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4205014"/>
        <w:lock w:val="contentLocked"/>
        <w:placeholder>
          <w:docPart w:val="13EE4B9C1BD3493ABD8CD7F60A49466B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E923C4" w:rsidRDefault="00E923C4" w:rsidP="00C50C6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E923C4" w:rsidRPr="00064581" w:rsidRDefault="00E923C4" w:rsidP="00C50C6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E923C4" w:rsidRPr="00EA2AD9" w:rsidRDefault="00E923C4" w:rsidP="00C50C6F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E923C4" w:rsidRPr="00AA362F" w:rsidRDefault="00E923C4" w:rsidP="00C50C6F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E8FA292D2E04488BAD1B4FDE43D05F74"/>
              </w:placeholder>
              <w:text/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 xml:space="preserve">        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D96A76A72C5C4104854D02C050913D62"/>
              </w:placeholder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 xml:space="preserve"> </w:t>
              </w:r>
            </w:sdtContent>
          </w:sdt>
        </w:p>
        <w:p w:rsidR="00E923C4" w:rsidRPr="00447422" w:rsidRDefault="00E923C4" w:rsidP="00C50C6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447422">
            <w:rPr>
              <w:rFonts w:ascii="Arial" w:hAnsi="Arial" w:cs="Arial"/>
              <w:sz w:val="28"/>
              <w:szCs w:val="28"/>
              <w:lang w:val="ro-RO"/>
            </w:rPr>
            <w:t xml:space="preserve">     </w:t>
          </w:r>
          <w:r w:rsidRPr="00447422">
            <w:rPr>
              <w:rFonts w:ascii="Arial" w:hAnsi="Arial" w:cs="Arial"/>
              <w:sz w:val="24"/>
              <w:szCs w:val="24"/>
            </w:rPr>
            <w:t xml:space="preserve">                           </w:t>
          </w:r>
        </w:p>
        <w:p w:rsidR="00E923C4" w:rsidRPr="00064581" w:rsidRDefault="00E923C4" w:rsidP="00C50C6F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  <w:lang w:val="ro-RO"/>
            </w:rPr>
          </w:pPr>
        </w:p>
        <w:p w:rsidR="00E923C4" w:rsidRDefault="00E923C4" w:rsidP="00C50C6F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E0A69233B6304FB79E5AB5ED7344FA9B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Regia Nationala A Padurilor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3CB6092D8CF04A53808469CBD2F7D899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Magheru, Nr. 31, Bucureşti - Sectorul 1, Judetul Bucureşti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1837A1">
            <w:rPr>
              <w:rFonts w:ascii="Arial" w:hAnsi="Arial" w:cs="Arial"/>
              <w:sz w:val="24"/>
              <w:szCs w:val="24"/>
              <w:lang w:val="ro-RO" w:eastAsia="ro-RO"/>
            </w:rPr>
            <w:t xml:space="preserve">cu punctul de </w:t>
          </w:r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lucru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Denumire punct lucru"/>
              <w:tag w:val="PunctDeLucru"/>
              <w:id w:val="-682816954"/>
              <w:lock w:val="contentLocked"/>
              <w:placeholder>
                <w:docPart w:val="F8F7DF66771A4169AF371CABFCBC276A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DIRECTIA SILVICA SUCEAVA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, cu</w:t>
          </w:r>
          <w:r w:rsidRPr="001837A1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adresa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Adresă punct lucru"/>
              <w:tag w:val="PUNCT_LUCRU"/>
              <w:id w:val="-1881072575"/>
              <w:lock w:val="contentLocked"/>
              <w:placeholder>
                <w:docPart w:val="04E79799A4E44C13890B1666DBE31912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Str. 1 MAI, Nr. 6, Suceava, Judetul Suceava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2A24A8FCA9354277927B3F9CABAF91F0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-1639486449"/>
              <w:placeholder>
                <w:docPart w:val="984213DA84E549FC919F8288190AE008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3176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1719168650"/>
              <w:placeholder>
                <w:docPart w:val="E293911BA66D42EF961EDC5E4514496C"/>
              </w:placeholder>
              <w:date w:fullDate="2015-04-14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14.04.2015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B37E73C2133047D3B12F1D2D46F550E7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E923C4" w:rsidRPr="00313E08" w:rsidRDefault="00E923C4" w:rsidP="00E923C4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E923C4" w:rsidRDefault="00E923C4" w:rsidP="00E923C4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Legea nr.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49/2011,</w:t>
              </w:r>
            </w:p>
            <w:p w:rsidR="00E923C4" w:rsidRDefault="00E923C4" w:rsidP="00C50C6F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E923C4" w:rsidRPr="0001311F" w:rsidRDefault="00E923C4" w:rsidP="00C50C6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ACPM înregistrare cerere (Copie)"/>
              <w:tag w:val="MULTI_AUTORITATEA_Copy"/>
              <w:id w:val="1343126444"/>
              <w:lock w:val="contentLocked"/>
              <w:placeholder>
                <w:docPart w:val="DC4AFF764D8C424B88D0C4323AE053A9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DBB0B1D75B0D49558B97FE219A800690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>ca urmare a consultărilor desfăşurate în cadrul şedinţei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Comisiei de Analiză Tehnică din data de </w:t>
              </w:r>
              <w:r w:rsidRPr="00CD2194">
                <w:rPr>
                  <w:rStyle w:val="sttpar"/>
                  <w:rFonts w:ascii="Arial" w:hAnsi="Arial" w:cs="Arial"/>
                  <w:sz w:val="24"/>
                  <w:szCs w:val="24"/>
                </w:rPr>
                <w:t>21.04.2015</w:t>
              </w:r>
              <w:r w:rsidRPr="00CD219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 w:rsidRPr="00CD2194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“</w:t>
              </w:r>
              <w:r w:rsidRPr="00CD2194"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Construire drum auto forestier </w:t>
              </w:r>
              <w:proofErr w:type="spellStart"/>
              <w:r w:rsidRPr="00CD2194">
                <w:rPr>
                  <w:rStyle w:val="stpar"/>
                  <w:rFonts w:ascii="Arial" w:hAnsi="Arial" w:cs="Arial"/>
                  <w:b/>
                  <w:sz w:val="24"/>
                  <w:szCs w:val="24"/>
                </w:rPr>
                <w:t>Manțu</w:t>
              </w:r>
              <w:proofErr w:type="spellEnd"/>
              <w:r w:rsidRPr="00CD2194">
                <w:rPr>
                  <w:rStyle w:val="stpar"/>
                  <w:rFonts w:ascii="Arial" w:hAnsi="Arial" w:cs="Arial"/>
                  <w:b/>
                  <w:sz w:val="24"/>
                  <w:szCs w:val="24"/>
                </w:rPr>
                <w:t xml:space="preserve"> II 1,061 km</w:t>
              </w:r>
              <w:r w:rsidRPr="00CD2194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” </w:t>
              </w:r>
              <w:r w:rsidRPr="00CD219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propus a fi amplasat în </w:t>
              </w:r>
              <w:r w:rsidRPr="00CD2194">
                <w:rPr>
                  <w:rStyle w:val="stpar"/>
                  <w:rFonts w:ascii="Arial" w:hAnsi="Arial" w:cs="Arial"/>
                  <w:sz w:val="24"/>
                  <w:szCs w:val="24"/>
                </w:rPr>
                <w:t xml:space="preserve">com. </w:t>
              </w:r>
              <w:proofErr w:type="spellStart"/>
              <w:r w:rsidRPr="00CD2194">
                <w:rPr>
                  <w:rStyle w:val="stpar"/>
                  <w:rFonts w:ascii="Arial" w:hAnsi="Arial" w:cs="Arial"/>
                  <w:sz w:val="24"/>
                  <w:szCs w:val="24"/>
                </w:rPr>
                <w:t>Horodnic</w:t>
              </w:r>
              <w:proofErr w:type="spellEnd"/>
              <w:r w:rsidRPr="00CD2194">
                <w:rPr>
                  <w:rStyle w:val="stpar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proofErr w:type="gramStart"/>
              <w:r w:rsidRPr="00CD2194">
                <w:rPr>
                  <w:rStyle w:val="stpar"/>
                  <w:rFonts w:ascii="Arial" w:hAnsi="Arial" w:cs="Arial"/>
                  <w:sz w:val="24"/>
                  <w:szCs w:val="24"/>
                </w:rPr>
                <w:t>Sus</w:t>
              </w:r>
              <w:proofErr w:type="spellEnd"/>
              <w:r w:rsidRPr="00CD2194">
                <w:rPr>
                  <w:rStyle w:val="sttpar"/>
                  <w:rFonts w:ascii="Arial" w:hAnsi="Arial" w:cs="Arial"/>
                  <w:sz w:val="24"/>
                  <w:szCs w:val="24"/>
                </w:rPr>
                <w:t>,</w:t>
              </w:r>
              <w:proofErr w:type="gramEnd"/>
              <w:r w:rsidRPr="00CD2194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sat </w:t>
              </w:r>
              <w:proofErr w:type="spellStart"/>
              <w:r w:rsidRPr="00CD2194">
                <w:rPr>
                  <w:rStyle w:val="stpar"/>
                  <w:rFonts w:ascii="Arial" w:hAnsi="Arial" w:cs="Arial"/>
                  <w:sz w:val="24"/>
                  <w:szCs w:val="24"/>
                </w:rPr>
                <w:t>Horodnic</w:t>
              </w:r>
              <w:proofErr w:type="spellEnd"/>
              <w:r w:rsidRPr="00CD2194">
                <w:rPr>
                  <w:rStyle w:val="stpar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CD2194">
                <w:rPr>
                  <w:rStyle w:val="stpar"/>
                  <w:rFonts w:ascii="Arial" w:hAnsi="Arial" w:cs="Arial"/>
                  <w:sz w:val="24"/>
                  <w:szCs w:val="24"/>
                </w:rPr>
                <w:t>Sus</w:t>
              </w:r>
              <w:proofErr w:type="spellEnd"/>
              <w:r w:rsidRPr="00CD2194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</w:t>
              </w:r>
              <w:r w:rsidRPr="00CD2194">
                <w:rPr>
                  <w:rFonts w:ascii="Arial" w:hAnsi="Arial" w:cs="Arial"/>
                  <w:sz w:val="24"/>
                  <w:szCs w:val="24"/>
                  <w:lang w:val="ro-RO"/>
                </w:rPr>
                <w:t>jud. Suceava</w:t>
              </w:r>
              <w:r w:rsidRPr="00CD2194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E923C4" w:rsidRPr="00447422" w:rsidRDefault="00E923C4" w:rsidP="00C50C6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0EDCE31B5DAE441AB12B6ADE54F60912"/>
            </w:placeholder>
          </w:sdtPr>
          <w:sdtContent>
            <w:p w:rsidR="00E923C4" w:rsidRPr="00522DB9" w:rsidRDefault="00E923C4" w:rsidP="00C50C6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E923C4" w:rsidRPr="00CD2194" w:rsidRDefault="00E923C4" w:rsidP="00C50C6F">
              <w:pPr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CD2194">
                <w:rPr>
                  <w:rStyle w:val="stlitera"/>
                  <w:rFonts w:ascii="Arial" w:hAnsi="Arial" w:cs="Arial"/>
                  <w:sz w:val="24"/>
                  <w:szCs w:val="24"/>
                </w:rPr>
                <w:t>a)</w:t>
              </w:r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incadreaza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in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Hotararii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445/2009, </w:t>
              </w:r>
              <w:proofErr w:type="spellStart"/>
              <w:r w:rsidRPr="00CD2194">
                <w:rPr>
                  <w:rStyle w:val="sttpar"/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CD2194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CD2194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CD2194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2 </w:t>
              </w:r>
              <w:r w:rsidRPr="00CD2194">
                <w:rPr>
                  <w:rStyle w:val="sttpar"/>
                  <w:rFonts w:ascii="Arial" w:hAnsi="Arial" w:cs="Arial"/>
                  <w:sz w:val="24"/>
                  <w:szCs w:val="24"/>
                  <w:lang w:val="it-IT"/>
                </w:rPr>
                <w:t>la pct. 10, lit.e)</w:t>
              </w:r>
              <w:r w:rsidRPr="00CD2194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</w:t>
              </w:r>
              <w:proofErr w:type="spellStart"/>
              <w:r w:rsidRPr="00CD2194">
                <w:rPr>
                  <w:rStyle w:val="sttpar"/>
                  <w:rFonts w:ascii="Arial" w:hAnsi="Arial" w:cs="Arial"/>
                  <w:sz w:val="24"/>
                  <w:szCs w:val="24"/>
                </w:rPr>
                <w:t>construcţia</w:t>
              </w:r>
              <w:proofErr w:type="spellEnd"/>
              <w:r w:rsidRPr="00CD2194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par"/>
                  <w:rFonts w:ascii="Arial" w:hAnsi="Arial" w:cs="Arial"/>
                  <w:sz w:val="24"/>
                  <w:szCs w:val="24"/>
                </w:rPr>
                <w:t>drumurilor</w:t>
              </w:r>
              <w:proofErr w:type="spellEnd"/>
              <w:r w:rsidRPr="00CD2194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proofErr w:type="spellStart"/>
              <w:r w:rsidRPr="00CD2194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CD219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Fonts w:ascii="Arial" w:hAnsi="Arial" w:cs="Arial"/>
                  <w:sz w:val="24"/>
                  <w:szCs w:val="24"/>
                </w:rPr>
                <w:t>punctul</w:t>
              </w:r>
              <w:proofErr w:type="spellEnd"/>
              <w:r w:rsidRPr="00CD2194">
                <w:rPr>
                  <w:rFonts w:ascii="Arial" w:hAnsi="Arial" w:cs="Arial"/>
                  <w:color w:val="0000FF"/>
                  <w:sz w:val="24"/>
                  <w:szCs w:val="24"/>
                </w:rPr>
                <w:t xml:space="preserve"> </w:t>
              </w:r>
              <w:r w:rsidRPr="00CD2194">
                <w:rPr>
                  <w:rFonts w:ascii="Arial" w:hAnsi="Arial" w:cs="Arial"/>
                  <w:sz w:val="24"/>
                  <w:szCs w:val="24"/>
                </w:rPr>
                <w:t>1.</w:t>
              </w:r>
              <w:proofErr w:type="gramEnd"/>
              <w:r w:rsidRPr="00CD2194">
                <w:rPr>
                  <w:rFonts w:ascii="Arial" w:hAnsi="Arial" w:cs="Arial"/>
                  <w:sz w:val="24"/>
                  <w:szCs w:val="24"/>
                </w:rPr>
                <w:t xml:space="preserve"> d) </w:t>
              </w:r>
              <w:proofErr w:type="spellStart"/>
              <w:proofErr w:type="gramStart"/>
              <w:r w:rsidRPr="00CD2194">
                <w:rPr>
                  <w:rFonts w:ascii="Arial" w:hAnsi="Arial" w:cs="Arial"/>
                  <w:sz w:val="24"/>
                  <w:szCs w:val="24"/>
                </w:rPr>
                <w:t>împădurirea</w:t>
              </w:r>
              <w:proofErr w:type="spellEnd"/>
              <w:proofErr w:type="gramEnd"/>
              <w:r w:rsidRPr="00CD219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Fonts w:ascii="Arial" w:hAnsi="Arial" w:cs="Arial"/>
                  <w:sz w:val="24"/>
                  <w:szCs w:val="24"/>
                </w:rPr>
                <w:t>terenurilor</w:t>
              </w:r>
              <w:proofErr w:type="spellEnd"/>
              <w:r w:rsidRPr="00CD219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CD2194">
                <w:rPr>
                  <w:rFonts w:ascii="Arial" w:hAnsi="Arial" w:cs="Arial"/>
                  <w:sz w:val="24"/>
                  <w:szCs w:val="24"/>
                </w:rPr>
                <w:t xml:space="preserve"> care nu a </w:t>
              </w:r>
              <w:proofErr w:type="spellStart"/>
              <w:r w:rsidRPr="00CD2194">
                <w:rPr>
                  <w:rFonts w:ascii="Arial" w:hAnsi="Arial" w:cs="Arial"/>
                  <w:sz w:val="24"/>
                  <w:szCs w:val="24"/>
                </w:rPr>
                <w:t>existat</w:t>
              </w:r>
              <w:proofErr w:type="spellEnd"/>
              <w:r w:rsidRPr="00CD2194">
                <w:rPr>
                  <w:rFonts w:ascii="Arial" w:hAnsi="Arial" w:cs="Arial"/>
                  <w:sz w:val="24"/>
                  <w:szCs w:val="24"/>
                </w:rPr>
                <w:t xml:space="preserve"> anterior </w:t>
              </w:r>
              <w:proofErr w:type="spellStart"/>
              <w:r w:rsidRPr="00CD2194">
                <w:rPr>
                  <w:rFonts w:ascii="Arial" w:hAnsi="Arial" w:cs="Arial"/>
                  <w:sz w:val="24"/>
                  <w:szCs w:val="24"/>
                </w:rPr>
                <w:t>vegetaţie</w:t>
              </w:r>
              <w:proofErr w:type="spellEnd"/>
              <w:r w:rsidRPr="00CD219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Fonts w:ascii="Arial" w:hAnsi="Arial" w:cs="Arial"/>
                  <w:sz w:val="24"/>
                  <w:szCs w:val="24"/>
                </w:rPr>
                <w:t>forestieră</w:t>
              </w:r>
              <w:proofErr w:type="spellEnd"/>
              <w:r w:rsidRPr="00CD219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CD219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Fonts w:ascii="Arial" w:hAnsi="Arial" w:cs="Arial"/>
                  <w:b/>
                  <w:sz w:val="24"/>
                  <w:szCs w:val="24"/>
                </w:rPr>
                <w:t>defrişare</w:t>
              </w:r>
              <w:proofErr w:type="spellEnd"/>
              <w:r w:rsidRPr="00CD2194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Fonts w:ascii="Arial" w:hAnsi="Arial" w:cs="Arial"/>
                  <w:b/>
                  <w:sz w:val="24"/>
                  <w:szCs w:val="24"/>
                </w:rPr>
                <w:t>în</w:t>
              </w:r>
              <w:proofErr w:type="spellEnd"/>
              <w:r w:rsidRPr="00CD2194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Fonts w:ascii="Arial" w:hAnsi="Arial" w:cs="Arial"/>
                  <w:b/>
                  <w:sz w:val="24"/>
                  <w:szCs w:val="24"/>
                </w:rPr>
                <w:t>scopul</w:t>
              </w:r>
              <w:proofErr w:type="spellEnd"/>
              <w:r w:rsidRPr="00CD2194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Fonts w:ascii="Arial" w:hAnsi="Arial" w:cs="Arial"/>
                  <w:b/>
                  <w:sz w:val="24"/>
                  <w:szCs w:val="24"/>
                </w:rPr>
                <w:t>schimbării</w:t>
              </w:r>
              <w:proofErr w:type="spellEnd"/>
              <w:r w:rsidRPr="00CD2194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Fonts w:ascii="Arial" w:hAnsi="Arial" w:cs="Arial"/>
                  <w:b/>
                  <w:sz w:val="24"/>
                  <w:szCs w:val="24"/>
                </w:rPr>
                <w:t>destinaţiei</w:t>
              </w:r>
              <w:proofErr w:type="spellEnd"/>
              <w:r w:rsidRPr="00CD2194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Fonts w:ascii="Arial" w:hAnsi="Arial" w:cs="Arial"/>
                  <w:b/>
                  <w:sz w:val="24"/>
                  <w:szCs w:val="24"/>
                </w:rPr>
                <w:t>terenului</w:t>
              </w:r>
              <w:proofErr w:type="spellEnd"/>
              <w:r w:rsidRPr="00CD2194">
                <w:rPr>
                  <w:rFonts w:ascii="Arial" w:hAnsi="Arial" w:cs="Arial"/>
                  <w:b/>
                  <w:sz w:val="24"/>
                  <w:szCs w:val="24"/>
                </w:rPr>
                <w:t>.</w:t>
              </w:r>
            </w:p>
            <w:p w:rsidR="00E923C4" w:rsidRPr="00CD2194" w:rsidRDefault="00E923C4" w:rsidP="00C50C6F">
              <w:pPr>
                <w:spacing w:after="0" w:line="240" w:lineRule="auto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</w:rPr>
              </w:pPr>
              <w:r w:rsidRPr="00CD2194">
                <w:rPr>
                  <w:rFonts w:ascii="Arial" w:hAnsi="Arial" w:cs="Arial"/>
                  <w:sz w:val="24"/>
                  <w:szCs w:val="24"/>
                </w:rPr>
                <w:t xml:space="preserve">b) </w:t>
              </w:r>
              <w:r w:rsidRPr="00CD2194"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 xml:space="preserve">Proiectul nu </w:t>
              </w:r>
              <w:proofErr w:type="gramStart"/>
              <w:r w:rsidRPr="00CD2194"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>face</w:t>
              </w:r>
              <w:proofErr w:type="gramEnd"/>
              <w:r w:rsidRPr="00CD2194"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 xml:space="preserve"> obiectul prevederilor O.M. nr. 19/2010 privind evaluarea adecvată a efectelor potenţiale a investiţiei asupra ariilor naturale protejate de interes comunitar;</w:t>
              </w:r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E923C4" w:rsidRPr="00CD2194" w:rsidRDefault="00E923C4" w:rsidP="00C50C6F">
              <w:pPr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CD2194">
                <w:rPr>
                  <w:rFonts w:ascii="Arial" w:hAnsi="Arial" w:cs="Arial"/>
                  <w:sz w:val="24"/>
                  <w:szCs w:val="24"/>
                </w:rPr>
                <w:t xml:space="preserve">c) </w:t>
              </w:r>
              <w:r w:rsidRPr="00CD2194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>Obiectivele investiţiei nu sunt amplasate în zone geografice sensibile sau în zone de protecţie specială;</w:t>
              </w:r>
            </w:p>
            <w:p w:rsidR="00E923C4" w:rsidRPr="00CD2194" w:rsidRDefault="00E923C4" w:rsidP="00C50C6F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Style w:val="tpa1"/>
                  <w:rFonts w:ascii="Arial" w:hAnsi="Arial" w:cs="Arial"/>
                  <w:color w:val="FF0000"/>
                  <w:sz w:val="24"/>
                  <w:szCs w:val="24"/>
                  <w:lang w:val="ro-RO"/>
                </w:rPr>
              </w:pPr>
              <w:r w:rsidRPr="00CD2194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d) Prin mărimea şi tehnologia utilizată prin proiect, la punerea în funcţiune a  acestuia nu va fi afectată calitatea factorilor de mediu prin emisii poluante: </w:t>
              </w:r>
            </w:p>
            <w:p w:rsidR="00E923C4" w:rsidRPr="00CD2194" w:rsidRDefault="00E923C4" w:rsidP="00C50C6F">
              <w:pPr>
                <w:spacing w:line="300" w:lineRule="atLeast"/>
                <w:ind w:firstLine="72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D219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Se propune schimbarea categoriei de folosinţă forestieră a unor terenuri din fondul forestier proprietate publică a statului, în suprafaţă totală de 0,9259 ha – suprafața de defrișat (extravilan com. Horodnic de Sus, din cadrul Ocolului Silvvic Marginea, U.P. I Codru Voivodesei, u.a. 28E -0,5141 ha și 28H - 0,4118 ha), de la categoria </w:t>
              </w:r>
              <w:r w:rsidRPr="00CD2194">
                <w:rPr>
                  <w:rFonts w:ascii="Arial" w:hAnsi="Arial" w:cs="Arial"/>
                  <w:sz w:val="24"/>
                  <w:szCs w:val="24"/>
                </w:rPr>
                <w:t>“t</w:t>
              </w:r>
              <w:r w:rsidRPr="00CD2194">
                <w:rPr>
                  <w:rFonts w:ascii="Arial" w:hAnsi="Arial" w:cs="Arial"/>
                  <w:sz w:val="24"/>
                  <w:szCs w:val="24"/>
                  <w:lang w:val="ro-RO"/>
                </w:rPr>
                <w:t>erenuri acoperite cu pădure de foioase</w:t>
              </w:r>
              <w:r w:rsidRPr="00CD2194">
                <w:rPr>
                  <w:rFonts w:ascii="Arial" w:hAnsi="Arial" w:cs="Arial"/>
                  <w:sz w:val="24"/>
                  <w:szCs w:val="24"/>
                </w:rPr>
                <w:t xml:space="preserve">” la </w:t>
              </w:r>
              <w:proofErr w:type="spellStart"/>
              <w:r w:rsidRPr="00CD2194">
                <w:rPr>
                  <w:rFonts w:ascii="Arial" w:hAnsi="Arial" w:cs="Arial"/>
                  <w:sz w:val="24"/>
                  <w:szCs w:val="24"/>
                </w:rPr>
                <w:t>categoria</w:t>
              </w:r>
              <w:proofErr w:type="spellEnd"/>
              <w:r w:rsidRPr="00CD2194">
                <w:rPr>
                  <w:rFonts w:ascii="Arial" w:hAnsi="Arial" w:cs="Arial"/>
                  <w:sz w:val="24"/>
                  <w:szCs w:val="24"/>
                </w:rPr>
                <w:t xml:space="preserve"> “</w:t>
              </w:r>
              <w:proofErr w:type="spellStart"/>
              <w:r w:rsidRPr="00CD2194">
                <w:rPr>
                  <w:rFonts w:ascii="Arial" w:hAnsi="Arial" w:cs="Arial"/>
                  <w:sz w:val="24"/>
                  <w:szCs w:val="24"/>
                </w:rPr>
                <w:t>terenuri</w:t>
              </w:r>
              <w:proofErr w:type="spellEnd"/>
              <w:r w:rsidRPr="00CD2194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CD2194">
                <w:rPr>
                  <w:rFonts w:ascii="Arial" w:hAnsi="Arial" w:cs="Arial"/>
                  <w:sz w:val="24"/>
                  <w:szCs w:val="24"/>
                </w:rPr>
                <w:t>servesc</w:t>
              </w:r>
              <w:proofErr w:type="spellEnd"/>
              <w:r w:rsidRPr="00CD219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Fonts w:ascii="Arial" w:hAnsi="Arial" w:cs="Arial"/>
                  <w:sz w:val="24"/>
                  <w:szCs w:val="24"/>
                </w:rPr>
                <w:t>nevoilor</w:t>
              </w:r>
              <w:proofErr w:type="spellEnd"/>
              <w:r w:rsidRPr="00CD2194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r w:rsidRPr="00CD219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administraţie forestieră, drumuri forestiere</w:t>
              </w:r>
              <w:r w:rsidRPr="00CD2194">
                <w:rPr>
                  <w:rFonts w:ascii="Arial" w:hAnsi="Arial" w:cs="Arial"/>
                  <w:sz w:val="24"/>
                  <w:szCs w:val="24"/>
                </w:rPr>
                <w:t>”</w:t>
              </w:r>
              <w:r w:rsidRPr="00CD2194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E923C4" w:rsidRPr="00CD2194" w:rsidRDefault="00E923C4" w:rsidP="00C50C6F">
              <w:pPr>
                <w:spacing w:after="0" w:line="240" w:lineRule="auto"/>
                <w:ind w:firstLine="72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D2194">
                <w:rPr>
                  <w:rFonts w:ascii="Arial" w:hAnsi="Arial" w:cs="Arial"/>
                  <w:sz w:val="24"/>
                  <w:szCs w:val="24"/>
                  <w:lang w:val="ro-RO"/>
                </w:rPr>
                <w:t>Pe terenul respectiv se va construi drumul auto forestier Masnțu II, cu o lungime de 1,061 km.</w:t>
              </w:r>
            </w:p>
            <w:p w:rsidR="00E923C4" w:rsidRPr="00CD2194" w:rsidRDefault="00E923C4" w:rsidP="00C50C6F">
              <w:pPr>
                <w:spacing w:after="0" w:line="240" w:lineRule="auto"/>
                <w:ind w:firstLine="72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D2194">
                <w:rPr>
                  <w:rFonts w:ascii="Arial" w:hAnsi="Arial" w:cs="Arial"/>
                  <w:sz w:val="24"/>
                  <w:szCs w:val="24"/>
                  <w:lang w:val="ro-RO"/>
                </w:rPr>
                <w:t>Lucrările necesare constau din:</w:t>
              </w:r>
            </w:p>
            <w:p w:rsidR="00E923C4" w:rsidRPr="00CD2194" w:rsidRDefault="00E923C4" w:rsidP="00E923C4">
              <w:pPr>
                <w:numPr>
                  <w:ilvl w:val="0"/>
                  <w:numId w:val="2"/>
                </w:numPr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D2194">
                <w:rPr>
                  <w:rFonts w:ascii="Arial" w:hAnsi="Arial" w:cs="Arial"/>
                  <w:sz w:val="24"/>
                  <w:szCs w:val="24"/>
                  <w:lang w:val="ro-RO"/>
                </w:rPr>
                <w:t>Amenajarea terenului;</w:t>
              </w:r>
            </w:p>
            <w:p w:rsidR="00E923C4" w:rsidRPr="00CD2194" w:rsidRDefault="00E923C4" w:rsidP="00E923C4">
              <w:pPr>
                <w:numPr>
                  <w:ilvl w:val="0"/>
                  <w:numId w:val="2"/>
                </w:numPr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D2194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Lucrări de bază: terasamente, lucrări de apărare-consolidare, sistem rutier (cu balast), lucrări accesorii, lucrări de artă.</w:t>
              </w:r>
            </w:p>
            <w:p w:rsidR="00E923C4" w:rsidRPr="00CD2194" w:rsidRDefault="00E923C4" w:rsidP="00C50C6F">
              <w:pPr>
                <w:spacing w:line="300" w:lineRule="atLeast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</w:pPr>
              <w:r w:rsidRPr="00CD219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   Scopul investiţiei este de asigura condiţiile optime de continuitate a tratamentelor silviculturale, exploatarea produselor lemnoase, aplicarea lucrărilor de îngrijire şi conducere a arboretelor, protecţia împotriva incendiilor, intervenţii operative în caz de accidente naturale şi recoltare produselor accesorii de pe o suprafaţă de 379,1 ha fond forestier. </w:t>
              </w:r>
            </w:p>
            <w:p w:rsidR="00E923C4" w:rsidRPr="00522DB9" w:rsidRDefault="00E923C4" w:rsidP="00C50C6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E923C4" w:rsidRPr="00CD2194" w:rsidRDefault="00E923C4" w:rsidP="00C50C6F">
              <w:pPr>
                <w:spacing w:after="0" w:line="240" w:lineRule="auto"/>
                <w:ind w:firstLine="709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</w:rPr>
              </w:pPr>
              <w:r w:rsidRPr="00CD2194">
                <w:rPr>
                  <w:rStyle w:val="sttpunct"/>
                  <w:rFonts w:ascii="Arial" w:hAnsi="Arial" w:cs="Arial"/>
                  <w:sz w:val="24"/>
                  <w:szCs w:val="24"/>
                  <w:lang w:val="ro-RO"/>
                </w:rPr>
                <w:t>Proiectul propus nu afectează direct sau indirect nici o arie protejată de interes comunitar.</w:t>
              </w:r>
            </w:p>
            <w:p w:rsidR="00E923C4" w:rsidRPr="00CD2194" w:rsidRDefault="00E923C4" w:rsidP="00C50C6F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E923C4" w:rsidRPr="00522DB9" w:rsidRDefault="00E923C4" w:rsidP="00C50C6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E923C4" w:rsidRPr="00CD2194" w:rsidRDefault="00E923C4" w:rsidP="00E923C4">
              <w:pPr>
                <w:numPr>
                  <w:ilvl w:val="0"/>
                  <w:numId w:val="3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D2194">
                <w:rPr>
                  <w:rFonts w:ascii="Arial" w:hAnsi="Arial" w:cs="Arial"/>
                  <w:sz w:val="24"/>
                  <w:szCs w:val="24"/>
                  <w:lang w:val="ro-RO"/>
                </w:rPr>
                <w:t>neafectarea calităţii factorilor de mediu pe perioada derulării lucrărilor investiţiei şi după punerea în funcţiune a obiectivului;</w:t>
              </w:r>
            </w:p>
            <w:p w:rsidR="00E923C4" w:rsidRPr="00CD2194" w:rsidRDefault="00E923C4" w:rsidP="00E923C4">
              <w:pPr>
                <w:numPr>
                  <w:ilvl w:val="0"/>
                  <w:numId w:val="3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se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amenaja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locuri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de </w:t>
              </w:r>
              <w:r w:rsidRPr="00CD2194">
                <w:rPr>
                  <w:rFonts w:ascii="Arial" w:hAnsi="Arial" w:cs="Arial"/>
                  <w:sz w:val="24"/>
                  <w:szCs w:val="24"/>
                  <w:lang w:val="ro-RO"/>
                </w:rPr>
                <w:t>colectare selectivă a deşeurilor</w:t>
              </w:r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ce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rezulta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defrişare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executarea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construcţii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CD219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în pubele/containere inscripţionate corespunzător,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condiţii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sănătatea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umană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asigura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gestionarea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corespunzătoare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acestora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nr. 211/2011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cu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Deşeurile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reciclabile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colectate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categorii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, conform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prevederilor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, se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valorifica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către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firme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specializate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colectare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reciclare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Deşeurile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menajere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colecta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preda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operatorii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locali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salubritate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autorizaţi</w:t>
              </w:r>
              <w:proofErr w:type="spellEnd"/>
              <w:r w:rsidRPr="00CD2194">
                <w:rPr>
                  <w:rStyle w:val="sttlitera"/>
                  <w:rFonts w:ascii="Arial" w:hAnsi="Arial" w:cs="Arial"/>
                  <w:sz w:val="24"/>
                  <w:szCs w:val="24"/>
                </w:rPr>
                <w:t>.</w:t>
              </w:r>
              <w:r w:rsidRPr="00CD2194">
                <w:rPr>
                  <w:rFonts w:ascii="Arial" w:hAnsi="Arial" w:cs="Arial"/>
                  <w:sz w:val="24"/>
                  <w:szCs w:val="24"/>
                  <w:u w:val="single"/>
                  <w:lang w:val="ro-RO"/>
                </w:rPr>
                <w:t xml:space="preserve"> </w:t>
              </w:r>
            </w:p>
            <w:p w:rsidR="00E923C4" w:rsidRPr="00522DB9" w:rsidRDefault="00E923C4" w:rsidP="00C50C6F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E923C4" w:rsidRPr="00447422" w:rsidRDefault="00E923C4" w:rsidP="00C50C6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E923C4" w:rsidRDefault="00E923C4" w:rsidP="00C50C6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şi ale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Legii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contenciosului administrativ nr. 554/2004, cu modificările şi completările ulterioare.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B2E6CD64DF0A4EBAA56806E1BA6D17F4"/>
            </w:placeholder>
          </w:sdtPr>
          <w:sdtEndPr>
            <w:rPr>
              <w:b w:val="0"/>
            </w:rPr>
          </w:sdtEndPr>
          <w:sdtContent>
            <w:p w:rsidR="00E923C4" w:rsidRDefault="00E923C4" w:rsidP="00C50C6F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E923C4" w:rsidRDefault="00E923C4" w:rsidP="00C50C6F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E923C4" w:rsidRDefault="00E923C4" w:rsidP="00C50C6F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</w:t>
              </w:r>
            </w:p>
            <w:p w:rsidR="00E923C4" w:rsidRPr="00CA4590" w:rsidRDefault="00E923C4" w:rsidP="00C50C6F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E923C4" w:rsidRPr="00CA4590" w:rsidRDefault="00E923C4" w:rsidP="00C50C6F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E923C4" w:rsidRDefault="00E923C4" w:rsidP="00C50C6F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E923C4" w:rsidRDefault="00E923C4" w:rsidP="00C50C6F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E923C4" w:rsidRDefault="00E923C4" w:rsidP="00C50C6F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serviciu </w:t>
              </w:r>
            </w:p>
            <w:p w:rsidR="00E923C4" w:rsidRPr="00CD2194" w:rsidRDefault="00E923C4" w:rsidP="00C50C6F">
              <w:pPr>
                <w:spacing w:after="0" w:line="240" w:lineRule="auto"/>
                <w:jc w:val="both"/>
                <w:textAlignment w:val="baseline"/>
                <w:rPr>
                  <w:rStyle w:val="sttpar"/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CD2194">
                <w:rPr>
                  <w:rStyle w:val="sttpar"/>
                  <w:rFonts w:ascii="Arial" w:hAnsi="Arial" w:cs="Arial"/>
                  <w:sz w:val="24"/>
                  <w:szCs w:val="24"/>
                </w:rPr>
                <w:t>Avize</w:t>
              </w:r>
              <w:proofErr w:type="spellEnd"/>
              <w:r w:rsidRPr="00CD2194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CD2194">
                <w:rPr>
                  <w:rStyle w:val="sttpar"/>
                  <w:rFonts w:ascii="Arial" w:hAnsi="Arial" w:cs="Arial"/>
                  <w:sz w:val="24"/>
                  <w:szCs w:val="24"/>
                </w:rPr>
                <w:t>Acorduri</w:t>
              </w:r>
              <w:proofErr w:type="spellEnd"/>
              <w:r w:rsidRPr="00CD2194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CD2194">
                <w:rPr>
                  <w:rStyle w:val="sttpar"/>
                  <w:rFonts w:ascii="Arial" w:hAnsi="Arial" w:cs="Arial"/>
                  <w:sz w:val="24"/>
                  <w:szCs w:val="24"/>
                </w:rPr>
                <w:t>Autorizaţii</w:t>
              </w:r>
              <w:proofErr w:type="spellEnd"/>
            </w:p>
            <w:p w:rsidR="00E923C4" w:rsidRPr="00C033AF" w:rsidRDefault="00E923C4" w:rsidP="00C50C6F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E923C4" w:rsidRDefault="00E923C4" w:rsidP="00C50C6F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ab/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ab/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ab/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ab/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ab/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ab/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ab/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ab/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ab/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ab/>
                <w:t>Î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ntocmit, </w:t>
              </w:r>
            </w:p>
            <w:p w:rsidR="00E923C4" w:rsidRDefault="00E923C4" w:rsidP="00C50C6F">
              <w:pPr>
                <w:spacing w:after="0" w:line="360" w:lineRule="auto"/>
                <w:ind w:left="6372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E923C4" w:rsidRPr="00447422" w:rsidRDefault="00E923C4" w:rsidP="00C50C6F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E923C4" w:rsidRPr="00447422" w:rsidRDefault="00E923C4" w:rsidP="00C50C6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E923C4" w:rsidRPr="00447422" w:rsidRDefault="00E923C4" w:rsidP="00C50C6F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E923C4" w:rsidRPr="00447422" w:rsidRDefault="00E923C4" w:rsidP="00C50C6F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E923C4" w:rsidRPr="00447422" w:rsidRDefault="00E923C4" w:rsidP="00C50C6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E923C4" w:rsidRPr="00447422" w:rsidRDefault="00E923C4" w:rsidP="00C50C6F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32AD2" w:rsidRPr="00E923C4" w:rsidRDefault="00E923C4" w:rsidP="00E923C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sectPr w:rsidR="00232AD2" w:rsidRPr="00E923C4" w:rsidSect="00E923C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851" w:bottom="907" w:left="1418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E923C4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E923C4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E923C4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Pr="002F5582" w:rsidRDefault="00E923C4" w:rsidP="002E2F90">
    <w:pPr>
      <w:spacing w:after="0" w:line="240" w:lineRule="auto"/>
      <w:rPr>
        <w:rFonts w:eastAsia="Times New Roman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Pr="008F6BB4" w:rsidRDefault="00E923C4" w:rsidP="008F6BB4">
    <w:pPr>
      <w:pStyle w:val="Footer"/>
    </w:pPr>
    <w:r w:rsidRPr="008F6BB4"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B5" w:rsidRDefault="00E923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B5" w:rsidRDefault="00E923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A75327" w:rsidRDefault="00E923C4" w:rsidP="0065204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32"/>
        <w:szCs w:val="32"/>
        <w:lang w:val="ro-RO"/>
      </w:rPr>
    </w:pPr>
    <w:r w:rsidRPr="003B66A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34pt;margin-top:17.15pt;width:52pt;height:43.8pt;z-index:-251655168">
          <v:imagedata r:id="rId1" o:title=""/>
        </v:shape>
        <o:OLEObject Type="Embed" ProgID="CorelDRAW.Graphic.13" ShapeID="_x0000_s1025" DrawAspect="Content" ObjectID="_1491112780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r w:rsidRPr="00A75327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>
      <w:rPr>
        <w:rFonts w:ascii="Garamond" w:hAnsi="Garamond"/>
        <w:b/>
        <w:color w:val="00214E"/>
        <w:sz w:val="32"/>
        <w:szCs w:val="32"/>
        <w:lang w:val="ro-RO"/>
      </w:rPr>
      <w:t>, Apelor</w:t>
    </w:r>
    <w:r w:rsidRPr="00A75327">
      <w:rPr>
        <w:rFonts w:ascii="Garamond" w:hAnsi="Garamond"/>
        <w:b/>
        <w:color w:val="00214E"/>
        <w:sz w:val="32"/>
        <w:szCs w:val="32"/>
        <w:lang w:val="ro-RO"/>
      </w:rPr>
      <w:t xml:space="preserve"> şi </w:t>
    </w:r>
    <w:r>
      <w:rPr>
        <w:rFonts w:ascii="Garamond" w:hAnsi="Garamond"/>
        <w:b/>
        <w:color w:val="00214E"/>
        <w:sz w:val="32"/>
        <w:szCs w:val="32"/>
        <w:lang w:val="ro-RO"/>
      </w:rPr>
      <w:t>Pădurilor</w:t>
    </w:r>
  </w:p>
  <w:p w:rsidR="00652042" w:rsidRPr="00A75327" w:rsidRDefault="00E923C4" w:rsidP="00652042">
    <w:pPr>
      <w:tabs>
        <w:tab w:val="left" w:pos="3270"/>
      </w:tabs>
      <w:jc w:val="center"/>
      <w:rPr>
        <w:sz w:val="36"/>
        <w:szCs w:val="36"/>
        <w:lang w:val="ro-RO"/>
      </w:rPr>
    </w:pPr>
    <w:r w:rsidRPr="00A75327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652042" w:rsidRPr="003167DA" w:rsidRDefault="00E923C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43224D" w:rsidRDefault="00E923C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Look w:val="04A0"/>
    </w:tblPr>
    <w:tblGrid>
      <w:gridCol w:w="9747"/>
    </w:tblGrid>
    <w:tr w:rsidR="00652042" w:rsidRPr="00A75327" w:rsidTr="00CB7C36">
      <w:trPr>
        <w:trHeight w:val="692"/>
        <w:jc w:val="center"/>
      </w:trPr>
      <w:tc>
        <w:tcPr>
          <w:tcW w:w="9747" w:type="dxa"/>
          <w:tcBorders>
            <w:top w:val="nil"/>
          </w:tcBorders>
          <w:shd w:val="clear" w:color="auto" w:fill="00214E"/>
          <w:vAlign w:val="center"/>
        </w:tcPr>
        <w:p w:rsidR="00652042" w:rsidRPr="005502D3" w:rsidRDefault="00E923C4" w:rsidP="000118B5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  <w:placeholder>
                <w:docPart w:val="EC9F71DE89234742B565B31AB5891636"/>
              </w:placeholder>
            </w:sdtPr>
            <w:sdtEndPr/>
            <w:sdtContent>
              <w:r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>AGENŢIA PENTRU PROTECŢIA MEDIULUI SUCEAVA</w:t>
              </w:r>
            </w:sdtContent>
          </w:sdt>
        </w:p>
      </w:tc>
    </w:tr>
  </w:tbl>
  <w:p w:rsidR="00B72680" w:rsidRPr="0090788F" w:rsidRDefault="00E923C4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0325"/>
    <w:multiLevelType w:val="hybridMultilevel"/>
    <w:tmpl w:val="DA8A9D98"/>
    <w:lvl w:ilvl="0" w:tplc="57386E9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E9666B"/>
    <w:multiLevelType w:val="hybridMultilevel"/>
    <w:tmpl w:val="352A154C"/>
    <w:lvl w:ilvl="0" w:tplc="573C060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compat/>
  <w:rsids>
    <w:rsidRoot w:val="00E923C4"/>
    <w:rsid w:val="000271D8"/>
    <w:rsid w:val="00027A88"/>
    <w:rsid w:val="0003677C"/>
    <w:rsid w:val="00042CD8"/>
    <w:rsid w:val="00042E14"/>
    <w:rsid w:val="0004428B"/>
    <w:rsid w:val="00044E24"/>
    <w:rsid w:val="00044E6C"/>
    <w:rsid w:val="00046503"/>
    <w:rsid w:val="00047C71"/>
    <w:rsid w:val="00050991"/>
    <w:rsid w:val="00052F6F"/>
    <w:rsid w:val="0005308D"/>
    <w:rsid w:val="000608F0"/>
    <w:rsid w:val="000620A6"/>
    <w:rsid w:val="0007333D"/>
    <w:rsid w:val="0007376C"/>
    <w:rsid w:val="000767A0"/>
    <w:rsid w:val="000808D6"/>
    <w:rsid w:val="00081B58"/>
    <w:rsid w:val="000845E3"/>
    <w:rsid w:val="00090447"/>
    <w:rsid w:val="00092284"/>
    <w:rsid w:val="00094001"/>
    <w:rsid w:val="000969EF"/>
    <w:rsid w:val="000A5BE7"/>
    <w:rsid w:val="000A5EA8"/>
    <w:rsid w:val="000A7EBB"/>
    <w:rsid w:val="000B18BE"/>
    <w:rsid w:val="000B1ADB"/>
    <w:rsid w:val="000B2E03"/>
    <w:rsid w:val="000B51CC"/>
    <w:rsid w:val="000C04E3"/>
    <w:rsid w:val="000D0CF7"/>
    <w:rsid w:val="000D1B64"/>
    <w:rsid w:val="000D5CDD"/>
    <w:rsid w:val="000F184E"/>
    <w:rsid w:val="000F3ECF"/>
    <w:rsid w:val="00100E58"/>
    <w:rsid w:val="001064D6"/>
    <w:rsid w:val="00107BC6"/>
    <w:rsid w:val="00110F72"/>
    <w:rsid w:val="00116237"/>
    <w:rsid w:val="001168DD"/>
    <w:rsid w:val="00122127"/>
    <w:rsid w:val="001248BA"/>
    <w:rsid w:val="00124A80"/>
    <w:rsid w:val="00133898"/>
    <w:rsid w:val="00133A28"/>
    <w:rsid w:val="00135CD0"/>
    <w:rsid w:val="00137FB3"/>
    <w:rsid w:val="00143BFA"/>
    <w:rsid w:val="00151188"/>
    <w:rsid w:val="001608E7"/>
    <w:rsid w:val="00165CA9"/>
    <w:rsid w:val="00165FF5"/>
    <w:rsid w:val="0017106D"/>
    <w:rsid w:val="001714F2"/>
    <w:rsid w:val="00173783"/>
    <w:rsid w:val="0017592C"/>
    <w:rsid w:val="00184876"/>
    <w:rsid w:val="00190644"/>
    <w:rsid w:val="00194115"/>
    <w:rsid w:val="00194F00"/>
    <w:rsid w:val="00196E2C"/>
    <w:rsid w:val="001A479E"/>
    <w:rsid w:val="001B0F1D"/>
    <w:rsid w:val="001C2A77"/>
    <w:rsid w:val="001C4663"/>
    <w:rsid w:val="001C6717"/>
    <w:rsid w:val="001C6D92"/>
    <w:rsid w:val="001C77D0"/>
    <w:rsid w:val="001D03E7"/>
    <w:rsid w:val="001D5071"/>
    <w:rsid w:val="001E02FE"/>
    <w:rsid w:val="001F24C8"/>
    <w:rsid w:val="001F6BE1"/>
    <w:rsid w:val="00203B3C"/>
    <w:rsid w:val="00204378"/>
    <w:rsid w:val="00211E0C"/>
    <w:rsid w:val="00213798"/>
    <w:rsid w:val="00221957"/>
    <w:rsid w:val="00222D6E"/>
    <w:rsid w:val="00224C69"/>
    <w:rsid w:val="00224C92"/>
    <w:rsid w:val="002257B6"/>
    <w:rsid w:val="002277B7"/>
    <w:rsid w:val="0023101E"/>
    <w:rsid w:val="00232483"/>
    <w:rsid w:val="00232AD2"/>
    <w:rsid w:val="002363FB"/>
    <w:rsid w:val="00236852"/>
    <w:rsid w:val="00240385"/>
    <w:rsid w:val="0024658C"/>
    <w:rsid w:val="00247967"/>
    <w:rsid w:val="00255A46"/>
    <w:rsid w:val="00263BFF"/>
    <w:rsid w:val="0026642E"/>
    <w:rsid w:val="00273C29"/>
    <w:rsid w:val="002768A2"/>
    <w:rsid w:val="00281C38"/>
    <w:rsid w:val="00283F3B"/>
    <w:rsid w:val="00287F91"/>
    <w:rsid w:val="002908C5"/>
    <w:rsid w:val="00291208"/>
    <w:rsid w:val="002937E7"/>
    <w:rsid w:val="00295732"/>
    <w:rsid w:val="002A5F1C"/>
    <w:rsid w:val="002A776B"/>
    <w:rsid w:val="002B02F0"/>
    <w:rsid w:val="002B3B51"/>
    <w:rsid w:val="002C1F5D"/>
    <w:rsid w:val="002C277C"/>
    <w:rsid w:val="002C42AA"/>
    <w:rsid w:val="002D0E9A"/>
    <w:rsid w:val="002D4E0A"/>
    <w:rsid w:val="002E0599"/>
    <w:rsid w:val="002E6553"/>
    <w:rsid w:val="002F3543"/>
    <w:rsid w:val="002F6926"/>
    <w:rsid w:val="00313A70"/>
    <w:rsid w:val="00327A08"/>
    <w:rsid w:val="0033158D"/>
    <w:rsid w:val="00341F55"/>
    <w:rsid w:val="00342463"/>
    <w:rsid w:val="00347904"/>
    <w:rsid w:val="00354A52"/>
    <w:rsid w:val="00357661"/>
    <w:rsid w:val="0037077C"/>
    <w:rsid w:val="00371B02"/>
    <w:rsid w:val="003739F6"/>
    <w:rsid w:val="003745BA"/>
    <w:rsid w:val="0038018E"/>
    <w:rsid w:val="0038103E"/>
    <w:rsid w:val="00384CFE"/>
    <w:rsid w:val="0038502C"/>
    <w:rsid w:val="00385425"/>
    <w:rsid w:val="00390315"/>
    <w:rsid w:val="003914FC"/>
    <w:rsid w:val="003A78A9"/>
    <w:rsid w:val="003B29B0"/>
    <w:rsid w:val="003C03B5"/>
    <w:rsid w:val="003C7F7F"/>
    <w:rsid w:val="003D27CE"/>
    <w:rsid w:val="003D3AF1"/>
    <w:rsid w:val="003E32AB"/>
    <w:rsid w:val="003E59E7"/>
    <w:rsid w:val="003F1749"/>
    <w:rsid w:val="003F3052"/>
    <w:rsid w:val="003F63CE"/>
    <w:rsid w:val="00405E36"/>
    <w:rsid w:val="00407377"/>
    <w:rsid w:val="00410654"/>
    <w:rsid w:val="004106D2"/>
    <w:rsid w:val="00414878"/>
    <w:rsid w:val="00420A90"/>
    <w:rsid w:val="0042157B"/>
    <w:rsid w:val="004234C7"/>
    <w:rsid w:val="00425A45"/>
    <w:rsid w:val="00426967"/>
    <w:rsid w:val="004356F6"/>
    <w:rsid w:val="00437EF1"/>
    <w:rsid w:val="00440641"/>
    <w:rsid w:val="0044118D"/>
    <w:rsid w:val="00446311"/>
    <w:rsid w:val="004541D2"/>
    <w:rsid w:val="00456048"/>
    <w:rsid w:val="004572D3"/>
    <w:rsid w:val="00457355"/>
    <w:rsid w:val="00457C59"/>
    <w:rsid w:val="00461584"/>
    <w:rsid w:val="00463174"/>
    <w:rsid w:val="00472943"/>
    <w:rsid w:val="00472A6A"/>
    <w:rsid w:val="00474D1C"/>
    <w:rsid w:val="00476AB3"/>
    <w:rsid w:val="00480AB6"/>
    <w:rsid w:val="004853BE"/>
    <w:rsid w:val="00490A03"/>
    <w:rsid w:val="00492C92"/>
    <w:rsid w:val="00494D6A"/>
    <w:rsid w:val="00495101"/>
    <w:rsid w:val="0049599E"/>
    <w:rsid w:val="00496ECA"/>
    <w:rsid w:val="004A1192"/>
    <w:rsid w:val="004A4036"/>
    <w:rsid w:val="004B29C2"/>
    <w:rsid w:val="004B3863"/>
    <w:rsid w:val="004B65A3"/>
    <w:rsid w:val="004B74FC"/>
    <w:rsid w:val="004C1C36"/>
    <w:rsid w:val="004C4C25"/>
    <w:rsid w:val="004D003C"/>
    <w:rsid w:val="004D4D98"/>
    <w:rsid w:val="004E21FD"/>
    <w:rsid w:val="004F4C6D"/>
    <w:rsid w:val="004F59A9"/>
    <w:rsid w:val="004F7533"/>
    <w:rsid w:val="00500215"/>
    <w:rsid w:val="005042B7"/>
    <w:rsid w:val="005064D4"/>
    <w:rsid w:val="005201D0"/>
    <w:rsid w:val="005507F9"/>
    <w:rsid w:val="00565C61"/>
    <w:rsid w:val="00566838"/>
    <w:rsid w:val="00571F8C"/>
    <w:rsid w:val="00580172"/>
    <w:rsid w:val="00596CD6"/>
    <w:rsid w:val="005A1FD3"/>
    <w:rsid w:val="005B07C9"/>
    <w:rsid w:val="005B08AC"/>
    <w:rsid w:val="005B4211"/>
    <w:rsid w:val="005B7F49"/>
    <w:rsid w:val="005C2243"/>
    <w:rsid w:val="005C731B"/>
    <w:rsid w:val="005C737E"/>
    <w:rsid w:val="005C78A6"/>
    <w:rsid w:val="005D060B"/>
    <w:rsid w:val="005D7509"/>
    <w:rsid w:val="005E1F45"/>
    <w:rsid w:val="005E4B28"/>
    <w:rsid w:val="005F0CAC"/>
    <w:rsid w:val="005F72EB"/>
    <w:rsid w:val="005F7C96"/>
    <w:rsid w:val="00602C61"/>
    <w:rsid w:val="00610B63"/>
    <w:rsid w:val="00616562"/>
    <w:rsid w:val="00617D4C"/>
    <w:rsid w:val="0062022B"/>
    <w:rsid w:val="00630668"/>
    <w:rsid w:val="00636EC9"/>
    <w:rsid w:val="0063743B"/>
    <w:rsid w:val="00637FFC"/>
    <w:rsid w:val="00642C73"/>
    <w:rsid w:val="00644E5B"/>
    <w:rsid w:val="00645059"/>
    <w:rsid w:val="0064792B"/>
    <w:rsid w:val="0065123F"/>
    <w:rsid w:val="006638DE"/>
    <w:rsid w:val="00664D56"/>
    <w:rsid w:val="00685A90"/>
    <w:rsid w:val="00685D1B"/>
    <w:rsid w:val="00695C79"/>
    <w:rsid w:val="006A0A1F"/>
    <w:rsid w:val="006A410B"/>
    <w:rsid w:val="006B1114"/>
    <w:rsid w:val="006B2DB9"/>
    <w:rsid w:val="006B30F6"/>
    <w:rsid w:val="006B6D93"/>
    <w:rsid w:val="006C00D2"/>
    <w:rsid w:val="006C6B2C"/>
    <w:rsid w:val="006E10E4"/>
    <w:rsid w:val="006E3A6E"/>
    <w:rsid w:val="006E5060"/>
    <w:rsid w:val="006E52B0"/>
    <w:rsid w:val="006F4A90"/>
    <w:rsid w:val="007020D4"/>
    <w:rsid w:val="00711B10"/>
    <w:rsid w:val="0071591B"/>
    <w:rsid w:val="007177A9"/>
    <w:rsid w:val="00717BD1"/>
    <w:rsid w:val="00720656"/>
    <w:rsid w:val="00722AC6"/>
    <w:rsid w:val="007316FF"/>
    <w:rsid w:val="007444D2"/>
    <w:rsid w:val="00755D33"/>
    <w:rsid w:val="007746CD"/>
    <w:rsid w:val="007750AB"/>
    <w:rsid w:val="00775F4E"/>
    <w:rsid w:val="00776B34"/>
    <w:rsid w:val="00780BF1"/>
    <w:rsid w:val="0078441C"/>
    <w:rsid w:val="00785ED9"/>
    <w:rsid w:val="00787079"/>
    <w:rsid w:val="00794A36"/>
    <w:rsid w:val="00795FED"/>
    <w:rsid w:val="007A030F"/>
    <w:rsid w:val="007A3508"/>
    <w:rsid w:val="007A3DBA"/>
    <w:rsid w:val="007A4D8D"/>
    <w:rsid w:val="007A756D"/>
    <w:rsid w:val="007B43B7"/>
    <w:rsid w:val="007D3BA3"/>
    <w:rsid w:val="007D762F"/>
    <w:rsid w:val="007E48DA"/>
    <w:rsid w:val="007F12B1"/>
    <w:rsid w:val="008027BA"/>
    <w:rsid w:val="00803325"/>
    <w:rsid w:val="00803EB6"/>
    <w:rsid w:val="008048D0"/>
    <w:rsid w:val="00813BA3"/>
    <w:rsid w:val="00822612"/>
    <w:rsid w:val="00824226"/>
    <w:rsid w:val="0082725A"/>
    <w:rsid w:val="00837579"/>
    <w:rsid w:val="00844C9B"/>
    <w:rsid w:val="0084779E"/>
    <w:rsid w:val="008637F9"/>
    <w:rsid w:val="00867394"/>
    <w:rsid w:val="00874E80"/>
    <w:rsid w:val="0088495D"/>
    <w:rsid w:val="0088616B"/>
    <w:rsid w:val="008866DA"/>
    <w:rsid w:val="008943C8"/>
    <w:rsid w:val="00894865"/>
    <w:rsid w:val="00897589"/>
    <w:rsid w:val="008A7AE7"/>
    <w:rsid w:val="008B03D1"/>
    <w:rsid w:val="008B27FC"/>
    <w:rsid w:val="008B44AB"/>
    <w:rsid w:val="008C0451"/>
    <w:rsid w:val="008D2113"/>
    <w:rsid w:val="008F1DB8"/>
    <w:rsid w:val="008F540B"/>
    <w:rsid w:val="008F65FA"/>
    <w:rsid w:val="00910E02"/>
    <w:rsid w:val="009132BE"/>
    <w:rsid w:val="0091755A"/>
    <w:rsid w:val="00921C0C"/>
    <w:rsid w:val="00923AA2"/>
    <w:rsid w:val="00924579"/>
    <w:rsid w:val="00925730"/>
    <w:rsid w:val="0092640A"/>
    <w:rsid w:val="00930AA1"/>
    <w:rsid w:val="009367AE"/>
    <w:rsid w:val="0093775A"/>
    <w:rsid w:val="00944E51"/>
    <w:rsid w:val="00951056"/>
    <w:rsid w:val="00964B2B"/>
    <w:rsid w:val="00976C9A"/>
    <w:rsid w:val="00976E05"/>
    <w:rsid w:val="00977C99"/>
    <w:rsid w:val="00990B3B"/>
    <w:rsid w:val="009924A2"/>
    <w:rsid w:val="009930C3"/>
    <w:rsid w:val="009A05C4"/>
    <w:rsid w:val="009A0A41"/>
    <w:rsid w:val="009A1C5B"/>
    <w:rsid w:val="009A4342"/>
    <w:rsid w:val="009A5938"/>
    <w:rsid w:val="009B1595"/>
    <w:rsid w:val="009B4DFA"/>
    <w:rsid w:val="009B6D3B"/>
    <w:rsid w:val="009B7462"/>
    <w:rsid w:val="009C0B90"/>
    <w:rsid w:val="009C205A"/>
    <w:rsid w:val="009C7525"/>
    <w:rsid w:val="009D0AB8"/>
    <w:rsid w:val="009D4803"/>
    <w:rsid w:val="009E1AE4"/>
    <w:rsid w:val="009E5224"/>
    <w:rsid w:val="009E61B7"/>
    <w:rsid w:val="009F0ECD"/>
    <w:rsid w:val="009F0F65"/>
    <w:rsid w:val="009F1B9C"/>
    <w:rsid w:val="009F543F"/>
    <w:rsid w:val="009F71FE"/>
    <w:rsid w:val="009F77EA"/>
    <w:rsid w:val="00A027A5"/>
    <w:rsid w:val="00A0592A"/>
    <w:rsid w:val="00A11FD1"/>
    <w:rsid w:val="00A130AA"/>
    <w:rsid w:val="00A13B74"/>
    <w:rsid w:val="00A150F5"/>
    <w:rsid w:val="00A20415"/>
    <w:rsid w:val="00A25944"/>
    <w:rsid w:val="00A25CD1"/>
    <w:rsid w:val="00A30527"/>
    <w:rsid w:val="00A30CF6"/>
    <w:rsid w:val="00A319C8"/>
    <w:rsid w:val="00A41A80"/>
    <w:rsid w:val="00A433C3"/>
    <w:rsid w:val="00A525DC"/>
    <w:rsid w:val="00A525DE"/>
    <w:rsid w:val="00A52A96"/>
    <w:rsid w:val="00A53166"/>
    <w:rsid w:val="00A56C7E"/>
    <w:rsid w:val="00A6188C"/>
    <w:rsid w:val="00A66A43"/>
    <w:rsid w:val="00A72F54"/>
    <w:rsid w:val="00A822C0"/>
    <w:rsid w:val="00A85B4F"/>
    <w:rsid w:val="00A95B84"/>
    <w:rsid w:val="00A9616D"/>
    <w:rsid w:val="00AA685B"/>
    <w:rsid w:val="00AA7213"/>
    <w:rsid w:val="00AB3065"/>
    <w:rsid w:val="00AD2AD5"/>
    <w:rsid w:val="00AD65E9"/>
    <w:rsid w:val="00AE1D41"/>
    <w:rsid w:val="00AF7B00"/>
    <w:rsid w:val="00B02A8D"/>
    <w:rsid w:val="00B17D47"/>
    <w:rsid w:val="00B217EF"/>
    <w:rsid w:val="00B2526C"/>
    <w:rsid w:val="00B260E0"/>
    <w:rsid w:val="00B32767"/>
    <w:rsid w:val="00B40E13"/>
    <w:rsid w:val="00B45A5F"/>
    <w:rsid w:val="00B5779D"/>
    <w:rsid w:val="00B607F1"/>
    <w:rsid w:val="00B65C8F"/>
    <w:rsid w:val="00B70609"/>
    <w:rsid w:val="00B77986"/>
    <w:rsid w:val="00B81A23"/>
    <w:rsid w:val="00B83528"/>
    <w:rsid w:val="00B8374A"/>
    <w:rsid w:val="00B857E9"/>
    <w:rsid w:val="00B91448"/>
    <w:rsid w:val="00B964E2"/>
    <w:rsid w:val="00BA3D1F"/>
    <w:rsid w:val="00BA7835"/>
    <w:rsid w:val="00BB2E59"/>
    <w:rsid w:val="00BB596A"/>
    <w:rsid w:val="00BC1044"/>
    <w:rsid w:val="00BC591B"/>
    <w:rsid w:val="00BC666F"/>
    <w:rsid w:val="00BC6E97"/>
    <w:rsid w:val="00BD4AF3"/>
    <w:rsid w:val="00BD58CF"/>
    <w:rsid w:val="00BE2D18"/>
    <w:rsid w:val="00BE300A"/>
    <w:rsid w:val="00BE7889"/>
    <w:rsid w:val="00BF0D0E"/>
    <w:rsid w:val="00BF76AB"/>
    <w:rsid w:val="00C00830"/>
    <w:rsid w:val="00C02CFC"/>
    <w:rsid w:val="00C049F3"/>
    <w:rsid w:val="00C12363"/>
    <w:rsid w:val="00C133EB"/>
    <w:rsid w:val="00C13DF6"/>
    <w:rsid w:val="00C21C72"/>
    <w:rsid w:val="00C24ACB"/>
    <w:rsid w:val="00C24FBE"/>
    <w:rsid w:val="00C300AC"/>
    <w:rsid w:val="00C316D7"/>
    <w:rsid w:val="00C32357"/>
    <w:rsid w:val="00C32989"/>
    <w:rsid w:val="00C36A11"/>
    <w:rsid w:val="00C375D8"/>
    <w:rsid w:val="00C42317"/>
    <w:rsid w:val="00C47ECC"/>
    <w:rsid w:val="00C6070F"/>
    <w:rsid w:val="00C6279E"/>
    <w:rsid w:val="00C627F6"/>
    <w:rsid w:val="00C73B90"/>
    <w:rsid w:val="00C75FA3"/>
    <w:rsid w:val="00C81521"/>
    <w:rsid w:val="00C844D9"/>
    <w:rsid w:val="00C84607"/>
    <w:rsid w:val="00C853DE"/>
    <w:rsid w:val="00C90895"/>
    <w:rsid w:val="00C96D12"/>
    <w:rsid w:val="00CA2CC8"/>
    <w:rsid w:val="00CB023B"/>
    <w:rsid w:val="00CB2107"/>
    <w:rsid w:val="00CB709B"/>
    <w:rsid w:val="00CB7B02"/>
    <w:rsid w:val="00CC1F0B"/>
    <w:rsid w:val="00CC255C"/>
    <w:rsid w:val="00CC7C74"/>
    <w:rsid w:val="00CC7F18"/>
    <w:rsid w:val="00CD20E9"/>
    <w:rsid w:val="00CD456E"/>
    <w:rsid w:val="00CD52B5"/>
    <w:rsid w:val="00CD7AFB"/>
    <w:rsid w:val="00CE57E9"/>
    <w:rsid w:val="00CE58A1"/>
    <w:rsid w:val="00CE5EC4"/>
    <w:rsid w:val="00CE7ED6"/>
    <w:rsid w:val="00CF2668"/>
    <w:rsid w:val="00CF3770"/>
    <w:rsid w:val="00D029A5"/>
    <w:rsid w:val="00D068B2"/>
    <w:rsid w:val="00D07127"/>
    <w:rsid w:val="00D1131E"/>
    <w:rsid w:val="00D11ACA"/>
    <w:rsid w:val="00D15256"/>
    <w:rsid w:val="00D1752C"/>
    <w:rsid w:val="00D30FDC"/>
    <w:rsid w:val="00D31171"/>
    <w:rsid w:val="00D31623"/>
    <w:rsid w:val="00D35A91"/>
    <w:rsid w:val="00D404FE"/>
    <w:rsid w:val="00D41F42"/>
    <w:rsid w:val="00D41F75"/>
    <w:rsid w:val="00D45C54"/>
    <w:rsid w:val="00D50D94"/>
    <w:rsid w:val="00D54B67"/>
    <w:rsid w:val="00D55C93"/>
    <w:rsid w:val="00D56534"/>
    <w:rsid w:val="00D61A74"/>
    <w:rsid w:val="00D61D16"/>
    <w:rsid w:val="00D67B53"/>
    <w:rsid w:val="00D71C75"/>
    <w:rsid w:val="00D86B02"/>
    <w:rsid w:val="00DA13A2"/>
    <w:rsid w:val="00DA209C"/>
    <w:rsid w:val="00DA2108"/>
    <w:rsid w:val="00DA2750"/>
    <w:rsid w:val="00DA2D9B"/>
    <w:rsid w:val="00DA7332"/>
    <w:rsid w:val="00DB3C9F"/>
    <w:rsid w:val="00DC49D5"/>
    <w:rsid w:val="00DC7D47"/>
    <w:rsid w:val="00DD4BFE"/>
    <w:rsid w:val="00DD51CC"/>
    <w:rsid w:val="00DD5A25"/>
    <w:rsid w:val="00DF01B8"/>
    <w:rsid w:val="00DF4C5A"/>
    <w:rsid w:val="00E016B9"/>
    <w:rsid w:val="00E114FC"/>
    <w:rsid w:val="00E12989"/>
    <w:rsid w:val="00E1430B"/>
    <w:rsid w:val="00E172B4"/>
    <w:rsid w:val="00E23147"/>
    <w:rsid w:val="00E24404"/>
    <w:rsid w:val="00E25E24"/>
    <w:rsid w:val="00E269B1"/>
    <w:rsid w:val="00E27C8E"/>
    <w:rsid w:val="00E50A0E"/>
    <w:rsid w:val="00E50A42"/>
    <w:rsid w:val="00E51DEF"/>
    <w:rsid w:val="00E5418A"/>
    <w:rsid w:val="00E54F01"/>
    <w:rsid w:val="00E57C88"/>
    <w:rsid w:val="00E63883"/>
    <w:rsid w:val="00E64678"/>
    <w:rsid w:val="00E65A6F"/>
    <w:rsid w:val="00E80A2C"/>
    <w:rsid w:val="00E82DE7"/>
    <w:rsid w:val="00E8373C"/>
    <w:rsid w:val="00E8511A"/>
    <w:rsid w:val="00E923C4"/>
    <w:rsid w:val="00E93314"/>
    <w:rsid w:val="00E94E80"/>
    <w:rsid w:val="00EB14C4"/>
    <w:rsid w:val="00EB5751"/>
    <w:rsid w:val="00EB6A5B"/>
    <w:rsid w:val="00EE3553"/>
    <w:rsid w:val="00EE7E30"/>
    <w:rsid w:val="00EF018B"/>
    <w:rsid w:val="00EF11FC"/>
    <w:rsid w:val="00EF2DFA"/>
    <w:rsid w:val="00F03CF4"/>
    <w:rsid w:val="00F047C2"/>
    <w:rsid w:val="00F0739B"/>
    <w:rsid w:val="00F17300"/>
    <w:rsid w:val="00F30EED"/>
    <w:rsid w:val="00F317C8"/>
    <w:rsid w:val="00F35B48"/>
    <w:rsid w:val="00F379D2"/>
    <w:rsid w:val="00F44AAC"/>
    <w:rsid w:val="00F45BCA"/>
    <w:rsid w:val="00F460E0"/>
    <w:rsid w:val="00F51E53"/>
    <w:rsid w:val="00F52A24"/>
    <w:rsid w:val="00F53BEA"/>
    <w:rsid w:val="00F5491B"/>
    <w:rsid w:val="00F60E42"/>
    <w:rsid w:val="00F64186"/>
    <w:rsid w:val="00F7046A"/>
    <w:rsid w:val="00F728CA"/>
    <w:rsid w:val="00F75F1A"/>
    <w:rsid w:val="00F82C32"/>
    <w:rsid w:val="00F85F1F"/>
    <w:rsid w:val="00F86329"/>
    <w:rsid w:val="00F90D94"/>
    <w:rsid w:val="00F912A5"/>
    <w:rsid w:val="00F93E26"/>
    <w:rsid w:val="00FA12CF"/>
    <w:rsid w:val="00FA1C76"/>
    <w:rsid w:val="00FA73E3"/>
    <w:rsid w:val="00FB3BD5"/>
    <w:rsid w:val="00FC1F58"/>
    <w:rsid w:val="00FC2A5C"/>
    <w:rsid w:val="00FC3C8C"/>
    <w:rsid w:val="00FC69FF"/>
    <w:rsid w:val="00FC713E"/>
    <w:rsid w:val="00FD1405"/>
    <w:rsid w:val="00FD3CBF"/>
    <w:rsid w:val="00FD5454"/>
    <w:rsid w:val="00FE3652"/>
    <w:rsid w:val="00FE7A2B"/>
    <w:rsid w:val="00FF02FE"/>
    <w:rsid w:val="00FF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C4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23C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923C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3C4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923C4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E92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23C4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"/>
    <w:basedOn w:val="Normal"/>
    <w:link w:val="FooterChar"/>
    <w:unhideWhenUsed/>
    <w:rsid w:val="00E92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"/>
    <w:basedOn w:val="DefaultParagraphFont"/>
    <w:link w:val="Footer"/>
    <w:rsid w:val="00E923C4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923C4"/>
  </w:style>
  <w:style w:type="character" w:customStyle="1" w:styleId="tpa1">
    <w:name w:val="tpa1"/>
    <w:basedOn w:val="DefaultParagraphFont"/>
    <w:rsid w:val="00E923C4"/>
  </w:style>
  <w:style w:type="paragraph" w:styleId="ListParagraph">
    <w:name w:val="List Paragraph"/>
    <w:basedOn w:val="Normal"/>
    <w:uiPriority w:val="34"/>
    <w:qFormat/>
    <w:rsid w:val="00E923C4"/>
    <w:pPr>
      <w:ind w:left="720"/>
    </w:pPr>
  </w:style>
  <w:style w:type="character" w:customStyle="1" w:styleId="sttlitera">
    <w:name w:val="st_tlitera"/>
    <w:rsid w:val="00E923C4"/>
  </w:style>
  <w:style w:type="character" w:styleId="PlaceholderText">
    <w:name w:val="Placeholder Text"/>
    <w:basedOn w:val="DefaultParagraphFont"/>
    <w:uiPriority w:val="99"/>
    <w:semiHidden/>
    <w:rsid w:val="00E923C4"/>
    <w:rPr>
      <w:color w:val="808080"/>
    </w:rPr>
  </w:style>
  <w:style w:type="character" w:customStyle="1" w:styleId="sttpar">
    <w:name w:val="st_tpar"/>
    <w:basedOn w:val="DefaultParagraphFont"/>
    <w:rsid w:val="00E923C4"/>
  </w:style>
  <w:style w:type="character" w:customStyle="1" w:styleId="stpar">
    <w:name w:val="st_par"/>
    <w:basedOn w:val="DefaultParagraphFont"/>
    <w:rsid w:val="00E923C4"/>
  </w:style>
  <w:style w:type="character" w:customStyle="1" w:styleId="stlitera">
    <w:name w:val="st_litera"/>
    <w:basedOn w:val="DefaultParagraphFont"/>
    <w:rsid w:val="00E923C4"/>
  </w:style>
  <w:style w:type="character" w:customStyle="1" w:styleId="sttpunct">
    <w:name w:val="st_tpunct"/>
    <w:basedOn w:val="DefaultParagraphFont"/>
    <w:rsid w:val="00E923C4"/>
  </w:style>
  <w:style w:type="paragraph" w:styleId="BalloonText">
    <w:name w:val="Balloon Text"/>
    <w:basedOn w:val="Normal"/>
    <w:link w:val="BalloonTextChar"/>
    <w:uiPriority w:val="99"/>
    <w:semiHidden/>
    <w:unhideWhenUsed/>
    <w:rsid w:val="00E9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C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EE4B9C1BD3493ABD8CD7F60A494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479C-8778-4227-837F-D6ED49B7D25A}"/>
      </w:docPartPr>
      <w:docPartBody>
        <w:p w:rsidR="00000000" w:rsidRDefault="007A2DC5" w:rsidP="007A2DC5">
          <w:pPr>
            <w:pStyle w:val="13EE4B9C1BD3493ABD8CD7F60A49466B"/>
          </w:pPr>
          <w:r w:rsidRPr="00273035">
            <w:rPr>
              <w:rStyle w:val="PlaceholderText"/>
            </w:rPr>
            <w:t>Click here to enter text.</w:t>
          </w:r>
        </w:p>
      </w:docPartBody>
    </w:docPart>
    <w:docPart>
      <w:docPartPr>
        <w:name w:val="E8FA292D2E04488BAD1B4FDE43D0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0B67F-26C6-4249-8B31-C0AE887DAB53}"/>
      </w:docPartPr>
      <w:docPartBody>
        <w:p w:rsidR="00000000" w:rsidRDefault="007A2DC5" w:rsidP="007A2DC5">
          <w:pPr>
            <w:pStyle w:val="E8FA292D2E04488BAD1B4FDE43D05F74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D96A76A72C5C4104854D02C050913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4BD1-D06F-46A3-99ED-4954094C7D84}"/>
      </w:docPartPr>
      <w:docPartBody>
        <w:p w:rsidR="00000000" w:rsidRDefault="007A2DC5" w:rsidP="007A2DC5">
          <w:pPr>
            <w:pStyle w:val="D96A76A72C5C4104854D02C050913D6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E0A69233B6304FB79E5AB5ED7344F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040F2-0932-47BF-9572-94D66B0B89D4}"/>
      </w:docPartPr>
      <w:docPartBody>
        <w:p w:rsidR="00000000" w:rsidRDefault="007A2DC5" w:rsidP="007A2DC5">
          <w:pPr>
            <w:pStyle w:val="E0A69233B6304FB79E5AB5ED7344FA9B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3CB6092D8CF04A53808469CBD2F7D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856E-B68E-4B48-B13F-0750027C6543}"/>
      </w:docPartPr>
      <w:docPartBody>
        <w:p w:rsidR="00000000" w:rsidRDefault="007A2DC5" w:rsidP="007A2DC5">
          <w:pPr>
            <w:pStyle w:val="3CB6092D8CF04A53808469CBD2F7D899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F8F7DF66771A4169AF371CABFCBC2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499B4-EC19-4254-BCEA-82B9BA5810E6}"/>
      </w:docPartPr>
      <w:docPartBody>
        <w:p w:rsidR="00000000" w:rsidRDefault="007A2DC5" w:rsidP="007A2DC5">
          <w:pPr>
            <w:pStyle w:val="F8F7DF66771A4169AF371CABFCBC276A"/>
          </w:pPr>
          <w:r w:rsidRPr="00A65271">
            <w:rPr>
              <w:rStyle w:val="PlaceholderText"/>
            </w:rPr>
            <w:t>Denumire punct de lucru</w:t>
          </w:r>
        </w:p>
      </w:docPartBody>
    </w:docPart>
    <w:docPart>
      <w:docPartPr>
        <w:name w:val="04E79799A4E44C13890B1666DBE3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97A5-52FF-4E0F-B77A-5344B58DBC31}"/>
      </w:docPartPr>
      <w:docPartBody>
        <w:p w:rsidR="00000000" w:rsidRDefault="007A2DC5" w:rsidP="007A2DC5">
          <w:pPr>
            <w:pStyle w:val="04E79799A4E44C13890B1666DBE31912"/>
          </w:pPr>
          <w:r w:rsidRPr="00A65271">
            <w:rPr>
              <w:rStyle w:val="PlaceholderText"/>
            </w:rPr>
            <w:t>AdresăPunctLucru</w:t>
          </w:r>
        </w:p>
      </w:docPartBody>
    </w:docPart>
    <w:docPart>
      <w:docPartPr>
        <w:name w:val="2A24A8FCA9354277927B3F9CABAF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54F5-C17B-4EE8-9398-C2AC2D56A168}"/>
      </w:docPartPr>
      <w:docPartBody>
        <w:p w:rsidR="00000000" w:rsidRDefault="007A2DC5" w:rsidP="007A2DC5">
          <w:pPr>
            <w:pStyle w:val="2A24A8FCA9354277927B3F9CABAF91F0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984213DA84E549FC919F8288190AE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A073-8FB4-427F-BE14-0D493483C444}"/>
      </w:docPartPr>
      <w:docPartBody>
        <w:p w:rsidR="00000000" w:rsidRDefault="007A2DC5" w:rsidP="007A2DC5">
          <w:pPr>
            <w:pStyle w:val="984213DA84E549FC919F8288190AE008"/>
          </w:pPr>
          <w:r w:rsidRPr="000732BD">
            <w:rPr>
              <w:rStyle w:val="PlaceholderText"/>
            </w:rPr>
            <w:t>număr</w:t>
          </w:r>
        </w:p>
      </w:docPartBody>
    </w:docPart>
    <w:docPart>
      <w:docPartPr>
        <w:name w:val="E293911BA66D42EF961EDC5E4514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2DD2-2FE1-4E23-9217-D218BE125B19}"/>
      </w:docPartPr>
      <w:docPartBody>
        <w:p w:rsidR="00000000" w:rsidRDefault="007A2DC5" w:rsidP="007A2DC5">
          <w:pPr>
            <w:pStyle w:val="E293911BA66D42EF961EDC5E4514496C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B37E73C2133047D3B12F1D2D46F55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17C2B-A882-4BDD-BE33-D4C3DB1DCD49}"/>
      </w:docPartPr>
      <w:docPartBody>
        <w:p w:rsidR="00000000" w:rsidRDefault="007A2DC5" w:rsidP="007A2DC5">
          <w:pPr>
            <w:pStyle w:val="B37E73C2133047D3B12F1D2D46F550E7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DC4AFF764D8C424B88D0C4323AE0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A03A-7C3C-4EB4-A06A-CAC8E4D194E8}"/>
      </w:docPartPr>
      <w:docPartBody>
        <w:p w:rsidR="00000000" w:rsidRDefault="007A2DC5" w:rsidP="007A2DC5">
          <w:pPr>
            <w:pStyle w:val="DC4AFF764D8C424B88D0C4323AE053A9"/>
          </w:pPr>
          <w:r w:rsidRPr="009A1BF6">
            <w:rPr>
              <w:rStyle w:val="PlaceholderText"/>
            </w:rPr>
            <w:t>ANPM/APM</w:t>
          </w:r>
        </w:p>
      </w:docPartBody>
    </w:docPart>
    <w:docPart>
      <w:docPartPr>
        <w:name w:val="DBB0B1D75B0D49558B97FE219A80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9F93-7672-4E8E-BF75-3D503FE6AB30}"/>
      </w:docPartPr>
      <w:docPartBody>
        <w:p w:rsidR="00000000" w:rsidRDefault="007A2DC5" w:rsidP="007A2DC5">
          <w:pPr>
            <w:pStyle w:val="DBB0B1D75B0D49558B97FE219A800690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0EDCE31B5DAE441AB12B6ADE54F6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F6F16-F7F5-482A-81E2-35235B9BE63F}"/>
      </w:docPartPr>
      <w:docPartBody>
        <w:p w:rsidR="00000000" w:rsidRDefault="007A2DC5" w:rsidP="007A2DC5">
          <w:pPr>
            <w:pStyle w:val="0EDCE31B5DAE441AB12B6ADE54F60912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B2E6CD64DF0A4EBAA56806E1BA6D1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18FA-F486-48DD-A08B-1C2FB65D5E47}"/>
      </w:docPartPr>
      <w:docPartBody>
        <w:p w:rsidR="00000000" w:rsidRDefault="007A2DC5" w:rsidP="007A2DC5">
          <w:pPr>
            <w:pStyle w:val="B2E6CD64DF0A4EBAA56806E1BA6D17F4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EC9F71DE89234742B565B31AB5891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734D-B9B6-423B-B83E-72816D7C8D08}"/>
      </w:docPartPr>
      <w:docPartBody>
        <w:p w:rsidR="00000000" w:rsidRDefault="007A2DC5" w:rsidP="007A2DC5">
          <w:pPr>
            <w:pStyle w:val="EC9F71DE89234742B565B31AB5891636"/>
          </w:pPr>
          <w:r w:rsidRPr="009A6604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A2DC5"/>
    <w:rsid w:val="007A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DC5"/>
    <w:rPr>
      <w:color w:val="808080"/>
    </w:rPr>
  </w:style>
  <w:style w:type="paragraph" w:customStyle="1" w:styleId="13EE4B9C1BD3493ABD8CD7F60A49466B">
    <w:name w:val="13EE4B9C1BD3493ABD8CD7F60A49466B"/>
    <w:rsid w:val="007A2DC5"/>
  </w:style>
  <w:style w:type="paragraph" w:customStyle="1" w:styleId="E8FA292D2E04488BAD1B4FDE43D05F74">
    <w:name w:val="E8FA292D2E04488BAD1B4FDE43D05F74"/>
    <w:rsid w:val="007A2DC5"/>
  </w:style>
  <w:style w:type="paragraph" w:customStyle="1" w:styleId="D96A76A72C5C4104854D02C050913D62">
    <w:name w:val="D96A76A72C5C4104854D02C050913D62"/>
    <w:rsid w:val="007A2DC5"/>
  </w:style>
  <w:style w:type="paragraph" w:customStyle="1" w:styleId="E0A69233B6304FB79E5AB5ED7344FA9B">
    <w:name w:val="E0A69233B6304FB79E5AB5ED7344FA9B"/>
    <w:rsid w:val="007A2DC5"/>
  </w:style>
  <w:style w:type="paragraph" w:customStyle="1" w:styleId="3CB6092D8CF04A53808469CBD2F7D899">
    <w:name w:val="3CB6092D8CF04A53808469CBD2F7D899"/>
    <w:rsid w:val="007A2DC5"/>
  </w:style>
  <w:style w:type="paragraph" w:customStyle="1" w:styleId="F8F7DF66771A4169AF371CABFCBC276A">
    <w:name w:val="F8F7DF66771A4169AF371CABFCBC276A"/>
    <w:rsid w:val="007A2DC5"/>
  </w:style>
  <w:style w:type="paragraph" w:customStyle="1" w:styleId="04E79799A4E44C13890B1666DBE31912">
    <w:name w:val="04E79799A4E44C13890B1666DBE31912"/>
    <w:rsid w:val="007A2DC5"/>
  </w:style>
  <w:style w:type="paragraph" w:customStyle="1" w:styleId="2A24A8FCA9354277927B3F9CABAF91F0">
    <w:name w:val="2A24A8FCA9354277927B3F9CABAF91F0"/>
    <w:rsid w:val="007A2DC5"/>
  </w:style>
  <w:style w:type="paragraph" w:customStyle="1" w:styleId="984213DA84E549FC919F8288190AE008">
    <w:name w:val="984213DA84E549FC919F8288190AE008"/>
    <w:rsid w:val="007A2DC5"/>
  </w:style>
  <w:style w:type="paragraph" w:customStyle="1" w:styleId="E293911BA66D42EF961EDC5E4514496C">
    <w:name w:val="E293911BA66D42EF961EDC5E4514496C"/>
    <w:rsid w:val="007A2DC5"/>
  </w:style>
  <w:style w:type="paragraph" w:customStyle="1" w:styleId="B37E73C2133047D3B12F1D2D46F550E7">
    <w:name w:val="B37E73C2133047D3B12F1D2D46F550E7"/>
    <w:rsid w:val="007A2DC5"/>
  </w:style>
  <w:style w:type="paragraph" w:customStyle="1" w:styleId="DC4AFF764D8C424B88D0C4323AE053A9">
    <w:name w:val="DC4AFF764D8C424B88D0C4323AE053A9"/>
    <w:rsid w:val="007A2DC5"/>
  </w:style>
  <w:style w:type="paragraph" w:customStyle="1" w:styleId="DBB0B1D75B0D49558B97FE219A800690">
    <w:name w:val="DBB0B1D75B0D49558B97FE219A800690"/>
    <w:rsid w:val="007A2DC5"/>
  </w:style>
  <w:style w:type="paragraph" w:customStyle="1" w:styleId="0EDCE31B5DAE441AB12B6ADE54F60912">
    <w:name w:val="0EDCE31B5DAE441AB12B6ADE54F60912"/>
    <w:rsid w:val="007A2DC5"/>
  </w:style>
  <w:style w:type="paragraph" w:customStyle="1" w:styleId="B2E6CD64DF0A4EBAA56806E1BA6D17F4">
    <w:name w:val="B2E6CD64DF0A4EBAA56806E1BA6D17F4"/>
    <w:rsid w:val="007A2DC5"/>
  </w:style>
  <w:style w:type="paragraph" w:customStyle="1" w:styleId="EC9F71DE89234742B565B31AB5891636">
    <w:name w:val="EC9F71DE89234742B565B31AB5891636"/>
    <w:rsid w:val="007A2D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</cp:revision>
  <dcterms:created xsi:type="dcterms:W3CDTF">2015-04-21T06:11:00Z</dcterms:created>
  <dcterms:modified xsi:type="dcterms:W3CDTF">2015-04-21T06:13:00Z</dcterms:modified>
</cp:coreProperties>
</file>