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25775517"/>
        <w:lock w:val="contentLocked"/>
        <w:placeholder>
          <w:docPart w:val="2433D171A83541F5B16F070F5DB5673D"/>
        </w:placeholder>
        <w:group/>
      </w:sdtPr>
      <w:sdtEndPr>
        <w:rPr>
          <w:rFonts w:ascii="Arial" w:hAnsi="Arial" w:cs="Arial"/>
          <w:b w:val="0"/>
          <w:sz w:val="24"/>
          <w:szCs w:val="24"/>
        </w:rPr>
      </w:sdtEndPr>
      <w:sdtContent>
        <w:p w:rsidR="00EA0050" w:rsidRDefault="00EA0050" w:rsidP="00E31772">
          <w:pPr>
            <w:spacing w:after="0" w:line="240" w:lineRule="auto"/>
            <w:jc w:val="both"/>
            <w:rPr>
              <w:rFonts w:ascii="Times New Roman" w:hAnsi="Times New Roman"/>
              <w:b/>
              <w:bCs/>
              <w:sz w:val="28"/>
              <w:szCs w:val="28"/>
              <w:lang w:val="ro-RO"/>
            </w:rPr>
          </w:pPr>
        </w:p>
        <w:p w:rsidR="00EA0050" w:rsidRPr="00064581" w:rsidRDefault="00EA0050" w:rsidP="00E3177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A0050" w:rsidRPr="00EA2AD9" w:rsidRDefault="00EA0050" w:rsidP="00E3177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A0050" w:rsidRDefault="00EA0050" w:rsidP="00E3177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B54E12253204AEEA724D131D57904AC"/>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F74B54149464E82AD58F1CBA0BEA7A3"/>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D3EE90CA06F4478F9D1F2DD4E94017C7"/>
            </w:placeholder>
          </w:sdtPr>
          <w:sdtContent>
            <w:p w:rsidR="00EA0050" w:rsidRPr="00074A9F" w:rsidRDefault="00EA0050" w:rsidP="00E31772">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EA0050" w:rsidRDefault="00EA0050" w:rsidP="00E3177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121E50916F6475A8246F5E3304D7344"/>
              </w:placeholder>
              <w:text/>
            </w:sdtPr>
            <w:sdtContent>
              <w:r>
                <w:rPr>
                  <w:rFonts w:ascii="Arial" w:hAnsi="Arial" w:cs="Arial"/>
                  <w:b/>
                  <w:sz w:val="24"/>
                  <w:szCs w:val="24"/>
                  <w:lang w:val="ro-RO"/>
                </w:rPr>
                <w:t>Comuna Baia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8598965A3814E13A407A979FEE7E1BB"/>
              </w:placeholder>
              <w:text/>
            </w:sdtPr>
            <w:sdtContent>
              <w:r>
                <w:rPr>
                  <w:rFonts w:ascii="Arial" w:hAnsi="Arial" w:cs="Arial"/>
                  <w:sz w:val="24"/>
                  <w:szCs w:val="24"/>
                  <w:lang w:val="ro-RO"/>
                </w:rPr>
                <w:t>Str. Nicolae Stoleru, Nr. 2, Baia,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0FACA0AB22B413AA159982509BF53E8"/>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41FDF8310CD47B3B434FAEDDE4513B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BB7CD7D02954CF48D9830CE98E14CCA"/>
              </w:placeholder>
              <w:text/>
            </w:sdtPr>
            <w:sdtContent>
              <w:r>
                <w:rPr>
                  <w:rFonts w:ascii="Arial" w:hAnsi="Arial" w:cs="Arial"/>
                  <w:sz w:val="24"/>
                  <w:szCs w:val="24"/>
                  <w:lang w:val="ro-RO"/>
                </w:rPr>
                <w:t>9925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07B27D1532C40FBA9094C7418DBBAA1"/>
              </w:placeholder>
              <w:date w:fullDate="2015-10-15T00:00:00Z">
                <w:dateFormat w:val="dd.MM.yyyy"/>
                <w:lid w:val="ro-RO"/>
                <w:storeMappedDataAs w:val="dateTime"/>
                <w:calendar w:val="gregorian"/>
              </w:date>
            </w:sdtPr>
            <w:sdtContent>
              <w:r>
                <w:rPr>
                  <w:rFonts w:ascii="Arial" w:hAnsi="Arial" w:cs="Arial"/>
                  <w:spacing w:val="-6"/>
                  <w:sz w:val="24"/>
                  <w:szCs w:val="24"/>
                  <w:lang w:val="ro-RO"/>
                </w:rPr>
                <w:t>15.10.2015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5E088DCB5AA4E38A34ECAA963080ED4"/>
            </w:placeholder>
          </w:sdtPr>
          <w:sdtEndPr>
            <w:rPr>
              <w:rFonts w:ascii="Arial" w:hAnsi="Arial" w:cs="Arial"/>
              <w:sz w:val="24"/>
              <w:szCs w:val="24"/>
            </w:rPr>
          </w:sdtEndPr>
          <w:sdtContent>
            <w:p w:rsidR="00EA0050" w:rsidRPr="00313E08" w:rsidRDefault="00EA0050" w:rsidP="00EA0050">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A0050" w:rsidRDefault="00EA0050" w:rsidP="00EA0050">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A0050" w:rsidRDefault="00EA0050" w:rsidP="00E3177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EA0050" w:rsidRPr="0001311F" w:rsidRDefault="00EA0050" w:rsidP="00E3177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2233668E7874468B97E1BE3E1D155E3"/>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A6DBD03E7834E19B380F867DE6FF185"/>
              </w:placeholder>
            </w:sdtPr>
            <w:sdtContent>
              <w:r w:rsidRPr="0001311F">
                <w:rPr>
                  <w:rFonts w:ascii="Arial" w:hAnsi="Arial" w:cs="Arial"/>
                  <w:sz w:val="24"/>
                  <w:szCs w:val="24"/>
                  <w:lang w:val="ro-RO"/>
                </w:rPr>
                <w:t xml:space="preserve">ca urmare a </w:t>
              </w:r>
              <w:r w:rsidRPr="00FF5A4D">
                <w:rPr>
                  <w:rFonts w:ascii="Arial" w:hAnsi="Arial" w:cs="Arial"/>
                  <w:sz w:val="24"/>
                  <w:szCs w:val="24"/>
                  <w:lang w:val="ro-RO"/>
                </w:rPr>
                <w:t xml:space="preserve">consultărilor desfăşurate în cadrul şedinţei/şedinţelor Comisiei de Analiză Tehnică din data de 20.10.2015, că proiectul </w:t>
              </w:r>
              <w:r w:rsidRPr="00FF5A4D">
                <w:rPr>
                  <w:rStyle w:val="sttpar"/>
                  <w:rFonts w:ascii="Arial" w:hAnsi="Arial" w:cs="Arial"/>
                  <w:b/>
                  <w:sz w:val="24"/>
                  <w:szCs w:val="24"/>
                  <w:lang w:val="pt-BR"/>
                </w:rPr>
                <w:t>“Extindere retele de  alimentare cu apa si canalizare in comuna Baia, sat Baia, judetul Suceava”</w:t>
              </w:r>
              <w:r w:rsidRPr="00FF5A4D">
                <w:rPr>
                  <w:rFonts w:ascii="Arial" w:hAnsi="Arial" w:cs="Arial"/>
                  <w:sz w:val="24"/>
                  <w:szCs w:val="24"/>
                  <w:lang w:val="ro-RO"/>
                </w:rPr>
                <w:t xml:space="preserve"> propus a fi amplasat în </w:t>
              </w:r>
              <w:r w:rsidRPr="00FF5A4D">
                <w:rPr>
                  <w:rStyle w:val="sttpar"/>
                  <w:rFonts w:ascii="Arial" w:hAnsi="Arial" w:cs="Arial"/>
                  <w:sz w:val="24"/>
                  <w:szCs w:val="24"/>
                  <w:lang w:val="pt-BR"/>
                </w:rPr>
                <w:t>satul Baia, comuna Baia, judetul Suceava,</w:t>
              </w:r>
              <w:r w:rsidRPr="00FF5A4D">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EA0050" w:rsidRPr="00447422" w:rsidRDefault="00EA0050" w:rsidP="00E3177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955057E744074418B14F67927A054AC5"/>
            </w:placeholder>
          </w:sdtPr>
          <w:sdtContent>
            <w:p w:rsidR="00EA0050" w:rsidRPr="00522DB9" w:rsidRDefault="00EA0050" w:rsidP="00E317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FF5A4D">
                <w:rPr>
                  <w:rFonts w:ascii="Arial" w:hAnsi="Arial" w:cs="Arial"/>
                  <w:sz w:val="24"/>
                  <w:szCs w:val="24"/>
                  <w:u w:val="single"/>
                </w:rPr>
                <w:t>Motivele</w:t>
              </w:r>
              <w:proofErr w:type="spellEnd"/>
              <w:r w:rsidRPr="00FF5A4D">
                <w:rPr>
                  <w:rFonts w:ascii="Arial" w:hAnsi="Arial" w:cs="Arial"/>
                  <w:sz w:val="24"/>
                  <w:szCs w:val="24"/>
                  <w:u w:val="single"/>
                </w:rPr>
                <w:t xml:space="preserve"> care au stat la </w:t>
              </w:r>
              <w:proofErr w:type="spellStart"/>
              <w:r w:rsidRPr="00FF5A4D">
                <w:rPr>
                  <w:rFonts w:ascii="Arial" w:hAnsi="Arial" w:cs="Arial"/>
                  <w:sz w:val="24"/>
                  <w:szCs w:val="24"/>
                  <w:u w:val="single"/>
                </w:rPr>
                <w:t>baza</w:t>
              </w:r>
              <w:proofErr w:type="spellEnd"/>
              <w:r w:rsidRPr="00FF5A4D">
                <w:rPr>
                  <w:rFonts w:ascii="Arial" w:hAnsi="Arial" w:cs="Arial"/>
                  <w:sz w:val="24"/>
                  <w:szCs w:val="24"/>
                  <w:u w:val="single"/>
                </w:rPr>
                <w:t xml:space="preserve"> </w:t>
              </w:r>
              <w:proofErr w:type="spellStart"/>
              <w:r w:rsidRPr="00FF5A4D">
                <w:rPr>
                  <w:rFonts w:ascii="Arial" w:hAnsi="Arial" w:cs="Arial"/>
                  <w:sz w:val="24"/>
                  <w:szCs w:val="24"/>
                  <w:u w:val="single"/>
                </w:rPr>
                <w:t>luării</w:t>
              </w:r>
              <w:proofErr w:type="spellEnd"/>
              <w:r w:rsidRPr="00FF5A4D">
                <w:rPr>
                  <w:rFonts w:ascii="Arial" w:hAnsi="Arial" w:cs="Arial"/>
                  <w:sz w:val="24"/>
                  <w:szCs w:val="24"/>
                  <w:u w:val="single"/>
                </w:rPr>
                <w:t xml:space="preserve"> </w:t>
              </w:r>
              <w:proofErr w:type="spellStart"/>
              <w:r w:rsidRPr="00FF5A4D">
                <w:rPr>
                  <w:rFonts w:ascii="Arial" w:hAnsi="Arial" w:cs="Arial"/>
                  <w:sz w:val="24"/>
                  <w:szCs w:val="24"/>
                  <w:u w:val="single"/>
                </w:rPr>
                <w:t>deciziei</w:t>
              </w:r>
              <w:proofErr w:type="spellEnd"/>
              <w:r w:rsidRPr="00FF5A4D">
                <w:rPr>
                  <w:rFonts w:ascii="Arial" w:hAnsi="Arial" w:cs="Arial"/>
                  <w:sz w:val="24"/>
                  <w:szCs w:val="24"/>
                  <w:u w:val="single"/>
                </w:rPr>
                <w:t xml:space="preserve"> </w:t>
              </w:r>
              <w:proofErr w:type="spellStart"/>
              <w:r w:rsidRPr="00FF5A4D">
                <w:rPr>
                  <w:rFonts w:ascii="Arial" w:hAnsi="Arial" w:cs="Arial"/>
                  <w:sz w:val="24"/>
                  <w:szCs w:val="24"/>
                  <w:u w:val="single"/>
                </w:rPr>
                <w:t>etapei</w:t>
              </w:r>
              <w:proofErr w:type="spellEnd"/>
              <w:r w:rsidRPr="00FF5A4D">
                <w:rPr>
                  <w:rFonts w:ascii="Arial" w:hAnsi="Arial" w:cs="Arial"/>
                  <w:sz w:val="24"/>
                  <w:szCs w:val="24"/>
                  <w:u w:val="single"/>
                </w:rPr>
                <w:t xml:space="preserve"> de </w:t>
              </w:r>
              <w:proofErr w:type="spellStart"/>
              <w:r w:rsidRPr="00FF5A4D">
                <w:rPr>
                  <w:rFonts w:ascii="Arial" w:hAnsi="Arial" w:cs="Arial"/>
                  <w:sz w:val="24"/>
                  <w:szCs w:val="24"/>
                  <w:u w:val="single"/>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EA0050" w:rsidRPr="00522DB9" w:rsidRDefault="00EA0050" w:rsidP="00E317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proofErr w:type="gramEnd"/>
              <w:r w:rsidRPr="00522DB9">
                <w:rPr>
                  <w:rFonts w:ascii="Arial" w:hAnsi="Arial" w:cs="Arial"/>
                  <w:sz w:val="24"/>
                  <w:szCs w:val="24"/>
                </w:rPr>
                <w:t xml:space="preserve">. </w:t>
              </w:r>
              <w:r>
                <w:rPr>
                  <w:rFonts w:ascii="Arial" w:hAnsi="Arial" w:cs="Arial"/>
                  <w:sz w:val="24"/>
                  <w:szCs w:val="24"/>
                </w:rPr>
                <w:t xml:space="preserve">10, </w:t>
              </w:r>
              <w:proofErr w:type="spellStart"/>
              <w:r>
                <w:rPr>
                  <w:rFonts w:ascii="Arial" w:hAnsi="Arial" w:cs="Arial"/>
                  <w:sz w:val="24"/>
                  <w:szCs w:val="24"/>
                </w:rPr>
                <w:t>lit.b</w:t>
              </w:r>
              <w:proofErr w:type="spellEnd"/>
              <w:r>
                <w:rPr>
                  <w:rFonts w:ascii="Arial" w:hAnsi="Arial" w:cs="Arial"/>
                  <w:sz w:val="24"/>
                  <w:szCs w:val="24"/>
                </w:rPr>
                <w:t xml:space="preserve"> - </w:t>
              </w:r>
              <w:proofErr w:type="spellStart"/>
              <w:r>
                <w:rPr>
                  <w:rFonts w:ascii="Arial" w:hAnsi="Arial" w:cs="Arial"/>
                  <w:sz w:val="24"/>
                  <w:szCs w:val="24"/>
                </w:rPr>
                <w:t>proiecte</w:t>
              </w:r>
              <w:proofErr w:type="spellEnd"/>
              <w:r>
                <w:rPr>
                  <w:rFonts w:ascii="Arial" w:hAnsi="Arial" w:cs="Arial"/>
                  <w:sz w:val="24"/>
                  <w:szCs w:val="24"/>
                </w:rPr>
                <w:t xml:space="preserve"> de </w:t>
              </w:r>
              <w:proofErr w:type="spellStart"/>
              <w:r>
                <w:rPr>
                  <w:rFonts w:ascii="Arial" w:hAnsi="Arial" w:cs="Arial"/>
                  <w:sz w:val="24"/>
                  <w:szCs w:val="24"/>
                </w:rPr>
                <w:t>dezvoltare</w:t>
              </w:r>
              <w:proofErr w:type="spellEnd"/>
              <w:r>
                <w:rPr>
                  <w:rFonts w:ascii="Arial" w:hAnsi="Arial" w:cs="Arial"/>
                  <w:sz w:val="24"/>
                  <w:szCs w:val="24"/>
                </w:rPr>
                <w:t xml:space="preserve"> </w:t>
              </w:r>
              <w:proofErr w:type="spellStart"/>
              <w:r>
                <w:rPr>
                  <w:rFonts w:ascii="Arial" w:hAnsi="Arial" w:cs="Arial"/>
                  <w:sz w:val="24"/>
                  <w:szCs w:val="24"/>
                </w:rPr>
                <w:t>urbana</w:t>
              </w:r>
              <w:proofErr w:type="spellEnd"/>
              <w:r w:rsidRPr="00522DB9">
                <w:rPr>
                  <w:rFonts w:ascii="Arial" w:hAnsi="Arial" w:cs="Arial"/>
                  <w:sz w:val="24"/>
                  <w:szCs w:val="24"/>
                </w:rPr>
                <w:t>;</w:t>
              </w:r>
            </w:p>
            <w:p w:rsidR="00EA0050" w:rsidRPr="00522DB9" w:rsidRDefault="00EA0050" w:rsidP="00E317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C622DD">
                <w:rPr>
                  <w:rFonts w:ascii="Arial" w:hAnsi="Arial" w:cs="Arial"/>
                  <w:sz w:val="24"/>
                  <w:szCs w:val="24"/>
                  <w:lang w:val="ro-RO"/>
                </w:rPr>
                <w:t>proiectul</w:t>
              </w:r>
              <w:proofErr w:type="gramEnd"/>
              <w:r w:rsidRPr="00C622DD">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22DB9">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c</w:t>
              </w:r>
              <w:proofErr w:type="gramEnd"/>
              <w:r w:rsidRPr="00115324">
                <w:rPr>
                  <w:rStyle w:val="tpa1"/>
                  <w:rFonts w:ascii="Arial" w:hAnsi="Arial" w:cs="Arial"/>
                  <w:i/>
                  <w:sz w:val="24"/>
                  <w:szCs w:val="24"/>
                  <w:lang w:val="pl-PL"/>
                </w:rPr>
                <w:t xml:space="preserve"> </w:t>
              </w:r>
              <w:r w:rsidRPr="00A5797E">
                <w:rPr>
                  <w:rStyle w:val="tpa1"/>
                  <w:rFonts w:ascii="Arial" w:hAnsi="Arial" w:cs="Arial"/>
                  <w:i/>
                  <w:sz w:val="24"/>
                  <w:szCs w:val="24"/>
                  <w:lang w:val="pl-PL"/>
                </w:rPr>
                <w:t>mărimea proiectului</w:t>
              </w:r>
              <w:r w:rsidRPr="00A5797E">
                <w:rPr>
                  <w:rStyle w:val="tpa1"/>
                  <w:rFonts w:ascii="Arial" w:hAnsi="Arial" w:cs="Arial"/>
                  <w:sz w:val="24"/>
                  <w:szCs w:val="24"/>
                  <w:lang w:val="pl-PL"/>
                </w:rPr>
                <w:t xml:space="preserve"> – </w:t>
              </w:r>
              <w:r w:rsidRPr="00C622DD">
                <w:rPr>
                  <w:rFonts w:ascii="Arial" w:hAnsi="Arial" w:cs="Arial"/>
                  <w:sz w:val="24"/>
                  <w:szCs w:val="24"/>
                  <w:lang w:val="ro-RO"/>
                </w:rPr>
                <w:t>se propune realizarea urmatoarei investitii:</w:t>
              </w:r>
              <w:r>
                <w:rPr>
                  <w:rFonts w:ascii="Arial" w:hAnsi="Arial" w:cs="Arial"/>
                  <w:sz w:val="24"/>
                  <w:szCs w:val="24"/>
                  <w:lang w:val="ro-RO"/>
                </w:rPr>
                <w:t xml:space="preserve"> </w:t>
              </w:r>
              <w:r w:rsidRPr="00115324">
                <w:rPr>
                  <w:rStyle w:val="sttpar"/>
                  <w:rFonts w:ascii="Arial" w:hAnsi="Arial" w:cs="Arial"/>
                  <w:sz w:val="24"/>
                  <w:szCs w:val="24"/>
                  <w:lang w:val="pt-BR"/>
                </w:rPr>
                <w:t>Extindere retele de  alimentare cu apa si canalizare in comuna Baia, sat Baia</w:t>
              </w:r>
              <w:r>
                <w:rPr>
                  <w:rFonts w:ascii="Arial" w:hAnsi="Arial" w:cs="Arial"/>
                  <w:sz w:val="24"/>
                  <w:szCs w:val="24"/>
                  <w:lang w:val="en-GB"/>
                </w:rPr>
                <w:t>;</w:t>
              </w:r>
              <w:r w:rsidRPr="00115324">
                <w:rPr>
                  <w:rFonts w:ascii="Arial" w:hAnsi="Arial" w:cs="Arial"/>
                  <w:sz w:val="24"/>
                  <w:szCs w:val="24"/>
                </w:rPr>
                <w:t xml:space="preserve"> </w:t>
              </w:r>
              <w:r w:rsidRPr="00522DB9">
                <w:rPr>
                  <w:rFonts w:ascii="Arial" w:hAnsi="Arial" w:cs="Arial"/>
                  <w:sz w:val="24"/>
                  <w:szCs w:val="24"/>
                </w:rPr>
                <w:t xml:space="preserve">    </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propune</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infiintarea</w:t>
              </w:r>
              <w:proofErr w:type="spellEnd"/>
              <w:proofErr w:type="gramEnd"/>
              <w:r>
                <w:rPr>
                  <w:rFonts w:ascii="Arial" w:hAnsi="Arial" w:cs="Arial"/>
                  <w:sz w:val="24"/>
                  <w:szCs w:val="24"/>
                </w:rPr>
                <w:t xml:space="preserve"> a 12047m de </w:t>
              </w: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care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conduca</w:t>
              </w:r>
              <w:proofErr w:type="spellEnd"/>
              <w:r>
                <w:rPr>
                  <w:rFonts w:ascii="Arial" w:hAnsi="Arial" w:cs="Arial"/>
                  <w:sz w:val="24"/>
                  <w:szCs w:val="24"/>
                </w:rPr>
                <w:t xml:space="preserve"> la </w:t>
              </w:r>
              <w:proofErr w:type="spellStart"/>
              <w:r>
                <w:rPr>
                  <w:rFonts w:ascii="Arial" w:hAnsi="Arial" w:cs="Arial"/>
                  <w:sz w:val="24"/>
                  <w:szCs w:val="24"/>
                </w:rPr>
                <w:t>inchiderea</w:t>
              </w:r>
              <w:proofErr w:type="spellEnd"/>
              <w:r>
                <w:rPr>
                  <w:rFonts w:ascii="Arial" w:hAnsi="Arial" w:cs="Arial"/>
                  <w:sz w:val="24"/>
                  <w:szCs w:val="24"/>
                </w:rPr>
                <w:t xml:space="preserve"> </w:t>
              </w:r>
              <w:proofErr w:type="spellStart"/>
              <w:r>
                <w:rPr>
                  <w:rFonts w:ascii="Arial" w:hAnsi="Arial" w:cs="Arial"/>
                  <w:sz w:val="24"/>
                  <w:szCs w:val="24"/>
                </w:rPr>
                <w:t>ciclului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ca parte a </w:t>
              </w:r>
              <w:proofErr w:type="spellStart"/>
              <w:r>
                <w:rPr>
                  <w:rFonts w:ascii="Arial" w:hAnsi="Arial" w:cs="Arial"/>
                  <w:sz w:val="24"/>
                  <w:szCs w:val="24"/>
                </w:rPr>
                <w:t>sistemului</w:t>
              </w:r>
              <w:proofErr w:type="spellEnd"/>
              <w:r>
                <w:rPr>
                  <w:rFonts w:ascii="Arial" w:hAnsi="Arial" w:cs="Arial"/>
                  <w:sz w:val="24"/>
                  <w:szCs w:val="24"/>
                </w:rPr>
                <w:t xml:space="preserve"> </w:t>
              </w:r>
              <w:proofErr w:type="spellStart"/>
              <w:r>
                <w:rPr>
                  <w:rFonts w:ascii="Arial" w:hAnsi="Arial" w:cs="Arial"/>
                  <w:sz w:val="24"/>
                  <w:szCs w:val="24"/>
                </w:rPr>
                <w:t>complet</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care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asiguredistribuirea</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potabile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toata</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anului</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infiintarea</w:t>
              </w:r>
              <w:proofErr w:type="spellEnd"/>
              <w:proofErr w:type="gramEnd"/>
              <w:r>
                <w:rPr>
                  <w:rFonts w:ascii="Arial" w:hAnsi="Arial" w:cs="Arial"/>
                  <w:sz w:val="24"/>
                  <w:szCs w:val="24"/>
                </w:rPr>
                <w:t xml:space="preserve"> a 11858m de </w:t>
              </w: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care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preia</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de la </w:t>
              </w:r>
              <w:proofErr w:type="spellStart"/>
              <w:r>
                <w:rPr>
                  <w:rFonts w:ascii="Arial" w:hAnsi="Arial" w:cs="Arial"/>
                  <w:sz w:val="24"/>
                  <w:szCs w:val="24"/>
                </w:rPr>
                <w:t>locuintele</w:t>
              </w:r>
              <w:proofErr w:type="spellEnd"/>
              <w:r>
                <w:rPr>
                  <w:rFonts w:ascii="Arial" w:hAnsi="Arial" w:cs="Arial"/>
                  <w:sz w:val="24"/>
                  <w:szCs w:val="24"/>
                </w:rPr>
                <w:t xml:space="preserve"> </w:t>
              </w:r>
              <w:proofErr w:type="spellStart"/>
              <w:r>
                <w:rPr>
                  <w:rFonts w:ascii="Arial" w:hAnsi="Arial" w:cs="Arial"/>
                  <w:sz w:val="24"/>
                  <w:szCs w:val="24"/>
                </w:rPr>
                <w:t>alimentate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w:t>
              </w:r>
              <w:proofErr w:type="spellStart"/>
              <w:r>
                <w:rPr>
                  <w:rFonts w:ascii="Arial" w:hAnsi="Arial" w:cs="Arial"/>
                  <w:sz w:val="24"/>
                  <w:szCs w:val="24"/>
                </w:rPr>
                <w:t>propusa</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present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Baia</w:t>
              </w:r>
              <w:proofErr w:type="spellEnd"/>
              <w:r>
                <w:rPr>
                  <w:rFonts w:ascii="Arial" w:hAnsi="Arial" w:cs="Arial"/>
                  <w:sz w:val="24"/>
                  <w:szCs w:val="24"/>
                </w:rPr>
                <w:t xml:space="preserve"> </w:t>
              </w:r>
              <w:proofErr w:type="spellStart"/>
              <w:r>
                <w:rPr>
                  <w:rFonts w:ascii="Arial" w:hAnsi="Arial" w:cs="Arial"/>
                  <w:sz w:val="24"/>
                  <w:szCs w:val="24"/>
                </w:rPr>
                <w:t>dispune</w:t>
              </w:r>
              <w:proofErr w:type="spellEnd"/>
              <w:r>
                <w:rPr>
                  <w:rFonts w:ascii="Arial" w:hAnsi="Arial" w:cs="Arial"/>
                  <w:sz w:val="24"/>
                  <w:szCs w:val="24"/>
                </w:rPr>
                <w:t xml:space="preserve"> de:</w:t>
              </w:r>
            </w:p>
            <w:p w:rsidR="00EA0050" w:rsidRDefault="00EA0050" w:rsidP="00EA0050">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cu o </w:t>
              </w:r>
              <w:proofErr w:type="spellStart"/>
              <w:r>
                <w:rPr>
                  <w:rFonts w:ascii="Arial" w:hAnsi="Arial" w:cs="Arial"/>
                  <w:sz w:val="24"/>
                  <w:szCs w:val="24"/>
                </w:rPr>
                <w:t>lungime</w:t>
              </w:r>
              <w:proofErr w:type="spellEnd"/>
              <w:r>
                <w:rPr>
                  <w:rFonts w:ascii="Arial" w:hAnsi="Arial" w:cs="Arial"/>
                  <w:sz w:val="24"/>
                  <w:szCs w:val="24"/>
                </w:rPr>
                <w:t xml:space="preserve"> </w:t>
              </w:r>
              <w:proofErr w:type="spellStart"/>
              <w:r>
                <w:rPr>
                  <w:rFonts w:ascii="Arial" w:hAnsi="Arial" w:cs="Arial"/>
                  <w:sz w:val="24"/>
                  <w:szCs w:val="24"/>
                </w:rPr>
                <w:t>totala</w:t>
              </w:r>
              <w:proofErr w:type="spellEnd"/>
              <w:r>
                <w:rPr>
                  <w:rFonts w:ascii="Arial" w:hAnsi="Arial" w:cs="Arial"/>
                  <w:sz w:val="24"/>
                  <w:szCs w:val="24"/>
                </w:rPr>
                <w:t xml:space="preserve"> de 6568m</w:t>
              </w:r>
            </w:p>
            <w:p w:rsidR="00EA0050" w:rsidRDefault="00EA0050" w:rsidP="00EA0050">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cu </w:t>
              </w:r>
              <w:proofErr w:type="spellStart"/>
              <w:r>
                <w:rPr>
                  <w:rFonts w:ascii="Arial" w:hAnsi="Arial" w:cs="Arial"/>
                  <w:sz w:val="24"/>
                  <w:szCs w:val="24"/>
                </w:rPr>
                <w:t>lungimea</w:t>
              </w:r>
              <w:proofErr w:type="spellEnd"/>
              <w:r>
                <w:rPr>
                  <w:rFonts w:ascii="Arial" w:hAnsi="Arial" w:cs="Arial"/>
                  <w:sz w:val="24"/>
                  <w:szCs w:val="24"/>
                </w:rPr>
                <w:t xml:space="preserve"> de 5858m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statie</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cu </w:t>
              </w:r>
              <w:proofErr w:type="spellStart"/>
              <w:r>
                <w:rPr>
                  <w:rFonts w:ascii="Arial" w:hAnsi="Arial" w:cs="Arial"/>
                  <w:sz w:val="24"/>
                  <w:szCs w:val="24"/>
                </w:rPr>
                <w:t>capacitatea</w:t>
              </w:r>
              <w:proofErr w:type="spellEnd"/>
              <w:r>
                <w:rPr>
                  <w:rFonts w:ascii="Arial" w:hAnsi="Arial" w:cs="Arial"/>
                  <w:sz w:val="24"/>
                  <w:szCs w:val="24"/>
                </w:rPr>
                <w:t xml:space="preserve"> de 200mc/</w:t>
              </w:r>
              <w:proofErr w:type="spellStart"/>
              <w:r>
                <w:rPr>
                  <w:rFonts w:ascii="Arial" w:hAnsi="Arial" w:cs="Arial"/>
                  <w:sz w:val="24"/>
                  <w:szCs w:val="24"/>
                </w:rPr>
                <w:t>zi</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Aceste</w:t>
              </w:r>
              <w:proofErr w:type="spellEnd"/>
              <w:r>
                <w:rPr>
                  <w:rFonts w:ascii="Arial" w:hAnsi="Arial" w:cs="Arial"/>
                  <w:sz w:val="24"/>
                  <w:szCs w:val="24"/>
                </w:rPr>
                <w:t xml:space="preserve"> </w:t>
              </w:r>
              <w:proofErr w:type="spellStart"/>
              <w:r>
                <w:rPr>
                  <w:rFonts w:ascii="Arial" w:hAnsi="Arial" w:cs="Arial"/>
                  <w:sz w:val="24"/>
                  <w:szCs w:val="24"/>
                </w:rPr>
                <w:t>investitii</w:t>
              </w:r>
              <w:proofErr w:type="spellEnd"/>
              <w:r>
                <w:rPr>
                  <w:rFonts w:ascii="Arial" w:hAnsi="Arial" w:cs="Arial"/>
                  <w:sz w:val="24"/>
                  <w:szCs w:val="24"/>
                </w:rPr>
                <w:t xml:space="preserve">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realizate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fonduri</w:t>
              </w:r>
              <w:proofErr w:type="spellEnd"/>
              <w:r>
                <w:rPr>
                  <w:rFonts w:ascii="Arial" w:hAnsi="Arial" w:cs="Arial"/>
                  <w:sz w:val="24"/>
                  <w:szCs w:val="24"/>
                </w:rPr>
                <w:t xml:space="preserve"> </w:t>
              </w:r>
              <w:proofErr w:type="spellStart"/>
              <w:r>
                <w:rPr>
                  <w:rFonts w:ascii="Arial" w:hAnsi="Arial" w:cs="Arial"/>
                  <w:sz w:val="24"/>
                  <w:szCs w:val="24"/>
                </w:rPr>
                <w:t>europene</w:t>
              </w:r>
              <w:proofErr w:type="spellEnd"/>
              <w:r>
                <w:rPr>
                  <w:rFonts w:ascii="Arial" w:hAnsi="Arial" w:cs="Arial"/>
                  <w:sz w:val="24"/>
                  <w:szCs w:val="24"/>
                </w:rPr>
                <w:t xml:space="preserve"> FEADR-</w:t>
              </w:r>
              <w:proofErr w:type="spellStart"/>
              <w:r>
                <w:rPr>
                  <w:rFonts w:ascii="Arial" w:hAnsi="Arial" w:cs="Arial"/>
                  <w:sz w:val="24"/>
                  <w:szCs w:val="24"/>
                </w:rPr>
                <w:t>Masura</w:t>
              </w:r>
              <w:proofErr w:type="spellEnd"/>
              <w:r>
                <w:rPr>
                  <w:rFonts w:ascii="Arial" w:hAnsi="Arial" w:cs="Arial"/>
                  <w:sz w:val="24"/>
                  <w:szCs w:val="24"/>
                </w:rPr>
                <w:t xml:space="preserve"> 322 </w:t>
              </w:r>
              <w:proofErr w:type="spellStart"/>
              <w:r>
                <w:rPr>
                  <w:rFonts w:ascii="Arial" w:hAnsi="Arial" w:cs="Arial"/>
                  <w:sz w:val="24"/>
                  <w:szCs w:val="24"/>
                </w:rPr>
                <w:t>si</w:t>
              </w:r>
              <w:proofErr w:type="spellEnd"/>
              <w:r>
                <w:rPr>
                  <w:rFonts w:ascii="Arial" w:hAnsi="Arial" w:cs="Arial"/>
                  <w:sz w:val="24"/>
                  <w:szCs w:val="24"/>
                </w:rPr>
                <w:t xml:space="preserve"> SAPARD.</w:t>
              </w:r>
              <w:proofErr w:type="gramEnd"/>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realize </w:t>
              </w:r>
              <w:proofErr w:type="spellStart"/>
              <w:r>
                <w:rPr>
                  <w:rFonts w:ascii="Arial" w:hAnsi="Arial" w:cs="Arial"/>
                  <w:sz w:val="24"/>
                  <w:szCs w:val="24"/>
                </w:rPr>
                <w:t>investitia</w:t>
              </w:r>
              <w:proofErr w:type="spellEnd"/>
              <w:r>
                <w:rPr>
                  <w:rFonts w:ascii="Arial" w:hAnsi="Arial" w:cs="Arial"/>
                  <w:sz w:val="24"/>
                  <w:szCs w:val="24"/>
                </w:rPr>
                <w:t xml:space="preserve"> </w:t>
              </w:r>
              <w:proofErr w:type="spellStart"/>
              <w:r>
                <w:rPr>
                  <w:rFonts w:ascii="Arial" w:hAnsi="Arial" w:cs="Arial"/>
                  <w:sz w:val="24"/>
                  <w:szCs w:val="24"/>
                </w:rPr>
                <w:t>apartine</w:t>
              </w:r>
              <w:proofErr w:type="spellEnd"/>
              <w:r>
                <w:rPr>
                  <w:rFonts w:ascii="Arial" w:hAnsi="Arial" w:cs="Arial"/>
                  <w:sz w:val="24"/>
                  <w:szCs w:val="24"/>
                </w:rPr>
                <w:t xml:space="preserve"> </w:t>
              </w:r>
              <w:proofErr w:type="spellStart"/>
              <w:r>
                <w:rPr>
                  <w:rFonts w:ascii="Arial" w:hAnsi="Arial" w:cs="Arial"/>
                  <w:sz w:val="24"/>
                  <w:szCs w:val="24"/>
                </w:rPr>
                <w:t>domeniului</w:t>
              </w:r>
              <w:proofErr w:type="spellEnd"/>
              <w:r>
                <w:rPr>
                  <w:rFonts w:ascii="Arial" w:hAnsi="Arial" w:cs="Arial"/>
                  <w:sz w:val="24"/>
                  <w:szCs w:val="24"/>
                </w:rPr>
                <w:t xml:space="preserve"> public </w:t>
              </w:r>
              <w:proofErr w:type="spellStart"/>
              <w:r>
                <w:rPr>
                  <w:rFonts w:ascii="Arial" w:hAnsi="Arial" w:cs="Arial"/>
                  <w:sz w:val="24"/>
                  <w:szCs w:val="24"/>
                </w:rPr>
                <w:t>gestionat</w:t>
              </w:r>
              <w:proofErr w:type="spellEnd"/>
              <w:r>
                <w:rPr>
                  <w:rFonts w:ascii="Arial" w:hAnsi="Arial" w:cs="Arial"/>
                  <w:sz w:val="24"/>
                  <w:szCs w:val="24"/>
                </w:rPr>
                <w:t xml:space="preserve"> de </w:t>
              </w:r>
              <w:proofErr w:type="spellStart"/>
              <w:r>
                <w:rPr>
                  <w:rFonts w:ascii="Arial" w:hAnsi="Arial" w:cs="Arial"/>
                  <w:sz w:val="24"/>
                  <w:szCs w:val="24"/>
                </w:rPr>
                <w:t>consiliul</w:t>
              </w:r>
              <w:proofErr w:type="spellEnd"/>
              <w:r>
                <w:rPr>
                  <w:rFonts w:ascii="Arial" w:hAnsi="Arial" w:cs="Arial"/>
                  <w:sz w:val="24"/>
                  <w:szCs w:val="24"/>
                </w:rPr>
                <w:t xml:space="preserve"> local al comunei </w:t>
              </w:r>
              <w:proofErr w:type="spellStart"/>
              <w:r>
                <w:rPr>
                  <w:rFonts w:ascii="Arial" w:hAnsi="Arial" w:cs="Arial"/>
                  <w:sz w:val="24"/>
                  <w:szCs w:val="24"/>
                </w:rPr>
                <w:t>Baia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liber</w:t>
              </w:r>
              <w:proofErr w:type="spellEnd"/>
              <w:r>
                <w:rPr>
                  <w:rFonts w:ascii="Arial" w:hAnsi="Arial" w:cs="Arial"/>
                  <w:sz w:val="24"/>
                  <w:szCs w:val="24"/>
                </w:rPr>
                <w:t xml:space="preserve"> de </w:t>
              </w:r>
              <w:proofErr w:type="spellStart"/>
              <w:r>
                <w:rPr>
                  <w:rFonts w:ascii="Arial" w:hAnsi="Arial" w:cs="Arial"/>
                  <w:sz w:val="24"/>
                  <w:szCs w:val="24"/>
                </w:rPr>
                <w:t>sarcini</w:t>
              </w:r>
              <w:proofErr w:type="spellEnd"/>
              <w:r>
                <w:rPr>
                  <w:rFonts w:ascii="Arial" w:hAnsi="Arial" w:cs="Arial"/>
                  <w:sz w:val="24"/>
                  <w:szCs w:val="24"/>
                </w:rPr>
                <w:t>.</w:t>
              </w:r>
            </w:p>
            <w:p w:rsidR="00EA0050" w:rsidRPr="00117B95" w:rsidRDefault="00EA0050" w:rsidP="00E31772">
              <w:pPr>
                <w:autoSpaceDE w:val="0"/>
                <w:autoSpaceDN w:val="0"/>
                <w:adjustRightInd w:val="0"/>
                <w:spacing w:after="0" w:line="240" w:lineRule="auto"/>
                <w:jc w:val="both"/>
                <w:rPr>
                  <w:rFonts w:ascii="Arial" w:hAnsi="Arial" w:cs="Arial"/>
                  <w:b/>
                  <w:sz w:val="24"/>
                  <w:szCs w:val="24"/>
                  <w:u w:val="single"/>
                </w:rPr>
              </w:pPr>
              <w:proofErr w:type="spellStart"/>
              <w:r w:rsidRPr="00117B95">
                <w:rPr>
                  <w:rFonts w:ascii="Arial" w:hAnsi="Arial" w:cs="Arial"/>
                  <w:b/>
                  <w:sz w:val="24"/>
                  <w:szCs w:val="24"/>
                  <w:u w:val="single"/>
                </w:rPr>
                <w:t>Reteaua</w:t>
              </w:r>
              <w:proofErr w:type="spellEnd"/>
              <w:r w:rsidRPr="00117B95">
                <w:rPr>
                  <w:rFonts w:ascii="Arial" w:hAnsi="Arial" w:cs="Arial"/>
                  <w:b/>
                  <w:sz w:val="24"/>
                  <w:szCs w:val="24"/>
                  <w:u w:val="single"/>
                </w:rPr>
                <w:t xml:space="preserve"> de </w:t>
              </w:r>
              <w:proofErr w:type="spellStart"/>
              <w:r w:rsidRPr="00117B95">
                <w:rPr>
                  <w:rFonts w:ascii="Arial" w:hAnsi="Arial" w:cs="Arial"/>
                  <w:b/>
                  <w:sz w:val="24"/>
                  <w:szCs w:val="24"/>
                  <w:u w:val="single"/>
                </w:rPr>
                <w:t>alimentare</w:t>
              </w:r>
              <w:proofErr w:type="spellEnd"/>
              <w:r w:rsidRPr="00117B95">
                <w:rPr>
                  <w:rFonts w:ascii="Arial" w:hAnsi="Arial" w:cs="Arial"/>
                  <w:b/>
                  <w:sz w:val="24"/>
                  <w:szCs w:val="24"/>
                  <w:u w:val="single"/>
                </w:rPr>
                <w:t xml:space="preserve"> cu </w:t>
              </w:r>
              <w:proofErr w:type="spellStart"/>
              <w:proofErr w:type="gramStart"/>
              <w:r w:rsidRPr="00117B95">
                <w:rPr>
                  <w:rFonts w:ascii="Arial" w:hAnsi="Arial" w:cs="Arial"/>
                  <w:b/>
                  <w:sz w:val="24"/>
                  <w:szCs w:val="24"/>
                  <w:u w:val="single"/>
                </w:rPr>
                <w:t>apa</w:t>
              </w:r>
              <w:proofErr w:type="spellEnd"/>
              <w:proofErr w:type="gramEnd"/>
              <w:r w:rsidRPr="00117B95">
                <w:rPr>
                  <w:rFonts w:ascii="Arial" w:hAnsi="Arial" w:cs="Arial"/>
                  <w:b/>
                  <w:sz w:val="24"/>
                  <w:szCs w:val="24"/>
                  <w:u w:val="single"/>
                </w:rPr>
                <w:t xml:space="preserve"> </w:t>
              </w:r>
              <w:proofErr w:type="spellStart"/>
              <w:r w:rsidRPr="00117B95">
                <w:rPr>
                  <w:rFonts w:ascii="Arial" w:hAnsi="Arial" w:cs="Arial"/>
                  <w:b/>
                  <w:sz w:val="24"/>
                  <w:szCs w:val="24"/>
                  <w:u w:val="single"/>
                </w:rPr>
                <w:t>potabila</w:t>
              </w:r>
              <w:proofErr w:type="spellEnd"/>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utilizeaza</w:t>
              </w:r>
              <w:proofErr w:type="spellEnd"/>
              <w:r>
                <w:rPr>
                  <w:rFonts w:ascii="Arial" w:hAnsi="Arial" w:cs="Arial"/>
                  <w:sz w:val="24"/>
                  <w:szCs w:val="24"/>
                </w:rPr>
                <w:t xml:space="preserve"> ca </w:t>
              </w:r>
              <w:proofErr w:type="spellStart"/>
              <w:r>
                <w:rPr>
                  <w:rFonts w:ascii="Arial" w:hAnsi="Arial" w:cs="Arial"/>
                  <w:sz w:val="24"/>
                  <w:szCs w:val="24"/>
                </w:rPr>
                <w:t>sursa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w:t>
              </w:r>
              <w:proofErr w:type="spellStart"/>
              <w:r>
                <w:rPr>
                  <w:rFonts w:ascii="Arial" w:hAnsi="Arial" w:cs="Arial"/>
                  <w:sz w:val="24"/>
                  <w:szCs w:val="24"/>
                </w:rPr>
                <w:t>statia</w:t>
              </w:r>
              <w:proofErr w:type="spellEnd"/>
              <w:r>
                <w:rPr>
                  <w:rFonts w:ascii="Arial" w:hAnsi="Arial" w:cs="Arial"/>
                  <w:sz w:val="24"/>
                  <w:szCs w:val="24"/>
                </w:rPr>
                <w:t xml:space="preserve"> de </w:t>
              </w:r>
              <w:proofErr w:type="spellStart"/>
              <w:r>
                <w:rPr>
                  <w:rFonts w:ascii="Arial" w:hAnsi="Arial" w:cs="Arial"/>
                  <w:sz w:val="24"/>
                  <w:szCs w:val="24"/>
                </w:rPr>
                <w:t>captare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tratare</w:t>
              </w:r>
              <w:proofErr w:type="spellEnd"/>
              <w:r>
                <w:rPr>
                  <w:rFonts w:ascii="Arial" w:hAnsi="Arial" w:cs="Arial"/>
                  <w:sz w:val="24"/>
                  <w:szCs w:val="24"/>
                </w:rPr>
                <w:t xml:space="preserve"> </w:t>
              </w:r>
              <w:proofErr w:type="spellStart"/>
              <w:r>
                <w:rPr>
                  <w:rFonts w:ascii="Arial" w:hAnsi="Arial" w:cs="Arial"/>
                  <w:sz w:val="24"/>
                  <w:szCs w:val="24"/>
                </w:rPr>
                <w:t>Baia</w:t>
              </w:r>
              <w:proofErr w:type="spellEnd"/>
              <w:r>
                <w:rPr>
                  <w:rFonts w:ascii="Arial" w:hAnsi="Arial" w:cs="Arial"/>
                  <w:sz w:val="24"/>
                  <w:szCs w:val="24"/>
                </w:rPr>
                <w:t xml:space="preserve"> III, administrate de SC ACET SA, </w:t>
              </w:r>
              <w:proofErr w:type="spellStart"/>
              <w:r>
                <w:rPr>
                  <w:rFonts w:ascii="Arial" w:hAnsi="Arial" w:cs="Arial"/>
                  <w:sz w:val="24"/>
                  <w:szCs w:val="24"/>
                </w:rPr>
                <w:t>filiala</w:t>
              </w:r>
              <w:proofErr w:type="spellEnd"/>
              <w:r>
                <w:rPr>
                  <w:rFonts w:ascii="Arial" w:hAnsi="Arial" w:cs="Arial"/>
                  <w:sz w:val="24"/>
                  <w:szCs w:val="24"/>
                </w:rPr>
                <w:t xml:space="preserve"> </w:t>
              </w:r>
              <w:proofErr w:type="spellStart"/>
              <w:r>
                <w:rPr>
                  <w:rFonts w:ascii="Arial" w:hAnsi="Arial" w:cs="Arial"/>
                  <w:sz w:val="24"/>
                  <w:szCs w:val="24"/>
                </w:rPr>
                <w:t>Falticeni</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Extinderea</w:t>
              </w:r>
              <w:proofErr w:type="spellEnd"/>
              <w:r>
                <w:rPr>
                  <w:rFonts w:ascii="Arial" w:hAnsi="Arial" w:cs="Arial"/>
                  <w:sz w:val="24"/>
                  <w:szCs w:val="24"/>
                </w:rPr>
                <w:t xml:space="preserve"> </w:t>
              </w:r>
              <w:proofErr w:type="spellStart"/>
              <w:r>
                <w:rPr>
                  <w:rFonts w:ascii="Arial" w:hAnsi="Arial" w:cs="Arial"/>
                  <w:sz w:val="24"/>
                  <w:szCs w:val="24"/>
                </w:rPr>
                <w:t>retelelor</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montarea</w:t>
              </w:r>
              <w:proofErr w:type="spellEnd"/>
              <w:r>
                <w:rPr>
                  <w:rFonts w:ascii="Arial" w:hAnsi="Arial" w:cs="Arial"/>
                  <w:sz w:val="24"/>
                  <w:szCs w:val="24"/>
                </w:rPr>
                <w:t xml:space="preserve"> de </w:t>
              </w:r>
              <w:proofErr w:type="spellStart"/>
              <w:r>
                <w:rPr>
                  <w:rFonts w:ascii="Arial" w:hAnsi="Arial" w:cs="Arial"/>
                  <w:sz w:val="24"/>
                  <w:szCs w:val="24"/>
                </w:rPr>
                <w:t>conducte</w:t>
              </w:r>
              <w:proofErr w:type="spellEnd"/>
              <w:r>
                <w:rPr>
                  <w:rFonts w:ascii="Arial" w:hAnsi="Arial" w:cs="Arial"/>
                  <w:sz w:val="24"/>
                  <w:szCs w:val="24"/>
                </w:rPr>
                <w:t xml:space="preserve"> </w:t>
              </w:r>
              <w:proofErr w:type="spellStart"/>
              <w:r>
                <w:rPr>
                  <w:rFonts w:ascii="Arial" w:hAnsi="Arial" w:cs="Arial"/>
                  <w:sz w:val="24"/>
                  <w:szCs w:val="24"/>
                </w:rPr>
                <w:t>dimensionate</w:t>
              </w:r>
              <w:proofErr w:type="spellEnd"/>
              <w:r>
                <w:rPr>
                  <w:rFonts w:ascii="Arial" w:hAnsi="Arial" w:cs="Arial"/>
                  <w:sz w:val="24"/>
                  <w:szCs w:val="24"/>
                </w:rPr>
                <w:t xml:space="preserve"> telescopic de la </w:t>
              </w:r>
              <w:proofErr w:type="spellStart"/>
              <w:r>
                <w:rPr>
                  <w:rFonts w:ascii="Arial" w:hAnsi="Arial" w:cs="Arial"/>
                  <w:sz w:val="24"/>
                  <w:szCs w:val="24"/>
                </w:rPr>
                <w:t>sursa</w:t>
              </w:r>
              <w:proofErr w:type="spellEnd"/>
              <w:r>
                <w:rPr>
                  <w:rFonts w:ascii="Arial" w:hAnsi="Arial" w:cs="Arial"/>
                  <w:sz w:val="24"/>
                  <w:szCs w:val="24"/>
                </w:rPr>
                <w:t xml:space="preserve"> la </w:t>
              </w:r>
              <w:proofErr w:type="spellStart"/>
              <w:r>
                <w:rPr>
                  <w:rFonts w:ascii="Arial" w:hAnsi="Arial" w:cs="Arial"/>
                  <w:sz w:val="24"/>
                  <w:szCs w:val="24"/>
                </w:rPr>
                <w:t>consumatori</w:t>
              </w:r>
              <w:proofErr w:type="spellEnd"/>
              <w:r>
                <w:rPr>
                  <w:rFonts w:ascii="Arial" w:hAnsi="Arial" w:cs="Arial"/>
                  <w:sz w:val="24"/>
                  <w:szCs w:val="24"/>
                </w:rPr>
                <w:t xml:space="preserve">, cu </w:t>
              </w: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debit </w:t>
              </w:r>
              <w:proofErr w:type="spellStart"/>
              <w:r>
                <w:rPr>
                  <w:rFonts w:ascii="Arial" w:hAnsi="Arial" w:cs="Arial"/>
                  <w:sz w:val="24"/>
                  <w:szCs w:val="24"/>
                </w:rPr>
                <w:t>si</w:t>
              </w:r>
              <w:proofErr w:type="spellEnd"/>
              <w:r>
                <w:rPr>
                  <w:rFonts w:ascii="Arial" w:hAnsi="Arial" w:cs="Arial"/>
                  <w:sz w:val="24"/>
                  <w:szCs w:val="24"/>
                </w:rPr>
                <w:t xml:space="preserve"> a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presiuni</w:t>
              </w:r>
              <w:proofErr w:type="spellEnd"/>
              <w:r>
                <w:rPr>
                  <w:rFonts w:ascii="Arial" w:hAnsi="Arial" w:cs="Arial"/>
                  <w:sz w:val="24"/>
                  <w:szCs w:val="24"/>
                </w:rPr>
                <w:t xml:space="preserve"> </w:t>
              </w:r>
              <w:proofErr w:type="spellStart"/>
              <w:r>
                <w:rPr>
                  <w:rFonts w:ascii="Arial" w:hAnsi="Arial" w:cs="Arial"/>
                  <w:sz w:val="24"/>
                  <w:szCs w:val="24"/>
                </w:rPr>
                <w:t>corespunzatoare</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alcatuita</w:t>
              </w:r>
              <w:proofErr w:type="spellEnd"/>
              <w:r>
                <w:rPr>
                  <w:rFonts w:ascii="Arial" w:hAnsi="Arial" w:cs="Arial"/>
                  <w:sz w:val="24"/>
                  <w:szCs w:val="24"/>
                </w:rPr>
                <w:t xml:space="preserve"> din:</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-6175m </w:t>
              </w:r>
              <w:proofErr w:type="spellStart"/>
              <w:r>
                <w:rPr>
                  <w:rFonts w:ascii="Arial" w:hAnsi="Arial" w:cs="Arial"/>
                  <w:sz w:val="24"/>
                  <w:szCs w:val="24"/>
                </w:rPr>
                <w:t>conducta</w:t>
              </w:r>
              <w:proofErr w:type="spellEnd"/>
              <w:r>
                <w:rPr>
                  <w:rFonts w:ascii="Arial" w:hAnsi="Arial" w:cs="Arial"/>
                  <w:sz w:val="24"/>
                  <w:szCs w:val="24"/>
                </w:rPr>
                <w:t xml:space="preserve"> PEHD </w:t>
              </w:r>
              <w:proofErr w:type="spellStart"/>
              <w:r>
                <w:rPr>
                  <w:rFonts w:ascii="Arial" w:hAnsi="Arial" w:cs="Arial"/>
                  <w:sz w:val="24"/>
                  <w:szCs w:val="24"/>
                </w:rPr>
                <w:t>Dn</w:t>
              </w:r>
              <w:proofErr w:type="spellEnd"/>
              <w:r>
                <w:rPr>
                  <w:rFonts w:ascii="Arial" w:hAnsi="Arial" w:cs="Arial"/>
                  <w:sz w:val="24"/>
                  <w:szCs w:val="24"/>
                </w:rPr>
                <w:t xml:space="preserve"> 180mm, Pn6</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-2751m </w:t>
              </w:r>
              <w:proofErr w:type="spellStart"/>
              <w:r>
                <w:rPr>
                  <w:rFonts w:ascii="Arial" w:hAnsi="Arial" w:cs="Arial"/>
                  <w:sz w:val="24"/>
                  <w:szCs w:val="24"/>
                </w:rPr>
                <w:t>conducta</w:t>
              </w:r>
              <w:proofErr w:type="spellEnd"/>
              <w:r>
                <w:rPr>
                  <w:rFonts w:ascii="Arial" w:hAnsi="Arial" w:cs="Arial"/>
                  <w:sz w:val="24"/>
                  <w:szCs w:val="24"/>
                </w:rPr>
                <w:t xml:space="preserve"> PEHD </w:t>
              </w:r>
              <w:proofErr w:type="spellStart"/>
              <w:r>
                <w:rPr>
                  <w:rFonts w:ascii="Arial" w:hAnsi="Arial" w:cs="Arial"/>
                  <w:sz w:val="24"/>
                  <w:szCs w:val="24"/>
                </w:rPr>
                <w:t>Dn</w:t>
              </w:r>
              <w:proofErr w:type="spellEnd"/>
              <w:r>
                <w:rPr>
                  <w:rFonts w:ascii="Arial" w:hAnsi="Arial" w:cs="Arial"/>
                  <w:sz w:val="24"/>
                  <w:szCs w:val="24"/>
                </w:rPr>
                <w:t xml:space="preserve"> 125mm, Pn6</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-3121m </w:t>
              </w:r>
              <w:proofErr w:type="spellStart"/>
              <w:r>
                <w:rPr>
                  <w:rFonts w:ascii="Arial" w:hAnsi="Arial" w:cs="Arial"/>
                  <w:sz w:val="24"/>
                  <w:szCs w:val="24"/>
                </w:rPr>
                <w:t>conducta</w:t>
              </w:r>
              <w:proofErr w:type="spellEnd"/>
              <w:r>
                <w:rPr>
                  <w:rFonts w:ascii="Arial" w:hAnsi="Arial" w:cs="Arial"/>
                  <w:sz w:val="24"/>
                  <w:szCs w:val="24"/>
                </w:rPr>
                <w:t xml:space="preserve"> PEHD </w:t>
              </w:r>
              <w:proofErr w:type="spellStart"/>
              <w:r>
                <w:rPr>
                  <w:rFonts w:ascii="Arial" w:hAnsi="Arial" w:cs="Arial"/>
                  <w:sz w:val="24"/>
                  <w:szCs w:val="24"/>
                </w:rPr>
                <w:t>Dn</w:t>
              </w:r>
              <w:proofErr w:type="spellEnd"/>
              <w:r>
                <w:rPr>
                  <w:rFonts w:ascii="Arial" w:hAnsi="Arial" w:cs="Arial"/>
                  <w:sz w:val="24"/>
                  <w:szCs w:val="24"/>
                </w:rPr>
                <w:t xml:space="preserve"> 110mm, Pn6</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se </w:t>
              </w:r>
              <w:proofErr w:type="spellStart"/>
              <w:r>
                <w:rPr>
                  <w:rFonts w:ascii="Arial" w:hAnsi="Arial" w:cs="Arial"/>
                  <w:sz w:val="24"/>
                  <w:szCs w:val="24"/>
                </w:rPr>
                <w:t>cupleaza</w:t>
              </w:r>
              <w:proofErr w:type="spellEnd"/>
              <w:r>
                <w:rPr>
                  <w:rFonts w:ascii="Arial" w:hAnsi="Arial" w:cs="Arial"/>
                  <w:sz w:val="24"/>
                  <w:szCs w:val="24"/>
                </w:rPr>
                <w:t xml:space="preserve"> de </w:t>
              </w:r>
              <w:proofErr w:type="spellStart"/>
              <w:r>
                <w:rPr>
                  <w:rFonts w:ascii="Arial" w:hAnsi="Arial" w:cs="Arial"/>
                  <w:sz w:val="24"/>
                  <w:szCs w:val="24"/>
                </w:rPr>
                <w:t>reteaua</w:t>
              </w:r>
              <w:proofErr w:type="spellEnd"/>
              <w:r>
                <w:rPr>
                  <w:rFonts w:ascii="Arial" w:hAnsi="Arial" w:cs="Arial"/>
                  <w:sz w:val="24"/>
                  <w:szCs w:val="24"/>
                </w:rPr>
                <w:t xml:space="preserve"> </w:t>
              </w:r>
              <w:proofErr w:type="spellStart"/>
              <w:r>
                <w:rPr>
                  <w:rFonts w:ascii="Arial" w:hAnsi="Arial" w:cs="Arial"/>
                  <w:sz w:val="24"/>
                  <w:szCs w:val="24"/>
                </w:rPr>
                <w:t>existenta</w:t>
              </w:r>
              <w:proofErr w:type="spellEnd"/>
              <w:r>
                <w:rPr>
                  <w:rFonts w:ascii="Arial" w:hAnsi="Arial" w:cs="Arial"/>
                  <w:sz w:val="24"/>
                  <w:szCs w:val="24"/>
                </w:rPr>
                <w:t xml:space="preserve"> in </w:t>
              </w:r>
              <w:proofErr w:type="spellStart"/>
              <w:r>
                <w:rPr>
                  <w:rFonts w:ascii="Arial" w:hAnsi="Arial" w:cs="Arial"/>
                  <w:sz w:val="24"/>
                  <w:szCs w:val="24"/>
                </w:rPr>
                <w:t>sapte</w:t>
              </w:r>
              <w:proofErr w:type="spellEnd"/>
              <w:r>
                <w:rPr>
                  <w:rFonts w:ascii="Arial" w:hAnsi="Arial" w:cs="Arial"/>
                  <w:sz w:val="24"/>
                  <w:szCs w:val="24"/>
                </w:rPr>
                <w:t xml:space="preserve"> </w:t>
              </w:r>
              <w:proofErr w:type="spellStart"/>
              <w:r>
                <w:rPr>
                  <w:rFonts w:ascii="Arial" w:hAnsi="Arial" w:cs="Arial"/>
                  <w:sz w:val="24"/>
                  <w:szCs w:val="24"/>
                </w:rPr>
                <w:t>puncte</w:t>
              </w:r>
              <w:proofErr w:type="spellEnd"/>
              <w:r>
                <w:rPr>
                  <w:rFonts w:ascii="Arial" w:hAnsi="Arial" w:cs="Arial"/>
                  <w:sz w:val="24"/>
                  <w:szCs w:val="24"/>
                </w:rPr>
                <w:t xml:space="preserve"> de </w:t>
              </w:r>
              <w:proofErr w:type="spellStart"/>
              <w:r>
                <w:rPr>
                  <w:rFonts w:ascii="Arial" w:hAnsi="Arial" w:cs="Arial"/>
                  <w:sz w:val="24"/>
                  <w:szCs w:val="24"/>
                </w:rPr>
                <w:t>racord</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Conductele</w:t>
              </w:r>
              <w:proofErr w:type="spellEnd"/>
              <w:r>
                <w:rPr>
                  <w:rFonts w:ascii="Arial" w:hAnsi="Arial" w:cs="Arial"/>
                  <w:sz w:val="24"/>
                  <w:szCs w:val="24"/>
                </w:rPr>
                <w:t xml:space="preserve"> </w:t>
              </w:r>
              <w:proofErr w:type="spellStart"/>
              <w:proofErr w:type="gramStart"/>
              <w:r>
                <w:rPr>
                  <w:rFonts w:ascii="Arial" w:hAnsi="Arial" w:cs="Arial"/>
                  <w:sz w:val="24"/>
                  <w:szCs w:val="24"/>
                </w:rPr>
                <w:t>ce</w:t>
              </w:r>
              <w:proofErr w:type="spellEnd"/>
              <w:proofErr w:type="gramEnd"/>
              <w:r>
                <w:rPr>
                  <w:rFonts w:ascii="Arial" w:hAnsi="Arial" w:cs="Arial"/>
                  <w:sz w:val="24"/>
                  <w:szCs w:val="24"/>
                </w:rPr>
                <w:t xml:space="preserve"> </w:t>
              </w:r>
              <w:proofErr w:type="spellStart"/>
              <w:r>
                <w:rPr>
                  <w:rFonts w:ascii="Arial" w:hAnsi="Arial" w:cs="Arial"/>
                  <w:sz w:val="24"/>
                  <w:szCs w:val="24"/>
                </w:rPr>
                <w:t>formeaza</w:t>
              </w:r>
              <w:proofErr w:type="spellEnd"/>
              <w:r>
                <w:rPr>
                  <w:rFonts w:ascii="Arial" w:hAnsi="Arial" w:cs="Arial"/>
                  <w:sz w:val="24"/>
                  <w:szCs w:val="24"/>
                </w:rPr>
                <w:t xml:space="preserve"> </w:t>
              </w:r>
              <w:proofErr w:type="spellStart"/>
              <w:r>
                <w:rPr>
                  <w:rFonts w:ascii="Arial" w:hAnsi="Arial" w:cs="Arial"/>
                  <w:sz w:val="24"/>
                  <w:szCs w:val="24"/>
                </w:rPr>
                <w:t>retelele</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poza</w:t>
              </w:r>
              <w:proofErr w:type="spellEnd"/>
              <w:r>
                <w:rPr>
                  <w:rFonts w:ascii="Arial" w:hAnsi="Arial" w:cs="Arial"/>
                  <w:sz w:val="24"/>
                  <w:szCs w:val="24"/>
                </w:rPr>
                <w:t xml:space="preserve"> </w:t>
              </w:r>
              <w:proofErr w:type="spellStart"/>
              <w:r>
                <w:rPr>
                  <w:rFonts w:ascii="Arial" w:hAnsi="Arial" w:cs="Arial"/>
                  <w:sz w:val="24"/>
                  <w:szCs w:val="24"/>
                </w:rPr>
                <w:t>subteran</w:t>
              </w:r>
              <w:proofErr w:type="spellEnd"/>
              <w:r>
                <w:rPr>
                  <w:rFonts w:ascii="Arial" w:hAnsi="Arial" w:cs="Arial"/>
                  <w:sz w:val="24"/>
                  <w:szCs w:val="24"/>
                </w:rPr>
                <w:t xml:space="preserve"> cu </w:t>
              </w:r>
              <w:proofErr w:type="spellStart"/>
              <w:r>
                <w:rPr>
                  <w:rFonts w:ascii="Arial" w:hAnsi="Arial" w:cs="Arial"/>
                  <w:sz w:val="24"/>
                  <w:szCs w:val="24"/>
                </w:rPr>
                <w:t>acoperire</w:t>
              </w:r>
              <w:proofErr w:type="spellEnd"/>
              <w:r>
                <w:rPr>
                  <w:rFonts w:ascii="Arial" w:hAnsi="Arial" w:cs="Arial"/>
                  <w:sz w:val="24"/>
                  <w:szCs w:val="24"/>
                </w:rPr>
                <w:t xml:space="preserve"> de </w:t>
              </w:r>
              <w:proofErr w:type="spellStart"/>
              <w:r>
                <w:rPr>
                  <w:rFonts w:ascii="Arial" w:hAnsi="Arial" w:cs="Arial"/>
                  <w:sz w:val="24"/>
                  <w:szCs w:val="24"/>
                </w:rPr>
                <w:t>pamant</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w:t>
              </w:r>
              <w:proofErr w:type="spellStart"/>
              <w:r>
                <w:rPr>
                  <w:rFonts w:ascii="Arial" w:hAnsi="Arial" w:cs="Arial"/>
                  <w:sz w:val="24"/>
                  <w:szCs w:val="24"/>
                </w:rPr>
                <w:t>putin</w:t>
              </w:r>
              <w:proofErr w:type="spellEnd"/>
              <w:r>
                <w:rPr>
                  <w:rFonts w:ascii="Arial" w:hAnsi="Arial" w:cs="Arial"/>
                  <w:sz w:val="24"/>
                  <w:szCs w:val="24"/>
                </w:rPr>
                <w:t xml:space="preserve"> </w:t>
              </w:r>
              <w:proofErr w:type="spellStart"/>
              <w:r>
                <w:rPr>
                  <w:rFonts w:ascii="Arial" w:hAnsi="Arial" w:cs="Arial"/>
                  <w:sz w:val="24"/>
                  <w:szCs w:val="24"/>
                </w:rPr>
                <w:t>egala</w:t>
              </w:r>
              <w:proofErr w:type="spellEnd"/>
              <w:r>
                <w:rPr>
                  <w:rFonts w:ascii="Arial" w:hAnsi="Arial" w:cs="Arial"/>
                  <w:sz w:val="24"/>
                  <w:szCs w:val="24"/>
                </w:rPr>
                <w:t xml:space="preserve"> cu </w:t>
              </w:r>
              <w:proofErr w:type="spellStart"/>
              <w:r>
                <w:rPr>
                  <w:rFonts w:ascii="Arial" w:hAnsi="Arial" w:cs="Arial"/>
                  <w:sz w:val="24"/>
                  <w:szCs w:val="24"/>
                </w:rPr>
                <w:t>adancimea</w:t>
              </w:r>
              <w:proofErr w:type="spellEnd"/>
              <w:r>
                <w:rPr>
                  <w:rFonts w:ascii="Arial" w:hAnsi="Arial" w:cs="Arial"/>
                  <w:sz w:val="24"/>
                  <w:szCs w:val="24"/>
                </w:rPr>
                <w:t xml:space="preserve"> de </w:t>
              </w:r>
              <w:proofErr w:type="spellStart"/>
              <w:r>
                <w:rPr>
                  <w:rFonts w:ascii="Arial" w:hAnsi="Arial" w:cs="Arial"/>
                  <w:sz w:val="24"/>
                  <w:szCs w:val="24"/>
                </w:rPr>
                <w:t>inghet</w:t>
              </w:r>
              <w:proofErr w:type="spellEnd"/>
              <w:r>
                <w:rPr>
                  <w:rFonts w:ascii="Arial" w:hAnsi="Arial" w:cs="Arial"/>
                  <w:sz w:val="24"/>
                  <w:szCs w:val="24"/>
                </w:rPr>
                <w:t>, conf. STAS 6054/77.</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Traseul</w:t>
              </w:r>
              <w:proofErr w:type="spellEnd"/>
              <w:r>
                <w:rPr>
                  <w:rFonts w:ascii="Arial" w:hAnsi="Arial" w:cs="Arial"/>
                  <w:sz w:val="24"/>
                  <w:szCs w:val="24"/>
                </w:rPr>
                <w:t xml:space="preserve"> a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stabilit</w:t>
              </w:r>
              <w:proofErr w:type="spellEnd"/>
              <w:r>
                <w:rPr>
                  <w:rFonts w:ascii="Arial" w:hAnsi="Arial" w:cs="Arial"/>
                  <w:sz w:val="24"/>
                  <w:szCs w:val="24"/>
                </w:rPr>
                <w:t xml:space="preserve"> </w:t>
              </w:r>
              <w:proofErr w:type="spellStart"/>
              <w:r>
                <w:rPr>
                  <w:rFonts w:ascii="Arial" w:hAnsi="Arial" w:cs="Arial"/>
                  <w:sz w:val="24"/>
                  <w:szCs w:val="24"/>
                </w:rPr>
                <w:t>functie</w:t>
              </w:r>
              <w:proofErr w:type="spellEnd"/>
              <w:r>
                <w:rPr>
                  <w:rFonts w:ascii="Arial" w:hAnsi="Arial" w:cs="Arial"/>
                  <w:sz w:val="24"/>
                  <w:szCs w:val="24"/>
                </w:rPr>
                <w:t xml:space="preserve"> de </w:t>
              </w:r>
              <w:proofErr w:type="spellStart"/>
              <w:r>
                <w:rPr>
                  <w:rFonts w:ascii="Arial" w:hAnsi="Arial" w:cs="Arial"/>
                  <w:sz w:val="24"/>
                  <w:szCs w:val="24"/>
                </w:rPr>
                <w:t>configuratia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corelat</w:t>
              </w:r>
              <w:proofErr w:type="spellEnd"/>
              <w:r>
                <w:rPr>
                  <w:rFonts w:ascii="Arial" w:hAnsi="Arial" w:cs="Arial"/>
                  <w:sz w:val="24"/>
                  <w:szCs w:val="24"/>
                </w:rPr>
                <w:t xml:space="preserve"> cu </w:t>
              </w:r>
              <w:proofErr w:type="spellStart"/>
              <w:r>
                <w:rPr>
                  <w:rFonts w:ascii="Arial" w:hAnsi="Arial" w:cs="Arial"/>
                  <w:sz w:val="24"/>
                  <w:szCs w:val="24"/>
                </w:rPr>
                <w:t>celelalte</w:t>
              </w:r>
              <w:proofErr w:type="spellEnd"/>
              <w:r>
                <w:rPr>
                  <w:rFonts w:ascii="Arial" w:hAnsi="Arial" w:cs="Arial"/>
                  <w:sz w:val="24"/>
                  <w:szCs w:val="24"/>
                </w:rPr>
                <w:t xml:space="preserve"> </w:t>
              </w:r>
              <w:proofErr w:type="spellStart"/>
              <w:r>
                <w:rPr>
                  <w:rFonts w:ascii="Arial" w:hAnsi="Arial" w:cs="Arial"/>
                  <w:sz w:val="24"/>
                  <w:szCs w:val="24"/>
                </w:rPr>
                <w:t>retele</w:t>
              </w:r>
              <w:proofErr w:type="spellEnd"/>
              <w:r>
                <w:rPr>
                  <w:rFonts w:ascii="Arial" w:hAnsi="Arial" w:cs="Arial"/>
                  <w:sz w:val="24"/>
                  <w:szCs w:val="24"/>
                </w:rPr>
                <w:t xml:space="preserve"> </w:t>
              </w:r>
              <w:proofErr w:type="spellStart"/>
              <w:r>
                <w:rPr>
                  <w:rFonts w:ascii="Arial" w:hAnsi="Arial" w:cs="Arial"/>
                  <w:sz w:val="24"/>
                  <w:szCs w:val="24"/>
                </w:rPr>
                <w:t>edilitare</w:t>
              </w:r>
              <w:proofErr w:type="spellEnd"/>
              <w:r>
                <w:rPr>
                  <w:rFonts w:ascii="Arial" w:hAnsi="Arial" w:cs="Arial"/>
                  <w:sz w:val="24"/>
                  <w:szCs w:val="24"/>
                </w:rPr>
                <w:t xml:space="preserve"> </w:t>
              </w:r>
              <w:proofErr w:type="spellStart"/>
              <w:r>
                <w:rPr>
                  <w:rFonts w:ascii="Arial" w:hAnsi="Arial" w:cs="Arial"/>
                  <w:sz w:val="24"/>
                  <w:szCs w:val="24"/>
                </w:rPr>
                <w:t>subterane</w:t>
              </w:r>
              <w:proofErr w:type="spellEnd"/>
              <w:r>
                <w:rPr>
                  <w:rFonts w:ascii="Arial" w:hAnsi="Arial" w:cs="Arial"/>
                  <w:sz w:val="24"/>
                  <w:szCs w:val="24"/>
                </w:rPr>
                <w:t xml:space="preserve"> din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constructii</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tip </w:t>
              </w:r>
              <w:proofErr w:type="spellStart"/>
              <w:r>
                <w:rPr>
                  <w:rFonts w:ascii="Arial" w:hAnsi="Arial" w:cs="Arial"/>
                  <w:sz w:val="24"/>
                  <w:szCs w:val="24"/>
                </w:rPr>
                <w:t>ramificat</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format din </w:t>
              </w:r>
              <w:proofErr w:type="spellStart"/>
              <w:r>
                <w:rPr>
                  <w:rFonts w:ascii="Arial" w:hAnsi="Arial" w:cs="Arial"/>
                  <w:sz w:val="24"/>
                  <w:szCs w:val="24"/>
                </w:rPr>
                <w:t>tronsoane</w:t>
              </w:r>
              <w:proofErr w:type="spellEnd"/>
              <w:r>
                <w:rPr>
                  <w:rFonts w:ascii="Arial" w:hAnsi="Arial" w:cs="Arial"/>
                  <w:sz w:val="24"/>
                  <w:szCs w:val="24"/>
                </w:rPr>
                <w:t xml:space="preserve"> </w:t>
              </w:r>
              <w:proofErr w:type="spellStart"/>
              <w:r>
                <w:rPr>
                  <w:rFonts w:ascii="Arial" w:hAnsi="Arial" w:cs="Arial"/>
                  <w:sz w:val="24"/>
                  <w:szCs w:val="24"/>
                </w:rPr>
                <w:t>principale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tronsoane</w:t>
              </w:r>
              <w:proofErr w:type="spellEnd"/>
              <w:r>
                <w:rPr>
                  <w:rFonts w:ascii="Arial" w:hAnsi="Arial" w:cs="Arial"/>
                  <w:sz w:val="24"/>
                  <w:szCs w:val="24"/>
                </w:rPr>
                <w:t xml:space="preserve"> </w:t>
              </w:r>
              <w:proofErr w:type="spellStart"/>
              <w:r>
                <w:rPr>
                  <w:rFonts w:ascii="Arial" w:hAnsi="Arial" w:cs="Arial"/>
                  <w:sz w:val="24"/>
                  <w:szCs w:val="24"/>
                </w:rPr>
                <w:t>secundare</w:t>
              </w:r>
              <w:proofErr w:type="spellEnd"/>
              <w:r>
                <w:rPr>
                  <w:rFonts w:ascii="Arial" w:hAnsi="Arial" w:cs="Arial"/>
                  <w:sz w:val="24"/>
                  <w:szCs w:val="24"/>
                </w:rPr>
                <w:t>.</w:t>
              </w:r>
            </w:p>
            <w:p w:rsidR="00EA0050" w:rsidRDefault="00EA0050" w:rsidP="00EA0050">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Distantele</w:t>
              </w:r>
              <w:proofErr w:type="spellEnd"/>
              <w:r>
                <w:rPr>
                  <w:rFonts w:ascii="Arial" w:hAnsi="Arial" w:cs="Arial"/>
                  <w:sz w:val="24"/>
                  <w:szCs w:val="24"/>
                </w:rPr>
                <w:t xml:space="preserve"> </w:t>
              </w:r>
              <w:proofErr w:type="spellStart"/>
              <w:r>
                <w:rPr>
                  <w:rFonts w:ascii="Arial" w:hAnsi="Arial" w:cs="Arial"/>
                  <w:sz w:val="24"/>
                  <w:szCs w:val="24"/>
                </w:rPr>
                <w:t>minime</w:t>
              </w:r>
              <w:proofErr w:type="spellEnd"/>
              <w:r>
                <w:rPr>
                  <w:rFonts w:ascii="Arial" w:hAnsi="Arial" w:cs="Arial"/>
                  <w:sz w:val="24"/>
                  <w:szCs w:val="24"/>
                </w:rPr>
                <w:t xml:space="preserve"> in plan </w:t>
              </w:r>
              <w:proofErr w:type="spellStart"/>
              <w:r>
                <w:rPr>
                  <w:rFonts w:ascii="Arial" w:hAnsi="Arial" w:cs="Arial"/>
                  <w:sz w:val="24"/>
                  <w:szCs w:val="24"/>
                </w:rPr>
                <w:t>orizontal</w:t>
              </w:r>
              <w:proofErr w:type="spellEnd"/>
              <w:r>
                <w:rPr>
                  <w:rFonts w:ascii="Arial" w:hAnsi="Arial" w:cs="Arial"/>
                  <w:sz w:val="24"/>
                  <w:szCs w:val="24"/>
                </w:rPr>
                <w:t xml:space="preserve"> </w:t>
              </w:r>
              <w:proofErr w:type="spellStart"/>
              <w:r>
                <w:rPr>
                  <w:rFonts w:ascii="Arial" w:hAnsi="Arial" w:cs="Arial"/>
                  <w:sz w:val="24"/>
                  <w:szCs w:val="24"/>
                </w:rPr>
                <w:t>intre</w:t>
              </w:r>
              <w:proofErr w:type="spellEnd"/>
              <w:r>
                <w:rPr>
                  <w:rFonts w:ascii="Arial" w:hAnsi="Arial" w:cs="Arial"/>
                  <w:sz w:val="24"/>
                  <w:szCs w:val="24"/>
                </w:rPr>
                <w:t xml:space="preserve"> </w:t>
              </w:r>
              <w:proofErr w:type="spellStart"/>
              <w:r>
                <w:rPr>
                  <w:rFonts w:ascii="Arial" w:hAnsi="Arial" w:cs="Arial"/>
                  <w:sz w:val="24"/>
                  <w:szCs w:val="24"/>
                </w:rPr>
                <w:t>fata</w:t>
              </w:r>
              <w:proofErr w:type="spellEnd"/>
              <w:r>
                <w:rPr>
                  <w:rFonts w:ascii="Arial" w:hAnsi="Arial" w:cs="Arial"/>
                  <w:sz w:val="24"/>
                  <w:szCs w:val="24"/>
                </w:rPr>
                <w:t xml:space="preserve"> </w:t>
              </w:r>
              <w:proofErr w:type="spellStart"/>
              <w:r>
                <w:rPr>
                  <w:rFonts w:ascii="Arial" w:hAnsi="Arial" w:cs="Arial"/>
                  <w:sz w:val="24"/>
                  <w:szCs w:val="24"/>
                </w:rPr>
                <w:t>exterioara</w:t>
              </w:r>
              <w:proofErr w:type="spellEnd"/>
              <w:r>
                <w:rPr>
                  <w:rFonts w:ascii="Arial" w:hAnsi="Arial" w:cs="Arial"/>
                  <w:sz w:val="24"/>
                  <w:szCs w:val="24"/>
                </w:rPr>
                <w:t xml:space="preserve"> a </w:t>
              </w:r>
              <w:proofErr w:type="spellStart"/>
              <w:r>
                <w:rPr>
                  <w:rFonts w:ascii="Arial" w:hAnsi="Arial" w:cs="Arial"/>
                  <w:sz w:val="24"/>
                  <w:szCs w:val="24"/>
                </w:rPr>
                <w:t>conductelor</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celelalte</w:t>
              </w:r>
              <w:proofErr w:type="spellEnd"/>
              <w:r>
                <w:rPr>
                  <w:rFonts w:ascii="Arial" w:hAnsi="Arial" w:cs="Arial"/>
                  <w:sz w:val="24"/>
                  <w:szCs w:val="24"/>
                </w:rPr>
                <w:t xml:space="preserve"> </w:t>
              </w:r>
              <w:proofErr w:type="spellStart"/>
              <w:r>
                <w:rPr>
                  <w:rFonts w:ascii="Arial" w:hAnsi="Arial" w:cs="Arial"/>
                  <w:sz w:val="24"/>
                  <w:szCs w:val="24"/>
                </w:rPr>
                <w:t>obiective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1,5m </w:t>
              </w:r>
              <w:proofErr w:type="spellStart"/>
              <w:r>
                <w:rPr>
                  <w:rFonts w:ascii="Arial" w:hAnsi="Arial" w:cs="Arial"/>
                  <w:sz w:val="24"/>
                  <w:szCs w:val="24"/>
                </w:rPr>
                <w:t>fata</w:t>
              </w:r>
              <w:proofErr w:type="spellEnd"/>
              <w:r>
                <w:rPr>
                  <w:rFonts w:ascii="Arial" w:hAnsi="Arial" w:cs="Arial"/>
                  <w:sz w:val="24"/>
                  <w:szCs w:val="24"/>
                </w:rPr>
                <w:t xml:space="preserve"> de </w:t>
              </w:r>
              <w:proofErr w:type="spellStart"/>
              <w:r>
                <w:rPr>
                  <w:rFonts w:ascii="Arial" w:hAnsi="Arial" w:cs="Arial"/>
                  <w:sz w:val="24"/>
                  <w:szCs w:val="24"/>
                </w:rPr>
                <w:t>axa</w:t>
              </w:r>
              <w:proofErr w:type="spellEnd"/>
              <w:r>
                <w:rPr>
                  <w:rFonts w:ascii="Arial" w:hAnsi="Arial" w:cs="Arial"/>
                  <w:sz w:val="24"/>
                  <w:szCs w:val="24"/>
                </w:rPr>
                <w:t xml:space="preserve"> </w:t>
              </w:r>
              <w:proofErr w:type="spellStart"/>
              <w:r>
                <w:rPr>
                  <w:rFonts w:ascii="Arial" w:hAnsi="Arial" w:cs="Arial"/>
                  <w:sz w:val="24"/>
                  <w:szCs w:val="24"/>
                </w:rPr>
                <w:t>arborilor</w:t>
              </w:r>
              <w:proofErr w:type="spellEnd"/>
              <w:r>
                <w:rPr>
                  <w:rFonts w:ascii="Arial" w:hAnsi="Arial" w:cs="Arial"/>
                  <w:sz w:val="24"/>
                  <w:szCs w:val="24"/>
                </w:rPr>
                <w:t xml:space="preserve">, 3,0m </w:t>
              </w:r>
              <w:proofErr w:type="spellStart"/>
              <w:r>
                <w:rPr>
                  <w:rFonts w:ascii="Arial" w:hAnsi="Arial" w:cs="Arial"/>
                  <w:sz w:val="24"/>
                  <w:szCs w:val="24"/>
                </w:rPr>
                <w:t>fata</w:t>
              </w:r>
              <w:proofErr w:type="spellEnd"/>
              <w:r>
                <w:rPr>
                  <w:rFonts w:ascii="Arial" w:hAnsi="Arial" w:cs="Arial"/>
                  <w:sz w:val="24"/>
                  <w:szCs w:val="24"/>
                </w:rPr>
                <w:t xml:space="preserve"> de </w:t>
              </w:r>
              <w:proofErr w:type="spellStart"/>
              <w:r>
                <w:rPr>
                  <w:rFonts w:ascii="Arial" w:hAnsi="Arial" w:cs="Arial"/>
                  <w:sz w:val="24"/>
                  <w:szCs w:val="24"/>
                </w:rPr>
                <w:t>fundatiile</w:t>
              </w:r>
              <w:proofErr w:type="spellEnd"/>
              <w:r>
                <w:rPr>
                  <w:rFonts w:ascii="Arial" w:hAnsi="Arial" w:cs="Arial"/>
                  <w:sz w:val="24"/>
                  <w:szCs w:val="24"/>
                </w:rPr>
                <w:t xml:space="preserve"> </w:t>
              </w:r>
              <w:proofErr w:type="spellStart"/>
              <w:r>
                <w:rPr>
                  <w:rFonts w:ascii="Arial" w:hAnsi="Arial" w:cs="Arial"/>
                  <w:sz w:val="24"/>
                  <w:szCs w:val="24"/>
                </w:rPr>
                <w:t>cladirilor</w:t>
              </w:r>
              <w:proofErr w:type="spellEnd"/>
              <w:r>
                <w:rPr>
                  <w:rFonts w:ascii="Arial" w:hAnsi="Arial" w:cs="Arial"/>
                  <w:sz w:val="24"/>
                  <w:szCs w:val="24"/>
                </w:rPr>
                <w:t xml:space="preserve">, 0,5m </w:t>
              </w:r>
              <w:proofErr w:type="spellStart"/>
              <w:r>
                <w:rPr>
                  <w:rFonts w:ascii="Arial" w:hAnsi="Arial" w:cs="Arial"/>
                  <w:sz w:val="24"/>
                  <w:szCs w:val="24"/>
                </w:rPr>
                <w:t>fata</w:t>
              </w:r>
              <w:proofErr w:type="spellEnd"/>
              <w:r>
                <w:rPr>
                  <w:rFonts w:ascii="Arial" w:hAnsi="Arial" w:cs="Arial"/>
                  <w:sz w:val="24"/>
                  <w:szCs w:val="24"/>
                </w:rPr>
                <w:t xml:space="preserve"> de bordure, </w:t>
              </w:r>
              <w:proofErr w:type="spellStart"/>
              <w:r>
                <w:rPr>
                  <w:rFonts w:ascii="Arial" w:hAnsi="Arial" w:cs="Arial"/>
                  <w:sz w:val="24"/>
                  <w:szCs w:val="24"/>
                </w:rPr>
                <w:t>rigole</w:t>
              </w:r>
              <w:proofErr w:type="spellEnd"/>
              <w:r>
                <w:rPr>
                  <w:rFonts w:ascii="Arial" w:hAnsi="Arial" w:cs="Arial"/>
                  <w:sz w:val="24"/>
                  <w:szCs w:val="24"/>
                </w:rPr>
                <w:t xml:space="preserve">, </w:t>
              </w:r>
              <w:proofErr w:type="spellStart"/>
              <w:r>
                <w:rPr>
                  <w:rFonts w:ascii="Arial" w:hAnsi="Arial" w:cs="Arial"/>
                  <w:sz w:val="24"/>
                  <w:szCs w:val="24"/>
                </w:rPr>
                <w:t>santuri</w:t>
              </w:r>
              <w:proofErr w:type="spellEnd"/>
              <w:r>
                <w:rPr>
                  <w:rFonts w:ascii="Arial" w:hAnsi="Arial" w:cs="Arial"/>
                  <w:sz w:val="24"/>
                  <w:szCs w:val="24"/>
                </w:rPr>
                <w:t>.</w:t>
              </w:r>
            </w:p>
            <w:p w:rsidR="00EA0050" w:rsidRPr="006B4A83" w:rsidRDefault="00EA0050" w:rsidP="00EA0050">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Distantele</w:t>
              </w:r>
              <w:proofErr w:type="spellEnd"/>
              <w:r>
                <w:rPr>
                  <w:rFonts w:ascii="Arial" w:hAnsi="Arial" w:cs="Arial"/>
                  <w:sz w:val="24"/>
                  <w:szCs w:val="24"/>
                </w:rPr>
                <w:t xml:space="preserve"> </w:t>
              </w:r>
              <w:proofErr w:type="spellStart"/>
              <w:r>
                <w:rPr>
                  <w:rFonts w:ascii="Arial" w:hAnsi="Arial" w:cs="Arial"/>
                  <w:sz w:val="24"/>
                  <w:szCs w:val="24"/>
                </w:rPr>
                <w:t>minime</w:t>
              </w:r>
              <w:proofErr w:type="spellEnd"/>
              <w:r>
                <w:rPr>
                  <w:rFonts w:ascii="Arial" w:hAnsi="Arial" w:cs="Arial"/>
                  <w:sz w:val="24"/>
                  <w:szCs w:val="24"/>
                </w:rPr>
                <w:t xml:space="preserve"> in plan vertical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0,25m </w:t>
              </w:r>
              <w:proofErr w:type="spellStart"/>
              <w:r>
                <w:rPr>
                  <w:rFonts w:ascii="Arial" w:hAnsi="Arial" w:cs="Arial"/>
                  <w:sz w:val="24"/>
                  <w:szCs w:val="24"/>
                </w:rPr>
                <w:t>deasupra</w:t>
              </w:r>
              <w:proofErr w:type="spellEnd"/>
              <w:r>
                <w:rPr>
                  <w:rFonts w:ascii="Arial" w:hAnsi="Arial" w:cs="Arial"/>
                  <w:sz w:val="24"/>
                  <w:szCs w:val="24"/>
                </w:rPr>
                <w:t xml:space="preserve"> </w:t>
              </w:r>
              <w:proofErr w:type="spellStart"/>
              <w:r>
                <w:rPr>
                  <w:rFonts w:ascii="Arial" w:hAnsi="Arial" w:cs="Arial"/>
                  <w:sz w:val="24"/>
                  <w:szCs w:val="24"/>
                </w:rPr>
                <w:t>cablurilor</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deasupra</w:t>
              </w:r>
              <w:proofErr w:type="spellEnd"/>
              <w:r>
                <w:rPr>
                  <w:rFonts w:ascii="Arial" w:hAnsi="Arial" w:cs="Arial"/>
                  <w:sz w:val="24"/>
                  <w:szCs w:val="24"/>
                </w:rPr>
                <w:t xml:space="preserve"> </w:t>
              </w:r>
              <w:proofErr w:type="spellStart"/>
              <w:r>
                <w:rPr>
                  <w:rFonts w:ascii="Arial" w:hAnsi="Arial" w:cs="Arial"/>
                  <w:sz w:val="24"/>
                  <w:szCs w:val="24"/>
                </w:rPr>
                <w:t>cablurilor</w:t>
              </w:r>
              <w:proofErr w:type="spellEnd"/>
              <w:r>
                <w:rPr>
                  <w:rFonts w:ascii="Arial" w:hAnsi="Arial" w:cs="Arial"/>
                  <w:sz w:val="24"/>
                  <w:szCs w:val="24"/>
                </w:rPr>
                <w:t xml:space="preserve"> de </w:t>
              </w:r>
              <w:proofErr w:type="spellStart"/>
              <w:r>
                <w:rPr>
                  <w:rFonts w:ascii="Arial" w:hAnsi="Arial" w:cs="Arial"/>
                  <w:sz w:val="24"/>
                  <w:szCs w:val="24"/>
                </w:rPr>
                <w:t>telefonie</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conductele</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montate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pozate</w:t>
              </w:r>
              <w:proofErr w:type="spellEnd"/>
              <w:r>
                <w:rPr>
                  <w:rFonts w:ascii="Arial" w:hAnsi="Arial" w:cs="Arial"/>
                  <w:sz w:val="24"/>
                  <w:szCs w:val="24"/>
                </w:rPr>
                <w:t xml:space="preserve">: </w:t>
              </w:r>
              <w:proofErr w:type="spellStart"/>
              <w:r>
                <w:rPr>
                  <w:rFonts w:ascii="Arial" w:hAnsi="Arial" w:cs="Arial"/>
                  <w:sz w:val="24"/>
                  <w:szCs w:val="24"/>
                </w:rPr>
                <w:t>camine</w:t>
              </w:r>
              <w:proofErr w:type="spellEnd"/>
              <w:r>
                <w:rPr>
                  <w:rFonts w:ascii="Arial" w:hAnsi="Arial" w:cs="Arial"/>
                  <w:sz w:val="24"/>
                  <w:szCs w:val="24"/>
                </w:rPr>
                <w:t xml:space="preserve"> de </w:t>
              </w:r>
              <w:proofErr w:type="spellStart"/>
              <w:r>
                <w:rPr>
                  <w:rFonts w:ascii="Arial" w:hAnsi="Arial" w:cs="Arial"/>
                  <w:sz w:val="24"/>
                  <w:szCs w:val="24"/>
                </w:rPr>
                <w:t>golire</w:t>
              </w:r>
              <w:proofErr w:type="spellEnd"/>
              <w:r>
                <w:rPr>
                  <w:rFonts w:ascii="Arial" w:hAnsi="Arial" w:cs="Arial"/>
                  <w:sz w:val="24"/>
                  <w:szCs w:val="24"/>
                </w:rPr>
                <w:t xml:space="preserve">, </w:t>
              </w:r>
              <w:proofErr w:type="spellStart"/>
              <w:r>
                <w:rPr>
                  <w:rFonts w:ascii="Arial" w:hAnsi="Arial" w:cs="Arial"/>
                  <w:sz w:val="24"/>
                  <w:szCs w:val="24"/>
                </w:rPr>
                <w:t>camine</w:t>
              </w:r>
              <w:proofErr w:type="spellEnd"/>
              <w:r>
                <w:rPr>
                  <w:rFonts w:ascii="Arial" w:hAnsi="Arial" w:cs="Arial"/>
                  <w:sz w:val="24"/>
                  <w:szCs w:val="24"/>
                </w:rPr>
                <w:t xml:space="preserve"> de </w:t>
              </w:r>
              <w:proofErr w:type="spellStart"/>
              <w:r>
                <w:rPr>
                  <w:rFonts w:ascii="Arial" w:hAnsi="Arial" w:cs="Arial"/>
                  <w:sz w:val="24"/>
                  <w:szCs w:val="24"/>
                </w:rPr>
                <w:t>linie</w:t>
              </w:r>
              <w:proofErr w:type="spellEnd"/>
              <w:r>
                <w:rPr>
                  <w:rFonts w:ascii="Arial" w:hAnsi="Arial" w:cs="Arial"/>
                  <w:sz w:val="24"/>
                  <w:szCs w:val="24"/>
                </w:rPr>
                <w:t xml:space="preserve">, </w:t>
              </w:r>
              <w:proofErr w:type="spellStart"/>
              <w:r>
                <w:rPr>
                  <w:rFonts w:ascii="Arial" w:hAnsi="Arial" w:cs="Arial"/>
                  <w:sz w:val="24"/>
                  <w:szCs w:val="24"/>
                </w:rPr>
                <w:t>camine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ventilatie-dezaerisire</w:t>
              </w:r>
              <w:proofErr w:type="spellEnd"/>
              <w:r>
                <w:rPr>
                  <w:rFonts w:ascii="Arial" w:hAnsi="Arial" w:cs="Arial"/>
                  <w:sz w:val="24"/>
                  <w:szCs w:val="24"/>
                </w:rPr>
                <w:t xml:space="preserve">, </w:t>
              </w:r>
              <w:proofErr w:type="spellStart"/>
              <w:r>
                <w:rPr>
                  <w:rFonts w:ascii="Arial" w:hAnsi="Arial" w:cs="Arial"/>
                  <w:sz w:val="24"/>
                  <w:szCs w:val="24"/>
                </w:rPr>
                <w:t>subtraversari</w:t>
              </w:r>
              <w:proofErr w:type="spellEnd"/>
              <w:r>
                <w:rPr>
                  <w:rFonts w:ascii="Arial" w:hAnsi="Arial" w:cs="Arial"/>
                  <w:sz w:val="24"/>
                  <w:szCs w:val="24"/>
                </w:rPr>
                <w:t xml:space="preserve">, </w:t>
              </w:r>
              <w:proofErr w:type="spellStart"/>
              <w:r>
                <w:rPr>
                  <w:rFonts w:ascii="Arial" w:hAnsi="Arial" w:cs="Arial"/>
                  <w:sz w:val="24"/>
                  <w:szCs w:val="24"/>
                </w:rPr>
                <w:t>hidranti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cismele</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Subtraversarile</w:t>
              </w:r>
              <w:proofErr w:type="spellEnd"/>
              <w:r>
                <w:rPr>
                  <w:rFonts w:ascii="Arial" w:hAnsi="Arial" w:cs="Arial"/>
                  <w:sz w:val="24"/>
                  <w:szCs w:val="24"/>
                </w:rPr>
                <w:t xml:space="preserve"> </w:t>
              </w:r>
              <w:proofErr w:type="spellStart"/>
              <w:r>
                <w:rPr>
                  <w:rFonts w:ascii="Arial" w:hAnsi="Arial" w:cs="Arial"/>
                  <w:sz w:val="24"/>
                  <w:szCs w:val="24"/>
                </w:rPr>
                <w:t>drumurilor</w:t>
              </w:r>
              <w:proofErr w:type="spellEnd"/>
              <w:r>
                <w:rPr>
                  <w:rFonts w:ascii="Arial" w:hAnsi="Arial" w:cs="Arial"/>
                  <w:sz w:val="24"/>
                  <w:szCs w:val="24"/>
                </w:rPr>
                <w:t xml:space="preserve"> </w:t>
              </w:r>
              <w:proofErr w:type="spellStart"/>
              <w:r>
                <w:rPr>
                  <w:rFonts w:ascii="Arial" w:hAnsi="Arial" w:cs="Arial"/>
                  <w:sz w:val="24"/>
                  <w:szCs w:val="24"/>
                </w:rPr>
                <w:t>judetene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comunale</w:t>
              </w:r>
              <w:proofErr w:type="spellEnd"/>
              <w:r>
                <w:rPr>
                  <w:rFonts w:ascii="Arial" w:hAnsi="Arial" w:cs="Arial"/>
                  <w:sz w:val="24"/>
                  <w:szCs w:val="24"/>
                </w:rPr>
                <w:t xml:space="preserve"> </w:t>
              </w:r>
              <w:proofErr w:type="spellStart"/>
              <w:r>
                <w:rPr>
                  <w:rFonts w:ascii="Arial" w:hAnsi="Arial" w:cs="Arial"/>
                  <w:sz w:val="24"/>
                  <w:szCs w:val="24"/>
                </w:rPr>
                <w:t>asfaltate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realize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foraj</w:t>
              </w:r>
              <w:proofErr w:type="spellEnd"/>
              <w:r>
                <w:rPr>
                  <w:rFonts w:ascii="Arial" w:hAnsi="Arial" w:cs="Arial"/>
                  <w:sz w:val="24"/>
                  <w:szCs w:val="24"/>
                </w:rPr>
                <w:t xml:space="preserve"> </w:t>
              </w:r>
              <w:proofErr w:type="spellStart"/>
              <w:r>
                <w:rPr>
                  <w:rFonts w:ascii="Arial" w:hAnsi="Arial" w:cs="Arial"/>
                  <w:sz w:val="24"/>
                  <w:szCs w:val="24"/>
                </w:rPr>
                <w:t>dirijat</w:t>
              </w:r>
              <w:proofErr w:type="spellEnd"/>
              <w:r>
                <w:rPr>
                  <w:rFonts w:ascii="Arial" w:hAnsi="Arial" w:cs="Arial"/>
                  <w:sz w:val="24"/>
                  <w:szCs w:val="24"/>
                </w:rPr>
                <w:t xml:space="preserve"> cu </w:t>
              </w:r>
              <w:proofErr w:type="spellStart"/>
              <w:r>
                <w:rPr>
                  <w:rFonts w:ascii="Arial" w:hAnsi="Arial" w:cs="Arial"/>
                  <w:sz w:val="24"/>
                  <w:szCs w:val="24"/>
                </w:rPr>
                <w:t>teava</w:t>
              </w:r>
              <w:proofErr w:type="spellEnd"/>
              <w:r>
                <w:rPr>
                  <w:rFonts w:ascii="Arial" w:hAnsi="Arial" w:cs="Arial"/>
                  <w:sz w:val="24"/>
                  <w:szCs w:val="24"/>
                </w:rPr>
                <w:t xml:space="preserve"> de protective din OL. </w:t>
              </w:r>
              <w:proofErr w:type="spellStart"/>
              <w:r>
                <w:rPr>
                  <w:rFonts w:ascii="Arial" w:hAnsi="Arial" w:cs="Arial"/>
                  <w:sz w:val="24"/>
                  <w:szCs w:val="24"/>
                </w:rPr>
                <w:t>Subtraversarile</w:t>
              </w:r>
              <w:proofErr w:type="spellEnd"/>
              <w:r>
                <w:rPr>
                  <w:rFonts w:ascii="Arial" w:hAnsi="Arial" w:cs="Arial"/>
                  <w:sz w:val="24"/>
                  <w:szCs w:val="24"/>
                </w:rPr>
                <w:t xml:space="preserve"> </w:t>
              </w:r>
              <w:proofErr w:type="spellStart"/>
              <w:r>
                <w:rPr>
                  <w:rFonts w:ascii="Arial" w:hAnsi="Arial" w:cs="Arial"/>
                  <w:sz w:val="24"/>
                  <w:szCs w:val="24"/>
                </w:rPr>
                <w:t>drumurilor</w:t>
              </w:r>
              <w:proofErr w:type="spellEnd"/>
              <w:r>
                <w:rPr>
                  <w:rFonts w:ascii="Arial" w:hAnsi="Arial" w:cs="Arial"/>
                  <w:sz w:val="24"/>
                  <w:szCs w:val="24"/>
                </w:rPr>
                <w:t xml:space="preserve"> </w:t>
              </w:r>
              <w:proofErr w:type="spellStart"/>
              <w:r>
                <w:rPr>
                  <w:rFonts w:ascii="Arial" w:hAnsi="Arial" w:cs="Arial"/>
                  <w:sz w:val="24"/>
                  <w:szCs w:val="24"/>
                </w:rPr>
                <w:t>comunale</w:t>
              </w:r>
              <w:proofErr w:type="spellEnd"/>
              <w:r>
                <w:rPr>
                  <w:rFonts w:ascii="Arial" w:hAnsi="Arial" w:cs="Arial"/>
                  <w:sz w:val="24"/>
                  <w:szCs w:val="24"/>
                </w:rPr>
                <w:t xml:space="preserve"> </w:t>
              </w:r>
              <w:proofErr w:type="spellStart"/>
              <w:r>
                <w:rPr>
                  <w:rFonts w:ascii="Arial" w:hAnsi="Arial" w:cs="Arial"/>
                  <w:sz w:val="24"/>
                  <w:szCs w:val="24"/>
                </w:rPr>
                <w:t>pietruite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realize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sapatura</w:t>
              </w:r>
              <w:proofErr w:type="spellEnd"/>
              <w:r>
                <w:rPr>
                  <w:rFonts w:ascii="Arial" w:hAnsi="Arial" w:cs="Arial"/>
                  <w:sz w:val="24"/>
                  <w:szCs w:val="24"/>
                </w:rPr>
                <w:t xml:space="preserve"> </w:t>
              </w:r>
              <w:proofErr w:type="spellStart"/>
              <w:r>
                <w:rPr>
                  <w:rFonts w:ascii="Arial" w:hAnsi="Arial" w:cs="Arial"/>
                  <w:sz w:val="24"/>
                  <w:szCs w:val="24"/>
                </w:rPr>
                <w:t>deschisa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teava</w:t>
              </w:r>
              <w:proofErr w:type="spell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din OL.</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Principalele</w:t>
              </w:r>
              <w:proofErr w:type="spellEnd"/>
              <w:r>
                <w:rPr>
                  <w:rFonts w:ascii="Arial" w:hAnsi="Arial" w:cs="Arial"/>
                  <w:sz w:val="24"/>
                  <w:szCs w:val="24"/>
                </w:rPr>
                <w:t xml:space="preserve"> </w:t>
              </w:r>
              <w:proofErr w:type="spellStart"/>
              <w:r>
                <w:rPr>
                  <w:rFonts w:ascii="Arial" w:hAnsi="Arial" w:cs="Arial"/>
                  <w:sz w:val="24"/>
                  <w:szCs w:val="24"/>
                </w:rPr>
                <w:t>constructii</w:t>
              </w:r>
              <w:proofErr w:type="spellEnd"/>
              <w:r>
                <w:rPr>
                  <w:rFonts w:ascii="Arial" w:hAnsi="Arial" w:cs="Arial"/>
                  <w:sz w:val="24"/>
                  <w:szCs w:val="24"/>
                </w:rPr>
                <w:t xml:space="preserve"> </w:t>
              </w:r>
              <w:proofErr w:type="spellStart"/>
              <w:r>
                <w:rPr>
                  <w:rFonts w:ascii="Arial" w:hAnsi="Arial" w:cs="Arial"/>
                  <w:sz w:val="24"/>
                  <w:szCs w:val="24"/>
                </w:rPr>
                <w:t>anexa</w:t>
              </w:r>
              <w:proofErr w:type="spellEnd"/>
              <w:r>
                <w:rPr>
                  <w:rFonts w:ascii="Arial" w:hAnsi="Arial" w:cs="Arial"/>
                  <w:sz w:val="24"/>
                  <w:szCs w:val="24"/>
                </w:rPr>
                <w:t xml:space="preserve"> ale </w:t>
              </w:r>
              <w:proofErr w:type="spellStart"/>
              <w:r>
                <w:rPr>
                  <w:rFonts w:ascii="Arial" w:hAnsi="Arial" w:cs="Arial"/>
                  <w:sz w:val="24"/>
                  <w:szCs w:val="24"/>
                </w:rPr>
                <w:t>retelelor</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caminele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armaturi</w:t>
              </w:r>
              <w:proofErr w:type="spellEnd"/>
              <w:r>
                <w:rPr>
                  <w:rFonts w:ascii="Arial" w:hAnsi="Arial" w:cs="Arial"/>
                  <w:sz w:val="24"/>
                  <w:szCs w:val="24"/>
                </w:rPr>
                <w:t>.</w:t>
              </w:r>
              <w:proofErr w:type="gramEnd"/>
            </w:p>
            <w:tbl>
              <w:tblPr>
                <w:tblStyle w:val="TableGrid"/>
                <w:tblW w:w="9922" w:type="dxa"/>
                <w:tblInd w:w="392" w:type="dxa"/>
                <w:tblLayout w:type="fixed"/>
                <w:tblLook w:val="04A0"/>
              </w:tblPr>
              <w:tblGrid>
                <w:gridCol w:w="990"/>
                <w:gridCol w:w="1026"/>
                <w:gridCol w:w="988"/>
                <w:gridCol w:w="988"/>
                <w:gridCol w:w="1111"/>
                <w:gridCol w:w="1074"/>
                <w:gridCol w:w="1098"/>
                <w:gridCol w:w="1255"/>
                <w:gridCol w:w="1392"/>
              </w:tblGrid>
              <w:tr w:rsidR="00EA0050" w:rsidTr="00E31772">
                <w:tc>
                  <w:tcPr>
                    <w:tcW w:w="990"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3002" w:type="dxa"/>
                    <w:gridSpan w:val="3"/>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CONDUCTE</w:t>
                    </w:r>
                  </w:p>
                </w:tc>
                <w:tc>
                  <w:tcPr>
                    <w:tcW w:w="1111" w:type="dxa"/>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CAMINE</w:t>
                    </w:r>
                  </w:p>
                </w:tc>
                <w:tc>
                  <w:tcPr>
                    <w:tcW w:w="2172" w:type="dxa"/>
                    <w:gridSpan w:val="2"/>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LG. SUBTRAVERSARI SN4 (m)</w:t>
                    </w:r>
                  </w:p>
                </w:tc>
                <w:tc>
                  <w:tcPr>
                    <w:tcW w:w="1255" w:type="dxa"/>
                    <w:vMerge w:val="restart"/>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HIDRANTI</w:t>
                    </w:r>
                  </w:p>
                </w:tc>
                <w:tc>
                  <w:tcPr>
                    <w:tcW w:w="1392" w:type="dxa"/>
                    <w:vMerge w:val="restart"/>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MASIVE ANCORAJ</w:t>
                    </w:r>
                  </w:p>
                </w:tc>
              </w:tr>
              <w:tr w:rsidR="00EA0050" w:rsidTr="00E31772">
                <w:tc>
                  <w:tcPr>
                    <w:tcW w:w="990"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026" w:type="dxa"/>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PEHD-DN180</w:t>
                    </w:r>
                  </w:p>
                </w:tc>
                <w:tc>
                  <w:tcPr>
                    <w:tcW w:w="988" w:type="dxa"/>
                  </w:tcPr>
                  <w:p w:rsidR="00EA0050" w:rsidRPr="00B84C15" w:rsidRDefault="00EA0050" w:rsidP="00E31772">
                    <w:pPr>
                      <w:jc w:val="center"/>
                      <w:rPr>
                        <w:rFonts w:ascii="Arial" w:hAnsi="Arial" w:cs="Arial"/>
                      </w:rPr>
                    </w:pPr>
                    <w:r w:rsidRPr="00B84C15">
                      <w:rPr>
                        <w:rFonts w:ascii="Arial" w:hAnsi="Arial" w:cs="Arial"/>
                      </w:rPr>
                      <w:t>PEHD- DN125</w:t>
                    </w:r>
                  </w:p>
                </w:tc>
                <w:tc>
                  <w:tcPr>
                    <w:tcW w:w="988" w:type="dxa"/>
                  </w:tcPr>
                  <w:p w:rsidR="00EA0050" w:rsidRPr="00B84C15" w:rsidRDefault="00EA0050" w:rsidP="00E31772">
                    <w:pPr>
                      <w:jc w:val="center"/>
                    </w:pPr>
                    <w:r w:rsidRPr="00B84C15">
                      <w:rPr>
                        <w:rFonts w:ascii="Arial" w:hAnsi="Arial" w:cs="Arial"/>
                      </w:rPr>
                      <w:t>PEHD- DN110</w:t>
                    </w:r>
                  </w:p>
                </w:tc>
                <w:tc>
                  <w:tcPr>
                    <w:tcW w:w="1111"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CV</w:t>
                    </w:r>
                  </w:p>
                </w:tc>
                <w:tc>
                  <w:tcPr>
                    <w:tcW w:w="1074" w:type="dxa"/>
                  </w:tcPr>
                  <w:p w:rsidR="00EA0050" w:rsidRDefault="00EA0050" w:rsidP="00E31772">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foraj</w:t>
                    </w:r>
                    <w:proofErr w:type="spellEnd"/>
                  </w:p>
                </w:tc>
                <w:tc>
                  <w:tcPr>
                    <w:tcW w:w="1098" w:type="dxa"/>
                  </w:tcPr>
                  <w:p w:rsidR="00EA0050" w:rsidRDefault="00EA0050" w:rsidP="00E31772">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transee</w:t>
                    </w:r>
                    <w:proofErr w:type="spellEnd"/>
                  </w:p>
                </w:tc>
                <w:tc>
                  <w:tcPr>
                    <w:tcW w:w="1255" w:type="dxa"/>
                    <w:vMerge/>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392" w:type="dxa"/>
                    <w:vMerge/>
                  </w:tcPr>
                  <w:p w:rsidR="00EA0050" w:rsidRDefault="00EA0050" w:rsidP="00E31772">
                    <w:pPr>
                      <w:autoSpaceDE w:val="0"/>
                      <w:autoSpaceDN w:val="0"/>
                      <w:adjustRightInd w:val="0"/>
                      <w:spacing w:after="0" w:line="240" w:lineRule="auto"/>
                      <w:jc w:val="center"/>
                      <w:rPr>
                        <w:rFonts w:ascii="Arial" w:hAnsi="Arial" w:cs="Arial"/>
                        <w:sz w:val="24"/>
                        <w:szCs w:val="24"/>
                      </w:rPr>
                    </w:pPr>
                  </w:p>
                </w:tc>
              </w:tr>
              <w:tr w:rsidR="00EA0050" w:rsidTr="00E31772">
                <w:tc>
                  <w:tcPr>
                    <w:tcW w:w="990"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026" w:type="dxa"/>
                  </w:tcPr>
                  <w:p w:rsidR="00EA0050" w:rsidRPr="00B84C15" w:rsidRDefault="00EA0050" w:rsidP="00E31772">
                    <w:pPr>
                      <w:autoSpaceDE w:val="0"/>
                      <w:autoSpaceDN w:val="0"/>
                      <w:adjustRightInd w:val="0"/>
                      <w:spacing w:after="0" w:line="240" w:lineRule="auto"/>
                      <w:jc w:val="center"/>
                      <w:rPr>
                        <w:rFonts w:ascii="Arial" w:hAnsi="Arial" w:cs="Arial"/>
                      </w:rPr>
                    </w:pPr>
                    <w:r w:rsidRPr="00B84C15">
                      <w:rPr>
                        <w:rFonts w:ascii="Arial" w:hAnsi="Arial" w:cs="Arial"/>
                      </w:rPr>
                      <w:t>PN6</w:t>
                    </w:r>
                  </w:p>
                </w:tc>
                <w:tc>
                  <w:tcPr>
                    <w:tcW w:w="988" w:type="dxa"/>
                  </w:tcPr>
                  <w:p w:rsidR="00EA0050" w:rsidRPr="00B84C15" w:rsidRDefault="00EA0050" w:rsidP="00E31772">
                    <w:pPr>
                      <w:jc w:val="center"/>
                    </w:pPr>
                    <w:r w:rsidRPr="00B84C15">
                      <w:rPr>
                        <w:rFonts w:ascii="Arial" w:hAnsi="Arial" w:cs="Arial"/>
                      </w:rPr>
                      <w:t>PN6</w:t>
                    </w:r>
                  </w:p>
                </w:tc>
                <w:tc>
                  <w:tcPr>
                    <w:tcW w:w="988" w:type="dxa"/>
                  </w:tcPr>
                  <w:p w:rsidR="00EA0050" w:rsidRPr="00B84C15" w:rsidRDefault="00EA0050" w:rsidP="00E31772">
                    <w:pPr>
                      <w:jc w:val="center"/>
                    </w:pPr>
                    <w:r w:rsidRPr="00B84C15">
                      <w:rPr>
                        <w:rFonts w:ascii="Arial" w:hAnsi="Arial" w:cs="Arial"/>
                      </w:rPr>
                      <w:t>PN6</w:t>
                    </w:r>
                  </w:p>
                </w:tc>
                <w:tc>
                  <w:tcPr>
                    <w:tcW w:w="1111"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BETON</w:t>
                    </w:r>
                  </w:p>
                </w:tc>
                <w:tc>
                  <w:tcPr>
                    <w:tcW w:w="1074"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098"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255"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c>
                  <w:tcPr>
                    <w:tcW w:w="1392" w:type="dxa"/>
                  </w:tcPr>
                  <w:p w:rsidR="00EA0050" w:rsidRDefault="00EA0050" w:rsidP="00E31772">
                    <w:pPr>
                      <w:autoSpaceDE w:val="0"/>
                      <w:autoSpaceDN w:val="0"/>
                      <w:adjustRightInd w:val="0"/>
                      <w:spacing w:after="0" w:line="240" w:lineRule="auto"/>
                      <w:jc w:val="center"/>
                      <w:rPr>
                        <w:rFonts w:ascii="Arial" w:hAnsi="Arial" w:cs="Arial"/>
                        <w:sz w:val="24"/>
                        <w:szCs w:val="24"/>
                      </w:rPr>
                    </w:pPr>
                  </w:p>
                </w:tc>
              </w:tr>
              <w:tr w:rsidR="00EA0050" w:rsidTr="00E31772">
                <w:tc>
                  <w:tcPr>
                    <w:tcW w:w="990"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TOTAL</w:t>
                    </w:r>
                  </w:p>
                </w:tc>
                <w:tc>
                  <w:tcPr>
                    <w:tcW w:w="1026"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6175</w:t>
                    </w:r>
                  </w:p>
                </w:tc>
                <w:tc>
                  <w:tcPr>
                    <w:tcW w:w="988"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2751</w:t>
                    </w:r>
                  </w:p>
                </w:tc>
                <w:tc>
                  <w:tcPr>
                    <w:tcW w:w="988"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3121</w:t>
                    </w:r>
                  </w:p>
                </w:tc>
                <w:tc>
                  <w:tcPr>
                    <w:tcW w:w="1111"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w:t>
                    </w:r>
                  </w:p>
                </w:tc>
                <w:tc>
                  <w:tcPr>
                    <w:tcW w:w="1074"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236</w:t>
                    </w:r>
                  </w:p>
                </w:tc>
                <w:tc>
                  <w:tcPr>
                    <w:tcW w:w="1098"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107</w:t>
                    </w:r>
                  </w:p>
                </w:tc>
                <w:tc>
                  <w:tcPr>
                    <w:tcW w:w="1255"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w:t>
                    </w:r>
                  </w:p>
                </w:tc>
                <w:tc>
                  <w:tcPr>
                    <w:tcW w:w="1392" w:type="dxa"/>
                  </w:tcPr>
                  <w:p w:rsidR="00EA0050" w:rsidRDefault="00EA0050" w:rsidP="00E317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49</w:t>
                    </w:r>
                  </w:p>
                </w:tc>
              </w:tr>
            </w:tbl>
            <w:p w:rsidR="00EA0050" w:rsidRDefault="00EA0050" w:rsidP="00E31772">
              <w:pPr>
                <w:autoSpaceDE w:val="0"/>
                <w:autoSpaceDN w:val="0"/>
                <w:adjustRightInd w:val="0"/>
                <w:spacing w:after="0" w:line="240" w:lineRule="auto"/>
                <w:jc w:val="both"/>
                <w:rPr>
                  <w:rFonts w:ascii="Arial" w:hAnsi="Arial" w:cs="Arial"/>
                  <w:b/>
                  <w:sz w:val="24"/>
                  <w:szCs w:val="24"/>
                  <w:u w:val="single"/>
                </w:rPr>
              </w:pPr>
              <w:proofErr w:type="spellStart"/>
              <w:r w:rsidRPr="00117B95">
                <w:rPr>
                  <w:rFonts w:ascii="Arial" w:hAnsi="Arial" w:cs="Arial"/>
                  <w:b/>
                  <w:sz w:val="24"/>
                  <w:szCs w:val="24"/>
                  <w:u w:val="single"/>
                </w:rPr>
                <w:t>Reteaua</w:t>
              </w:r>
              <w:proofErr w:type="spellEnd"/>
              <w:r w:rsidRPr="00117B95">
                <w:rPr>
                  <w:rFonts w:ascii="Arial" w:hAnsi="Arial" w:cs="Arial"/>
                  <w:b/>
                  <w:sz w:val="24"/>
                  <w:szCs w:val="24"/>
                  <w:u w:val="single"/>
                </w:rPr>
                <w:t xml:space="preserve"> de</w:t>
              </w:r>
              <w:r>
                <w:rPr>
                  <w:rFonts w:ascii="Arial" w:hAnsi="Arial" w:cs="Arial"/>
                  <w:b/>
                  <w:sz w:val="24"/>
                  <w:szCs w:val="24"/>
                  <w:u w:val="single"/>
                </w:rPr>
                <w:t xml:space="preserve"> </w:t>
              </w:r>
              <w:proofErr w:type="spellStart"/>
              <w:r>
                <w:rPr>
                  <w:rFonts w:ascii="Arial" w:hAnsi="Arial" w:cs="Arial"/>
                  <w:b/>
                  <w:sz w:val="24"/>
                  <w:szCs w:val="24"/>
                  <w:u w:val="single"/>
                </w:rPr>
                <w:t>canalizare</w:t>
              </w:r>
              <w:proofErr w:type="spellEnd"/>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sidRPr="00D0055D">
                <w:rPr>
                  <w:rFonts w:ascii="Arial" w:hAnsi="Arial" w:cs="Arial"/>
                  <w:sz w:val="24"/>
                  <w:szCs w:val="24"/>
                </w:rPr>
                <w:t>Reteaua</w:t>
              </w:r>
              <w:proofErr w:type="spellEnd"/>
              <w:r w:rsidRPr="00D0055D">
                <w:rPr>
                  <w:rFonts w:ascii="Arial" w:hAnsi="Arial" w:cs="Arial"/>
                  <w:sz w:val="24"/>
                  <w:szCs w:val="24"/>
                </w:rPr>
                <w:t xml:space="preserve"> de </w:t>
              </w:r>
              <w:proofErr w:type="spellStart"/>
              <w:r w:rsidRPr="00D0055D">
                <w:rPr>
                  <w:rFonts w:ascii="Arial" w:hAnsi="Arial" w:cs="Arial"/>
                  <w:sz w:val="24"/>
                  <w:szCs w:val="24"/>
                </w:rPr>
                <w:t>canalizare</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alcatuita</w:t>
              </w:r>
              <w:proofErr w:type="spellEnd"/>
              <w:r>
                <w:rPr>
                  <w:rFonts w:ascii="Arial" w:hAnsi="Arial" w:cs="Arial"/>
                  <w:sz w:val="24"/>
                  <w:szCs w:val="24"/>
                </w:rPr>
                <w:t xml:space="preserve"> in </w:t>
              </w:r>
              <w:proofErr w:type="spellStart"/>
              <w:r>
                <w:rPr>
                  <w:rFonts w:ascii="Arial" w:hAnsi="Arial" w:cs="Arial"/>
                  <w:sz w:val="24"/>
                  <w:szCs w:val="24"/>
                </w:rPr>
                <w:t>functie</w:t>
              </w:r>
              <w:proofErr w:type="spellEnd"/>
              <w:r>
                <w:rPr>
                  <w:rFonts w:ascii="Arial" w:hAnsi="Arial" w:cs="Arial"/>
                  <w:sz w:val="24"/>
                  <w:szCs w:val="24"/>
                </w:rPr>
                <w:t xml:space="preserve"> de </w:t>
              </w:r>
              <w:proofErr w:type="spellStart"/>
              <w:r>
                <w:rPr>
                  <w:rFonts w:ascii="Arial" w:hAnsi="Arial" w:cs="Arial"/>
                  <w:sz w:val="24"/>
                  <w:szCs w:val="24"/>
                </w:rPr>
                <w:t>diametrele</w:t>
              </w:r>
              <w:proofErr w:type="spellEnd"/>
              <w:r>
                <w:rPr>
                  <w:rFonts w:ascii="Arial" w:hAnsi="Arial" w:cs="Arial"/>
                  <w:sz w:val="24"/>
                  <w:szCs w:val="24"/>
                </w:rPr>
                <w:t xml:space="preserve"> </w:t>
              </w:r>
              <w:proofErr w:type="spellStart"/>
              <w:r>
                <w:rPr>
                  <w:rFonts w:ascii="Arial" w:hAnsi="Arial" w:cs="Arial"/>
                  <w:sz w:val="24"/>
                  <w:szCs w:val="24"/>
                </w:rPr>
                <w:t>conductelor</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dinȘ</w:t>
              </w:r>
              <w:proofErr w:type="spellEnd"/>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-2970m </w:t>
              </w:r>
              <w:proofErr w:type="spellStart"/>
              <w:r>
                <w:rPr>
                  <w:rFonts w:ascii="Arial" w:hAnsi="Arial" w:cs="Arial"/>
                  <w:sz w:val="24"/>
                  <w:szCs w:val="24"/>
                </w:rPr>
                <w:t>conducta</w:t>
              </w:r>
              <w:proofErr w:type="spellEnd"/>
              <w:r>
                <w:rPr>
                  <w:rFonts w:ascii="Arial" w:hAnsi="Arial" w:cs="Arial"/>
                  <w:sz w:val="24"/>
                  <w:szCs w:val="24"/>
                </w:rPr>
                <w:t xml:space="preserve"> PVC </w:t>
              </w:r>
              <w:proofErr w:type="spellStart"/>
              <w:r>
                <w:rPr>
                  <w:rFonts w:ascii="Arial" w:hAnsi="Arial" w:cs="Arial"/>
                  <w:sz w:val="24"/>
                  <w:szCs w:val="24"/>
                </w:rPr>
                <w:t>Dn</w:t>
              </w:r>
              <w:proofErr w:type="spellEnd"/>
              <w:r>
                <w:rPr>
                  <w:rFonts w:ascii="Arial" w:hAnsi="Arial" w:cs="Arial"/>
                  <w:sz w:val="24"/>
                  <w:szCs w:val="24"/>
                </w:rPr>
                <w:t xml:space="preserve"> 315mm, SN4</w:t>
              </w:r>
            </w:p>
            <w:p w:rsidR="00EA0050" w:rsidRDefault="00EA0050" w:rsidP="00E3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-8638m </w:t>
              </w:r>
              <w:proofErr w:type="spellStart"/>
              <w:r>
                <w:rPr>
                  <w:rFonts w:ascii="Arial" w:hAnsi="Arial" w:cs="Arial"/>
                  <w:sz w:val="24"/>
                  <w:szCs w:val="24"/>
                </w:rPr>
                <w:t>conducta</w:t>
              </w:r>
              <w:proofErr w:type="spellEnd"/>
              <w:r>
                <w:rPr>
                  <w:rFonts w:ascii="Arial" w:hAnsi="Arial" w:cs="Arial"/>
                  <w:sz w:val="24"/>
                  <w:szCs w:val="24"/>
                </w:rPr>
                <w:t xml:space="preserve"> PVC </w:t>
              </w:r>
              <w:proofErr w:type="spellStart"/>
              <w:r>
                <w:rPr>
                  <w:rFonts w:ascii="Arial" w:hAnsi="Arial" w:cs="Arial"/>
                  <w:sz w:val="24"/>
                  <w:szCs w:val="24"/>
                </w:rPr>
                <w:t>Dn</w:t>
              </w:r>
              <w:proofErr w:type="spellEnd"/>
              <w:r>
                <w:rPr>
                  <w:rFonts w:ascii="Arial" w:hAnsi="Arial" w:cs="Arial"/>
                  <w:sz w:val="24"/>
                  <w:szCs w:val="24"/>
                </w:rPr>
                <w:t xml:space="preserve"> 250mm, SN4</w:t>
              </w:r>
            </w:p>
            <w:p w:rsidR="00EA0050" w:rsidRDefault="00EA0050" w:rsidP="00E3177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se </w:t>
              </w:r>
              <w:proofErr w:type="spellStart"/>
              <w:r>
                <w:rPr>
                  <w:rFonts w:ascii="Arial" w:hAnsi="Arial" w:cs="Arial"/>
                  <w:sz w:val="24"/>
                  <w:szCs w:val="24"/>
                </w:rPr>
                <w:t>racordeaza</w:t>
              </w:r>
              <w:proofErr w:type="spellEnd"/>
              <w:r>
                <w:rPr>
                  <w:rFonts w:ascii="Arial" w:hAnsi="Arial" w:cs="Arial"/>
                  <w:sz w:val="24"/>
                  <w:szCs w:val="24"/>
                </w:rPr>
                <w:t xml:space="preserve"> la </w:t>
              </w:r>
              <w:proofErr w:type="spellStart"/>
              <w:r>
                <w:rPr>
                  <w:rFonts w:ascii="Arial" w:hAnsi="Arial" w:cs="Arial"/>
                  <w:sz w:val="24"/>
                  <w:szCs w:val="24"/>
                </w:rPr>
                <w:t>reteaua</w:t>
              </w:r>
              <w:proofErr w:type="spellEnd"/>
              <w:r>
                <w:rPr>
                  <w:rFonts w:ascii="Arial" w:hAnsi="Arial" w:cs="Arial"/>
                  <w:sz w:val="24"/>
                  <w:szCs w:val="24"/>
                </w:rPr>
                <w:t xml:space="preserve"> existent in </w:t>
              </w:r>
              <w:proofErr w:type="spellStart"/>
              <w:r>
                <w:rPr>
                  <w:rFonts w:ascii="Arial" w:hAnsi="Arial" w:cs="Arial"/>
                  <w:sz w:val="24"/>
                  <w:szCs w:val="24"/>
                </w:rPr>
                <w:t>patru</w:t>
              </w:r>
              <w:proofErr w:type="spellEnd"/>
              <w:r>
                <w:rPr>
                  <w:rFonts w:ascii="Arial" w:hAnsi="Arial" w:cs="Arial"/>
                  <w:sz w:val="24"/>
                  <w:szCs w:val="24"/>
                </w:rPr>
                <w:t xml:space="preserve"> </w:t>
              </w:r>
              <w:proofErr w:type="spellStart"/>
              <w:r>
                <w:rPr>
                  <w:rFonts w:ascii="Arial" w:hAnsi="Arial" w:cs="Arial"/>
                  <w:sz w:val="24"/>
                  <w:szCs w:val="24"/>
                </w:rPr>
                <w:t>puncte</w:t>
              </w:r>
              <w:proofErr w:type="spellEnd"/>
              <w:r>
                <w:rPr>
                  <w:rFonts w:ascii="Arial" w:hAnsi="Arial" w:cs="Arial"/>
                  <w:sz w:val="24"/>
                  <w:szCs w:val="24"/>
                </w:rPr>
                <w:t xml:space="preserve"> de </w:t>
              </w:r>
              <w:proofErr w:type="spellStart"/>
              <w:r>
                <w:rPr>
                  <w:rFonts w:ascii="Arial" w:hAnsi="Arial" w:cs="Arial"/>
                  <w:sz w:val="24"/>
                  <w:szCs w:val="24"/>
                </w:rPr>
                <w:t>racord</w:t>
              </w:r>
              <w:proofErr w:type="spellEnd"/>
            </w:p>
            <w:p w:rsidR="00EA0050" w:rsidRDefault="00EA0050" w:rsidP="00E31772">
              <w:pPr>
                <w:autoSpaceDE w:val="0"/>
                <w:autoSpaceDN w:val="0"/>
                <w:adjustRightInd w:val="0"/>
                <w:spacing w:after="0" w:line="240" w:lineRule="auto"/>
                <w:jc w:val="both"/>
                <w:rPr>
                  <w:rFonts w:ascii="Arial" w:hAnsi="Arial" w:cs="Arial"/>
                  <w:sz w:val="24"/>
                  <w:szCs w:val="24"/>
                </w:rPr>
              </w:pPr>
            </w:p>
            <w:p w:rsidR="00EA0050" w:rsidRPr="00E85C9A" w:rsidRDefault="00EA0050" w:rsidP="00E31772">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EA0050" w:rsidRPr="00E85C9A" w:rsidRDefault="00EA0050" w:rsidP="00E31772">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EA0050" w:rsidRPr="00072208" w:rsidRDefault="00EA0050" w:rsidP="00E31772">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EA0050" w:rsidRPr="00487A46" w:rsidRDefault="00EA0050" w:rsidP="00EA0050">
              <w:pPr>
                <w:pStyle w:val="ListParagraph"/>
                <w:numPr>
                  <w:ilvl w:val="0"/>
                  <w:numId w:val="2"/>
                </w:numPr>
                <w:shd w:val="clear" w:color="auto" w:fill="FFFFFF"/>
                <w:spacing w:after="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surse</w:t>
              </w:r>
              <w:proofErr w:type="spellEnd"/>
              <w:r w:rsidRPr="00487A46">
                <w:rPr>
                  <w:rFonts w:ascii="Arial" w:hAnsi="Arial" w:cs="Arial"/>
                  <w:sz w:val="24"/>
                  <w:szCs w:val="24"/>
                </w:rPr>
                <w:t xml:space="preserve"> locale</w:t>
              </w:r>
            </w:p>
            <w:p w:rsidR="00EA0050" w:rsidRPr="00487A46" w:rsidRDefault="00EA0050" w:rsidP="00EA0050">
              <w:pPr>
                <w:pStyle w:val="ListParagraph"/>
                <w:numPr>
                  <w:ilvl w:val="0"/>
                  <w:numId w:val="2"/>
                </w:numPr>
                <w:shd w:val="clear" w:color="auto" w:fill="FFFFFF"/>
                <w:spacing w:after="0"/>
                <w:jc w:val="both"/>
                <w:rPr>
                  <w:rFonts w:ascii="Arial" w:hAnsi="Arial" w:cs="Arial"/>
                  <w:sz w:val="24"/>
                  <w:szCs w:val="24"/>
                </w:rPr>
              </w:pPr>
              <w:r w:rsidRPr="00487A46">
                <w:rPr>
                  <w:rFonts w:ascii="Arial" w:hAnsi="Arial" w:cs="Arial"/>
                  <w:sz w:val="24"/>
                  <w:szCs w:val="24"/>
                </w:rPr>
                <w:t xml:space="preserve">WC ecologic de tip </w:t>
              </w:r>
              <w:proofErr w:type="spellStart"/>
              <w:r w:rsidRPr="00487A46">
                <w:rPr>
                  <w:rFonts w:ascii="Arial" w:hAnsi="Arial" w:cs="Arial"/>
                  <w:sz w:val="24"/>
                  <w:szCs w:val="24"/>
                </w:rPr>
                <w:t>uscat</w:t>
              </w:r>
              <w:proofErr w:type="spellEnd"/>
            </w:p>
            <w:p w:rsidR="00EA0050" w:rsidRPr="00487A46" w:rsidRDefault="00EA0050" w:rsidP="00EA0050">
              <w:pPr>
                <w:pStyle w:val="ListParagraph"/>
                <w:numPr>
                  <w:ilvl w:val="0"/>
                  <w:numId w:val="2"/>
                </w:numPr>
                <w:shd w:val="clear" w:color="auto" w:fill="FFFFFF"/>
                <w:spacing w:after="0"/>
                <w:jc w:val="both"/>
                <w:rPr>
                  <w:rFonts w:ascii="Arial" w:hAnsi="Arial" w:cs="Arial"/>
                  <w:sz w:val="24"/>
                  <w:szCs w:val="24"/>
                  <w:lang w:val="it-IT"/>
                </w:rPr>
              </w:pPr>
              <w:r w:rsidRPr="00487A46">
                <w:rPr>
                  <w:rFonts w:ascii="Arial" w:hAnsi="Arial" w:cs="Arial"/>
                  <w:sz w:val="24"/>
                  <w:szCs w:val="24"/>
                  <w:lang w:val="it-IT"/>
                </w:rPr>
                <w:t xml:space="preserve">Energie electrica – va fi asigurata atat de reteaua electrica din localitate, cat si de generatoarele electrice ale firmei de executie. </w:t>
              </w:r>
            </w:p>
            <w:p w:rsidR="00EA0050" w:rsidRPr="00072208" w:rsidRDefault="00EA0050" w:rsidP="00E31772">
              <w:pPr>
                <w:spacing w:after="0" w:line="240" w:lineRule="auto"/>
                <w:jc w:val="both"/>
                <w:rPr>
                  <w:rFonts w:ascii="Arial" w:hAnsi="Arial" w:cs="Arial"/>
                  <w:sz w:val="24"/>
                  <w:szCs w:val="24"/>
                  <w:lang w:val="it-IT"/>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072208">
                <w:rPr>
                  <w:rFonts w:ascii="Arial" w:hAnsi="Arial" w:cs="Arial"/>
                  <w:sz w:val="24"/>
                  <w:szCs w:val="24"/>
                  <w:lang w:val="it-IT"/>
                </w:rPr>
                <w:t>Principalele categorii de deşeuri care vor rezulta din activitatea de execuţie a proiectului sunt:</w:t>
              </w:r>
            </w:p>
            <w:p w:rsidR="00EA0050" w:rsidRPr="00072208" w:rsidRDefault="00EA0050" w:rsidP="00EA0050">
              <w:pPr>
                <w:numPr>
                  <w:ilvl w:val="0"/>
                  <w:numId w:val="3"/>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EA0050" w:rsidRPr="00072208" w:rsidRDefault="00EA0050" w:rsidP="00EA0050">
              <w:pPr>
                <w:numPr>
                  <w:ilvl w:val="0"/>
                  <w:numId w:val="3"/>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 şi excavaţii.</w:t>
              </w:r>
            </w:p>
            <w:p w:rsidR="00EA0050" w:rsidRPr="00072208" w:rsidRDefault="00EA0050" w:rsidP="00E31772">
              <w:pPr>
                <w:spacing w:after="0" w:line="240" w:lineRule="auto"/>
                <w:jc w:val="both"/>
                <w:rPr>
                  <w:rFonts w:ascii="Arial" w:hAnsi="Arial" w:cs="Arial"/>
                  <w:sz w:val="24"/>
                  <w:szCs w:val="24"/>
                  <w:lang w:val="it-IT"/>
                </w:rPr>
              </w:pPr>
              <w:r w:rsidRPr="00072208">
                <w:rPr>
                  <w:rFonts w:ascii="Arial" w:hAnsi="Arial" w:cs="Arial"/>
                  <w:sz w:val="24"/>
                  <w:szCs w:val="24"/>
                  <w:lang w:val="it-IT"/>
                </w:rPr>
                <w:lastRenderedPageBreak/>
                <w:t>Pe toată durata execuţiei, aceste deşeuri rezultate vor fi transportate de pe teren şi duse la un depozit autorizat de deşeuri prin grija constructorului.</w:t>
              </w:r>
            </w:p>
            <w:p w:rsidR="00EA0050" w:rsidRDefault="00EA0050" w:rsidP="00E31772">
              <w:pPr>
                <w:pStyle w:val="CharCharChar1Char"/>
                <w:jc w:val="both"/>
                <w:rPr>
                  <w:rStyle w:val="tpa1"/>
                  <w:rFonts w:ascii="Arial" w:hAnsi="Arial" w:cs="Arial"/>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EA0050" w:rsidRDefault="00EA0050" w:rsidP="00E31772">
              <w:pPr>
                <w:pStyle w:val="CharCharChar1Char"/>
                <w:jc w:val="both"/>
                <w:rPr>
                  <w:rStyle w:val="tpa1"/>
                  <w:rFonts w:ascii="Arial" w:hAnsi="Arial" w:cs="Arial"/>
                </w:rPr>
              </w:pPr>
              <w:r>
                <w:rPr>
                  <w:rStyle w:val="tpa1"/>
                  <w:rFonts w:ascii="Arial" w:hAnsi="Arial" w:cs="Arial"/>
                </w:rPr>
                <w:t>- pe perioada derularii lucrarilor de executie pot aparea emisii:</w:t>
              </w:r>
            </w:p>
            <w:p w:rsidR="00EA0050" w:rsidRPr="00FB5F2B" w:rsidRDefault="00EA0050" w:rsidP="00E31772">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EA0050" w:rsidRPr="00FB5F2B" w:rsidRDefault="00EA0050" w:rsidP="00E31772">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EA0050" w:rsidRPr="00FB5F2B" w:rsidRDefault="00EA0050" w:rsidP="00E31772">
              <w:pPr>
                <w:spacing w:after="0"/>
                <w:ind w:left="720"/>
                <w:jc w:val="both"/>
                <w:rPr>
                  <w:rFonts w:ascii="Arial" w:hAnsi="Arial" w:cs="Arial"/>
                  <w:sz w:val="24"/>
                  <w:szCs w:val="24"/>
                  <w:lang w:val="it-IT"/>
                </w:rPr>
              </w:pPr>
              <w:r w:rsidRPr="00FB5F2B">
                <w:rPr>
                  <w:rFonts w:ascii="Arial" w:hAnsi="Arial" w:cs="Arial"/>
                  <w:sz w:val="24"/>
                  <w:szCs w:val="24"/>
                  <w:lang w:val="it-IT"/>
                </w:rPr>
                <w:t>- pulberi pământ de la operaţiile de săpături şi excavaţii.</w:t>
              </w:r>
            </w:p>
            <w:p w:rsidR="00EA0050" w:rsidRPr="00FB5F2B" w:rsidRDefault="00EA0050" w:rsidP="00E31772">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EA0050" w:rsidRDefault="00EA0050" w:rsidP="00E31772">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EA0050" w:rsidRPr="009032BB" w:rsidRDefault="00EA0050" w:rsidP="00E31772">
              <w:pPr>
                <w:pStyle w:val="CharCharChar1Char"/>
                <w:jc w:val="both"/>
                <w:rPr>
                  <w:rStyle w:val="tpa1"/>
                  <w:rFonts w:ascii="Arial" w:eastAsia="Calibri" w:hAnsi="Arial" w:cs="Arial"/>
                  <w:color w:val="000000"/>
                  <w:lang w:val="en-GB"/>
                </w:rPr>
              </w:pPr>
              <w:r>
                <w:rPr>
                  <w:rStyle w:val="tpa1"/>
                  <w:rFonts w:ascii="Arial" w:eastAsia="Calibri" w:hAnsi="Arial" w:cs="Arial"/>
                  <w:color w:val="000000"/>
                </w:rPr>
                <w:t>- pe perioada de exploatare, instalatiile mecanice si electrice generatoare de zgomot vor fi amplasate in spatii inchise</w:t>
              </w:r>
              <w:r>
                <w:rPr>
                  <w:rStyle w:val="tpa1"/>
                  <w:rFonts w:ascii="Arial" w:eastAsia="Calibri" w:hAnsi="Arial" w:cs="Arial"/>
                  <w:color w:val="000000"/>
                  <w:lang w:val="en-GB"/>
                </w:rPr>
                <w:t>;</w:t>
              </w:r>
            </w:p>
            <w:p w:rsidR="00EA0050" w:rsidRDefault="00EA0050" w:rsidP="00E31772">
              <w:pPr>
                <w:autoSpaceDE w:val="0"/>
                <w:autoSpaceDN w:val="0"/>
                <w:adjustRightInd w:val="0"/>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EA0050" w:rsidRPr="00D0055D" w:rsidRDefault="00EA0050" w:rsidP="00E31772">
              <w:pPr>
                <w:autoSpaceDE w:val="0"/>
                <w:autoSpaceDN w:val="0"/>
                <w:adjustRightInd w:val="0"/>
                <w:spacing w:after="0" w:line="240" w:lineRule="auto"/>
                <w:jc w:val="both"/>
                <w:rPr>
                  <w:rFonts w:ascii="Arial" w:hAnsi="Arial" w:cs="Arial"/>
                  <w:sz w:val="24"/>
                  <w:szCs w:val="24"/>
                </w:rPr>
              </w:pPr>
            </w:p>
            <w:p w:rsidR="00EA0050" w:rsidRPr="00E85C9A" w:rsidRDefault="00EA0050" w:rsidP="00E31772">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EA0050" w:rsidRPr="00E85C9A" w:rsidRDefault="00EA0050" w:rsidP="00E31772">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conform </w:t>
              </w:r>
              <w:proofErr w:type="spellStart"/>
              <w:r w:rsidRPr="00E85C9A">
                <w:rPr>
                  <w:rStyle w:val="tpa1"/>
                  <w:rFonts w:cs="Arial"/>
                </w:rPr>
                <w:t>certificatului</w:t>
              </w:r>
              <w:proofErr w:type="spellEnd"/>
              <w:r w:rsidRPr="00E85C9A">
                <w:rPr>
                  <w:rStyle w:val="tpa1"/>
                  <w:rFonts w:cs="Arial"/>
                </w:rPr>
                <w:t xml:space="preserve"> de urbanism nr.</w:t>
              </w:r>
              <w:r>
                <w:rPr>
                  <w:rStyle w:val="tpa1"/>
                  <w:rFonts w:cs="Arial"/>
                </w:rPr>
                <w:t>77</w:t>
              </w:r>
              <w:r w:rsidRPr="00E85C9A">
                <w:rPr>
                  <w:rStyle w:val="tpa1"/>
                  <w:rFonts w:cs="Arial"/>
                </w:rPr>
                <w:t>/</w:t>
              </w:r>
              <w:r>
                <w:rPr>
                  <w:rStyle w:val="tpa1"/>
                  <w:rFonts w:cs="Arial"/>
                </w:rPr>
                <w:t>29</w:t>
              </w:r>
              <w:r w:rsidRPr="00E85C9A">
                <w:rPr>
                  <w:rStyle w:val="tpa1"/>
                  <w:rFonts w:cs="Arial"/>
                </w:rPr>
                <w:t>.0</w:t>
              </w:r>
              <w:r>
                <w:rPr>
                  <w:rStyle w:val="tpa1"/>
                  <w:rFonts w:cs="Arial"/>
                </w:rPr>
                <w:t>9</w:t>
              </w:r>
              <w:r w:rsidRPr="00E85C9A">
                <w:rPr>
                  <w:rStyle w:val="tpa1"/>
                  <w:rFonts w:cs="Arial"/>
                </w:rPr>
                <w:t xml:space="preserve">.2015, </w:t>
              </w:r>
              <w:proofErr w:type="spellStart"/>
              <w:r w:rsidRPr="00E85C9A">
                <w:rPr>
                  <w:rStyle w:val="tpa1"/>
                  <w:rFonts w:cs="Arial"/>
                </w:rPr>
                <w:t>terenul</w:t>
              </w:r>
              <w:proofErr w:type="spellEnd"/>
              <w:r w:rsidRPr="00E85C9A">
                <w:rPr>
                  <w:rStyle w:val="tpa1"/>
                  <w:rFonts w:cs="Arial"/>
                </w:rPr>
                <w:t xml:space="preserve">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situat</w:t>
              </w:r>
              <w:proofErr w:type="spellEnd"/>
              <w:r w:rsidRPr="00E85C9A">
                <w:rPr>
                  <w:rStyle w:val="tpa1"/>
                  <w:rFonts w:cs="Arial"/>
                </w:rPr>
                <w:t xml:space="preserve"> </w:t>
              </w:r>
              <w:proofErr w:type="spellStart"/>
              <w:r>
                <w:rPr>
                  <w:rStyle w:val="tpa1"/>
                  <w:rFonts w:cs="Arial"/>
                </w:rPr>
                <w:t>pe</w:t>
              </w:r>
              <w:proofErr w:type="spellEnd"/>
              <w:r>
                <w:rPr>
                  <w:rStyle w:val="tpa1"/>
                  <w:rFonts w:cs="Arial"/>
                </w:rPr>
                <w:t xml:space="preserve"> </w:t>
              </w:r>
              <w:proofErr w:type="spellStart"/>
              <w:r>
                <w:rPr>
                  <w:rStyle w:val="tpa1"/>
                  <w:rFonts w:cs="Arial"/>
                </w:rPr>
                <w:t>domeniul</w:t>
              </w:r>
              <w:proofErr w:type="spellEnd"/>
              <w:r>
                <w:rPr>
                  <w:rStyle w:val="tpa1"/>
                  <w:rFonts w:cs="Arial"/>
                </w:rPr>
                <w:t xml:space="preserve"> public al comunei </w:t>
              </w:r>
              <w:proofErr w:type="spellStart"/>
              <w:r>
                <w:rPr>
                  <w:rStyle w:val="tpa1"/>
                  <w:rFonts w:cs="Arial"/>
                </w:rPr>
                <w:t>Baia</w:t>
              </w:r>
              <w:proofErr w:type="spellEnd"/>
              <w:r w:rsidRPr="00E85C9A">
                <w:rPr>
                  <w:rStyle w:val="tpa1"/>
                  <w:rFonts w:cs="Arial"/>
                </w:rPr>
                <w:t xml:space="preserve">, </w:t>
              </w:r>
              <w:proofErr w:type="spellStart"/>
              <w:r w:rsidRPr="00E85C9A">
                <w:rPr>
                  <w:rStyle w:val="tpa1"/>
                  <w:rFonts w:cs="Arial"/>
                </w:rPr>
                <w:t>jud</w:t>
              </w:r>
              <w:proofErr w:type="spellEnd"/>
              <w:r w:rsidRPr="00E85C9A">
                <w:rPr>
                  <w:rStyle w:val="tpa1"/>
                  <w:rFonts w:cs="Arial"/>
                </w:rPr>
                <w:t xml:space="preserve">. </w:t>
              </w:r>
              <w:proofErr w:type="gramStart"/>
              <w:r w:rsidRPr="00E85C9A">
                <w:rPr>
                  <w:rStyle w:val="tpa1"/>
                  <w:rFonts w:cs="Arial"/>
                </w:rPr>
                <w:t>Suceava.</w:t>
              </w:r>
              <w:proofErr w:type="gramEnd"/>
              <w:r w:rsidRPr="00E85C9A">
                <w:rPr>
                  <w:rStyle w:val="tpa1"/>
                  <w:rFonts w:cs="Arial"/>
                </w:rPr>
                <w:t xml:space="preserve"> </w:t>
              </w:r>
            </w:p>
            <w:p w:rsidR="00EA0050" w:rsidRPr="00E85C9A" w:rsidRDefault="00EA0050" w:rsidP="00E31772">
              <w:pPr>
                <w:pStyle w:val="CharCharChar1Char"/>
                <w:tabs>
                  <w:tab w:val="left" w:pos="2115"/>
                </w:tabs>
                <w:jc w:val="both"/>
                <w:rPr>
                  <w:rStyle w:val="tpa1"/>
                  <w:rFonts w:ascii="Arial" w:hAnsi="Arial" w:cs="Arial"/>
                </w:rPr>
              </w:pPr>
              <w:r w:rsidRPr="00E85C9A">
                <w:rPr>
                  <w:rStyle w:val="tpa1"/>
                  <w:rFonts w:ascii="Arial" w:hAnsi="Arial" w:cs="Arial"/>
                </w:rPr>
                <w:t xml:space="preserve">2.2 </w:t>
              </w:r>
              <w:r w:rsidRPr="00E85C9A">
                <w:rPr>
                  <w:rStyle w:val="tpa1"/>
                  <w:rFonts w:ascii="Arial" w:hAnsi="Arial" w:cs="Arial"/>
                  <w:i/>
                </w:rPr>
                <w:t>relativa abundenţă a resurselor naturale din zonă, calitatea şi capacitatea regenerativă a acestora:</w:t>
              </w:r>
              <w:r w:rsidRPr="00E85C9A">
                <w:rPr>
                  <w:rStyle w:val="tpa1"/>
                  <w:rFonts w:ascii="Arial" w:hAnsi="Arial" w:cs="Arial"/>
                </w:rPr>
                <w:t xml:space="preserve"> nu este cazul.</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EA0050" w:rsidRPr="00E85C9A" w:rsidRDefault="00EA0050" w:rsidP="00E31772">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b) zonele costiere – nu este cazul;</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f) zonele de protecţie speciale – nu este cazul;</w:t>
              </w:r>
            </w:p>
            <w:p w:rsidR="00EA0050" w:rsidRPr="00E85C9A" w:rsidRDefault="00EA0050" w:rsidP="00E3177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EA0050" w:rsidRPr="00E85C9A" w:rsidRDefault="00EA0050" w:rsidP="00E3177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rPr>
                <w:t xml:space="preserve">i) ariile dens populate – lucrările propuse se află în intravilanul localității </w:t>
              </w:r>
              <w:r>
                <w:rPr>
                  <w:rStyle w:val="tpa1"/>
                  <w:rFonts w:ascii="Arial" w:hAnsi="Arial" w:cs="Arial"/>
                </w:rPr>
                <w:t>Baia</w:t>
              </w:r>
            </w:p>
            <w:p w:rsidR="00EA0050" w:rsidRPr="00E85C9A" w:rsidRDefault="00EA0050" w:rsidP="00E31772">
              <w:pPr>
                <w:pStyle w:val="CharCharChar1Char"/>
                <w:jc w:val="both"/>
                <w:rPr>
                  <w:rStyle w:val="tpa1"/>
                  <w:rFonts w:ascii="Arial" w:hAnsi="Arial" w:cs="Arial"/>
                  <w:b/>
                </w:rPr>
              </w:pPr>
            </w:p>
            <w:p w:rsidR="00EA0050" w:rsidRDefault="00EA0050" w:rsidP="00E31772">
              <w:pPr>
                <w:pStyle w:val="CharCharChar1Char"/>
                <w:jc w:val="both"/>
                <w:rPr>
                  <w:rStyle w:val="tpa1"/>
                  <w:rFonts w:ascii="Arial" w:hAnsi="Arial" w:cs="Arial"/>
                  <w:b/>
                </w:rPr>
              </w:pPr>
              <w:r w:rsidRPr="00E85C9A">
                <w:rPr>
                  <w:rStyle w:val="tpa1"/>
                  <w:rFonts w:ascii="Arial" w:hAnsi="Arial" w:cs="Arial"/>
                  <w:b/>
                </w:rPr>
                <w:t>3. Caracteristicile impactului potenţial</w:t>
              </w:r>
            </w:p>
            <w:p w:rsidR="00EA0050" w:rsidRPr="00E85C9A" w:rsidRDefault="00EA0050" w:rsidP="00E31772">
              <w:pPr>
                <w:pStyle w:val="CharCharChar1Char"/>
                <w:jc w:val="both"/>
                <w:rPr>
                  <w:rStyle w:val="tpa1"/>
                  <w:rFonts w:ascii="Arial" w:hAnsi="Arial" w:cs="Arial"/>
                  <w:b/>
                </w:rPr>
              </w:pP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EA0050" w:rsidRPr="00E85C9A" w:rsidRDefault="00EA0050" w:rsidP="00E31772">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EA0050" w:rsidRPr="00E85C9A" w:rsidRDefault="00EA0050" w:rsidP="00E31772">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EA0050" w:rsidRPr="00E85C9A" w:rsidRDefault="00EA0050" w:rsidP="00E31772">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EA0050" w:rsidRPr="00E85C9A" w:rsidRDefault="00EA0050" w:rsidP="00E31772">
              <w:pPr>
                <w:autoSpaceDE w:val="0"/>
                <w:autoSpaceDN w:val="0"/>
                <w:adjustRightInd w:val="0"/>
                <w:spacing w:after="0" w:line="240" w:lineRule="auto"/>
                <w:jc w:val="both"/>
                <w:rPr>
                  <w:rFonts w:ascii="Arial" w:hAnsi="Arial" w:cs="Arial"/>
                  <w:sz w:val="24"/>
                  <w:szCs w:val="24"/>
                </w:rPr>
              </w:pPr>
            </w:p>
            <w:p w:rsidR="00EA0050" w:rsidRDefault="00EA0050" w:rsidP="00E31772">
              <w:pPr>
                <w:autoSpaceDE w:val="0"/>
                <w:autoSpaceDN w:val="0"/>
                <w:adjustRightInd w:val="0"/>
                <w:spacing w:after="0" w:line="240" w:lineRule="auto"/>
                <w:jc w:val="both"/>
                <w:rPr>
                  <w:rFonts w:ascii="Arial" w:hAnsi="Arial" w:cs="Arial"/>
                  <w:sz w:val="24"/>
                  <w:szCs w:val="24"/>
                </w:rPr>
              </w:pPr>
            </w:p>
            <w:p w:rsidR="00EA0050" w:rsidRPr="007835FA" w:rsidRDefault="00EA0050" w:rsidP="00E31772">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lastRenderedPageBreak/>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EA0050" w:rsidRDefault="00EA0050" w:rsidP="00E31772">
              <w:pPr>
                <w:autoSpaceDE w:val="0"/>
                <w:autoSpaceDN w:val="0"/>
                <w:adjustRightInd w:val="0"/>
                <w:spacing w:after="0" w:line="240" w:lineRule="auto"/>
                <w:jc w:val="both"/>
                <w:rPr>
                  <w:rFonts w:ascii="Arial" w:hAnsi="Arial" w:cs="Arial"/>
                  <w:sz w:val="24"/>
                  <w:szCs w:val="24"/>
                </w:rPr>
              </w:pPr>
            </w:p>
            <w:p w:rsidR="00EA0050" w:rsidRPr="00ED6FF0" w:rsidRDefault="00EA0050" w:rsidP="00E31772">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EA0050" w:rsidRPr="00973029" w:rsidRDefault="00EA0050" w:rsidP="00E31772">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nr. </w:t>
              </w:r>
              <w:proofErr w:type="gramStart"/>
              <w:r w:rsidRPr="00C30EB9">
                <w:rPr>
                  <w:rStyle w:val="tpa1"/>
                  <w:rFonts w:ascii="Arial" w:hAnsi="Arial" w:cs="Arial"/>
                  <w:sz w:val="24"/>
                  <w:szCs w:val="24"/>
                </w:rPr>
                <w:t>nr.77/29.09.2015</w:t>
              </w:r>
              <w:r>
                <w:rPr>
                  <w:rStyle w:val="tpa1"/>
                  <w:rFonts w:ascii="Arial" w:hAnsi="Arial" w:cs="Arial"/>
                  <w:sz w:val="24"/>
                  <w:szCs w:val="24"/>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Pr>
                  <w:rFonts w:ascii="Arial" w:hAnsi="Arial" w:cs="Arial"/>
                  <w:sz w:val="24"/>
                  <w:szCs w:val="24"/>
                </w:rPr>
                <w:t xml:space="preserve">comunei </w:t>
              </w:r>
              <w:proofErr w:type="spellStart"/>
              <w:r>
                <w:rPr>
                  <w:rFonts w:ascii="Arial" w:hAnsi="Arial" w:cs="Arial"/>
                  <w:sz w:val="24"/>
                  <w:szCs w:val="24"/>
                </w:rPr>
                <w:t>Baia</w:t>
              </w:r>
              <w:proofErr w:type="spellEnd"/>
              <w:r>
                <w:rPr>
                  <w:rFonts w:ascii="Arial" w:hAnsi="Arial" w:cs="Arial"/>
                  <w:sz w:val="24"/>
                  <w:szCs w:val="24"/>
                </w:rPr>
                <w:t>.</w:t>
              </w:r>
              <w:proofErr w:type="gramEnd"/>
            </w:p>
            <w:p w:rsidR="00EA0050" w:rsidRPr="00973029" w:rsidRDefault="00EA0050" w:rsidP="00E3177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EA0050" w:rsidRPr="00973029" w:rsidRDefault="00EA0050" w:rsidP="00E3177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EA0050" w:rsidRDefault="00EA0050" w:rsidP="00E31772">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EA0050" w:rsidRPr="00973029" w:rsidRDefault="00EA0050" w:rsidP="00E3177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EA0050" w:rsidRDefault="00EA0050" w:rsidP="00E3177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EA0050" w:rsidRDefault="00EA0050" w:rsidP="00E31772">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EA0050" w:rsidRDefault="00EA0050" w:rsidP="00E31772">
              <w:pPr>
                <w:autoSpaceDE w:val="0"/>
                <w:autoSpaceDN w:val="0"/>
                <w:adjustRightInd w:val="0"/>
                <w:spacing w:after="0" w:line="240" w:lineRule="auto"/>
                <w:jc w:val="both"/>
                <w:rPr>
                  <w:rFonts w:ascii="Arial" w:hAnsi="Arial" w:cs="Arial"/>
                  <w:sz w:val="24"/>
                  <w:szCs w:val="24"/>
                </w:rPr>
              </w:pPr>
            </w:p>
            <w:p w:rsidR="00EA0050" w:rsidRDefault="00EA0050" w:rsidP="00E31772">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EA0050" w:rsidRPr="00ED6FF0" w:rsidRDefault="00EA0050" w:rsidP="00E31772">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EA0050" w:rsidRPr="00ED6FF0" w:rsidRDefault="00EA0050" w:rsidP="00E31772">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EA0050" w:rsidRPr="00ED6FF0" w:rsidRDefault="00EA0050" w:rsidP="00E31772">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EA0050" w:rsidRPr="00ED6FF0" w:rsidRDefault="00EA0050" w:rsidP="00E31772">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EA0050" w:rsidRPr="00ED6FF0" w:rsidRDefault="00EA0050" w:rsidP="00E31772">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EA0050" w:rsidRDefault="00EA0050" w:rsidP="00E31772">
              <w:pPr>
                <w:pStyle w:val="BodyText2"/>
                <w:spacing w:after="0" w:line="240" w:lineRule="auto"/>
                <w:jc w:val="both"/>
                <w:rPr>
                  <w:rStyle w:val="tpa1"/>
                  <w:rFonts w:ascii="Arial" w:hAnsi="Arial" w:cs="Arial"/>
                  <w:b/>
                  <w:sz w:val="24"/>
                  <w:szCs w:val="24"/>
                  <w:lang w:val="ro-RO"/>
                </w:rPr>
              </w:pPr>
            </w:p>
            <w:p w:rsidR="00EA0050" w:rsidRPr="00CF604B" w:rsidRDefault="00EA0050" w:rsidP="00E31772">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EA0050" w:rsidRPr="00CF604B" w:rsidRDefault="00EA0050" w:rsidP="00E31772">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EA0050" w:rsidRPr="00CF604B" w:rsidRDefault="00EA0050" w:rsidP="00E31772">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EA0050" w:rsidRPr="00C30EB9" w:rsidRDefault="00EA0050" w:rsidP="00E31772">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EA0050" w:rsidRPr="00444B65" w:rsidRDefault="00EA0050" w:rsidP="00E31772">
              <w:pPr>
                <w:autoSpaceDE w:val="0"/>
                <w:autoSpaceDN w:val="0"/>
                <w:adjustRightInd w:val="0"/>
                <w:spacing w:after="0" w:line="240" w:lineRule="auto"/>
                <w:jc w:val="both"/>
                <w:rPr>
                  <w:rFonts w:ascii="Arial" w:hAnsi="Arial" w:cs="Arial"/>
                  <w:sz w:val="24"/>
                  <w:szCs w:val="24"/>
                </w:rPr>
              </w:pPr>
            </w:p>
            <w:p w:rsidR="00EA0050" w:rsidRPr="00522DB9" w:rsidRDefault="00EA0050" w:rsidP="00E31772">
              <w:pPr>
                <w:spacing w:after="0" w:line="240" w:lineRule="auto"/>
                <w:jc w:val="both"/>
                <w:rPr>
                  <w:rFonts w:ascii="Arial" w:hAnsi="Arial" w:cs="Arial"/>
                  <w:sz w:val="24"/>
                  <w:szCs w:val="24"/>
                </w:rPr>
              </w:pPr>
            </w:p>
          </w:sdtContent>
        </w:sdt>
        <w:p w:rsidR="00EA0050" w:rsidRPr="00447422" w:rsidRDefault="00EA0050" w:rsidP="00E3177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A0050" w:rsidRDefault="00EA0050" w:rsidP="00E317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19B703356897472DBA563C48408DA6FC"/>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EA0050" w:rsidRDefault="00EA0050" w:rsidP="00E3177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4FE0930889140DB98EF172ADD777B7C"/>
            </w:placeholder>
          </w:sdtPr>
          <w:sdtEndPr>
            <w:rPr>
              <w:b w:val="0"/>
            </w:rPr>
          </w:sdtEndPr>
          <w:sdtContent>
            <w:p w:rsidR="00EA0050" w:rsidRDefault="00EA0050" w:rsidP="00E3177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A0050" w:rsidRDefault="00EA0050" w:rsidP="00E31772">
              <w:pPr>
                <w:spacing w:after="0" w:line="360" w:lineRule="auto"/>
                <w:ind w:left="2880" w:firstLine="720"/>
                <w:rPr>
                  <w:rFonts w:ascii="Arial" w:hAnsi="Arial" w:cs="Arial"/>
                  <w:b/>
                  <w:bCs/>
                  <w:sz w:val="24"/>
                  <w:szCs w:val="24"/>
                  <w:lang w:val="ro-RO"/>
                </w:rPr>
              </w:pPr>
            </w:p>
            <w:p w:rsidR="00EA0050" w:rsidRPr="00CA4590" w:rsidRDefault="00EA0050" w:rsidP="00E3177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A0050" w:rsidRPr="00CA4590" w:rsidRDefault="00EA0050" w:rsidP="00E3177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A0050" w:rsidRPr="00CA4590" w:rsidRDefault="00EA0050" w:rsidP="00E3177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A0050" w:rsidRDefault="00EA0050" w:rsidP="00E31772">
              <w:pPr>
                <w:spacing w:after="0" w:line="240" w:lineRule="auto"/>
                <w:jc w:val="both"/>
                <w:outlineLvl w:val="0"/>
                <w:rPr>
                  <w:rFonts w:ascii="Arial" w:hAnsi="Arial" w:cs="Arial"/>
                  <w:b/>
                  <w:bCs/>
                  <w:sz w:val="24"/>
                  <w:szCs w:val="24"/>
                  <w:lang w:val="ro-RO"/>
                </w:rPr>
              </w:pPr>
            </w:p>
            <w:p w:rsidR="00EA0050" w:rsidRDefault="00EA0050" w:rsidP="00E31772">
              <w:pPr>
                <w:spacing w:after="0" w:line="240" w:lineRule="auto"/>
                <w:jc w:val="both"/>
                <w:outlineLvl w:val="0"/>
                <w:rPr>
                  <w:rFonts w:ascii="Arial" w:hAnsi="Arial" w:cs="Arial"/>
                  <w:b/>
                  <w:bCs/>
                  <w:sz w:val="24"/>
                  <w:szCs w:val="24"/>
                  <w:lang w:val="ro-RO"/>
                </w:rPr>
              </w:pPr>
            </w:p>
            <w:p w:rsidR="00EA0050" w:rsidRPr="00CA4590" w:rsidRDefault="00EA0050" w:rsidP="00E3177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EA0050" w:rsidRPr="00C033AF" w:rsidRDefault="00EA0050" w:rsidP="00E31772">
              <w:pPr>
                <w:spacing w:after="0" w:line="240" w:lineRule="auto"/>
                <w:jc w:val="both"/>
                <w:outlineLvl w:val="0"/>
                <w:rPr>
                  <w:rFonts w:ascii="Arial" w:hAnsi="Arial" w:cs="Arial"/>
                  <w:b/>
                  <w:bCs/>
                  <w:sz w:val="24"/>
                  <w:szCs w:val="24"/>
                  <w:lang w:val="ro-RO"/>
                </w:rPr>
              </w:pPr>
            </w:p>
            <w:p w:rsidR="00EA0050" w:rsidRDefault="00EA0050" w:rsidP="00E31772">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EA0050" w:rsidRPr="00447422" w:rsidRDefault="00EA0050" w:rsidP="00E31772">
          <w:pPr>
            <w:spacing w:after="0" w:line="360" w:lineRule="auto"/>
            <w:jc w:val="both"/>
            <w:rPr>
              <w:rFonts w:ascii="Arial" w:hAnsi="Arial" w:cs="Arial"/>
              <w:bCs/>
              <w:sz w:val="24"/>
              <w:szCs w:val="24"/>
              <w:lang w:val="ro-RO"/>
            </w:rPr>
          </w:pPr>
        </w:p>
        <w:p w:rsidR="00EA0050" w:rsidRPr="00447422" w:rsidRDefault="00EA0050" w:rsidP="00E31772">
          <w:pPr>
            <w:autoSpaceDE w:val="0"/>
            <w:autoSpaceDN w:val="0"/>
            <w:adjustRightInd w:val="0"/>
            <w:spacing w:after="0" w:line="240" w:lineRule="auto"/>
            <w:jc w:val="both"/>
            <w:rPr>
              <w:rFonts w:ascii="Arial" w:hAnsi="Arial" w:cs="Arial"/>
              <w:sz w:val="24"/>
              <w:szCs w:val="24"/>
            </w:rPr>
          </w:pPr>
        </w:p>
        <w:p w:rsidR="00EA0050" w:rsidRPr="00447422" w:rsidRDefault="00EA0050" w:rsidP="00E31772">
          <w:pPr>
            <w:spacing w:after="0" w:line="360" w:lineRule="auto"/>
            <w:jc w:val="both"/>
            <w:rPr>
              <w:rFonts w:ascii="Arial" w:hAnsi="Arial" w:cs="Arial"/>
              <w:bCs/>
              <w:sz w:val="24"/>
              <w:szCs w:val="24"/>
              <w:lang w:val="ro-RO"/>
            </w:rPr>
          </w:pPr>
        </w:p>
        <w:p w:rsidR="00EA0050" w:rsidRPr="00447422" w:rsidRDefault="00EA0050" w:rsidP="00E31772">
          <w:pPr>
            <w:spacing w:after="0" w:line="360" w:lineRule="auto"/>
            <w:jc w:val="both"/>
            <w:rPr>
              <w:rFonts w:ascii="Arial" w:hAnsi="Arial" w:cs="Arial"/>
              <w:bCs/>
              <w:sz w:val="24"/>
              <w:szCs w:val="24"/>
              <w:lang w:val="ro-RO"/>
            </w:rPr>
          </w:pPr>
        </w:p>
        <w:p w:rsidR="00EA0050" w:rsidRPr="00447422" w:rsidRDefault="00EA0050" w:rsidP="00E31772">
          <w:pPr>
            <w:autoSpaceDE w:val="0"/>
            <w:autoSpaceDN w:val="0"/>
            <w:adjustRightInd w:val="0"/>
            <w:spacing w:after="0" w:line="240" w:lineRule="auto"/>
            <w:jc w:val="both"/>
            <w:rPr>
              <w:rFonts w:ascii="Arial" w:hAnsi="Arial" w:cs="Arial"/>
              <w:sz w:val="24"/>
              <w:szCs w:val="24"/>
            </w:rPr>
          </w:pPr>
        </w:p>
        <w:p w:rsidR="00EA0050" w:rsidRPr="00447422" w:rsidRDefault="00EA0050" w:rsidP="00E31772">
          <w:pPr>
            <w:spacing w:after="0" w:line="360" w:lineRule="auto"/>
            <w:jc w:val="both"/>
            <w:rPr>
              <w:rFonts w:ascii="Arial" w:hAnsi="Arial" w:cs="Arial"/>
              <w:bCs/>
              <w:sz w:val="24"/>
              <w:szCs w:val="24"/>
              <w:lang w:val="ro-RO"/>
            </w:rPr>
          </w:pPr>
        </w:p>
        <w:p w:rsidR="00EA0050" w:rsidRPr="00447422" w:rsidRDefault="00EA0050" w:rsidP="00E31772">
          <w:pPr>
            <w:spacing w:after="0" w:line="360" w:lineRule="auto"/>
            <w:jc w:val="both"/>
            <w:rPr>
              <w:rFonts w:ascii="Arial" w:hAnsi="Arial" w:cs="Arial"/>
              <w:bCs/>
              <w:sz w:val="24"/>
              <w:szCs w:val="24"/>
              <w:lang w:val="ro-RO"/>
            </w:rPr>
          </w:pPr>
        </w:p>
      </w:sdtContent>
    </w:sdt>
    <w:p w:rsidR="003F46C9" w:rsidRDefault="003F46C9"/>
    <w:sectPr w:rsidR="003F46C9" w:rsidSect="00EA0050">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D" w:rsidRDefault="00EA0050" w:rsidP="00420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055D" w:rsidRDefault="00EA0050" w:rsidP="00420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670495"/>
        </w:sdtPr>
        <w:sdtEndPr>
          <w:rPr>
            <w:sz w:val="22"/>
            <w:szCs w:val="22"/>
          </w:rPr>
        </w:sdtEndPr>
        <w:sdtContent>
          <w:p w:rsidR="00D0055D" w:rsidRPr="007A4C64" w:rsidRDefault="00EA0050" w:rsidP="00FF5A4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D0055D" w:rsidRPr="007A4C64" w:rsidRDefault="00EA0050" w:rsidP="00FF5A4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D0055D" w:rsidRDefault="00EA0050" w:rsidP="00FF5A4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D0055D" w:rsidRPr="00C44321" w:rsidRDefault="00EA0050" w:rsidP="00FF5A4D">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D0055D" w:rsidRPr="007A4C64" w:rsidRDefault="00EA0050" w:rsidP="00FF5A4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D0055D" w:rsidRPr="007A4C64" w:rsidRDefault="00EA0050" w:rsidP="00FF5A4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D0055D" w:rsidRDefault="00EA0050" w:rsidP="00FF5A4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D0055D" w:rsidRPr="00FF5A4D" w:rsidRDefault="00EA0050" w:rsidP="00FF5A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D" w:rsidRDefault="00EA0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D" w:rsidRDefault="00EA0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D" w:rsidRPr="00535A6C" w:rsidRDefault="00EA0050" w:rsidP="00420AE2">
    <w:pPr>
      <w:pStyle w:val="Header"/>
      <w:tabs>
        <w:tab w:val="clear" w:pos="4680"/>
        <w:tab w:val="clear" w:pos="9360"/>
        <w:tab w:val="left" w:pos="9000"/>
      </w:tabs>
      <w:jc w:val="center"/>
      <w:rPr>
        <w:rFonts w:ascii="Arial" w:hAnsi="Arial" w:cs="Arial"/>
        <w:color w:val="00214E"/>
        <w:sz w:val="32"/>
        <w:szCs w:val="32"/>
        <w:lang w:val="ro-RO"/>
      </w:rPr>
    </w:pPr>
    <w:r w:rsidRPr="00D265A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07033665"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 xml:space="preserve">Ministerul </w:t>
        </w:r>
        <w:r w:rsidRPr="00535A6C">
          <w:rPr>
            <w:rFonts w:ascii="Arial" w:hAnsi="Arial" w:cs="Arial"/>
            <w:b/>
            <w:color w:val="00214E"/>
            <w:sz w:val="32"/>
            <w:szCs w:val="32"/>
            <w:lang w:val="ro-RO"/>
          </w:rPr>
          <w:t>Mediului, Apelor şi Pădurilor</w:t>
        </w:r>
      </w:sdtContent>
    </w:sdt>
  </w:p>
  <w:p w:rsidR="00D0055D" w:rsidRPr="00535A6C" w:rsidRDefault="00EA0050" w:rsidP="00420AE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D0055D" w:rsidRPr="003167DA" w:rsidRDefault="00EA0050" w:rsidP="00420AE2">
    <w:pPr>
      <w:keepNext/>
      <w:spacing w:after="0" w:line="240" w:lineRule="auto"/>
      <w:jc w:val="center"/>
      <w:outlineLvl w:val="0"/>
      <w:rPr>
        <w:rFonts w:ascii="Times New Roman" w:eastAsia="Times New Roman" w:hAnsi="Times New Roman"/>
        <w:b/>
        <w:bCs/>
        <w:sz w:val="20"/>
        <w:szCs w:val="20"/>
        <w:lang w:val="ro-RO" w:eastAsia="ro-RO"/>
      </w:rPr>
    </w:pPr>
  </w:p>
  <w:p w:rsidR="00D0055D" w:rsidRPr="00992A14" w:rsidRDefault="00EA0050" w:rsidP="00420AE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0055D" w:rsidRPr="00992A14" w:rsidTr="00420AE2">
      <w:trPr>
        <w:trHeight w:val="692"/>
        <w:jc w:val="center"/>
      </w:trPr>
      <w:tc>
        <w:tcPr>
          <w:tcW w:w="9747" w:type="dxa"/>
          <w:shd w:val="clear" w:color="auto" w:fill="auto"/>
          <w:vAlign w:val="center"/>
        </w:tcPr>
        <w:p w:rsidR="00D0055D" w:rsidRPr="00992A14" w:rsidRDefault="00EA0050" w:rsidP="00FF5A4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D0055D" w:rsidRPr="0090788F" w:rsidRDefault="00EA0050" w:rsidP="00420AE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80C"/>
    <w:multiLevelType w:val="multilevel"/>
    <w:tmpl w:val="ED068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EA0050"/>
    <w:rsid w:val="00007D2D"/>
    <w:rsid w:val="00035977"/>
    <w:rsid w:val="00037F04"/>
    <w:rsid w:val="00046D6A"/>
    <w:rsid w:val="000540F3"/>
    <w:rsid w:val="000556D9"/>
    <w:rsid w:val="00072D8E"/>
    <w:rsid w:val="0007389B"/>
    <w:rsid w:val="00077E4A"/>
    <w:rsid w:val="00084647"/>
    <w:rsid w:val="00091200"/>
    <w:rsid w:val="000A0AE1"/>
    <w:rsid w:val="000A2461"/>
    <w:rsid w:val="000C19D4"/>
    <w:rsid w:val="000C5FB8"/>
    <w:rsid w:val="000D13DB"/>
    <w:rsid w:val="000D4FA9"/>
    <w:rsid w:val="000D50B4"/>
    <w:rsid w:val="000E0DDF"/>
    <w:rsid w:val="000E54E6"/>
    <w:rsid w:val="000E7094"/>
    <w:rsid w:val="000F3706"/>
    <w:rsid w:val="000F49C5"/>
    <w:rsid w:val="00101D81"/>
    <w:rsid w:val="00101D94"/>
    <w:rsid w:val="001111EA"/>
    <w:rsid w:val="00111436"/>
    <w:rsid w:val="00112C3A"/>
    <w:rsid w:val="001177ED"/>
    <w:rsid w:val="001200CE"/>
    <w:rsid w:val="00134E91"/>
    <w:rsid w:val="00136FEF"/>
    <w:rsid w:val="00137FC6"/>
    <w:rsid w:val="001409DD"/>
    <w:rsid w:val="00141338"/>
    <w:rsid w:val="00147F3C"/>
    <w:rsid w:val="00151355"/>
    <w:rsid w:val="0015175A"/>
    <w:rsid w:val="0015688F"/>
    <w:rsid w:val="00160CE3"/>
    <w:rsid w:val="0016751B"/>
    <w:rsid w:val="00171B66"/>
    <w:rsid w:val="00171E02"/>
    <w:rsid w:val="00175961"/>
    <w:rsid w:val="001765C3"/>
    <w:rsid w:val="00180151"/>
    <w:rsid w:val="00190D3B"/>
    <w:rsid w:val="0019268F"/>
    <w:rsid w:val="00195506"/>
    <w:rsid w:val="00195542"/>
    <w:rsid w:val="001957A1"/>
    <w:rsid w:val="001A5733"/>
    <w:rsid w:val="001C03CD"/>
    <w:rsid w:val="001C1F94"/>
    <w:rsid w:val="001D0BA8"/>
    <w:rsid w:val="001D25E5"/>
    <w:rsid w:val="001D4199"/>
    <w:rsid w:val="001D4527"/>
    <w:rsid w:val="001D5C72"/>
    <w:rsid w:val="001E1C33"/>
    <w:rsid w:val="001E4444"/>
    <w:rsid w:val="001E7E97"/>
    <w:rsid w:val="001F2D42"/>
    <w:rsid w:val="001F3812"/>
    <w:rsid w:val="001F4063"/>
    <w:rsid w:val="002030FD"/>
    <w:rsid w:val="0020694C"/>
    <w:rsid w:val="002069C0"/>
    <w:rsid w:val="002075AC"/>
    <w:rsid w:val="00215D89"/>
    <w:rsid w:val="00216198"/>
    <w:rsid w:val="0022035D"/>
    <w:rsid w:val="00232630"/>
    <w:rsid w:val="00232A6B"/>
    <w:rsid w:val="002425E9"/>
    <w:rsid w:val="00254E1E"/>
    <w:rsid w:val="0025586B"/>
    <w:rsid w:val="002658F6"/>
    <w:rsid w:val="0026698D"/>
    <w:rsid w:val="00272B22"/>
    <w:rsid w:val="0028099D"/>
    <w:rsid w:val="00287506"/>
    <w:rsid w:val="002A61C8"/>
    <w:rsid w:val="002B0BA5"/>
    <w:rsid w:val="002B4EEC"/>
    <w:rsid w:val="002C21AA"/>
    <w:rsid w:val="002C34A6"/>
    <w:rsid w:val="002D0F08"/>
    <w:rsid w:val="002D27BC"/>
    <w:rsid w:val="002D2873"/>
    <w:rsid w:val="002D6517"/>
    <w:rsid w:val="002E171E"/>
    <w:rsid w:val="002E18D3"/>
    <w:rsid w:val="002E35FA"/>
    <w:rsid w:val="002E64BE"/>
    <w:rsid w:val="002E72A6"/>
    <w:rsid w:val="00302201"/>
    <w:rsid w:val="00302227"/>
    <w:rsid w:val="0030626F"/>
    <w:rsid w:val="00313DB1"/>
    <w:rsid w:val="00320F8C"/>
    <w:rsid w:val="00322041"/>
    <w:rsid w:val="00323163"/>
    <w:rsid w:val="0032447F"/>
    <w:rsid w:val="00330E64"/>
    <w:rsid w:val="003433E7"/>
    <w:rsid w:val="003434FA"/>
    <w:rsid w:val="00346A58"/>
    <w:rsid w:val="003548B9"/>
    <w:rsid w:val="00363415"/>
    <w:rsid w:val="00367531"/>
    <w:rsid w:val="00367E49"/>
    <w:rsid w:val="00374744"/>
    <w:rsid w:val="0038022F"/>
    <w:rsid w:val="003A1D6C"/>
    <w:rsid w:val="003A583D"/>
    <w:rsid w:val="003A67F2"/>
    <w:rsid w:val="003A700C"/>
    <w:rsid w:val="003B1034"/>
    <w:rsid w:val="003C0279"/>
    <w:rsid w:val="003E32D5"/>
    <w:rsid w:val="003E33D4"/>
    <w:rsid w:val="003F46C9"/>
    <w:rsid w:val="00401766"/>
    <w:rsid w:val="00403013"/>
    <w:rsid w:val="0041588A"/>
    <w:rsid w:val="004221DE"/>
    <w:rsid w:val="004253EB"/>
    <w:rsid w:val="0042591E"/>
    <w:rsid w:val="00425F8B"/>
    <w:rsid w:val="00425FEB"/>
    <w:rsid w:val="00431268"/>
    <w:rsid w:val="00433B04"/>
    <w:rsid w:val="00447E09"/>
    <w:rsid w:val="00456981"/>
    <w:rsid w:val="0046628C"/>
    <w:rsid w:val="004675BC"/>
    <w:rsid w:val="00482329"/>
    <w:rsid w:val="00493408"/>
    <w:rsid w:val="0049528C"/>
    <w:rsid w:val="004A703A"/>
    <w:rsid w:val="004A7A0C"/>
    <w:rsid w:val="004B4963"/>
    <w:rsid w:val="004B777F"/>
    <w:rsid w:val="004C7335"/>
    <w:rsid w:val="004D181A"/>
    <w:rsid w:val="004D4B9B"/>
    <w:rsid w:val="004E4CE5"/>
    <w:rsid w:val="004E60B5"/>
    <w:rsid w:val="004E7341"/>
    <w:rsid w:val="004F038B"/>
    <w:rsid w:val="004F5269"/>
    <w:rsid w:val="004F5312"/>
    <w:rsid w:val="004F6311"/>
    <w:rsid w:val="005011F1"/>
    <w:rsid w:val="00501580"/>
    <w:rsid w:val="00505F61"/>
    <w:rsid w:val="00506421"/>
    <w:rsid w:val="00506C3D"/>
    <w:rsid w:val="00511FE8"/>
    <w:rsid w:val="005154AE"/>
    <w:rsid w:val="00515EA1"/>
    <w:rsid w:val="0052379A"/>
    <w:rsid w:val="00555B29"/>
    <w:rsid w:val="005561E4"/>
    <w:rsid w:val="00562A1F"/>
    <w:rsid w:val="00564256"/>
    <w:rsid w:val="0056616F"/>
    <w:rsid w:val="005770FE"/>
    <w:rsid w:val="00585782"/>
    <w:rsid w:val="00597F91"/>
    <w:rsid w:val="005A10CB"/>
    <w:rsid w:val="005A50C4"/>
    <w:rsid w:val="005A72CD"/>
    <w:rsid w:val="005C3944"/>
    <w:rsid w:val="005C59DC"/>
    <w:rsid w:val="005C7E0C"/>
    <w:rsid w:val="005D4331"/>
    <w:rsid w:val="005D4851"/>
    <w:rsid w:val="005D4FB0"/>
    <w:rsid w:val="005D58DA"/>
    <w:rsid w:val="005E7CFF"/>
    <w:rsid w:val="005F0347"/>
    <w:rsid w:val="00606A73"/>
    <w:rsid w:val="00613899"/>
    <w:rsid w:val="00634775"/>
    <w:rsid w:val="006416CC"/>
    <w:rsid w:val="00646165"/>
    <w:rsid w:val="006560C8"/>
    <w:rsid w:val="00656C6A"/>
    <w:rsid w:val="0066285A"/>
    <w:rsid w:val="00662B15"/>
    <w:rsid w:val="00670D55"/>
    <w:rsid w:val="00677347"/>
    <w:rsid w:val="0069122F"/>
    <w:rsid w:val="00695E6D"/>
    <w:rsid w:val="006A63F7"/>
    <w:rsid w:val="006B0D48"/>
    <w:rsid w:val="006B1784"/>
    <w:rsid w:val="006B334C"/>
    <w:rsid w:val="006B7CBD"/>
    <w:rsid w:val="006D2F45"/>
    <w:rsid w:val="006D2F55"/>
    <w:rsid w:val="006D5CD3"/>
    <w:rsid w:val="006D6146"/>
    <w:rsid w:val="006D7B03"/>
    <w:rsid w:val="007027D4"/>
    <w:rsid w:val="007141F5"/>
    <w:rsid w:val="00715F22"/>
    <w:rsid w:val="00717088"/>
    <w:rsid w:val="00717C31"/>
    <w:rsid w:val="007258D2"/>
    <w:rsid w:val="00727488"/>
    <w:rsid w:val="00730716"/>
    <w:rsid w:val="00730F6F"/>
    <w:rsid w:val="0073299C"/>
    <w:rsid w:val="00746C50"/>
    <w:rsid w:val="00751458"/>
    <w:rsid w:val="00754858"/>
    <w:rsid w:val="007602DC"/>
    <w:rsid w:val="00772F99"/>
    <w:rsid w:val="0077355D"/>
    <w:rsid w:val="0077456A"/>
    <w:rsid w:val="00775166"/>
    <w:rsid w:val="00777F3C"/>
    <w:rsid w:val="00790CAF"/>
    <w:rsid w:val="007A626A"/>
    <w:rsid w:val="007A6D39"/>
    <w:rsid w:val="007B336A"/>
    <w:rsid w:val="007B746E"/>
    <w:rsid w:val="007C3593"/>
    <w:rsid w:val="007C382E"/>
    <w:rsid w:val="007D15BA"/>
    <w:rsid w:val="007D42A0"/>
    <w:rsid w:val="007E21E0"/>
    <w:rsid w:val="007E7E1F"/>
    <w:rsid w:val="007F3288"/>
    <w:rsid w:val="007F49C3"/>
    <w:rsid w:val="0080435C"/>
    <w:rsid w:val="0081497B"/>
    <w:rsid w:val="00815243"/>
    <w:rsid w:val="00824ED0"/>
    <w:rsid w:val="00826D91"/>
    <w:rsid w:val="00830BE6"/>
    <w:rsid w:val="008314F2"/>
    <w:rsid w:val="008317BC"/>
    <w:rsid w:val="008356DA"/>
    <w:rsid w:val="0084416D"/>
    <w:rsid w:val="0084647C"/>
    <w:rsid w:val="008468FF"/>
    <w:rsid w:val="008519E3"/>
    <w:rsid w:val="008525E7"/>
    <w:rsid w:val="00852695"/>
    <w:rsid w:val="00856876"/>
    <w:rsid w:val="00860787"/>
    <w:rsid w:val="00886241"/>
    <w:rsid w:val="00886AB7"/>
    <w:rsid w:val="00891CFE"/>
    <w:rsid w:val="00896946"/>
    <w:rsid w:val="00897230"/>
    <w:rsid w:val="008A0573"/>
    <w:rsid w:val="008A222C"/>
    <w:rsid w:val="008A2368"/>
    <w:rsid w:val="008A3BF9"/>
    <w:rsid w:val="008B2A91"/>
    <w:rsid w:val="008B73BB"/>
    <w:rsid w:val="008C1897"/>
    <w:rsid w:val="008C3FDC"/>
    <w:rsid w:val="008D0BA9"/>
    <w:rsid w:val="008D0EC7"/>
    <w:rsid w:val="008D4216"/>
    <w:rsid w:val="008D6924"/>
    <w:rsid w:val="008E0065"/>
    <w:rsid w:val="008E36CB"/>
    <w:rsid w:val="008E3C7D"/>
    <w:rsid w:val="008E6B99"/>
    <w:rsid w:val="008E6EAB"/>
    <w:rsid w:val="008F34BF"/>
    <w:rsid w:val="008F373A"/>
    <w:rsid w:val="0090599A"/>
    <w:rsid w:val="009157A6"/>
    <w:rsid w:val="00923870"/>
    <w:rsid w:val="00924928"/>
    <w:rsid w:val="00924BF9"/>
    <w:rsid w:val="00934930"/>
    <w:rsid w:val="00943C38"/>
    <w:rsid w:val="009441C2"/>
    <w:rsid w:val="0094652E"/>
    <w:rsid w:val="00950F4B"/>
    <w:rsid w:val="00961DEE"/>
    <w:rsid w:val="00964974"/>
    <w:rsid w:val="00964DE1"/>
    <w:rsid w:val="0097185F"/>
    <w:rsid w:val="00972FE3"/>
    <w:rsid w:val="009755C9"/>
    <w:rsid w:val="00976BC6"/>
    <w:rsid w:val="009778EE"/>
    <w:rsid w:val="00977F02"/>
    <w:rsid w:val="009854DA"/>
    <w:rsid w:val="009901A2"/>
    <w:rsid w:val="009919F9"/>
    <w:rsid w:val="00995497"/>
    <w:rsid w:val="00996434"/>
    <w:rsid w:val="009A0F76"/>
    <w:rsid w:val="009A59ED"/>
    <w:rsid w:val="009D635F"/>
    <w:rsid w:val="009D7115"/>
    <w:rsid w:val="009F0E3E"/>
    <w:rsid w:val="009F2229"/>
    <w:rsid w:val="009F6078"/>
    <w:rsid w:val="009F6284"/>
    <w:rsid w:val="00A023F3"/>
    <w:rsid w:val="00A05D18"/>
    <w:rsid w:val="00A1606E"/>
    <w:rsid w:val="00A21605"/>
    <w:rsid w:val="00A25520"/>
    <w:rsid w:val="00A3135F"/>
    <w:rsid w:val="00A33E73"/>
    <w:rsid w:val="00A35042"/>
    <w:rsid w:val="00A35C55"/>
    <w:rsid w:val="00A47FC4"/>
    <w:rsid w:val="00A519FE"/>
    <w:rsid w:val="00A80DE3"/>
    <w:rsid w:val="00A86085"/>
    <w:rsid w:val="00A862AF"/>
    <w:rsid w:val="00A96DD7"/>
    <w:rsid w:val="00AA7332"/>
    <w:rsid w:val="00AB10FF"/>
    <w:rsid w:val="00AB33BC"/>
    <w:rsid w:val="00AC5116"/>
    <w:rsid w:val="00AC5BCB"/>
    <w:rsid w:val="00AD1795"/>
    <w:rsid w:val="00AD2FD9"/>
    <w:rsid w:val="00AD55E7"/>
    <w:rsid w:val="00AD5A5F"/>
    <w:rsid w:val="00AE234A"/>
    <w:rsid w:val="00AE6DC1"/>
    <w:rsid w:val="00AF474B"/>
    <w:rsid w:val="00AF4C6E"/>
    <w:rsid w:val="00AF7458"/>
    <w:rsid w:val="00B050AD"/>
    <w:rsid w:val="00B11E28"/>
    <w:rsid w:val="00B16698"/>
    <w:rsid w:val="00B26B0A"/>
    <w:rsid w:val="00B44528"/>
    <w:rsid w:val="00B45041"/>
    <w:rsid w:val="00B51364"/>
    <w:rsid w:val="00B72B6F"/>
    <w:rsid w:val="00B739F6"/>
    <w:rsid w:val="00B7666E"/>
    <w:rsid w:val="00B819F8"/>
    <w:rsid w:val="00B9073F"/>
    <w:rsid w:val="00B9597C"/>
    <w:rsid w:val="00B9715F"/>
    <w:rsid w:val="00B97801"/>
    <w:rsid w:val="00BA7EC7"/>
    <w:rsid w:val="00BB5D10"/>
    <w:rsid w:val="00BC0896"/>
    <w:rsid w:val="00BC4F47"/>
    <w:rsid w:val="00BC6753"/>
    <w:rsid w:val="00BD15DC"/>
    <w:rsid w:val="00BD2CAB"/>
    <w:rsid w:val="00BE13E1"/>
    <w:rsid w:val="00BE475C"/>
    <w:rsid w:val="00BF3EC4"/>
    <w:rsid w:val="00C02BD7"/>
    <w:rsid w:val="00C1106B"/>
    <w:rsid w:val="00C203E4"/>
    <w:rsid w:val="00C2617A"/>
    <w:rsid w:val="00C27FE9"/>
    <w:rsid w:val="00C30B64"/>
    <w:rsid w:val="00C3461C"/>
    <w:rsid w:val="00C47975"/>
    <w:rsid w:val="00C507CC"/>
    <w:rsid w:val="00C54B7A"/>
    <w:rsid w:val="00C63FF4"/>
    <w:rsid w:val="00C645CB"/>
    <w:rsid w:val="00C72A77"/>
    <w:rsid w:val="00C72E92"/>
    <w:rsid w:val="00C80B8E"/>
    <w:rsid w:val="00C86BD2"/>
    <w:rsid w:val="00C97B34"/>
    <w:rsid w:val="00CA5FC5"/>
    <w:rsid w:val="00CB04B0"/>
    <w:rsid w:val="00CC21E0"/>
    <w:rsid w:val="00CD1B10"/>
    <w:rsid w:val="00CD7D50"/>
    <w:rsid w:val="00CE2E09"/>
    <w:rsid w:val="00CF0A8C"/>
    <w:rsid w:val="00D009BC"/>
    <w:rsid w:val="00D02C39"/>
    <w:rsid w:val="00D0574F"/>
    <w:rsid w:val="00D23AF7"/>
    <w:rsid w:val="00D2658D"/>
    <w:rsid w:val="00D2660A"/>
    <w:rsid w:val="00D3251A"/>
    <w:rsid w:val="00D33E51"/>
    <w:rsid w:val="00D36656"/>
    <w:rsid w:val="00D36D14"/>
    <w:rsid w:val="00D375BD"/>
    <w:rsid w:val="00D40CE1"/>
    <w:rsid w:val="00D47761"/>
    <w:rsid w:val="00D52B26"/>
    <w:rsid w:val="00D57CBC"/>
    <w:rsid w:val="00D60D27"/>
    <w:rsid w:val="00D730F7"/>
    <w:rsid w:val="00D819FE"/>
    <w:rsid w:val="00D81AB6"/>
    <w:rsid w:val="00D830C6"/>
    <w:rsid w:val="00D92E51"/>
    <w:rsid w:val="00D93037"/>
    <w:rsid w:val="00DA3BE7"/>
    <w:rsid w:val="00DA53AC"/>
    <w:rsid w:val="00DA5ED5"/>
    <w:rsid w:val="00DA712A"/>
    <w:rsid w:val="00DA7C4F"/>
    <w:rsid w:val="00DB0061"/>
    <w:rsid w:val="00DB047A"/>
    <w:rsid w:val="00DB30E7"/>
    <w:rsid w:val="00DB3A39"/>
    <w:rsid w:val="00DB4018"/>
    <w:rsid w:val="00DC50AF"/>
    <w:rsid w:val="00DD32CD"/>
    <w:rsid w:val="00DD3CD6"/>
    <w:rsid w:val="00DD58D0"/>
    <w:rsid w:val="00DD6B87"/>
    <w:rsid w:val="00DE4925"/>
    <w:rsid w:val="00DE78CE"/>
    <w:rsid w:val="00DF59AD"/>
    <w:rsid w:val="00DF5F20"/>
    <w:rsid w:val="00E0307C"/>
    <w:rsid w:val="00E040D7"/>
    <w:rsid w:val="00E06AC2"/>
    <w:rsid w:val="00E07DE0"/>
    <w:rsid w:val="00E1179F"/>
    <w:rsid w:val="00E1436F"/>
    <w:rsid w:val="00E14E5E"/>
    <w:rsid w:val="00E16CD1"/>
    <w:rsid w:val="00E2085C"/>
    <w:rsid w:val="00E23205"/>
    <w:rsid w:val="00E234C3"/>
    <w:rsid w:val="00E26670"/>
    <w:rsid w:val="00E273A9"/>
    <w:rsid w:val="00E3079D"/>
    <w:rsid w:val="00E33842"/>
    <w:rsid w:val="00E36F68"/>
    <w:rsid w:val="00E421BB"/>
    <w:rsid w:val="00E44D97"/>
    <w:rsid w:val="00E4609D"/>
    <w:rsid w:val="00E51E7D"/>
    <w:rsid w:val="00E5418C"/>
    <w:rsid w:val="00E548F4"/>
    <w:rsid w:val="00E649AB"/>
    <w:rsid w:val="00E651FC"/>
    <w:rsid w:val="00E70F4A"/>
    <w:rsid w:val="00E725F9"/>
    <w:rsid w:val="00E855C5"/>
    <w:rsid w:val="00E85BCF"/>
    <w:rsid w:val="00E90566"/>
    <w:rsid w:val="00E91DEA"/>
    <w:rsid w:val="00E9770E"/>
    <w:rsid w:val="00EA0050"/>
    <w:rsid w:val="00EA06EB"/>
    <w:rsid w:val="00EA4BF9"/>
    <w:rsid w:val="00EA6B93"/>
    <w:rsid w:val="00EA7527"/>
    <w:rsid w:val="00EB0A87"/>
    <w:rsid w:val="00ED31B7"/>
    <w:rsid w:val="00EF5217"/>
    <w:rsid w:val="00EF5B14"/>
    <w:rsid w:val="00F14D09"/>
    <w:rsid w:val="00F22046"/>
    <w:rsid w:val="00F23483"/>
    <w:rsid w:val="00F36ABB"/>
    <w:rsid w:val="00F41D9F"/>
    <w:rsid w:val="00F45A84"/>
    <w:rsid w:val="00F55CBD"/>
    <w:rsid w:val="00F55EA3"/>
    <w:rsid w:val="00F565E4"/>
    <w:rsid w:val="00F56728"/>
    <w:rsid w:val="00F64BE2"/>
    <w:rsid w:val="00F70908"/>
    <w:rsid w:val="00F729E1"/>
    <w:rsid w:val="00F73390"/>
    <w:rsid w:val="00F74D49"/>
    <w:rsid w:val="00F76358"/>
    <w:rsid w:val="00F82BCE"/>
    <w:rsid w:val="00F84053"/>
    <w:rsid w:val="00F84802"/>
    <w:rsid w:val="00F872A6"/>
    <w:rsid w:val="00F87C20"/>
    <w:rsid w:val="00F958C3"/>
    <w:rsid w:val="00F969F2"/>
    <w:rsid w:val="00FA042B"/>
    <w:rsid w:val="00FA079C"/>
    <w:rsid w:val="00FA32F8"/>
    <w:rsid w:val="00FB0071"/>
    <w:rsid w:val="00FB0367"/>
    <w:rsid w:val="00FB0AB2"/>
    <w:rsid w:val="00FB678E"/>
    <w:rsid w:val="00FC1673"/>
    <w:rsid w:val="00FC2768"/>
    <w:rsid w:val="00FC2A2F"/>
    <w:rsid w:val="00FC3449"/>
    <w:rsid w:val="00FD1329"/>
    <w:rsid w:val="00FD2FB4"/>
    <w:rsid w:val="00FD4796"/>
    <w:rsid w:val="00FD6AE0"/>
    <w:rsid w:val="00FE2755"/>
    <w:rsid w:val="00FF4487"/>
    <w:rsid w:val="00FF4600"/>
    <w:rsid w:val="00FF4F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50"/>
    <w:rPr>
      <w:rFonts w:ascii="Calibri" w:eastAsia="Calibri" w:hAnsi="Calibri" w:cs="Times New Roman"/>
      <w:lang w:val="en-US"/>
    </w:rPr>
  </w:style>
  <w:style w:type="paragraph" w:styleId="Heading1">
    <w:name w:val="heading 1"/>
    <w:basedOn w:val="Normal"/>
    <w:next w:val="Normal"/>
    <w:link w:val="Heading1Char"/>
    <w:qFormat/>
    <w:rsid w:val="00EA005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A005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05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A0050"/>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A005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A0050"/>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A005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A0050"/>
    <w:rPr>
      <w:rFonts w:ascii="Calibri" w:eastAsia="Calibri" w:hAnsi="Calibri" w:cs="Times New Roman"/>
      <w:lang w:val="en-US"/>
    </w:rPr>
  </w:style>
  <w:style w:type="character" w:styleId="PageNumber">
    <w:name w:val="page number"/>
    <w:basedOn w:val="DefaultParagraphFont"/>
    <w:rsid w:val="00EA0050"/>
  </w:style>
  <w:style w:type="paragraph" w:styleId="BodyText">
    <w:name w:val="Body Text"/>
    <w:basedOn w:val="Normal"/>
    <w:next w:val="Normal"/>
    <w:link w:val="BodyTextChar"/>
    <w:rsid w:val="00EA0050"/>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EA0050"/>
    <w:rPr>
      <w:rFonts w:ascii="Arial" w:eastAsia="Times New Roman" w:hAnsi="Arial" w:cs="Times New Roman"/>
      <w:sz w:val="24"/>
      <w:szCs w:val="24"/>
      <w:lang w:val="en-US"/>
    </w:rPr>
  </w:style>
  <w:style w:type="character" w:customStyle="1" w:styleId="tpa1">
    <w:name w:val="tpa1"/>
    <w:basedOn w:val="DefaultParagraphFont"/>
    <w:rsid w:val="00EA0050"/>
  </w:style>
  <w:style w:type="table" w:styleId="TableGrid">
    <w:name w:val="Table Grid"/>
    <w:basedOn w:val="TableNormal"/>
    <w:uiPriority w:val="59"/>
    <w:rsid w:val="00EA0050"/>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A0050"/>
    <w:pPr>
      <w:spacing w:after="120" w:line="480" w:lineRule="auto"/>
    </w:pPr>
  </w:style>
  <w:style w:type="character" w:customStyle="1" w:styleId="BodyText2Char">
    <w:name w:val="Body Text 2 Char"/>
    <w:basedOn w:val="DefaultParagraphFont"/>
    <w:link w:val="BodyText2"/>
    <w:rsid w:val="00EA0050"/>
    <w:rPr>
      <w:rFonts w:ascii="Calibri" w:eastAsia="Calibri" w:hAnsi="Calibri" w:cs="Times New Roman"/>
      <w:lang w:val="en-US"/>
    </w:rPr>
  </w:style>
  <w:style w:type="paragraph" w:styleId="ListParagraph">
    <w:name w:val="List Paragraph"/>
    <w:basedOn w:val="Normal"/>
    <w:uiPriority w:val="34"/>
    <w:qFormat/>
    <w:rsid w:val="00EA0050"/>
    <w:pPr>
      <w:ind w:left="720"/>
    </w:pPr>
  </w:style>
  <w:style w:type="character" w:customStyle="1" w:styleId="sttlitera">
    <w:name w:val="st_tlitera"/>
    <w:rsid w:val="00EA0050"/>
  </w:style>
  <w:style w:type="character" w:styleId="PlaceholderText">
    <w:name w:val="Placeholder Text"/>
    <w:basedOn w:val="DefaultParagraphFont"/>
    <w:uiPriority w:val="99"/>
    <w:semiHidden/>
    <w:rsid w:val="00EA0050"/>
    <w:rPr>
      <w:color w:val="808080"/>
    </w:rPr>
  </w:style>
  <w:style w:type="character" w:customStyle="1" w:styleId="sttpar">
    <w:name w:val="st_tpar"/>
    <w:basedOn w:val="DefaultParagraphFont"/>
    <w:rsid w:val="00EA0050"/>
  </w:style>
  <w:style w:type="paragraph" w:customStyle="1" w:styleId="CharCharChar1Char">
    <w:name w:val="Char Char Char1 Char"/>
    <w:basedOn w:val="Normal"/>
    <w:rsid w:val="00EA0050"/>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EA0050"/>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EA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5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33D171A83541F5B16F070F5DB5673D"/>
        <w:category>
          <w:name w:val="General"/>
          <w:gallery w:val="placeholder"/>
        </w:category>
        <w:types>
          <w:type w:val="bbPlcHdr"/>
        </w:types>
        <w:behaviors>
          <w:behavior w:val="content"/>
        </w:behaviors>
        <w:guid w:val="{E7ADE0CF-5998-4945-BF20-57F0CD8A760D}"/>
      </w:docPartPr>
      <w:docPartBody>
        <w:p w:rsidR="00000000" w:rsidRDefault="00A4033E" w:rsidP="00A4033E">
          <w:pPr>
            <w:pStyle w:val="2433D171A83541F5B16F070F5DB5673D"/>
          </w:pPr>
          <w:r w:rsidRPr="006D1698">
            <w:rPr>
              <w:rStyle w:val="PlaceholderText"/>
            </w:rPr>
            <w:t>Click here to enter text.</w:t>
          </w:r>
        </w:p>
      </w:docPartBody>
    </w:docPart>
    <w:docPart>
      <w:docPartPr>
        <w:name w:val="AB54E12253204AEEA724D131D57904AC"/>
        <w:category>
          <w:name w:val="General"/>
          <w:gallery w:val="placeholder"/>
        </w:category>
        <w:types>
          <w:type w:val="bbPlcHdr"/>
        </w:types>
        <w:behaviors>
          <w:behavior w:val="content"/>
        </w:behaviors>
        <w:guid w:val="{AA0033A1-AA79-4DC9-98F2-348D599EC8D7}"/>
      </w:docPartPr>
      <w:docPartBody>
        <w:p w:rsidR="00000000" w:rsidRDefault="00A4033E" w:rsidP="00A4033E">
          <w:pPr>
            <w:pStyle w:val="AB54E12253204AEEA724D131D57904AC"/>
          </w:pPr>
          <w:r w:rsidRPr="002374F1">
            <w:rPr>
              <w:rStyle w:val="PlaceholderText"/>
            </w:rPr>
            <w:t>număr</w:t>
          </w:r>
        </w:p>
      </w:docPartBody>
    </w:docPart>
    <w:docPart>
      <w:docPartPr>
        <w:name w:val="8F74B54149464E82AD58F1CBA0BEA7A3"/>
        <w:category>
          <w:name w:val="General"/>
          <w:gallery w:val="placeholder"/>
        </w:category>
        <w:types>
          <w:type w:val="bbPlcHdr"/>
        </w:types>
        <w:behaviors>
          <w:behavior w:val="content"/>
        </w:behaviors>
        <w:guid w:val="{858CBCD1-2146-4C9B-9CC4-C3FBE14997BE}"/>
      </w:docPartPr>
      <w:docPartBody>
        <w:p w:rsidR="00000000" w:rsidRDefault="00A4033E" w:rsidP="00A4033E">
          <w:pPr>
            <w:pStyle w:val="8F74B54149464E82AD58F1CBA0BEA7A3"/>
          </w:pPr>
          <w:r w:rsidRPr="000732BD">
            <w:rPr>
              <w:rStyle w:val="PlaceholderText"/>
            </w:rPr>
            <w:t>zz.ll.aaaa</w:t>
          </w:r>
        </w:p>
      </w:docPartBody>
    </w:docPart>
    <w:docPart>
      <w:docPartPr>
        <w:name w:val="D3EE90CA06F4478F9D1F2DD4E94017C7"/>
        <w:category>
          <w:name w:val="General"/>
          <w:gallery w:val="placeholder"/>
        </w:category>
        <w:types>
          <w:type w:val="bbPlcHdr"/>
        </w:types>
        <w:behaviors>
          <w:behavior w:val="content"/>
        </w:behaviors>
        <w:guid w:val="{986CFFDB-EA0C-48DC-B316-4CDEB7AB07EB}"/>
      </w:docPartPr>
      <w:docPartBody>
        <w:p w:rsidR="00000000" w:rsidRDefault="00A4033E" w:rsidP="00A4033E">
          <w:pPr>
            <w:pStyle w:val="D3EE90CA06F4478F9D1F2DD4E94017C7"/>
          </w:pPr>
          <w:r w:rsidRPr="0041381C">
            <w:rPr>
              <w:rStyle w:val="PlaceholderText"/>
            </w:rPr>
            <w:t>Click here to enter text.</w:t>
          </w:r>
        </w:p>
      </w:docPartBody>
    </w:docPart>
    <w:docPart>
      <w:docPartPr>
        <w:name w:val="A121E50916F6475A8246F5E3304D7344"/>
        <w:category>
          <w:name w:val="General"/>
          <w:gallery w:val="placeholder"/>
        </w:category>
        <w:types>
          <w:type w:val="bbPlcHdr"/>
        </w:types>
        <w:behaviors>
          <w:behavior w:val="content"/>
        </w:behaviors>
        <w:guid w:val="{E8A41284-15AF-478A-B092-52F5F7B8FEAC}"/>
      </w:docPartPr>
      <w:docPartBody>
        <w:p w:rsidR="00000000" w:rsidRDefault="00A4033E" w:rsidP="00A4033E">
          <w:pPr>
            <w:pStyle w:val="A121E50916F6475A8246F5E3304D7344"/>
          </w:pPr>
          <w:r w:rsidRPr="000732BD">
            <w:rPr>
              <w:rStyle w:val="PlaceholderText"/>
            </w:rPr>
            <w:t>OperatorEconomic</w:t>
          </w:r>
        </w:p>
      </w:docPartBody>
    </w:docPart>
    <w:docPart>
      <w:docPartPr>
        <w:name w:val="E8598965A3814E13A407A979FEE7E1BB"/>
        <w:category>
          <w:name w:val="General"/>
          <w:gallery w:val="placeholder"/>
        </w:category>
        <w:types>
          <w:type w:val="bbPlcHdr"/>
        </w:types>
        <w:behaviors>
          <w:behavior w:val="content"/>
        </w:behaviors>
        <w:guid w:val="{27092EA5-0C03-4566-84F1-97C60351BCDF}"/>
      </w:docPartPr>
      <w:docPartBody>
        <w:p w:rsidR="00000000" w:rsidRDefault="00A4033E" w:rsidP="00A4033E">
          <w:pPr>
            <w:pStyle w:val="E8598965A3814E13A407A979FEE7E1BB"/>
          </w:pPr>
          <w:r w:rsidRPr="002374F1">
            <w:rPr>
              <w:rStyle w:val="PlaceholderText"/>
            </w:rPr>
            <w:t>AdresăSediuSocial</w:t>
          </w:r>
        </w:p>
      </w:docPartBody>
    </w:docPart>
    <w:docPart>
      <w:docPartPr>
        <w:name w:val="E0FACA0AB22B413AA159982509BF53E8"/>
        <w:category>
          <w:name w:val="General"/>
          <w:gallery w:val="placeholder"/>
        </w:category>
        <w:types>
          <w:type w:val="bbPlcHdr"/>
        </w:types>
        <w:behaviors>
          <w:behavior w:val="content"/>
        </w:behaviors>
        <w:guid w:val="{380C9912-A83D-499C-97BD-45CD3BC2DCE1}"/>
      </w:docPartPr>
      <w:docPartBody>
        <w:p w:rsidR="00000000" w:rsidRDefault="00A4033E" w:rsidP="00A4033E">
          <w:pPr>
            <w:pStyle w:val="E0FACA0AB22B413AA159982509BF53E8"/>
          </w:pPr>
          <w:r w:rsidRPr="0041381C">
            <w:rPr>
              <w:rStyle w:val="PlaceholderText"/>
            </w:rPr>
            <w:t>....</w:t>
          </w:r>
        </w:p>
      </w:docPartBody>
    </w:docPart>
    <w:docPart>
      <w:docPartPr>
        <w:name w:val="241FDF8310CD47B3B434FAEDDE4513BC"/>
        <w:category>
          <w:name w:val="General"/>
          <w:gallery w:val="placeholder"/>
        </w:category>
        <w:types>
          <w:type w:val="bbPlcHdr"/>
        </w:types>
        <w:behaviors>
          <w:behavior w:val="content"/>
        </w:behaviors>
        <w:guid w:val="{72BA6B07-883B-4EC9-AF22-3217048F4729}"/>
      </w:docPartPr>
      <w:docPartBody>
        <w:p w:rsidR="00000000" w:rsidRDefault="00A4033E" w:rsidP="00A4033E">
          <w:pPr>
            <w:pStyle w:val="241FDF8310CD47B3B434FAEDDE4513BC"/>
          </w:pPr>
          <w:r w:rsidRPr="00591698">
            <w:rPr>
              <w:rStyle w:val="PlaceholderText"/>
            </w:rPr>
            <w:t>ANPM/APM</w:t>
          </w:r>
        </w:p>
      </w:docPartBody>
    </w:docPart>
    <w:docPart>
      <w:docPartPr>
        <w:name w:val="7BB7CD7D02954CF48D9830CE98E14CCA"/>
        <w:category>
          <w:name w:val="General"/>
          <w:gallery w:val="placeholder"/>
        </w:category>
        <w:types>
          <w:type w:val="bbPlcHdr"/>
        </w:types>
        <w:behaviors>
          <w:behavior w:val="content"/>
        </w:behaviors>
        <w:guid w:val="{3EA34DEE-012A-42EA-9943-B9BA0DB19F72}"/>
      </w:docPartPr>
      <w:docPartBody>
        <w:p w:rsidR="00000000" w:rsidRDefault="00A4033E" w:rsidP="00A4033E">
          <w:pPr>
            <w:pStyle w:val="7BB7CD7D02954CF48D9830CE98E14CCA"/>
          </w:pPr>
          <w:r w:rsidRPr="00302E0D">
            <w:rPr>
              <w:rStyle w:val="PlaceholderText"/>
            </w:rPr>
            <w:t>număr</w:t>
          </w:r>
        </w:p>
      </w:docPartBody>
    </w:docPart>
    <w:docPart>
      <w:docPartPr>
        <w:name w:val="C07B27D1532C40FBA9094C7418DBBAA1"/>
        <w:category>
          <w:name w:val="General"/>
          <w:gallery w:val="placeholder"/>
        </w:category>
        <w:types>
          <w:type w:val="bbPlcHdr"/>
        </w:types>
        <w:behaviors>
          <w:behavior w:val="content"/>
        </w:behaviors>
        <w:guid w:val="{B0C1BC01-2CA4-48A3-B54D-C33BAD01D22C}"/>
      </w:docPartPr>
      <w:docPartBody>
        <w:p w:rsidR="00000000" w:rsidRDefault="00A4033E" w:rsidP="00A4033E">
          <w:pPr>
            <w:pStyle w:val="C07B27D1532C40FBA9094C7418DBBAA1"/>
          </w:pPr>
          <w:r w:rsidRPr="00302E0D">
            <w:rPr>
              <w:rStyle w:val="PlaceholderText"/>
            </w:rPr>
            <w:t>zz.ll.aaaa</w:t>
          </w:r>
        </w:p>
      </w:docPartBody>
    </w:docPart>
    <w:docPart>
      <w:docPartPr>
        <w:name w:val="35E088DCB5AA4E38A34ECAA963080ED4"/>
        <w:category>
          <w:name w:val="General"/>
          <w:gallery w:val="placeholder"/>
        </w:category>
        <w:types>
          <w:type w:val="bbPlcHdr"/>
        </w:types>
        <w:behaviors>
          <w:behavior w:val="content"/>
        </w:behaviors>
        <w:guid w:val="{B1483749-F286-44C5-B09F-4F67E75F7F19}"/>
      </w:docPartPr>
      <w:docPartBody>
        <w:p w:rsidR="00000000" w:rsidRDefault="00A4033E" w:rsidP="00A4033E">
          <w:pPr>
            <w:pStyle w:val="35E088DCB5AA4E38A34ECAA963080ED4"/>
          </w:pPr>
          <w:r w:rsidRPr="00C9089A">
            <w:rPr>
              <w:rStyle w:val="PlaceholderText"/>
            </w:rPr>
            <w:t>....</w:t>
          </w:r>
        </w:p>
      </w:docPartBody>
    </w:docPart>
    <w:docPart>
      <w:docPartPr>
        <w:name w:val="42233668E7874468B97E1BE3E1D155E3"/>
        <w:category>
          <w:name w:val="General"/>
          <w:gallery w:val="placeholder"/>
        </w:category>
        <w:types>
          <w:type w:val="bbPlcHdr"/>
        </w:types>
        <w:behaviors>
          <w:behavior w:val="content"/>
        </w:behaviors>
        <w:guid w:val="{B0B3A1D8-588E-4916-BB04-37CAE496EEE2}"/>
      </w:docPartPr>
      <w:docPartBody>
        <w:p w:rsidR="00000000" w:rsidRDefault="00A4033E" w:rsidP="00A4033E">
          <w:pPr>
            <w:pStyle w:val="42233668E7874468B97E1BE3E1D155E3"/>
          </w:pPr>
          <w:r w:rsidRPr="0041381C">
            <w:rPr>
              <w:rStyle w:val="PlaceholderText"/>
            </w:rPr>
            <w:t>ANPM/APM</w:t>
          </w:r>
        </w:p>
      </w:docPartBody>
    </w:docPart>
    <w:docPart>
      <w:docPartPr>
        <w:name w:val="0A6DBD03E7834E19B380F867DE6FF185"/>
        <w:category>
          <w:name w:val="General"/>
          <w:gallery w:val="placeholder"/>
        </w:category>
        <w:types>
          <w:type w:val="bbPlcHdr"/>
        </w:types>
        <w:behaviors>
          <w:behavior w:val="content"/>
        </w:behaviors>
        <w:guid w:val="{6715EA4A-4FD4-460B-926E-092BC62FC17A}"/>
      </w:docPartPr>
      <w:docPartBody>
        <w:p w:rsidR="00000000" w:rsidRDefault="00A4033E" w:rsidP="00A4033E">
          <w:pPr>
            <w:pStyle w:val="0A6DBD03E7834E19B380F867DE6FF185"/>
          </w:pPr>
          <w:r w:rsidRPr="00185C77">
            <w:rPr>
              <w:rStyle w:val="PlaceholderText"/>
            </w:rPr>
            <w:t>....</w:t>
          </w:r>
        </w:p>
      </w:docPartBody>
    </w:docPart>
    <w:docPart>
      <w:docPartPr>
        <w:name w:val="955057E744074418B14F67927A054AC5"/>
        <w:category>
          <w:name w:val="General"/>
          <w:gallery w:val="placeholder"/>
        </w:category>
        <w:types>
          <w:type w:val="bbPlcHdr"/>
        </w:types>
        <w:behaviors>
          <w:behavior w:val="content"/>
        </w:behaviors>
        <w:guid w:val="{4E59F1E2-3BB7-456B-8614-7C6F964EF3BF}"/>
      </w:docPartPr>
      <w:docPartBody>
        <w:p w:rsidR="00000000" w:rsidRDefault="00A4033E" w:rsidP="00A4033E">
          <w:pPr>
            <w:pStyle w:val="955057E744074418B14F67927A054AC5"/>
          </w:pPr>
          <w:r w:rsidRPr="00185C77">
            <w:rPr>
              <w:rStyle w:val="PlaceholderText"/>
            </w:rPr>
            <w:t>....</w:t>
          </w:r>
        </w:p>
      </w:docPartBody>
    </w:docPart>
    <w:docPart>
      <w:docPartPr>
        <w:name w:val="19B703356897472DBA563C48408DA6FC"/>
        <w:category>
          <w:name w:val="General"/>
          <w:gallery w:val="placeholder"/>
        </w:category>
        <w:types>
          <w:type w:val="bbPlcHdr"/>
        </w:types>
        <w:behaviors>
          <w:behavior w:val="content"/>
        </w:behaviors>
        <w:guid w:val="{6851D253-7D6B-44E8-82B1-09F9B576B6C7}"/>
      </w:docPartPr>
      <w:docPartBody>
        <w:p w:rsidR="00000000" w:rsidRDefault="00A4033E" w:rsidP="00A4033E">
          <w:pPr>
            <w:pStyle w:val="19B703356897472DBA563C48408DA6FC"/>
          </w:pPr>
          <w:r w:rsidRPr="0041381C">
            <w:rPr>
              <w:rStyle w:val="PlaceholderText"/>
            </w:rPr>
            <w:t>....</w:t>
          </w:r>
        </w:p>
      </w:docPartBody>
    </w:docPart>
    <w:docPart>
      <w:docPartPr>
        <w:name w:val="D4FE0930889140DB98EF172ADD777B7C"/>
        <w:category>
          <w:name w:val="General"/>
          <w:gallery w:val="placeholder"/>
        </w:category>
        <w:types>
          <w:type w:val="bbPlcHdr"/>
        </w:types>
        <w:behaviors>
          <w:behavior w:val="content"/>
        </w:behaviors>
        <w:guid w:val="{019AEA55-B0FB-42BF-BFB3-99035D1BE99D}"/>
      </w:docPartPr>
      <w:docPartBody>
        <w:p w:rsidR="00000000" w:rsidRDefault="00A4033E" w:rsidP="00A4033E">
          <w:pPr>
            <w:pStyle w:val="D4FE0930889140DB98EF172ADD777B7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033E"/>
    <w:rsid w:val="00A403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33E"/>
    <w:rPr>
      <w:color w:val="808080"/>
    </w:rPr>
  </w:style>
  <w:style w:type="paragraph" w:customStyle="1" w:styleId="2433D171A83541F5B16F070F5DB5673D">
    <w:name w:val="2433D171A83541F5B16F070F5DB5673D"/>
    <w:rsid w:val="00A4033E"/>
  </w:style>
  <w:style w:type="paragraph" w:customStyle="1" w:styleId="AB54E12253204AEEA724D131D57904AC">
    <w:name w:val="AB54E12253204AEEA724D131D57904AC"/>
    <w:rsid w:val="00A4033E"/>
  </w:style>
  <w:style w:type="paragraph" w:customStyle="1" w:styleId="8F74B54149464E82AD58F1CBA0BEA7A3">
    <w:name w:val="8F74B54149464E82AD58F1CBA0BEA7A3"/>
    <w:rsid w:val="00A4033E"/>
  </w:style>
  <w:style w:type="paragraph" w:customStyle="1" w:styleId="D3EE90CA06F4478F9D1F2DD4E94017C7">
    <w:name w:val="D3EE90CA06F4478F9D1F2DD4E94017C7"/>
    <w:rsid w:val="00A4033E"/>
  </w:style>
  <w:style w:type="paragraph" w:customStyle="1" w:styleId="A121E50916F6475A8246F5E3304D7344">
    <w:name w:val="A121E50916F6475A8246F5E3304D7344"/>
    <w:rsid w:val="00A4033E"/>
  </w:style>
  <w:style w:type="paragraph" w:customStyle="1" w:styleId="E8598965A3814E13A407A979FEE7E1BB">
    <w:name w:val="E8598965A3814E13A407A979FEE7E1BB"/>
    <w:rsid w:val="00A4033E"/>
  </w:style>
  <w:style w:type="paragraph" w:customStyle="1" w:styleId="E0FACA0AB22B413AA159982509BF53E8">
    <w:name w:val="E0FACA0AB22B413AA159982509BF53E8"/>
    <w:rsid w:val="00A4033E"/>
  </w:style>
  <w:style w:type="paragraph" w:customStyle="1" w:styleId="241FDF8310CD47B3B434FAEDDE4513BC">
    <w:name w:val="241FDF8310CD47B3B434FAEDDE4513BC"/>
    <w:rsid w:val="00A4033E"/>
  </w:style>
  <w:style w:type="paragraph" w:customStyle="1" w:styleId="7BB7CD7D02954CF48D9830CE98E14CCA">
    <w:name w:val="7BB7CD7D02954CF48D9830CE98E14CCA"/>
    <w:rsid w:val="00A4033E"/>
  </w:style>
  <w:style w:type="paragraph" w:customStyle="1" w:styleId="C07B27D1532C40FBA9094C7418DBBAA1">
    <w:name w:val="C07B27D1532C40FBA9094C7418DBBAA1"/>
    <w:rsid w:val="00A4033E"/>
  </w:style>
  <w:style w:type="paragraph" w:customStyle="1" w:styleId="35E088DCB5AA4E38A34ECAA963080ED4">
    <w:name w:val="35E088DCB5AA4E38A34ECAA963080ED4"/>
    <w:rsid w:val="00A4033E"/>
  </w:style>
  <w:style w:type="paragraph" w:customStyle="1" w:styleId="42233668E7874468B97E1BE3E1D155E3">
    <w:name w:val="42233668E7874468B97E1BE3E1D155E3"/>
    <w:rsid w:val="00A4033E"/>
  </w:style>
  <w:style w:type="paragraph" w:customStyle="1" w:styleId="0A6DBD03E7834E19B380F867DE6FF185">
    <w:name w:val="0A6DBD03E7834E19B380F867DE6FF185"/>
    <w:rsid w:val="00A4033E"/>
  </w:style>
  <w:style w:type="paragraph" w:customStyle="1" w:styleId="955057E744074418B14F67927A054AC5">
    <w:name w:val="955057E744074418B14F67927A054AC5"/>
    <w:rsid w:val="00A4033E"/>
  </w:style>
  <w:style w:type="paragraph" w:customStyle="1" w:styleId="19B703356897472DBA563C48408DA6FC">
    <w:name w:val="19B703356897472DBA563C48408DA6FC"/>
    <w:rsid w:val="00A4033E"/>
  </w:style>
  <w:style w:type="paragraph" w:customStyle="1" w:styleId="D4FE0930889140DB98EF172ADD777B7C">
    <w:name w:val="D4FE0930889140DB98EF172ADD777B7C"/>
    <w:rsid w:val="00A403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10670</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2015-10-22T12:40:00Z</dcterms:created>
  <dcterms:modified xsi:type="dcterms:W3CDTF">2015-10-22T12:41:00Z</dcterms:modified>
</cp:coreProperties>
</file>