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C66D38" w:rsidP="00AC6B87">
      <w:pPr>
        <w:pStyle w:val="Header"/>
        <w:tabs>
          <w:tab w:val="clear" w:pos="4680"/>
          <w:tab w:val="clear" w:pos="9360"/>
          <w:tab w:val="left" w:pos="9000"/>
        </w:tabs>
        <w:rPr>
          <w:lang w:val="it-IT"/>
        </w:rPr>
      </w:pPr>
      <w:r w:rsidRPr="00C66D38">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53198660"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F44266" w:rsidRDefault="007B42F4"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28"/>
          <w:szCs w:val="28"/>
          <w:lang w:val="it-IT"/>
        </w:rPr>
        <w:t xml:space="preserve">       </w:t>
      </w:r>
      <w:r w:rsidR="00F44266">
        <w:rPr>
          <w:rFonts w:ascii="Times New Roman" w:hAnsi="Times New Roman"/>
          <w:b/>
          <w:sz w:val="28"/>
          <w:szCs w:val="28"/>
          <w:lang w:val="it-IT"/>
        </w:rPr>
        <w:t xml:space="preserve">            </w:t>
      </w:r>
      <w:r w:rsidR="00F44266" w:rsidRPr="00E757D2">
        <w:rPr>
          <w:rFonts w:ascii="Times New Roman" w:hAnsi="Times New Roman"/>
          <w:b/>
          <w:sz w:val="28"/>
          <w:szCs w:val="28"/>
          <w:lang w:val="it-IT"/>
        </w:rPr>
        <w:t>Ministerul Mediului</w:t>
      </w:r>
      <w:r w:rsidR="00F44266">
        <w:rPr>
          <w:rFonts w:ascii="Times New Roman" w:hAnsi="Times New Roman"/>
          <w:b/>
          <w:sz w:val="28"/>
          <w:szCs w:val="28"/>
          <w:lang w:val="it-IT"/>
        </w:rPr>
        <w:t>, Apelor și Pădurilor</w:t>
      </w:r>
      <w:r w:rsidR="00F44266" w:rsidRPr="00E757D2">
        <w:rPr>
          <w:rFonts w:ascii="Times New Roman" w:hAnsi="Times New Roman"/>
          <w:b/>
          <w:sz w:val="32"/>
          <w:szCs w:val="32"/>
          <w:lang w:val="it-IT"/>
        </w:rPr>
        <w:t xml:space="preserve"> </w:t>
      </w:r>
    </w:p>
    <w:p w:rsidR="0089789D" w:rsidRPr="00E757D2" w:rsidRDefault="00F44266"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9359C2">
        <w:rPr>
          <w:rStyle w:val="PlaceholderText"/>
          <w:rFonts w:ascii="Arial" w:hAnsi="Arial" w:cs="Arial"/>
          <w:i w:val="0"/>
          <w:color w:val="000000" w:themeColor="text1"/>
          <w:sz w:val="24"/>
          <w:szCs w:val="24"/>
        </w:rPr>
        <w:t xml:space="preserve"> </w:t>
      </w:r>
      <w:r w:rsidR="00F4426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2030C2">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2030C2">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w:t>
      </w:r>
      <w:r w:rsidR="002030C2">
        <w:rPr>
          <w:rStyle w:val="PlaceholderText"/>
          <w:rFonts w:ascii="Arial" w:hAnsi="Arial" w:cs="Arial"/>
          <w:i w:val="0"/>
          <w:color w:val="auto"/>
          <w:sz w:val="24"/>
          <w:szCs w:val="24"/>
        </w:rPr>
        <w:t>20</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535B7C" w:rsidP="000B2899">
      <w:pPr>
        <w:pStyle w:val="NoSpacing"/>
        <w:ind w:firstLine="720"/>
        <w:jc w:val="both"/>
        <w:rPr>
          <w:rFonts w:ascii="Arial" w:hAnsi="Arial" w:cs="Arial"/>
          <w:sz w:val="24"/>
          <w:szCs w:val="24"/>
        </w:rPr>
      </w:pPr>
      <w:r>
        <w:rPr>
          <w:rFonts w:ascii="Arial" w:hAnsi="Arial" w:cs="Arial"/>
          <w:sz w:val="24"/>
          <w:szCs w:val="24"/>
          <w:lang w:val="ro-RO"/>
        </w:rPr>
        <w:t xml:space="preserve">     </w:t>
      </w:r>
      <w:r w:rsidR="00C1788E" w:rsidRPr="002424BB">
        <w:rPr>
          <w:rFonts w:ascii="Arial" w:hAnsi="Arial" w:cs="Arial"/>
          <w:sz w:val="24"/>
          <w:szCs w:val="24"/>
          <w:lang w:val="ro-RO"/>
        </w:rPr>
        <w:t xml:space="preserve">Ca   urmare  a   notificării   adresate   de </w:t>
      </w:r>
      <w:r w:rsidR="000B2899">
        <w:rPr>
          <w:rFonts w:ascii="Arial" w:hAnsi="Arial" w:cs="Arial"/>
          <w:b/>
          <w:bCs/>
          <w:sz w:val="24"/>
          <w:szCs w:val="24"/>
        </w:rPr>
        <w:t>SIMIGANOSCHI</w:t>
      </w:r>
      <w:r>
        <w:rPr>
          <w:rFonts w:ascii="Arial" w:hAnsi="Arial" w:cs="Arial"/>
          <w:b/>
          <w:bCs/>
          <w:sz w:val="24"/>
          <w:szCs w:val="24"/>
        </w:rPr>
        <w:t xml:space="preserve"> VICTOR-NICOLAE, BOLOHAN PETRIC</w:t>
      </w:r>
      <w:r w:rsidR="000B2899">
        <w:rPr>
          <w:rFonts w:ascii="Arial" w:hAnsi="Arial" w:cs="Arial"/>
          <w:b/>
          <w:bCs/>
          <w:sz w:val="24"/>
          <w:szCs w:val="24"/>
        </w:rPr>
        <w:t>Ă LAURENȚIU ȘI ZIMBRU GABRIELA</w:t>
      </w:r>
      <w:r w:rsidR="000B2899" w:rsidRPr="00F56BC6">
        <w:rPr>
          <w:rFonts w:ascii="Times New Roman" w:hAnsi="Times New Roman"/>
          <w:bCs/>
          <w:sz w:val="24"/>
          <w:szCs w:val="24"/>
        </w:rPr>
        <w:t xml:space="preserve"> </w:t>
      </w:r>
      <w:r w:rsidR="00C1788E" w:rsidRPr="002424BB">
        <w:rPr>
          <w:rFonts w:ascii="Arial" w:hAnsi="Arial" w:cs="Arial"/>
          <w:b/>
          <w:sz w:val="24"/>
          <w:szCs w:val="24"/>
        </w:rPr>
        <w:t xml:space="preserve">– </w:t>
      </w:r>
      <w:r w:rsidR="00C1788E" w:rsidRPr="002424BB">
        <w:rPr>
          <w:rFonts w:ascii="Arial" w:hAnsi="Arial" w:cs="Arial"/>
          <w:sz w:val="24"/>
          <w:szCs w:val="24"/>
        </w:rPr>
        <w:t xml:space="preserve">cu </w:t>
      </w:r>
      <w:proofErr w:type="spellStart"/>
      <w:r w:rsidR="002030C2">
        <w:rPr>
          <w:rFonts w:ascii="Arial" w:hAnsi="Arial" w:cs="Arial"/>
          <w:sz w:val="24"/>
          <w:szCs w:val="24"/>
        </w:rPr>
        <w:t>domiciliul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0127DC" w:rsidRPr="002424BB">
        <w:rPr>
          <w:rFonts w:ascii="Arial" w:hAnsi="Arial" w:cs="Arial"/>
          <w:sz w:val="24"/>
          <w:szCs w:val="24"/>
        </w:rPr>
        <w:t xml:space="preserve"> </w:t>
      </w:r>
      <w:proofErr w:type="spellStart"/>
      <w:r w:rsidR="000B2899">
        <w:rPr>
          <w:rFonts w:ascii="Arial" w:hAnsi="Arial" w:cs="Arial"/>
          <w:sz w:val="24"/>
          <w:szCs w:val="24"/>
        </w:rPr>
        <w:t>mun</w:t>
      </w:r>
      <w:proofErr w:type="spellEnd"/>
      <w:r w:rsidR="000B2899">
        <w:rPr>
          <w:rFonts w:ascii="Arial" w:hAnsi="Arial" w:cs="Arial"/>
          <w:sz w:val="24"/>
          <w:szCs w:val="24"/>
        </w:rPr>
        <w:t>. Suceava</w:t>
      </w:r>
      <w:r w:rsidR="00482F8F">
        <w:rPr>
          <w:rFonts w:ascii="Arial" w:hAnsi="Arial" w:cs="Arial"/>
          <w:sz w:val="24"/>
          <w:szCs w:val="24"/>
        </w:rPr>
        <w:t xml:space="preserve">, </w:t>
      </w:r>
      <w:proofErr w:type="spellStart"/>
      <w:r w:rsidR="00482F8F">
        <w:rPr>
          <w:rFonts w:ascii="Arial" w:hAnsi="Arial" w:cs="Arial"/>
          <w:sz w:val="24"/>
          <w:szCs w:val="24"/>
        </w:rPr>
        <w:t>județul</w:t>
      </w:r>
      <w:proofErr w:type="spellEnd"/>
      <w:r w:rsidR="00482F8F">
        <w:rPr>
          <w:rFonts w:ascii="Arial" w:hAnsi="Arial" w:cs="Arial"/>
          <w:sz w:val="24"/>
          <w:szCs w:val="24"/>
        </w:rPr>
        <w:t xml:space="preserve"> Suceava</w:t>
      </w:r>
      <w:r w:rsidR="000127DC" w:rsidRPr="002424BB">
        <w:rPr>
          <w:rFonts w:ascii="Arial" w:hAnsi="Arial" w:cs="Arial"/>
          <w:sz w:val="24"/>
          <w:szCs w:val="24"/>
        </w:rPr>
        <w:t>,</w:t>
      </w:r>
      <w:r w:rsidR="00CD4A9F" w:rsidRPr="002424BB">
        <w:rPr>
          <w:rFonts w:ascii="Arial" w:hAnsi="Arial" w:cs="Arial"/>
          <w:sz w:val="24"/>
          <w:szCs w:val="24"/>
        </w:rPr>
        <w:t xml:space="preserve"> </w:t>
      </w:r>
      <w:proofErr w:type="spellStart"/>
      <w:r w:rsidR="009359C2" w:rsidRPr="004B3532">
        <w:rPr>
          <w:rFonts w:ascii="Arial" w:hAnsi="Arial" w:cs="Arial"/>
          <w:sz w:val="24"/>
          <w:szCs w:val="24"/>
        </w:rPr>
        <w:t>privind</w:t>
      </w:r>
      <w:proofErr w:type="spellEnd"/>
      <w:r w:rsidR="009359C2">
        <w:rPr>
          <w:rFonts w:ascii="Arial" w:hAnsi="Arial" w:cs="Arial"/>
          <w:b/>
          <w:sz w:val="24"/>
          <w:szCs w:val="24"/>
        </w:rPr>
        <w:t xml:space="preserve"> </w:t>
      </w:r>
      <w:proofErr w:type="spellStart"/>
      <w:r w:rsidR="007E6CF9" w:rsidRPr="007E6CF9">
        <w:rPr>
          <w:rFonts w:ascii="Arial" w:hAnsi="Arial" w:cs="Arial"/>
          <w:sz w:val="24"/>
          <w:szCs w:val="24"/>
        </w:rPr>
        <w:t>planul</w:t>
      </w:r>
      <w:proofErr w:type="spellEnd"/>
      <w:r w:rsidR="002030C2">
        <w:rPr>
          <w:rFonts w:ascii="Arial" w:hAnsi="Arial" w:cs="Arial"/>
          <w:b/>
          <w:sz w:val="24"/>
          <w:szCs w:val="24"/>
        </w:rPr>
        <w:t xml:space="preserve"> </w:t>
      </w:r>
      <w:proofErr w:type="spellStart"/>
      <w:r w:rsidR="000B2899" w:rsidRPr="00C72BD4">
        <w:rPr>
          <w:rFonts w:ascii="Arial" w:hAnsi="Arial" w:cs="Arial"/>
          <w:b/>
          <w:sz w:val="24"/>
          <w:szCs w:val="24"/>
        </w:rPr>
        <w:t>PLAN</w:t>
      </w:r>
      <w:r w:rsidR="000B2899">
        <w:rPr>
          <w:rFonts w:ascii="Arial" w:hAnsi="Arial" w:cs="Arial"/>
          <w:b/>
          <w:sz w:val="24"/>
          <w:szCs w:val="24"/>
        </w:rPr>
        <w:t>UL</w:t>
      </w:r>
      <w:proofErr w:type="spellEnd"/>
      <w:r w:rsidR="000B2899" w:rsidRPr="00C72BD4">
        <w:rPr>
          <w:rFonts w:ascii="Arial" w:hAnsi="Arial" w:cs="Arial"/>
          <w:b/>
          <w:sz w:val="24"/>
          <w:szCs w:val="24"/>
        </w:rPr>
        <w:t xml:space="preserve"> URBANISTIC </w:t>
      </w:r>
      <w:proofErr w:type="gramStart"/>
      <w:r w:rsidR="000B2899" w:rsidRPr="00C72BD4">
        <w:rPr>
          <w:rFonts w:ascii="Arial" w:hAnsi="Arial" w:cs="Arial"/>
          <w:b/>
          <w:sz w:val="24"/>
          <w:szCs w:val="24"/>
        </w:rPr>
        <w:t>ZONAL</w:t>
      </w:r>
      <w:r w:rsidR="000B2899">
        <w:rPr>
          <w:rFonts w:ascii="Arial" w:hAnsi="Arial" w:cs="Arial"/>
          <w:sz w:val="24"/>
          <w:szCs w:val="24"/>
        </w:rPr>
        <w:t xml:space="preserve"> </w:t>
      </w:r>
      <w:r w:rsidR="000B2899" w:rsidRPr="00F56BC6">
        <w:rPr>
          <w:rFonts w:ascii="Arial" w:hAnsi="Arial" w:cs="Arial"/>
          <w:b/>
          <w:sz w:val="24"/>
          <w:szCs w:val="24"/>
        </w:rPr>
        <w:t>”</w:t>
      </w:r>
      <w:proofErr w:type="spellStart"/>
      <w:proofErr w:type="gramEnd"/>
      <w:r w:rsidR="000B2899">
        <w:rPr>
          <w:rFonts w:ascii="Arial" w:hAnsi="Arial" w:cs="Arial"/>
          <w:b/>
          <w:bCs/>
          <w:sz w:val="24"/>
          <w:szCs w:val="24"/>
        </w:rPr>
        <w:t>Construire</w:t>
      </w:r>
      <w:proofErr w:type="spellEnd"/>
      <w:r w:rsidR="000B2899">
        <w:rPr>
          <w:rFonts w:ascii="Arial" w:hAnsi="Arial" w:cs="Arial"/>
          <w:b/>
          <w:bCs/>
          <w:sz w:val="24"/>
          <w:szCs w:val="24"/>
        </w:rPr>
        <w:t xml:space="preserve"> </w:t>
      </w:r>
      <w:proofErr w:type="spellStart"/>
      <w:r w:rsidR="000B2899">
        <w:rPr>
          <w:rFonts w:ascii="Arial" w:hAnsi="Arial" w:cs="Arial"/>
          <w:b/>
          <w:bCs/>
          <w:sz w:val="24"/>
          <w:szCs w:val="24"/>
        </w:rPr>
        <w:t>locuințe</w:t>
      </w:r>
      <w:proofErr w:type="spellEnd"/>
      <w:r w:rsidR="000B2899">
        <w:rPr>
          <w:rFonts w:ascii="Arial" w:hAnsi="Arial" w:cs="Arial"/>
          <w:b/>
          <w:bCs/>
          <w:sz w:val="24"/>
          <w:szCs w:val="24"/>
        </w:rPr>
        <w:t xml:space="preserve"> cu </w:t>
      </w:r>
      <w:proofErr w:type="spellStart"/>
      <w:r w:rsidR="000B2899">
        <w:rPr>
          <w:rFonts w:ascii="Arial" w:hAnsi="Arial" w:cs="Arial"/>
          <w:b/>
          <w:bCs/>
          <w:sz w:val="24"/>
          <w:szCs w:val="24"/>
        </w:rPr>
        <w:t>instalații</w:t>
      </w:r>
      <w:proofErr w:type="spellEnd"/>
      <w:r w:rsidR="000B2899">
        <w:rPr>
          <w:rFonts w:ascii="Arial" w:hAnsi="Arial" w:cs="Arial"/>
          <w:b/>
          <w:bCs/>
          <w:sz w:val="24"/>
          <w:szCs w:val="24"/>
        </w:rPr>
        <w:t xml:space="preserve"> </w:t>
      </w:r>
      <w:proofErr w:type="spellStart"/>
      <w:r w:rsidR="000B2899">
        <w:rPr>
          <w:rFonts w:ascii="Arial" w:hAnsi="Arial" w:cs="Arial"/>
          <w:b/>
          <w:bCs/>
          <w:sz w:val="24"/>
          <w:szCs w:val="24"/>
        </w:rPr>
        <w:t>aferente</w:t>
      </w:r>
      <w:proofErr w:type="spellEnd"/>
      <w:r w:rsidR="000B2899">
        <w:rPr>
          <w:rFonts w:ascii="Arial" w:hAnsi="Arial" w:cs="Arial"/>
          <w:b/>
          <w:bCs/>
          <w:sz w:val="24"/>
          <w:szCs w:val="24"/>
        </w:rPr>
        <w:t xml:space="preserve">, </w:t>
      </w:r>
      <w:proofErr w:type="spellStart"/>
      <w:r w:rsidR="000B2899">
        <w:rPr>
          <w:rFonts w:ascii="Arial" w:hAnsi="Arial" w:cs="Arial"/>
          <w:b/>
          <w:bCs/>
          <w:sz w:val="24"/>
          <w:szCs w:val="24"/>
        </w:rPr>
        <w:t>anexe</w:t>
      </w:r>
      <w:proofErr w:type="spellEnd"/>
      <w:r w:rsidR="000B2899">
        <w:rPr>
          <w:rFonts w:ascii="Arial" w:hAnsi="Arial" w:cs="Arial"/>
          <w:b/>
          <w:bCs/>
          <w:sz w:val="24"/>
          <w:szCs w:val="24"/>
        </w:rPr>
        <w:t xml:space="preserve"> </w:t>
      </w:r>
      <w:proofErr w:type="spellStart"/>
      <w:r w:rsidR="000B2899">
        <w:rPr>
          <w:rFonts w:ascii="Arial" w:hAnsi="Arial" w:cs="Arial"/>
          <w:b/>
          <w:bCs/>
          <w:sz w:val="24"/>
          <w:szCs w:val="24"/>
        </w:rPr>
        <w:t>gospodărești</w:t>
      </w:r>
      <w:proofErr w:type="spellEnd"/>
      <w:r w:rsidR="000B2899">
        <w:rPr>
          <w:rFonts w:ascii="Arial" w:hAnsi="Arial" w:cs="Arial"/>
          <w:b/>
          <w:bCs/>
          <w:sz w:val="24"/>
          <w:szCs w:val="24"/>
        </w:rPr>
        <w:t xml:space="preserve">, </w:t>
      </w:r>
      <w:proofErr w:type="spellStart"/>
      <w:r w:rsidR="000B2899">
        <w:rPr>
          <w:rFonts w:ascii="Arial" w:hAnsi="Arial" w:cs="Arial"/>
          <w:b/>
          <w:bCs/>
          <w:sz w:val="24"/>
          <w:szCs w:val="24"/>
        </w:rPr>
        <w:t>garaje</w:t>
      </w:r>
      <w:proofErr w:type="spellEnd"/>
      <w:r w:rsidR="000B2899">
        <w:rPr>
          <w:rFonts w:ascii="Arial" w:hAnsi="Arial" w:cs="Arial"/>
          <w:b/>
          <w:bCs/>
          <w:sz w:val="24"/>
          <w:szCs w:val="24"/>
        </w:rPr>
        <w:t xml:space="preserve">, </w:t>
      </w:r>
      <w:proofErr w:type="spellStart"/>
      <w:r w:rsidR="000B2899">
        <w:rPr>
          <w:rFonts w:ascii="Arial" w:hAnsi="Arial" w:cs="Arial"/>
          <w:b/>
          <w:bCs/>
          <w:sz w:val="24"/>
          <w:szCs w:val="24"/>
        </w:rPr>
        <w:t>foișoare</w:t>
      </w:r>
      <w:proofErr w:type="spellEnd"/>
      <w:r w:rsidR="000B2899">
        <w:rPr>
          <w:rFonts w:ascii="Arial" w:hAnsi="Arial" w:cs="Arial"/>
          <w:b/>
          <w:bCs/>
          <w:sz w:val="24"/>
          <w:szCs w:val="24"/>
        </w:rPr>
        <w:t xml:space="preserve">, </w:t>
      </w:r>
      <w:proofErr w:type="spellStart"/>
      <w:r w:rsidR="000B2899">
        <w:rPr>
          <w:rFonts w:ascii="Arial" w:hAnsi="Arial" w:cs="Arial"/>
          <w:b/>
          <w:bCs/>
          <w:sz w:val="24"/>
          <w:szCs w:val="24"/>
        </w:rPr>
        <w:t>bazine</w:t>
      </w:r>
      <w:proofErr w:type="spellEnd"/>
      <w:r w:rsidR="000B2899">
        <w:rPr>
          <w:rFonts w:ascii="Arial" w:hAnsi="Arial" w:cs="Arial"/>
          <w:b/>
          <w:bCs/>
          <w:sz w:val="24"/>
          <w:szCs w:val="24"/>
        </w:rPr>
        <w:t xml:space="preserve"> </w:t>
      </w:r>
      <w:proofErr w:type="spellStart"/>
      <w:r w:rsidR="000B2899">
        <w:rPr>
          <w:rFonts w:ascii="Arial" w:hAnsi="Arial" w:cs="Arial"/>
          <w:b/>
          <w:bCs/>
          <w:sz w:val="24"/>
          <w:szCs w:val="24"/>
        </w:rPr>
        <w:t>vidanjabile</w:t>
      </w:r>
      <w:proofErr w:type="spellEnd"/>
      <w:r w:rsidR="000B2899">
        <w:rPr>
          <w:rFonts w:ascii="Arial" w:hAnsi="Arial" w:cs="Arial"/>
          <w:b/>
          <w:bCs/>
          <w:sz w:val="24"/>
          <w:szCs w:val="24"/>
        </w:rPr>
        <w:t xml:space="preserve">, </w:t>
      </w:r>
      <w:proofErr w:type="spellStart"/>
      <w:r w:rsidR="000B2899">
        <w:rPr>
          <w:rFonts w:ascii="Arial" w:hAnsi="Arial" w:cs="Arial"/>
          <w:b/>
          <w:bCs/>
          <w:sz w:val="24"/>
          <w:szCs w:val="24"/>
        </w:rPr>
        <w:t>fântâni</w:t>
      </w:r>
      <w:proofErr w:type="spellEnd"/>
      <w:r w:rsidR="000B2899">
        <w:rPr>
          <w:rFonts w:ascii="Arial" w:hAnsi="Arial" w:cs="Arial"/>
          <w:b/>
          <w:bCs/>
          <w:sz w:val="24"/>
          <w:szCs w:val="24"/>
        </w:rPr>
        <w:t xml:space="preserve"> </w:t>
      </w:r>
      <w:proofErr w:type="spellStart"/>
      <w:r w:rsidR="000B2899">
        <w:rPr>
          <w:rFonts w:ascii="Arial" w:hAnsi="Arial" w:cs="Arial"/>
          <w:b/>
          <w:bCs/>
          <w:sz w:val="24"/>
          <w:szCs w:val="24"/>
        </w:rPr>
        <w:t>și</w:t>
      </w:r>
      <w:proofErr w:type="spellEnd"/>
      <w:r w:rsidR="000B2899">
        <w:rPr>
          <w:rFonts w:ascii="Arial" w:hAnsi="Arial" w:cs="Arial"/>
          <w:b/>
          <w:bCs/>
          <w:sz w:val="24"/>
          <w:szCs w:val="24"/>
        </w:rPr>
        <w:t xml:space="preserve"> </w:t>
      </w:r>
      <w:proofErr w:type="spellStart"/>
      <w:r w:rsidR="000B2899">
        <w:rPr>
          <w:rFonts w:ascii="Arial" w:hAnsi="Arial" w:cs="Arial"/>
          <w:b/>
          <w:bCs/>
          <w:sz w:val="24"/>
          <w:szCs w:val="24"/>
        </w:rPr>
        <w:t>împrejmuiri</w:t>
      </w:r>
      <w:proofErr w:type="spellEnd"/>
      <w:r w:rsidR="000B2899" w:rsidRPr="00F56BC6">
        <w:rPr>
          <w:rFonts w:ascii="Arial" w:hAnsi="Arial" w:cs="Arial"/>
          <w:b/>
          <w:sz w:val="24"/>
          <w:szCs w:val="24"/>
        </w:rPr>
        <w:t>”</w:t>
      </w:r>
      <w:r w:rsidR="000B2899" w:rsidRPr="00F56BC6">
        <w:rPr>
          <w:rFonts w:ascii="Arial" w:hAnsi="Arial" w:cs="Arial"/>
          <w:sz w:val="24"/>
          <w:szCs w:val="24"/>
        </w:rPr>
        <w:t xml:space="preserve"> </w:t>
      </w:r>
      <w:proofErr w:type="spellStart"/>
      <w:r w:rsidR="000B2899" w:rsidRPr="00F56BC6">
        <w:rPr>
          <w:rFonts w:ascii="Arial" w:hAnsi="Arial" w:cs="Arial"/>
          <w:sz w:val="24"/>
          <w:szCs w:val="24"/>
        </w:rPr>
        <w:t>în</w:t>
      </w:r>
      <w:proofErr w:type="spellEnd"/>
      <w:r w:rsidR="000B2899" w:rsidRPr="00F56BC6">
        <w:rPr>
          <w:rFonts w:ascii="Arial" w:hAnsi="Arial" w:cs="Arial"/>
          <w:sz w:val="24"/>
          <w:szCs w:val="24"/>
        </w:rPr>
        <w:t xml:space="preserve"> </w:t>
      </w:r>
      <w:proofErr w:type="spellStart"/>
      <w:r w:rsidR="000B2899">
        <w:rPr>
          <w:rFonts w:ascii="Arial" w:hAnsi="Arial" w:cs="Arial"/>
          <w:sz w:val="24"/>
          <w:szCs w:val="24"/>
        </w:rPr>
        <w:t>comuna</w:t>
      </w:r>
      <w:proofErr w:type="spellEnd"/>
      <w:r w:rsidR="000B2899">
        <w:rPr>
          <w:rFonts w:ascii="Arial" w:hAnsi="Arial" w:cs="Arial"/>
          <w:sz w:val="24"/>
          <w:szCs w:val="24"/>
        </w:rPr>
        <w:t xml:space="preserve"> </w:t>
      </w:r>
      <w:proofErr w:type="spellStart"/>
      <w:r w:rsidR="000B2899">
        <w:rPr>
          <w:rFonts w:ascii="Arial" w:hAnsi="Arial" w:cs="Arial"/>
          <w:sz w:val="24"/>
          <w:szCs w:val="24"/>
        </w:rPr>
        <w:t>Moara</w:t>
      </w:r>
      <w:proofErr w:type="spellEnd"/>
      <w:r w:rsidR="000B2899">
        <w:rPr>
          <w:rFonts w:ascii="Arial" w:hAnsi="Arial" w:cs="Arial"/>
          <w:sz w:val="24"/>
          <w:szCs w:val="24"/>
        </w:rPr>
        <w:t xml:space="preserve">, </w:t>
      </w:r>
      <w:proofErr w:type="spellStart"/>
      <w:r w:rsidR="000B2899">
        <w:rPr>
          <w:rFonts w:ascii="Arial" w:hAnsi="Arial" w:cs="Arial"/>
          <w:sz w:val="24"/>
          <w:szCs w:val="24"/>
        </w:rPr>
        <w:t>satul</w:t>
      </w:r>
      <w:proofErr w:type="spellEnd"/>
      <w:r w:rsidR="000B2899">
        <w:rPr>
          <w:rFonts w:ascii="Arial" w:hAnsi="Arial" w:cs="Arial"/>
          <w:sz w:val="24"/>
          <w:szCs w:val="24"/>
        </w:rPr>
        <w:t xml:space="preserve"> </w:t>
      </w:r>
      <w:proofErr w:type="spellStart"/>
      <w:r w:rsidR="000B2899">
        <w:rPr>
          <w:rFonts w:ascii="Arial" w:hAnsi="Arial" w:cs="Arial"/>
          <w:sz w:val="24"/>
          <w:szCs w:val="24"/>
        </w:rPr>
        <w:t>Liteni</w:t>
      </w:r>
      <w:proofErr w:type="spellEnd"/>
      <w:r w:rsidR="000B2899">
        <w:rPr>
          <w:rFonts w:ascii="Arial" w:hAnsi="Arial" w:cs="Arial"/>
          <w:sz w:val="24"/>
          <w:szCs w:val="24"/>
        </w:rPr>
        <w:t xml:space="preserve">, str. </w:t>
      </w:r>
      <w:proofErr w:type="spellStart"/>
      <w:r w:rsidR="000B2899">
        <w:rPr>
          <w:rFonts w:ascii="Arial" w:hAnsi="Arial" w:cs="Arial"/>
          <w:sz w:val="24"/>
          <w:szCs w:val="24"/>
        </w:rPr>
        <w:t>Humorului</w:t>
      </w:r>
      <w:proofErr w:type="spellEnd"/>
      <w:r w:rsidR="000B2899" w:rsidRPr="00F56BC6">
        <w:rPr>
          <w:rFonts w:ascii="Arial" w:hAnsi="Arial" w:cs="Arial"/>
          <w:bCs/>
          <w:sz w:val="24"/>
          <w:szCs w:val="24"/>
        </w:rPr>
        <w:t xml:space="preserve">, </w:t>
      </w:r>
      <w:proofErr w:type="spellStart"/>
      <w:r w:rsidR="000B2899" w:rsidRPr="00F56BC6">
        <w:rPr>
          <w:rFonts w:ascii="Arial" w:hAnsi="Arial" w:cs="Arial"/>
          <w:bCs/>
          <w:sz w:val="24"/>
          <w:szCs w:val="24"/>
        </w:rPr>
        <w:t>jud</w:t>
      </w:r>
      <w:proofErr w:type="spellEnd"/>
      <w:r w:rsidR="000B2899" w:rsidRPr="00F56BC6">
        <w:rPr>
          <w:rFonts w:ascii="Arial" w:hAnsi="Arial" w:cs="Arial"/>
          <w:bCs/>
          <w:sz w:val="24"/>
          <w:szCs w:val="24"/>
        </w:rPr>
        <w:t>. Suceava</w:t>
      </w:r>
      <w:r w:rsidR="00C1788E" w:rsidRPr="002424BB">
        <w:rPr>
          <w:rFonts w:ascii="Arial" w:hAnsi="Arial" w:cs="Arial"/>
          <w:sz w:val="24"/>
          <w:szCs w:val="24"/>
        </w:rPr>
        <w:t xml:space="preserve">, </w:t>
      </w:r>
      <w:proofErr w:type="gramStart"/>
      <w:r w:rsidR="00C1788E" w:rsidRPr="002424BB">
        <w:rPr>
          <w:rFonts w:ascii="Arial" w:hAnsi="Arial" w:cs="Arial"/>
          <w:sz w:val="24"/>
          <w:szCs w:val="24"/>
          <w:lang w:val="ro-RO"/>
        </w:rPr>
        <w:t>înregistrată  la</w:t>
      </w:r>
      <w:proofErr w:type="gramEnd"/>
      <w:r w:rsidR="00C1788E" w:rsidRPr="002424BB">
        <w:rPr>
          <w:rFonts w:ascii="Arial" w:hAnsi="Arial" w:cs="Arial"/>
          <w:sz w:val="24"/>
          <w:szCs w:val="24"/>
          <w:lang w:val="ro-RO"/>
        </w:rPr>
        <w:t xml:space="preserve">  APM Suceava cu nr. </w:t>
      </w:r>
      <w:r w:rsidR="000B2899">
        <w:rPr>
          <w:rStyle w:val="stpar"/>
          <w:rFonts w:ascii="Arial" w:hAnsi="Arial" w:cs="Arial"/>
          <w:sz w:val="24"/>
          <w:szCs w:val="24"/>
        </w:rPr>
        <w:t>1349</w:t>
      </w:r>
      <w:r w:rsidR="00C1788E" w:rsidRPr="002424BB">
        <w:rPr>
          <w:rFonts w:ascii="Arial" w:hAnsi="Arial" w:cs="Arial"/>
          <w:sz w:val="24"/>
          <w:szCs w:val="24"/>
          <w:lang w:val="ro-RO"/>
        </w:rPr>
        <w:t>/</w:t>
      </w:r>
      <w:r w:rsidR="000B2899">
        <w:rPr>
          <w:rFonts w:ascii="Arial" w:hAnsi="Arial" w:cs="Arial"/>
          <w:spacing w:val="-6"/>
          <w:sz w:val="24"/>
          <w:szCs w:val="24"/>
          <w:lang w:val="ro-RO"/>
        </w:rPr>
        <w:t>06.02</w:t>
      </w:r>
      <w:r w:rsidR="00C1788E" w:rsidRPr="002424BB">
        <w:rPr>
          <w:rFonts w:ascii="Arial" w:hAnsi="Arial" w:cs="Arial"/>
          <w:spacing w:val="-6"/>
          <w:sz w:val="24"/>
          <w:szCs w:val="24"/>
          <w:lang w:val="ro-RO"/>
        </w:rPr>
        <w:t>.20</w:t>
      </w:r>
      <w:r w:rsidR="000B2899">
        <w:rPr>
          <w:rFonts w:ascii="Arial" w:hAnsi="Arial" w:cs="Arial"/>
          <w:spacing w:val="-6"/>
          <w:sz w:val="24"/>
          <w:szCs w:val="24"/>
          <w:lang w:val="ro-RO"/>
        </w:rPr>
        <w:t>20</w:t>
      </w:r>
      <w:r w:rsidR="00C1788E" w:rsidRPr="002424BB">
        <w:rPr>
          <w:rFonts w:ascii="Arial" w:hAnsi="Arial" w:cs="Arial"/>
          <w:color w:val="000000"/>
          <w:sz w:val="24"/>
          <w:szCs w:val="24"/>
          <w:lang w:val="ro-RO"/>
        </w:rPr>
        <w:t>,</w:t>
      </w:r>
      <w:r w:rsidR="00C1788E"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r w:rsidR="00535B7C">
        <w:rPr>
          <w:rFonts w:ascii="Arial" w:hAnsi="Arial" w:cs="Arial"/>
          <w:b/>
          <w:color w:val="000000"/>
          <w:sz w:val="24"/>
          <w:szCs w:val="24"/>
          <w:lang w:val="ro-RO"/>
        </w:rPr>
        <w:t>,</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AC591E">
        <w:rPr>
          <w:rFonts w:ascii="Arial" w:hAnsi="Arial" w:cs="Arial"/>
          <w:sz w:val="24"/>
          <w:szCs w:val="24"/>
          <w:lang w:val="ro-RO"/>
        </w:rPr>
        <w:t>27</w:t>
      </w:r>
      <w:r w:rsidR="002030C2">
        <w:rPr>
          <w:rFonts w:ascii="Arial" w:hAnsi="Arial" w:cs="Arial"/>
          <w:sz w:val="24"/>
          <w:szCs w:val="24"/>
          <w:lang w:val="ro-RO"/>
        </w:rPr>
        <w:t>.</w:t>
      </w:r>
      <w:r w:rsidR="00AC591E">
        <w:rPr>
          <w:rFonts w:ascii="Arial" w:hAnsi="Arial" w:cs="Arial"/>
          <w:sz w:val="24"/>
          <w:szCs w:val="24"/>
          <w:lang w:val="ro-RO"/>
        </w:rPr>
        <w:t>02</w:t>
      </w:r>
      <w:r w:rsidRPr="002424BB">
        <w:rPr>
          <w:rFonts w:ascii="Arial" w:hAnsi="Arial" w:cs="Arial"/>
          <w:sz w:val="24"/>
          <w:szCs w:val="24"/>
          <w:lang w:val="ro-RO"/>
        </w:rPr>
        <w:t>.20</w:t>
      </w:r>
      <w:r w:rsidR="002030C2">
        <w:rPr>
          <w:rFonts w:ascii="Arial" w:hAnsi="Arial" w:cs="Arial"/>
          <w:sz w:val="24"/>
          <w:szCs w:val="24"/>
          <w:lang w:val="ro-RO"/>
        </w:rPr>
        <w:t>20</w:t>
      </w:r>
      <w:r w:rsidRPr="002424BB">
        <w:rPr>
          <w:rFonts w:ascii="Arial" w:hAnsi="Arial" w:cs="Arial"/>
          <w:color w:val="000000"/>
          <w:sz w:val="24"/>
          <w:szCs w:val="24"/>
          <w:lang w:val="ro-RO"/>
        </w:rPr>
        <w:t>, a completărilor depuse la documentaţie;</w:t>
      </w:r>
    </w:p>
    <w:p w:rsidR="00C1788E"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C7583A" w:rsidRDefault="00C7583A" w:rsidP="00C7583A">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Style w:val="sttpar"/>
          <w:rFonts w:ascii="Arial" w:hAnsi="Arial" w:cs="Arial"/>
          <w:sz w:val="24"/>
          <w:szCs w:val="24"/>
          <w:lang w:val="it-IT"/>
        </w:rPr>
        <w:t>în baza a</w:t>
      </w:r>
      <w:r w:rsidRPr="003565DE">
        <w:rPr>
          <w:rStyle w:val="sttpar"/>
          <w:rFonts w:ascii="Arial" w:hAnsi="Arial" w:cs="Arial"/>
          <w:sz w:val="24"/>
          <w:szCs w:val="24"/>
          <w:lang w:val="it-IT"/>
        </w:rPr>
        <w:t xml:space="preserve">vizul </w:t>
      </w:r>
      <w:r>
        <w:rPr>
          <w:rStyle w:val="sttpar"/>
          <w:rFonts w:ascii="Arial" w:hAnsi="Arial" w:cs="Arial"/>
          <w:sz w:val="24"/>
          <w:szCs w:val="24"/>
          <w:lang w:val="it-IT"/>
        </w:rPr>
        <w:t xml:space="preserve">favorabil nr. 14055/03.06.2020 emis de </w:t>
      </w:r>
      <w:proofErr w:type="spellStart"/>
      <w:r>
        <w:rPr>
          <w:rFonts w:ascii="Arial" w:hAnsi="Arial" w:cs="Arial"/>
          <w:sz w:val="24"/>
          <w:szCs w:val="24"/>
        </w:rPr>
        <w:t>Direcţia</w:t>
      </w:r>
      <w:proofErr w:type="spellEnd"/>
      <w:r>
        <w:rPr>
          <w:rFonts w:ascii="Arial" w:hAnsi="Arial" w:cs="Arial"/>
          <w:sz w:val="24"/>
          <w:szCs w:val="24"/>
        </w:rPr>
        <w:t xml:space="preserve"> </w:t>
      </w:r>
      <w:r w:rsidRPr="003565DE">
        <w:rPr>
          <w:rFonts w:ascii="Arial" w:hAnsi="Arial" w:cs="Arial"/>
          <w:sz w:val="24"/>
          <w:szCs w:val="24"/>
        </w:rPr>
        <w:t xml:space="preserve">de </w:t>
      </w:r>
      <w:proofErr w:type="spellStart"/>
      <w:r w:rsidRPr="003565DE">
        <w:rPr>
          <w:rFonts w:ascii="Arial" w:hAnsi="Arial" w:cs="Arial"/>
          <w:sz w:val="24"/>
          <w:szCs w:val="24"/>
        </w:rPr>
        <w:t>Sănătate</w:t>
      </w:r>
      <w:proofErr w:type="spellEnd"/>
      <w:r w:rsidRPr="003565DE">
        <w:rPr>
          <w:rFonts w:ascii="Arial" w:hAnsi="Arial" w:cs="Arial"/>
          <w:sz w:val="24"/>
          <w:szCs w:val="24"/>
        </w:rPr>
        <w:t xml:space="preserve"> </w:t>
      </w:r>
      <w:proofErr w:type="spellStart"/>
      <w:r w:rsidRPr="003565DE">
        <w:rPr>
          <w:rFonts w:ascii="Arial" w:hAnsi="Arial" w:cs="Arial"/>
          <w:sz w:val="24"/>
          <w:szCs w:val="24"/>
        </w:rPr>
        <w:t>Publică</w:t>
      </w:r>
      <w:proofErr w:type="spellEnd"/>
      <w:r w:rsidRPr="003565DE">
        <w:rPr>
          <w:rFonts w:ascii="Arial" w:hAnsi="Arial" w:cs="Arial"/>
          <w:sz w:val="24"/>
          <w:szCs w:val="24"/>
        </w:rPr>
        <w:t xml:space="preserve"> </w:t>
      </w:r>
      <w:proofErr w:type="spellStart"/>
      <w:r w:rsidRPr="003565DE">
        <w:rPr>
          <w:rFonts w:ascii="Arial" w:hAnsi="Arial" w:cs="Arial"/>
          <w:sz w:val="24"/>
          <w:szCs w:val="24"/>
        </w:rPr>
        <w:t>Județeană</w:t>
      </w:r>
      <w:proofErr w:type="spellEnd"/>
      <w:r w:rsidRPr="003565DE">
        <w:rPr>
          <w:rFonts w:ascii="Arial" w:hAnsi="Arial" w:cs="Arial"/>
          <w:sz w:val="24"/>
          <w:szCs w:val="24"/>
        </w:rPr>
        <w:t xml:space="preserve"> Suceava</w:t>
      </w:r>
      <w:r w:rsidRPr="002424BB">
        <w:rPr>
          <w:rFonts w:ascii="Arial" w:hAnsi="Arial" w:cs="Arial"/>
          <w:color w:val="000000"/>
          <w:sz w:val="24"/>
          <w:szCs w:val="24"/>
          <w:lang w:val="ro-RO"/>
        </w:rPr>
        <w:t>;</w:t>
      </w:r>
    </w:p>
    <w:p w:rsidR="00C7583A" w:rsidRPr="00C7583A" w:rsidRDefault="00C7583A" w:rsidP="00C7583A">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Style w:val="sttpar"/>
          <w:rFonts w:ascii="Arial" w:hAnsi="Arial" w:cs="Arial"/>
          <w:sz w:val="24"/>
          <w:szCs w:val="24"/>
          <w:lang w:val="it-IT"/>
        </w:rPr>
        <w:t>în baza a</w:t>
      </w:r>
      <w:r w:rsidRPr="003565DE">
        <w:rPr>
          <w:rStyle w:val="sttpar"/>
          <w:rFonts w:ascii="Arial" w:hAnsi="Arial" w:cs="Arial"/>
          <w:sz w:val="24"/>
          <w:szCs w:val="24"/>
          <w:lang w:val="it-IT"/>
        </w:rPr>
        <w:t xml:space="preserve">vizul </w:t>
      </w:r>
      <w:r>
        <w:rPr>
          <w:rStyle w:val="sttpar"/>
          <w:rFonts w:ascii="Arial" w:hAnsi="Arial" w:cs="Arial"/>
          <w:sz w:val="24"/>
          <w:szCs w:val="24"/>
          <w:lang w:val="it-IT"/>
        </w:rPr>
        <w:t xml:space="preserve">favorabil nr. 4193/20/SU-SV din 27.05.2020 emis de </w:t>
      </w:r>
      <w:proofErr w:type="spellStart"/>
      <w:r>
        <w:rPr>
          <w:rFonts w:ascii="Arial" w:hAnsi="Arial" w:cs="Arial"/>
          <w:sz w:val="24"/>
          <w:szCs w:val="24"/>
        </w:rPr>
        <w:t>Inspectoratul</w:t>
      </w:r>
      <w:proofErr w:type="spellEnd"/>
      <w:r>
        <w:rPr>
          <w:rFonts w:ascii="Arial" w:hAnsi="Arial" w:cs="Arial"/>
          <w:sz w:val="24"/>
          <w:szCs w:val="24"/>
        </w:rPr>
        <w:t xml:space="preserve"> </w:t>
      </w:r>
      <w:r w:rsidRPr="003565DE">
        <w:rPr>
          <w:rFonts w:ascii="Arial" w:hAnsi="Arial" w:cs="Arial"/>
          <w:sz w:val="24"/>
          <w:szCs w:val="24"/>
        </w:rPr>
        <w:t xml:space="preserve">pentru </w:t>
      </w:r>
      <w:proofErr w:type="spellStart"/>
      <w:r w:rsidRPr="003565DE">
        <w:rPr>
          <w:rFonts w:ascii="Arial" w:hAnsi="Arial" w:cs="Arial"/>
          <w:sz w:val="24"/>
          <w:szCs w:val="24"/>
        </w:rPr>
        <w:t>Situaţii</w:t>
      </w:r>
      <w:proofErr w:type="spellEnd"/>
      <w:r w:rsidRPr="003565DE">
        <w:rPr>
          <w:rFonts w:ascii="Arial" w:hAnsi="Arial" w:cs="Arial"/>
          <w:sz w:val="24"/>
          <w:szCs w:val="24"/>
        </w:rPr>
        <w:t xml:space="preserve"> de </w:t>
      </w:r>
      <w:proofErr w:type="spellStart"/>
      <w:r w:rsidRPr="003565DE">
        <w:rPr>
          <w:rFonts w:ascii="Arial" w:hAnsi="Arial" w:cs="Arial"/>
          <w:sz w:val="24"/>
          <w:szCs w:val="24"/>
        </w:rPr>
        <w:t>Urgenţă</w:t>
      </w:r>
      <w:proofErr w:type="spellEnd"/>
      <w:r w:rsidRPr="003565DE">
        <w:rPr>
          <w:rFonts w:ascii="Arial" w:hAnsi="Arial" w:cs="Arial"/>
          <w:sz w:val="24"/>
          <w:szCs w:val="24"/>
        </w:rPr>
        <w:t xml:space="preserve"> </w:t>
      </w:r>
      <w:r w:rsidRPr="003565DE">
        <w:rPr>
          <w:rStyle w:val="sttpar"/>
          <w:rFonts w:ascii="Arial" w:hAnsi="Arial" w:cs="Arial"/>
          <w:sz w:val="24"/>
          <w:szCs w:val="24"/>
        </w:rPr>
        <w:t>“Bucovina”</w:t>
      </w:r>
      <w:r w:rsidRPr="003565DE">
        <w:rPr>
          <w:rFonts w:ascii="Arial" w:hAnsi="Arial" w:cs="Arial"/>
          <w:sz w:val="24"/>
          <w:szCs w:val="24"/>
        </w:rPr>
        <w:t xml:space="preserve"> Suceava</w:t>
      </w:r>
      <w:r>
        <w:rPr>
          <w:rFonts w:ascii="Arial" w:hAnsi="Arial" w:cs="Arial"/>
          <w:sz w:val="24"/>
          <w:szCs w:val="24"/>
        </w:rPr>
        <w:t>;</w:t>
      </w:r>
    </w:p>
    <w:p w:rsidR="00C1788E" w:rsidRDefault="00FF7871"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 xml:space="preserve">lipsa comentariilor motivate </w:t>
      </w:r>
      <w:r>
        <w:rPr>
          <w:rFonts w:ascii="Arial" w:hAnsi="Arial" w:cs="Arial"/>
          <w:color w:val="000000"/>
          <w:sz w:val="24"/>
          <w:szCs w:val="24"/>
          <w:lang w:val="ro-RO"/>
        </w:rPr>
        <w:t>din partea publicului interesat</w:t>
      </w:r>
      <w:r w:rsidRPr="002424BB">
        <w:rPr>
          <w:rFonts w:ascii="Arial" w:hAnsi="Arial" w:cs="Arial"/>
          <w:color w:val="000000"/>
          <w:sz w:val="24"/>
          <w:szCs w:val="24"/>
          <w:lang w:val="ro-RO"/>
        </w:rPr>
        <w:t>;</w:t>
      </w:r>
    </w:p>
    <w:p w:rsidR="00FF7871" w:rsidRPr="002424BB" w:rsidRDefault="00FF7871" w:rsidP="00ED7CBD">
      <w:pPr>
        <w:autoSpaceDE w:val="0"/>
        <w:autoSpaceDN w:val="0"/>
        <w:adjustRightInd w:val="0"/>
        <w:spacing w:after="120" w:line="240" w:lineRule="auto"/>
        <w:jc w:val="both"/>
        <w:rPr>
          <w:rFonts w:ascii="Arial" w:hAnsi="Arial" w:cs="Arial"/>
          <w:color w:val="000000"/>
          <w:sz w:val="24"/>
          <w:szCs w:val="24"/>
          <w:lang w:val="ro-RO"/>
        </w:rPr>
      </w:pPr>
    </w:p>
    <w:p w:rsidR="00C1788E" w:rsidRPr="002424BB" w:rsidRDefault="00C1788E" w:rsidP="004E3987">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9359C2" w:rsidRDefault="000B2899" w:rsidP="009359C2">
      <w:pPr>
        <w:jc w:val="both"/>
        <w:rPr>
          <w:rFonts w:ascii="Arial" w:hAnsi="Arial" w:cs="Arial"/>
          <w:b/>
          <w:color w:val="FF0000"/>
          <w:sz w:val="24"/>
          <w:szCs w:val="24"/>
        </w:rPr>
      </w:pPr>
      <w:r w:rsidRPr="00C72BD4">
        <w:rPr>
          <w:rFonts w:ascii="Arial" w:hAnsi="Arial" w:cs="Arial"/>
          <w:b/>
          <w:sz w:val="24"/>
          <w:szCs w:val="24"/>
        </w:rPr>
        <w:t>PLAN</w:t>
      </w:r>
      <w:r>
        <w:rPr>
          <w:rFonts w:ascii="Arial" w:hAnsi="Arial" w:cs="Arial"/>
          <w:b/>
          <w:sz w:val="24"/>
          <w:szCs w:val="24"/>
        </w:rPr>
        <w:t>UL</w:t>
      </w:r>
      <w:r w:rsidRPr="00C72BD4">
        <w:rPr>
          <w:rFonts w:ascii="Arial" w:hAnsi="Arial" w:cs="Arial"/>
          <w:b/>
          <w:sz w:val="24"/>
          <w:szCs w:val="24"/>
        </w:rPr>
        <w:t xml:space="preserve"> URBANISTIC </w:t>
      </w:r>
      <w:proofErr w:type="gramStart"/>
      <w:r w:rsidRPr="00C72BD4">
        <w:rPr>
          <w:rFonts w:ascii="Arial" w:hAnsi="Arial" w:cs="Arial"/>
          <w:b/>
          <w:sz w:val="24"/>
          <w:szCs w:val="24"/>
        </w:rPr>
        <w:t>ZONAL</w:t>
      </w:r>
      <w:r w:rsidR="00535B7C">
        <w:rPr>
          <w:rFonts w:ascii="Arial" w:hAnsi="Arial" w:cs="Arial"/>
          <w:sz w:val="24"/>
          <w:szCs w:val="24"/>
        </w:rPr>
        <w:t xml:space="preserve"> </w:t>
      </w:r>
      <w:r w:rsidRPr="00F56BC6">
        <w:rPr>
          <w:rFonts w:ascii="Arial" w:hAnsi="Arial" w:cs="Arial"/>
          <w:b/>
          <w:sz w:val="24"/>
          <w:szCs w:val="24"/>
        </w:rPr>
        <w:t>”</w:t>
      </w:r>
      <w:proofErr w:type="spellStart"/>
      <w:proofErr w:type="gramEnd"/>
      <w:r>
        <w:rPr>
          <w:rFonts w:ascii="Arial" w:hAnsi="Arial" w:cs="Arial"/>
          <w:b/>
          <w:bCs/>
          <w:sz w:val="24"/>
          <w:szCs w:val="24"/>
        </w:rPr>
        <w:t>Construire</w:t>
      </w:r>
      <w:proofErr w:type="spellEnd"/>
      <w:r>
        <w:rPr>
          <w:rFonts w:ascii="Arial" w:hAnsi="Arial" w:cs="Arial"/>
          <w:b/>
          <w:bCs/>
          <w:sz w:val="24"/>
          <w:szCs w:val="24"/>
        </w:rPr>
        <w:t xml:space="preserve"> </w:t>
      </w:r>
      <w:proofErr w:type="spellStart"/>
      <w:r>
        <w:rPr>
          <w:rFonts w:ascii="Arial" w:hAnsi="Arial" w:cs="Arial"/>
          <w:b/>
          <w:bCs/>
          <w:sz w:val="24"/>
          <w:szCs w:val="24"/>
        </w:rPr>
        <w:t>locuințe</w:t>
      </w:r>
      <w:proofErr w:type="spellEnd"/>
      <w:r>
        <w:rPr>
          <w:rFonts w:ascii="Arial" w:hAnsi="Arial" w:cs="Arial"/>
          <w:b/>
          <w:bCs/>
          <w:sz w:val="24"/>
          <w:szCs w:val="24"/>
        </w:rPr>
        <w:t xml:space="preserve"> cu </w:t>
      </w:r>
      <w:proofErr w:type="spellStart"/>
      <w:r>
        <w:rPr>
          <w:rFonts w:ascii="Arial" w:hAnsi="Arial" w:cs="Arial"/>
          <w:b/>
          <w:bCs/>
          <w:sz w:val="24"/>
          <w:szCs w:val="24"/>
        </w:rPr>
        <w:t>instalații</w:t>
      </w:r>
      <w:proofErr w:type="spellEnd"/>
      <w:r>
        <w:rPr>
          <w:rFonts w:ascii="Arial" w:hAnsi="Arial" w:cs="Arial"/>
          <w:b/>
          <w:bCs/>
          <w:sz w:val="24"/>
          <w:szCs w:val="24"/>
        </w:rPr>
        <w:t xml:space="preserve"> </w:t>
      </w:r>
      <w:proofErr w:type="spellStart"/>
      <w:r>
        <w:rPr>
          <w:rFonts w:ascii="Arial" w:hAnsi="Arial" w:cs="Arial"/>
          <w:b/>
          <w:bCs/>
          <w:sz w:val="24"/>
          <w:szCs w:val="24"/>
        </w:rPr>
        <w:t>aferente</w:t>
      </w:r>
      <w:proofErr w:type="spellEnd"/>
      <w:r>
        <w:rPr>
          <w:rFonts w:ascii="Arial" w:hAnsi="Arial" w:cs="Arial"/>
          <w:b/>
          <w:bCs/>
          <w:sz w:val="24"/>
          <w:szCs w:val="24"/>
        </w:rPr>
        <w:t xml:space="preserve">, </w:t>
      </w:r>
      <w:proofErr w:type="spellStart"/>
      <w:r>
        <w:rPr>
          <w:rFonts w:ascii="Arial" w:hAnsi="Arial" w:cs="Arial"/>
          <w:b/>
          <w:bCs/>
          <w:sz w:val="24"/>
          <w:szCs w:val="24"/>
        </w:rPr>
        <w:t>anexe</w:t>
      </w:r>
      <w:proofErr w:type="spellEnd"/>
      <w:r>
        <w:rPr>
          <w:rFonts w:ascii="Arial" w:hAnsi="Arial" w:cs="Arial"/>
          <w:b/>
          <w:bCs/>
          <w:sz w:val="24"/>
          <w:szCs w:val="24"/>
        </w:rPr>
        <w:t xml:space="preserve"> </w:t>
      </w:r>
      <w:proofErr w:type="spellStart"/>
      <w:r>
        <w:rPr>
          <w:rFonts w:ascii="Arial" w:hAnsi="Arial" w:cs="Arial"/>
          <w:b/>
          <w:bCs/>
          <w:sz w:val="24"/>
          <w:szCs w:val="24"/>
        </w:rPr>
        <w:t>gospodărești</w:t>
      </w:r>
      <w:proofErr w:type="spellEnd"/>
      <w:r>
        <w:rPr>
          <w:rFonts w:ascii="Arial" w:hAnsi="Arial" w:cs="Arial"/>
          <w:b/>
          <w:bCs/>
          <w:sz w:val="24"/>
          <w:szCs w:val="24"/>
        </w:rPr>
        <w:t xml:space="preserve">, </w:t>
      </w:r>
      <w:proofErr w:type="spellStart"/>
      <w:r>
        <w:rPr>
          <w:rFonts w:ascii="Arial" w:hAnsi="Arial" w:cs="Arial"/>
          <w:b/>
          <w:bCs/>
          <w:sz w:val="24"/>
          <w:szCs w:val="24"/>
        </w:rPr>
        <w:t>garaje</w:t>
      </w:r>
      <w:proofErr w:type="spellEnd"/>
      <w:r>
        <w:rPr>
          <w:rFonts w:ascii="Arial" w:hAnsi="Arial" w:cs="Arial"/>
          <w:b/>
          <w:bCs/>
          <w:sz w:val="24"/>
          <w:szCs w:val="24"/>
        </w:rPr>
        <w:t xml:space="preserve">, </w:t>
      </w:r>
      <w:proofErr w:type="spellStart"/>
      <w:r>
        <w:rPr>
          <w:rFonts w:ascii="Arial" w:hAnsi="Arial" w:cs="Arial"/>
          <w:b/>
          <w:bCs/>
          <w:sz w:val="24"/>
          <w:szCs w:val="24"/>
        </w:rPr>
        <w:t>foișoare</w:t>
      </w:r>
      <w:proofErr w:type="spellEnd"/>
      <w:r>
        <w:rPr>
          <w:rFonts w:ascii="Arial" w:hAnsi="Arial" w:cs="Arial"/>
          <w:b/>
          <w:bCs/>
          <w:sz w:val="24"/>
          <w:szCs w:val="24"/>
        </w:rPr>
        <w:t xml:space="preserve">, </w:t>
      </w:r>
      <w:proofErr w:type="spellStart"/>
      <w:r>
        <w:rPr>
          <w:rFonts w:ascii="Arial" w:hAnsi="Arial" w:cs="Arial"/>
          <w:b/>
          <w:bCs/>
          <w:sz w:val="24"/>
          <w:szCs w:val="24"/>
        </w:rPr>
        <w:t>bazine</w:t>
      </w:r>
      <w:proofErr w:type="spellEnd"/>
      <w:r>
        <w:rPr>
          <w:rFonts w:ascii="Arial" w:hAnsi="Arial" w:cs="Arial"/>
          <w:b/>
          <w:bCs/>
          <w:sz w:val="24"/>
          <w:szCs w:val="24"/>
        </w:rPr>
        <w:t xml:space="preserve"> </w:t>
      </w:r>
      <w:proofErr w:type="spellStart"/>
      <w:r>
        <w:rPr>
          <w:rFonts w:ascii="Arial" w:hAnsi="Arial" w:cs="Arial"/>
          <w:b/>
          <w:bCs/>
          <w:sz w:val="24"/>
          <w:szCs w:val="24"/>
        </w:rPr>
        <w:t>vidanjabile</w:t>
      </w:r>
      <w:proofErr w:type="spellEnd"/>
      <w:r>
        <w:rPr>
          <w:rFonts w:ascii="Arial" w:hAnsi="Arial" w:cs="Arial"/>
          <w:b/>
          <w:bCs/>
          <w:sz w:val="24"/>
          <w:szCs w:val="24"/>
        </w:rPr>
        <w:t xml:space="preserve">, </w:t>
      </w:r>
      <w:proofErr w:type="spellStart"/>
      <w:r>
        <w:rPr>
          <w:rFonts w:ascii="Arial" w:hAnsi="Arial" w:cs="Arial"/>
          <w:b/>
          <w:bCs/>
          <w:sz w:val="24"/>
          <w:szCs w:val="24"/>
        </w:rPr>
        <w:t>fântâni</w:t>
      </w:r>
      <w:proofErr w:type="spellEnd"/>
      <w:r>
        <w:rPr>
          <w:rFonts w:ascii="Arial" w:hAnsi="Arial" w:cs="Arial"/>
          <w:b/>
          <w:bCs/>
          <w:sz w:val="24"/>
          <w:szCs w:val="24"/>
        </w:rPr>
        <w:t xml:space="preserve"> </w:t>
      </w:r>
      <w:proofErr w:type="spellStart"/>
      <w:r>
        <w:rPr>
          <w:rFonts w:ascii="Arial" w:hAnsi="Arial" w:cs="Arial"/>
          <w:b/>
          <w:bCs/>
          <w:sz w:val="24"/>
          <w:szCs w:val="24"/>
        </w:rPr>
        <w:t>și</w:t>
      </w:r>
      <w:proofErr w:type="spellEnd"/>
      <w:r>
        <w:rPr>
          <w:rFonts w:ascii="Arial" w:hAnsi="Arial" w:cs="Arial"/>
          <w:b/>
          <w:bCs/>
          <w:sz w:val="24"/>
          <w:szCs w:val="24"/>
        </w:rPr>
        <w:t xml:space="preserve"> </w:t>
      </w:r>
      <w:proofErr w:type="spellStart"/>
      <w:r>
        <w:rPr>
          <w:rFonts w:ascii="Arial" w:hAnsi="Arial" w:cs="Arial"/>
          <w:b/>
          <w:bCs/>
          <w:sz w:val="24"/>
          <w:szCs w:val="24"/>
        </w:rPr>
        <w:t>împrejmuiri</w:t>
      </w:r>
      <w:proofErr w:type="spellEnd"/>
      <w:r w:rsidRPr="00F56BC6">
        <w:rPr>
          <w:rFonts w:ascii="Arial" w:hAnsi="Arial" w:cs="Arial"/>
          <w:b/>
          <w:sz w:val="24"/>
          <w:szCs w:val="24"/>
        </w:rPr>
        <w:t>”</w:t>
      </w:r>
      <w:r w:rsidRPr="00F56BC6">
        <w:rPr>
          <w:rFonts w:ascii="Arial" w:hAnsi="Arial" w:cs="Arial"/>
          <w:sz w:val="24"/>
          <w:szCs w:val="24"/>
        </w:rPr>
        <w:t xml:space="preserve"> </w:t>
      </w:r>
      <w:proofErr w:type="spellStart"/>
      <w:r w:rsidRPr="00F56BC6">
        <w:rPr>
          <w:rFonts w:ascii="Arial" w:hAnsi="Arial" w:cs="Arial"/>
          <w:sz w:val="24"/>
          <w:szCs w:val="24"/>
        </w:rPr>
        <w:t>în</w:t>
      </w:r>
      <w:proofErr w:type="spellEnd"/>
      <w:r w:rsidRPr="00F56BC6">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Moara</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Liteni</w:t>
      </w:r>
      <w:proofErr w:type="spellEnd"/>
      <w:r>
        <w:rPr>
          <w:rFonts w:ascii="Arial" w:hAnsi="Arial" w:cs="Arial"/>
          <w:sz w:val="24"/>
          <w:szCs w:val="24"/>
        </w:rPr>
        <w:t xml:space="preserve">, str. </w:t>
      </w:r>
      <w:proofErr w:type="spellStart"/>
      <w:r>
        <w:rPr>
          <w:rFonts w:ascii="Arial" w:hAnsi="Arial" w:cs="Arial"/>
          <w:sz w:val="24"/>
          <w:szCs w:val="24"/>
        </w:rPr>
        <w:t>Humorului</w:t>
      </w:r>
      <w:proofErr w:type="spellEnd"/>
      <w:r w:rsidRPr="00F56BC6">
        <w:rPr>
          <w:rFonts w:ascii="Arial" w:hAnsi="Arial" w:cs="Arial"/>
          <w:bCs/>
          <w:sz w:val="24"/>
          <w:szCs w:val="24"/>
        </w:rPr>
        <w:t xml:space="preserve">, </w:t>
      </w:r>
      <w:proofErr w:type="spellStart"/>
      <w:r w:rsidRPr="00F56BC6">
        <w:rPr>
          <w:rFonts w:ascii="Arial" w:hAnsi="Arial" w:cs="Arial"/>
          <w:bCs/>
          <w:sz w:val="24"/>
          <w:szCs w:val="24"/>
        </w:rPr>
        <w:t>jud</w:t>
      </w:r>
      <w:proofErr w:type="spellEnd"/>
      <w:r w:rsidRPr="00F56BC6">
        <w:rPr>
          <w:rFonts w:ascii="Arial" w:hAnsi="Arial" w:cs="Arial"/>
          <w:bCs/>
          <w:sz w:val="24"/>
          <w:szCs w:val="24"/>
        </w:rPr>
        <w:t xml:space="preserve">. </w:t>
      </w:r>
      <w:proofErr w:type="gramStart"/>
      <w:r w:rsidRPr="00F56BC6">
        <w:rPr>
          <w:rFonts w:ascii="Arial" w:hAnsi="Arial" w:cs="Arial"/>
          <w:bCs/>
          <w:sz w:val="24"/>
          <w:szCs w:val="24"/>
        </w:rPr>
        <w:t>Suceava</w:t>
      </w:r>
      <w:r w:rsidR="00C1788E" w:rsidRPr="002424BB">
        <w:rPr>
          <w:rFonts w:ascii="Arial" w:hAnsi="Arial" w:cs="Arial"/>
          <w:sz w:val="24"/>
          <w:szCs w:val="24"/>
        </w:rPr>
        <w:t>,</w:t>
      </w:r>
      <w:r w:rsidR="00244AD4" w:rsidRPr="002424BB">
        <w:rPr>
          <w:rFonts w:ascii="Arial" w:hAnsi="Arial" w:cs="Arial"/>
          <w:sz w:val="24"/>
          <w:szCs w:val="24"/>
          <w:lang w:val="ro-RO"/>
        </w:rPr>
        <w:t xml:space="preserve"> </w:t>
      </w:r>
      <w:r w:rsidR="00C1788E" w:rsidRPr="002424BB">
        <w:rPr>
          <w:rFonts w:ascii="Arial" w:hAnsi="Arial" w:cs="Arial"/>
          <w:b/>
          <w:sz w:val="24"/>
          <w:szCs w:val="24"/>
          <w:lang w:val="ro-RO"/>
        </w:rPr>
        <w:t>titular</w:t>
      </w:r>
      <w:r>
        <w:rPr>
          <w:rFonts w:ascii="Arial" w:hAnsi="Arial" w:cs="Arial"/>
          <w:b/>
          <w:sz w:val="24"/>
          <w:szCs w:val="24"/>
          <w:lang w:val="ro-RO"/>
        </w:rPr>
        <w:t>i</w:t>
      </w:r>
      <w:r w:rsidR="00C1788E" w:rsidRPr="002424BB">
        <w:rPr>
          <w:rFonts w:ascii="Arial" w:hAnsi="Arial" w:cs="Arial"/>
          <w:b/>
          <w:sz w:val="24"/>
          <w:szCs w:val="24"/>
        </w:rPr>
        <w:t xml:space="preserve"> </w:t>
      </w:r>
      <w:r>
        <w:rPr>
          <w:rFonts w:ascii="Arial" w:hAnsi="Arial" w:cs="Arial"/>
          <w:b/>
          <w:bCs/>
          <w:sz w:val="24"/>
          <w:szCs w:val="24"/>
        </w:rPr>
        <w:t xml:space="preserve">SIMIGANOSCHI VICTOR-NICOLAE, </w:t>
      </w:r>
      <w:r w:rsidR="00535B7C">
        <w:rPr>
          <w:rFonts w:ascii="Arial" w:hAnsi="Arial" w:cs="Arial"/>
          <w:b/>
          <w:bCs/>
          <w:sz w:val="24"/>
          <w:szCs w:val="24"/>
        </w:rPr>
        <w:t>BOLOHAN PETRIC</w:t>
      </w:r>
      <w:r>
        <w:rPr>
          <w:rFonts w:ascii="Arial" w:hAnsi="Arial" w:cs="Arial"/>
          <w:b/>
          <w:bCs/>
          <w:sz w:val="24"/>
          <w:szCs w:val="24"/>
        </w:rPr>
        <w:t>Ă LAURENȚIU ȘI ZIMBRU GABRIELA</w:t>
      </w:r>
      <w:r w:rsidRPr="002424BB">
        <w:rPr>
          <w:rFonts w:ascii="Arial" w:hAnsi="Arial" w:cs="Arial"/>
          <w:b/>
          <w:sz w:val="24"/>
          <w:szCs w:val="24"/>
        </w:rPr>
        <w:t xml:space="preserve"> </w:t>
      </w:r>
      <w:r w:rsidR="00C1788E" w:rsidRPr="002424BB">
        <w:rPr>
          <w:rFonts w:ascii="Arial" w:hAnsi="Arial" w:cs="Arial"/>
          <w:b/>
          <w:sz w:val="24"/>
          <w:szCs w:val="24"/>
        </w:rPr>
        <w:t xml:space="preserve">– </w:t>
      </w:r>
      <w:r w:rsidR="000127DC" w:rsidRPr="002424BB">
        <w:rPr>
          <w:rFonts w:ascii="Arial" w:hAnsi="Arial" w:cs="Arial"/>
          <w:sz w:val="24"/>
          <w:szCs w:val="24"/>
        </w:rPr>
        <w:t xml:space="preserve">cu </w:t>
      </w:r>
      <w:proofErr w:type="spellStart"/>
      <w:r w:rsidR="002030C2">
        <w:rPr>
          <w:rFonts w:ascii="Arial" w:hAnsi="Arial" w:cs="Arial"/>
          <w:sz w:val="24"/>
          <w:szCs w:val="24"/>
        </w:rPr>
        <w:t>domiciliul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județul</w:t>
      </w:r>
      <w:proofErr w:type="spellEnd"/>
      <w:r w:rsidR="00C1788E" w:rsidRPr="002424BB">
        <w:rPr>
          <w:rFonts w:ascii="Arial" w:hAnsi="Arial" w:cs="Arial"/>
          <w:sz w:val="24"/>
          <w:szCs w:val="24"/>
        </w:rPr>
        <w:t xml:space="preserve"> Suceava, </w:t>
      </w:r>
      <w:proofErr w:type="spellStart"/>
      <w:r>
        <w:rPr>
          <w:rFonts w:ascii="Arial" w:hAnsi="Arial" w:cs="Arial"/>
          <w:sz w:val="24"/>
          <w:szCs w:val="24"/>
        </w:rPr>
        <w:t>mun</w:t>
      </w:r>
      <w:proofErr w:type="spellEnd"/>
      <w:r>
        <w:rPr>
          <w:rFonts w:ascii="Arial" w:hAnsi="Arial" w:cs="Arial"/>
          <w:sz w:val="24"/>
          <w:szCs w:val="24"/>
        </w:rPr>
        <w:t>.</w:t>
      </w:r>
      <w:proofErr w:type="gramEnd"/>
      <w:r>
        <w:rPr>
          <w:rFonts w:ascii="Arial" w:hAnsi="Arial" w:cs="Arial"/>
          <w:sz w:val="24"/>
          <w:szCs w:val="24"/>
        </w:rPr>
        <w:t xml:space="preserve"> Suceava</w:t>
      </w:r>
      <w:r w:rsidR="00C1788E" w:rsidRPr="002424BB">
        <w:rPr>
          <w:rFonts w:ascii="Arial" w:hAnsi="Arial" w:cs="Arial"/>
          <w:sz w:val="24"/>
          <w:szCs w:val="24"/>
        </w:rPr>
        <w:t>,</w:t>
      </w:r>
      <w:r w:rsidR="00C1788E" w:rsidRPr="002424BB">
        <w:rPr>
          <w:rFonts w:ascii="Arial" w:hAnsi="Arial" w:cs="Arial"/>
          <w:sz w:val="24"/>
          <w:szCs w:val="24"/>
          <w:lang w:val="ro-RO" w:eastAsia="ro-RO"/>
        </w:rPr>
        <w:t xml:space="preserve"> </w:t>
      </w:r>
      <w:proofErr w:type="gramStart"/>
      <w:r w:rsidR="00C1788E" w:rsidRPr="002424BB">
        <w:rPr>
          <w:rFonts w:ascii="Arial" w:hAnsi="Arial" w:cs="Arial"/>
          <w:b/>
          <w:sz w:val="24"/>
          <w:szCs w:val="24"/>
          <w:lang w:val="ro-RO"/>
        </w:rPr>
        <w:t>nu  necesită</w:t>
      </w:r>
      <w:proofErr w:type="gramEnd"/>
      <w:r w:rsidR="00C1788E" w:rsidRPr="002424BB">
        <w:rPr>
          <w:rFonts w:ascii="Arial" w:hAnsi="Arial" w:cs="Arial"/>
          <w:b/>
          <w:sz w:val="24"/>
          <w:szCs w:val="24"/>
          <w:lang w:val="ro-RO"/>
        </w:rPr>
        <w:t xml:space="preserve"> evaluare de mediu şi nu necesită evaluare adecvată şi se va supune adoptării fără aviz de mediu</w:t>
      </w:r>
      <w:r w:rsidR="00C1788E" w:rsidRPr="002424BB">
        <w:rPr>
          <w:rFonts w:ascii="Arial" w:hAnsi="Arial" w:cs="Arial"/>
          <w:b/>
          <w:i/>
          <w:sz w:val="24"/>
          <w:szCs w:val="24"/>
          <w:lang w:val="ro-RO"/>
        </w:rPr>
        <w:t>.</w:t>
      </w:r>
      <w:r w:rsidR="00C1788E"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lastRenderedPageBreak/>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9359C2" w:rsidRPr="002424BB" w:rsidRDefault="009359C2" w:rsidP="004E3987">
      <w:pPr>
        <w:autoSpaceDE w:val="0"/>
        <w:autoSpaceDN w:val="0"/>
        <w:adjustRightInd w:val="0"/>
        <w:spacing w:after="0" w:line="240" w:lineRule="auto"/>
        <w:jc w:val="both"/>
        <w:rPr>
          <w:rFonts w:ascii="Arial" w:hAnsi="Arial" w:cs="Arial"/>
          <w:sz w:val="24"/>
          <w:szCs w:val="24"/>
          <w:lang w:val="ro-RO"/>
        </w:rPr>
      </w:pPr>
    </w:p>
    <w:p w:rsidR="003D6B3A" w:rsidRPr="002424BB" w:rsidRDefault="003D6B3A"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w:t>
      </w:r>
      <w:r w:rsidR="00C7583A">
        <w:rPr>
          <w:rFonts w:ascii="Arial" w:hAnsi="Arial" w:cs="Arial"/>
          <w:b/>
          <w:sz w:val="24"/>
          <w:szCs w:val="24"/>
          <w:lang w:val="ro-RO"/>
        </w:rPr>
        <w:t>icile și localizarea planului</w:t>
      </w:r>
    </w:p>
    <w:p w:rsidR="00E57D11" w:rsidRDefault="00DD5ACA" w:rsidP="00DD5ACA">
      <w:pPr>
        <w:spacing w:after="0" w:line="240" w:lineRule="auto"/>
        <w:ind w:firstLine="720"/>
        <w:jc w:val="both"/>
        <w:rPr>
          <w:rFonts w:ascii="Arial" w:hAnsi="Arial" w:cs="Arial"/>
          <w:sz w:val="24"/>
          <w:szCs w:val="24"/>
        </w:rPr>
      </w:pPr>
      <w:r>
        <w:rPr>
          <w:rFonts w:ascii="Arial" w:hAnsi="Arial" w:cs="Arial"/>
          <w:sz w:val="24"/>
          <w:szCs w:val="24"/>
          <w:lang w:val="ro-RO"/>
        </w:rPr>
        <w:t xml:space="preserve">Terenul </w:t>
      </w:r>
      <w:r w:rsidR="00EF0CF7" w:rsidRPr="004C0AFC">
        <w:rPr>
          <w:rFonts w:ascii="Arial" w:hAnsi="Arial" w:cs="Arial"/>
          <w:sz w:val="24"/>
          <w:szCs w:val="24"/>
          <w:lang w:val="ro-RO"/>
        </w:rPr>
        <w:t>studiat, î</w:t>
      </w:r>
      <w:r w:rsidR="00867951" w:rsidRPr="004C0AFC">
        <w:rPr>
          <w:rFonts w:ascii="Arial" w:hAnsi="Arial" w:cs="Arial"/>
          <w:sz w:val="24"/>
          <w:szCs w:val="24"/>
          <w:lang w:val="ro-RO"/>
        </w:rPr>
        <w:t>n suprafa</w:t>
      </w:r>
      <w:r w:rsidR="0057178D" w:rsidRPr="004C0AFC">
        <w:rPr>
          <w:rFonts w:ascii="Arial" w:hAnsi="Arial" w:cs="Arial"/>
          <w:sz w:val="24"/>
          <w:szCs w:val="24"/>
          <w:lang w:val="ro-RO"/>
        </w:rPr>
        <w:t>ță</w:t>
      </w:r>
      <w:r w:rsidR="00867951" w:rsidRPr="004C0AFC">
        <w:rPr>
          <w:rFonts w:ascii="Arial" w:hAnsi="Arial" w:cs="Arial"/>
          <w:sz w:val="24"/>
          <w:szCs w:val="24"/>
          <w:lang w:val="ro-RO"/>
        </w:rPr>
        <w:t xml:space="preserve"> total</w:t>
      </w:r>
      <w:r w:rsidR="0057178D" w:rsidRPr="004C0AFC">
        <w:rPr>
          <w:rFonts w:ascii="Arial" w:hAnsi="Arial" w:cs="Arial"/>
          <w:sz w:val="24"/>
          <w:szCs w:val="24"/>
          <w:lang w:val="ro-RO"/>
        </w:rPr>
        <w:t>ă</w:t>
      </w:r>
      <w:r w:rsidR="00D232CF" w:rsidRPr="004C0AFC">
        <w:rPr>
          <w:rFonts w:ascii="Arial" w:hAnsi="Arial" w:cs="Arial"/>
          <w:sz w:val="24"/>
          <w:szCs w:val="24"/>
          <w:lang w:val="ro-RO"/>
        </w:rPr>
        <w:t xml:space="preserve"> de </w:t>
      </w:r>
      <w:r w:rsidR="000B2899">
        <w:rPr>
          <w:rFonts w:ascii="Arial" w:hAnsi="Arial" w:cs="Arial"/>
          <w:sz w:val="24"/>
          <w:szCs w:val="24"/>
        </w:rPr>
        <w:t>7100</w:t>
      </w:r>
      <w:r w:rsidR="007E6CF9">
        <w:rPr>
          <w:rFonts w:ascii="Arial" w:hAnsi="Arial" w:cs="Arial"/>
          <w:sz w:val="24"/>
          <w:szCs w:val="24"/>
        </w:rPr>
        <w:t xml:space="preserve"> </w:t>
      </w:r>
      <w:r w:rsidR="00A52A9B">
        <w:rPr>
          <w:rFonts w:ascii="Arial" w:hAnsi="Arial" w:cs="Arial"/>
          <w:sz w:val="24"/>
          <w:szCs w:val="24"/>
        </w:rPr>
        <w:t>mp</w:t>
      </w:r>
      <w:r w:rsidR="000B2899">
        <w:rPr>
          <w:rFonts w:ascii="Arial" w:hAnsi="Arial" w:cs="Arial"/>
          <w:sz w:val="24"/>
          <w:szCs w:val="24"/>
        </w:rPr>
        <w:t xml:space="preserve">, format din 6 </w:t>
      </w:r>
      <w:proofErr w:type="spellStart"/>
      <w:r w:rsidR="000B2899">
        <w:rPr>
          <w:rFonts w:ascii="Arial" w:hAnsi="Arial" w:cs="Arial"/>
          <w:sz w:val="24"/>
          <w:szCs w:val="24"/>
        </w:rPr>
        <w:t>parcele</w:t>
      </w:r>
      <w:proofErr w:type="spellEnd"/>
      <w:r w:rsidR="000B2899">
        <w:rPr>
          <w:rFonts w:ascii="Arial" w:hAnsi="Arial" w:cs="Arial"/>
          <w:sz w:val="24"/>
          <w:szCs w:val="24"/>
        </w:rPr>
        <w:t xml:space="preserve"> </w:t>
      </w:r>
      <w:proofErr w:type="spellStart"/>
      <w:r w:rsidR="000B2899">
        <w:rPr>
          <w:rFonts w:ascii="Arial" w:hAnsi="Arial" w:cs="Arial"/>
          <w:sz w:val="24"/>
          <w:szCs w:val="24"/>
        </w:rPr>
        <w:t>cadastrale</w:t>
      </w:r>
      <w:proofErr w:type="spellEnd"/>
      <w:r w:rsidR="000B2899">
        <w:rPr>
          <w:rFonts w:ascii="Arial" w:hAnsi="Arial" w:cs="Arial"/>
          <w:sz w:val="24"/>
          <w:szCs w:val="24"/>
        </w:rPr>
        <w:t>: 13672</w:t>
      </w:r>
      <w:r w:rsidR="00C7583A">
        <w:rPr>
          <w:rFonts w:ascii="Arial" w:hAnsi="Arial" w:cs="Arial"/>
          <w:sz w:val="24"/>
          <w:szCs w:val="24"/>
        </w:rPr>
        <w:t xml:space="preserve"> </w:t>
      </w:r>
      <w:r w:rsidR="00535B7C">
        <w:rPr>
          <w:rFonts w:ascii="Arial" w:hAnsi="Arial" w:cs="Arial"/>
          <w:sz w:val="24"/>
          <w:szCs w:val="24"/>
        </w:rPr>
        <w:t>(1297 mp)</w:t>
      </w:r>
      <w:r w:rsidR="000B2899">
        <w:rPr>
          <w:rFonts w:ascii="Arial" w:hAnsi="Arial" w:cs="Arial"/>
          <w:sz w:val="24"/>
          <w:szCs w:val="24"/>
        </w:rPr>
        <w:t>, 5671</w:t>
      </w:r>
      <w:r w:rsidR="00535B7C">
        <w:rPr>
          <w:rFonts w:ascii="Arial" w:hAnsi="Arial" w:cs="Arial"/>
          <w:sz w:val="24"/>
          <w:szCs w:val="24"/>
        </w:rPr>
        <w:t>(1200 mp)</w:t>
      </w:r>
      <w:r w:rsidR="000B2899">
        <w:rPr>
          <w:rFonts w:ascii="Arial" w:hAnsi="Arial" w:cs="Arial"/>
          <w:sz w:val="24"/>
          <w:szCs w:val="24"/>
        </w:rPr>
        <w:t>, 5714</w:t>
      </w:r>
      <w:r w:rsidR="00535B7C">
        <w:rPr>
          <w:rFonts w:ascii="Arial" w:hAnsi="Arial" w:cs="Arial"/>
          <w:sz w:val="24"/>
          <w:szCs w:val="24"/>
        </w:rPr>
        <w:t xml:space="preserve"> (5</w:t>
      </w:r>
      <w:r w:rsidR="00035752">
        <w:rPr>
          <w:rFonts w:ascii="Arial" w:hAnsi="Arial" w:cs="Arial"/>
          <w:sz w:val="24"/>
          <w:szCs w:val="24"/>
        </w:rPr>
        <w:t>03</w:t>
      </w:r>
      <w:r w:rsidR="00535B7C">
        <w:rPr>
          <w:rFonts w:ascii="Arial" w:hAnsi="Arial" w:cs="Arial"/>
          <w:sz w:val="24"/>
          <w:szCs w:val="24"/>
        </w:rPr>
        <w:t xml:space="preserve"> mp)</w:t>
      </w:r>
      <w:r w:rsidR="000B2899">
        <w:rPr>
          <w:rFonts w:ascii="Arial" w:hAnsi="Arial" w:cs="Arial"/>
          <w:sz w:val="24"/>
          <w:szCs w:val="24"/>
        </w:rPr>
        <w:t>, 5808</w:t>
      </w:r>
      <w:r w:rsidR="00C7583A">
        <w:rPr>
          <w:rFonts w:ascii="Arial" w:hAnsi="Arial" w:cs="Arial"/>
          <w:sz w:val="24"/>
          <w:szCs w:val="24"/>
        </w:rPr>
        <w:t xml:space="preserve"> </w:t>
      </w:r>
      <w:r w:rsidR="00535B7C">
        <w:rPr>
          <w:rFonts w:ascii="Arial" w:hAnsi="Arial" w:cs="Arial"/>
          <w:sz w:val="24"/>
          <w:szCs w:val="24"/>
        </w:rPr>
        <w:t>(2100 mp)</w:t>
      </w:r>
      <w:r w:rsidR="000B2899">
        <w:rPr>
          <w:rFonts w:ascii="Arial" w:hAnsi="Arial" w:cs="Arial"/>
          <w:sz w:val="24"/>
          <w:szCs w:val="24"/>
        </w:rPr>
        <w:t>, 5736</w:t>
      </w:r>
      <w:r w:rsidR="00C7583A">
        <w:rPr>
          <w:rFonts w:ascii="Arial" w:hAnsi="Arial" w:cs="Arial"/>
          <w:sz w:val="24"/>
          <w:szCs w:val="24"/>
        </w:rPr>
        <w:t xml:space="preserve"> </w:t>
      </w:r>
      <w:r w:rsidR="00535B7C">
        <w:rPr>
          <w:rFonts w:ascii="Arial" w:hAnsi="Arial" w:cs="Arial"/>
          <w:sz w:val="24"/>
          <w:szCs w:val="24"/>
        </w:rPr>
        <w:t xml:space="preserve">(1000 mp) </w:t>
      </w:r>
      <w:proofErr w:type="spellStart"/>
      <w:r w:rsidR="00535B7C">
        <w:rPr>
          <w:rFonts w:ascii="Arial" w:hAnsi="Arial" w:cs="Arial"/>
          <w:sz w:val="24"/>
          <w:szCs w:val="24"/>
        </w:rPr>
        <w:t>și</w:t>
      </w:r>
      <w:proofErr w:type="spellEnd"/>
      <w:r w:rsidR="00535B7C">
        <w:rPr>
          <w:rFonts w:ascii="Arial" w:hAnsi="Arial" w:cs="Arial"/>
          <w:sz w:val="24"/>
          <w:szCs w:val="24"/>
        </w:rPr>
        <w:t xml:space="preserve"> 5767(1000 mp)</w:t>
      </w:r>
      <w:r w:rsidR="000B2899">
        <w:rPr>
          <w:rFonts w:ascii="Arial" w:hAnsi="Arial" w:cs="Arial"/>
          <w:sz w:val="24"/>
          <w:szCs w:val="24"/>
        </w:rPr>
        <w:t xml:space="preserve">, </w:t>
      </w:r>
      <w:r w:rsidR="0057178D" w:rsidRPr="004C0AFC">
        <w:rPr>
          <w:rFonts w:ascii="Arial" w:hAnsi="Arial" w:cs="Arial"/>
          <w:sz w:val="24"/>
          <w:szCs w:val="24"/>
          <w:lang w:val="ro-RO"/>
        </w:rPr>
        <w:t xml:space="preserve">este situat în </w:t>
      </w:r>
      <w:r w:rsidR="000B2899">
        <w:rPr>
          <w:rFonts w:ascii="Arial" w:hAnsi="Arial" w:cs="Arial"/>
          <w:sz w:val="24"/>
          <w:szCs w:val="24"/>
          <w:lang w:val="ro-RO"/>
        </w:rPr>
        <w:t xml:space="preserve">intravilanul (1284 mp) și </w:t>
      </w:r>
      <w:r w:rsidR="007E6CF9">
        <w:rPr>
          <w:rFonts w:ascii="Arial" w:hAnsi="Arial" w:cs="Arial"/>
          <w:sz w:val="24"/>
          <w:szCs w:val="24"/>
          <w:lang w:val="ro-RO"/>
        </w:rPr>
        <w:t>extravilanul</w:t>
      </w:r>
      <w:r w:rsidR="000B2899">
        <w:rPr>
          <w:rFonts w:ascii="Arial" w:hAnsi="Arial" w:cs="Arial"/>
          <w:sz w:val="24"/>
          <w:szCs w:val="24"/>
          <w:lang w:val="ro-RO"/>
        </w:rPr>
        <w:t xml:space="preserve"> (5816</w:t>
      </w:r>
      <w:r w:rsidR="00C7583A">
        <w:rPr>
          <w:rFonts w:ascii="Arial" w:hAnsi="Arial" w:cs="Arial"/>
          <w:sz w:val="24"/>
          <w:szCs w:val="24"/>
          <w:lang w:val="ro-RO"/>
        </w:rPr>
        <w:t xml:space="preserve"> </w:t>
      </w:r>
      <w:r w:rsidR="000B2899">
        <w:rPr>
          <w:rFonts w:ascii="Arial" w:hAnsi="Arial" w:cs="Arial"/>
          <w:sz w:val="24"/>
          <w:szCs w:val="24"/>
          <w:lang w:val="ro-RO"/>
        </w:rPr>
        <w:t>mp)</w:t>
      </w:r>
      <w:r w:rsidR="00223DFE">
        <w:rPr>
          <w:rFonts w:ascii="Arial" w:hAnsi="Arial" w:cs="Arial"/>
          <w:sz w:val="24"/>
          <w:szCs w:val="24"/>
        </w:rPr>
        <w:t xml:space="preserve"> </w:t>
      </w:r>
      <w:proofErr w:type="spellStart"/>
      <w:r w:rsidR="000B2899">
        <w:rPr>
          <w:rFonts w:ascii="Arial" w:hAnsi="Arial" w:cs="Arial"/>
          <w:sz w:val="24"/>
          <w:szCs w:val="24"/>
        </w:rPr>
        <w:t>comunei</w:t>
      </w:r>
      <w:proofErr w:type="spellEnd"/>
      <w:r w:rsidR="000B2899">
        <w:rPr>
          <w:rFonts w:ascii="Arial" w:hAnsi="Arial" w:cs="Arial"/>
          <w:sz w:val="24"/>
          <w:szCs w:val="24"/>
        </w:rPr>
        <w:t xml:space="preserve"> </w:t>
      </w:r>
      <w:proofErr w:type="spellStart"/>
      <w:r w:rsidR="000B2899">
        <w:rPr>
          <w:rFonts w:ascii="Arial" w:hAnsi="Arial" w:cs="Arial"/>
          <w:sz w:val="24"/>
          <w:szCs w:val="24"/>
        </w:rPr>
        <w:t>Moara</w:t>
      </w:r>
      <w:proofErr w:type="spellEnd"/>
      <w:r w:rsidR="000B2899">
        <w:rPr>
          <w:rFonts w:ascii="Arial" w:hAnsi="Arial" w:cs="Arial"/>
          <w:sz w:val="24"/>
          <w:szCs w:val="24"/>
        </w:rPr>
        <w:t xml:space="preserve">, </w:t>
      </w:r>
      <w:proofErr w:type="spellStart"/>
      <w:r w:rsidR="000B2899">
        <w:rPr>
          <w:rFonts w:ascii="Arial" w:hAnsi="Arial" w:cs="Arial"/>
          <w:sz w:val="24"/>
          <w:szCs w:val="24"/>
        </w:rPr>
        <w:t>satul</w:t>
      </w:r>
      <w:proofErr w:type="spellEnd"/>
      <w:r w:rsidR="000B2899">
        <w:rPr>
          <w:rFonts w:ascii="Arial" w:hAnsi="Arial" w:cs="Arial"/>
          <w:sz w:val="24"/>
          <w:szCs w:val="24"/>
        </w:rPr>
        <w:t xml:space="preserve"> </w:t>
      </w:r>
      <w:proofErr w:type="spellStart"/>
      <w:r w:rsidR="000B2899">
        <w:rPr>
          <w:rFonts w:ascii="Arial" w:hAnsi="Arial" w:cs="Arial"/>
          <w:sz w:val="24"/>
          <w:szCs w:val="24"/>
        </w:rPr>
        <w:t>Liteni</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proprietatea</w:t>
      </w:r>
      <w:proofErr w:type="spellEnd"/>
      <w:r>
        <w:rPr>
          <w:rFonts w:ascii="Arial" w:hAnsi="Arial" w:cs="Arial"/>
          <w:sz w:val="24"/>
          <w:szCs w:val="24"/>
        </w:rPr>
        <w:t xml:space="preserve"> </w:t>
      </w:r>
      <w:proofErr w:type="spellStart"/>
      <w:r w:rsidR="000B2899">
        <w:rPr>
          <w:rFonts w:ascii="Arial" w:hAnsi="Arial" w:cs="Arial"/>
          <w:sz w:val="24"/>
          <w:szCs w:val="24"/>
        </w:rPr>
        <w:t>beneficiarilor</w:t>
      </w:r>
      <w:proofErr w:type="spellEnd"/>
      <w:r w:rsidR="00035752">
        <w:rPr>
          <w:rFonts w:ascii="Arial" w:hAnsi="Arial" w:cs="Arial"/>
          <w:sz w:val="24"/>
          <w:szCs w:val="24"/>
        </w:rPr>
        <w:t xml:space="preserve">, conform </w:t>
      </w:r>
      <w:proofErr w:type="spellStart"/>
      <w:r w:rsidR="00035752">
        <w:rPr>
          <w:rFonts w:ascii="Arial" w:hAnsi="Arial" w:cs="Arial"/>
          <w:sz w:val="24"/>
          <w:szCs w:val="24"/>
        </w:rPr>
        <w:t>Certificatului</w:t>
      </w:r>
      <w:proofErr w:type="spellEnd"/>
      <w:r w:rsidR="00035752">
        <w:rPr>
          <w:rFonts w:ascii="Arial" w:hAnsi="Arial" w:cs="Arial"/>
          <w:sz w:val="24"/>
          <w:szCs w:val="24"/>
        </w:rPr>
        <w:t xml:space="preserve"> de U</w:t>
      </w:r>
      <w:r>
        <w:rPr>
          <w:rFonts w:ascii="Arial" w:hAnsi="Arial" w:cs="Arial"/>
          <w:sz w:val="24"/>
          <w:szCs w:val="24"/>
        </w:rPr>
        <w:t xml:space="preserve">rbanism nr. </w:t>
      </w:r>
      <w:proofErr w:type="gramStart"/>
      <w:r w:rsidR="000B2899">
        <w:rPr>
          <w:rFonts w:ascii="Arial" w:hAnsi="Arial" w:cs="Arial"/>
          <w:sz w:val="24"/>
          <w:szCs w:val="24"/>
        </w:rPr>
        <w:t>172/04.09.2018</w:t>
      </w:r>
      <w:r>
        <w:rPr>
          <w:rFonts w:ascii="Arial" w:hAnsi="Arial" w:cs="Arial"/>
          <w:sz w:val="24"/>
          <w:szCs w:val="24"/>
        </w:rPr>
        <w:t xml:space="preserve"> </w:t>
      </w:r>
      <w:proofErr w:type="spellStart"/>
      <w:r>
        <w:rPr>
          <w:rFonts w:ascii="Arial" w:hAnsi="Arial" w:cs="Arial"/>
          <w:sz w:val="24"/>
          <w:szCs w:val="24"/>
        </w:rPr>
        <w:t>emis</w:t>
      </w:r>
      <w:proofErr w:type="spellEnd"/>
      <w:r>
        <w:rPr>
          <w:rFonts w:ascii="Arial" w:hAnsi="Arial" w:cs="Arial"/>
          <w:sz w:val="24"/>
          <w:szCs w:val="24"/>
        </w:rPr>
        <w:t xml:space="preserve"> de </w:t>
      </w:r>
      <w:proofErr w:type="spellStart"/>
      <w:r w:rsidR="005F53F2">
        <w:rPr>
          <w:rFonts w:ascii="Arial" w:hAnsi="Arial" w:cs="Arial"/>
          <w:sz w:val="24"/>
          <w:szCs w:val="24"/>
        </w:rPr>
        <w:t>primăria</w:t>
      </w:r>
      <w:proofErr w:type="spellEnd"/>
      <w:r w:rsidR="005F53F2">
        <w:rPr>
          <w:rFonts w:ascii="Arial" w:hAnsi="Arial" w:cs="Arial"/>
          <w:sz w:val="24"/>
          <w:szCs w:val="24"/>
        </w:rPr>
        <w:t xml:space="preserve"> </w:t>
      </w:r>
      <w:proofErr w:type="spellStart"/>
      <w:r w:rsidR="005F53F2">
        <w:rPr>
          <w:rFonts w:ascii="Arial" w:hAnsi="Arial" w:cs="Arial"/>
          <w:sz w:val="24"/>
          <w:szCs w:val="24"/>
        </w:rPr>
        <w:t>comunei</w:t>
      </w:r>
      <w:proofErr w:type="spellEnd"/>
      <w:r w:rsidR="005F53F2">
        <w:rPr>
          <w:rFonts w:ascii="Arial" w:hAnsi="Arial" w:cs="Arial"/>
          <w:sz w:val="24"/>
          <w:szCs w:val="24"/>
        </w:rPr>
        <w:t xml:space="preserve"> </w:t>
      </w:r>
      <w:proofErr w:type="spellStart"/>
      <w:r w:rsidR="000B2899">
        <w:rPr>
          <w:rFonts w:ascii="Arial" w:hAnsi="Arial" w:cs="Arial"/>
          <w:sz w:val="24"/>
          <w:szCs w:val="24"/>
        </w:rPr>
        <w:t>Moara</w:t>
      </w:r>
      <w:proofErr w:type="spellEnd"/>
      <w:r>
        <w:rPr>
          <w:rFonts w:ascii="Arial" w:hAnsi="Arial" w:cs="Arial"/>
          <w:sz w:val="24"/>
          <w:szCs w:val="24"/>
        </w:rPr>
        <w:t>.</w:t>
      </w:r>
      <w:proofErr w:type="gramEnd"/>
    </w:p>
    <w:p w:rsidR="00FA54E1" w:rsidRDefault="00FA54E1" w:rsidP="00DD5ACA">
      <w:pPr>
        <w:spacing w:after="0" w:line="240" w:lineRule="auto"/>
        <w:ind w:firstLine="720"/>
        <w:jc w:val="both"/>
        <w:rPr>
          <w:rFonts w:ascii="Arial" w:hAnsi="Arial" w:cs="Arial"/>
          <w:sz w:val="24"/>
          <w:szCs w:val="24"/>
        </w:rPr>
      </w:pPr>
      <w:proofErr w:type="spellStart"/>
      <w:r>
        <w:rPr>
          <w:rFonts w:ascii="Arial" w:hAnsi="Arial" w:cs="Arial"/>
          <w:sz w:val="24"/>
          <w:szCs w:val="24"/>
        </w:rPr>
        <w:t>Folosința</w:t>
      </w:r>
      <w:proofErr w:type="spellEnd"/>
      <w:r>
        <w:rPr>
          <w:rFonts w:ascii="Arial" w:hAnsi="Arial" w:cs="Arial"/>
          <w:sz w:val="24"/>
          <w:szCs w:val="24"/>
        </w:rPr>
        <w:t xml:space="preserve"> </w:t>
      </w:r>
      <w:proofErr w:type="spellStart"/>
      <w:r>
        <w:rPr>
          <w:rFonts w:ascii="Arial" w:hAnsi="Arial" w:cs="Arial"/>
          <w:sz w:val="24"/>
          <w:szCs w:val="24"/>
        </w:rPr>
        <w:t>actuală</w:t>
      </w:r>
      <w:proofErr w:type="spellEnd"/>
      <w:r>
        <w:rPr>
          <w:rFonts w:ascii="Arial" w:hAnsi="Arial" w:cs="Arial"/>
          <w:sz w:val="24"/>
          <w:szCs w:val="24"/>
        </w:rPr>
        <w:t xml:space="preserve"> a </w:t>
      </w:r>
      <w:proofErr w:type="spellStart"/>
      <w:r>
        <w:rPr>
          <w:rFonts w:ascii="Arial" w:hAnsi="Arial" w:cs="Arial"/>
          <w:sz w:val="24"/>
          <w:szCs w:val="24"/>
        </w:rPr>
        <w:t>terenurilor</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arabil</w:t>
      </w:r>
      <w:proofErr w:type="spellEnd"/>
      <w:r>
        <w:rPr>
          <w:rFonts w:ascii="Arial" w:hAnsi="Arial" w:cs="Arial"/>
          <w:sz w:val="24"/>
          <w:szCs w:val="24"/>
        </w:rPr>
        <w:t xml:space="preserve">, </w:t>
      </w:r>
      <w:proofErr w:type="spellStart"/>
      <w:r>
        <w:rPr>
          <w:rFonts w:ascii="Arial" w:hAnsi="Arial" w:cs="Arial"/>
          <w:sz w:val="24"/>
          <w:szCs w:val="24"/>
        </w:rPr>
        <w:t>fiind</w:t>
      </w:r>
      <w:proofErr w:type="spellEnd"/>
      <w:r>
        <w:rPr>
          <w:rFonts w:ascii="Arial" w:hAnsi="Arial" w:cs="Arial"/>
          <w:sz w:val="24"/>
          <w:szCs w:val="24"/>
        </w:rPr>
        <w:t xml:space="preserve"> situate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afara</w:t>
      </w:r>
      <w:proofErr w:type="spellEnd"/>
      <w:r>
        <w:rPr>
          <w:rFonts w:ascii="Arial" w:hAnsi="Arial" w:cs="Arial"/>
          <w:sz w:val="24"/>
          <w:szCs w:val="24"/>
        </w:rPr>
        <w:t xml:space="preserve"> </w:t>
      </w:r>
      <w:proofErr w:type="spellStart"/>
      <w:r>
        <w:rPr>
          <w:rFonts w:ascii="Arial" w:hAnsi="Arial" w:cs="Arial"/>
          <w:sz w:val="24"/>
          <w:szCs w:val="24"/>
        </w:rPr>
        <w:t>zonei</w:t>
      </w:r>
      <w:proofErr w:type="spellEnd"/>
      <w:r>
        <w:rPr>
          <w:rFonts w:ascii="Arial" w:hAnsi="Arial" w:cs="Arial"/>
          <w:sz w:val="24"/>
          <w:szCs w:val="24"/>
        </w:rPr>
        <w:t xml:space="preserve"> de </w:t>
      </w:r>
      <w:proofErr w:type="spellStart"/>
      <w:r>
        <w:rPr>
          <w:rFonts w:ascii="Arial" w:hAnsi="Arial" w:cs="Arial"/>
          <w:sz w:val="24"/>
          <w:szCs w:val="24"/>
        </w:rPr>
        <w:t>construcții</w:t>
      </w:r>
      <w:proofErr w:type="spellEnd"/>
      <w:r>
        <w:rPr>
          <w:rFonts w:ascii="Arial" w:hAnsi="Arial" w:cs="Arial"/>
          <w:sz w:val="24"/>
          <w:szCs w:val="24"/>
        </w:rPr>
        <w:t xml:space="preserve"> </w:t>
      </w:r>
      <w:proofErr w:type="spellStart"/>
      <w:r>
        <w:rPr>
          <w:rFonts w:ascii="Arial" w:hAnsi="Arial" w:cs="Arial"/>
          <w:sz w:val="24"/>
          <w:szCs w:val="24"/>
        </w:rPr>
        <w:t>locuințe</w:t>
      </w:r>
      <w:proofErr w:type="spellEnd"/>
      <w:r>
        <w:rPr>
          <w:rFonts w:ascii="Arial" w:hAnsi="Arial" w:cs="Arial"/>
          <w:sz w:val="24"/>
          <w:szCs w:val="24"/>
        </w:rPr>
        <w:t xml:space="preserve"> </w:t>
      </w:r>
      <w:proofErr w:type="spellStart"/>
      <w:r>
        <w:rPr>
          <w:rFonts w:ascii="Arial" w:hAnsi="Arial" w:cs="Arial"/>
          <w:sz w:val="24"/>
          <w:szCs w:val="24"/>
        </w:rPr>
        <w:t>propuse</w:t>
      </w:r>
      <w:proofErr w:type="spellEnd"/>
      <w:r>
        <w:rPr>
          <w:rFonts w:ascii="Arial" w:hAnsi="Arial" w:cs="Arial"/>
          <w:sz w:val="24"/>
          <w:szCs w:val="24"/>
        </w:rPr>
        <w:t>.</w:t>
      </w:r>
    </w:p>
    <w:p w:rsidR="00DD5ACA" w:rsidRPr="00E57D11" w:rsidRDefault="00DD5ACA" w:rsidP="00DD5ACA">
      <w:pPr>
        <w:spacing w:after="0" w:line="240" w:lineRule="auto"/>
        <w:ind w:firstLine="720"/>
        <w:jc w:val="both"/>
        <w:rPr>
          <w:rFonts w:ascii="Arial" w:hAnsi="Arial" w:cs="Arial"/>
          <w:sz w:val="24"/>
          <w:szCs w:val="24"/>
          <w:lang w:val="ro-RO"/>
        </w:rPr>
      </w:pPr>
    </w:p>
    <w:p w:rsidR="0057178D" w:rsidRPr="00CE7E59" w:rsidRDefault="00C1788E" w:rsidP="00CE7E59">
      <w:pPr>
        <w:spacing w:after="0" w:line="240" w:lineRule="auto"/>
        <w:ind w:firstLine="720"/>
        <w:jc w:val="both"/>
        <w:rPr>
          <w:rFonts w:ascii="Arial" w:hAnsi="Arial" w:cs="Arial"/>
          <w:sz w:val="24"/>
          <w:szCs w:val="24"/>
          <w:lang w:val="ro-RO"/>
        </w:rPr>
      </w:pPr>
      <w:r w:rsidRPr="002424BB">
        <w:rPr>
          <w:rFonts w:ascii="Arial" w:hAnsi="Arial" w:cs="Arial"/>
          <w:b/>
          <w:sz w:val="24"/>
          <w:szCs w:val="24"/>
        </w:rPr>
        <w:t xml:space="preserve">    </w:t>
      </w:r>
      <w:r w:rsidRPr="002424BB">
        <w:rPr>
          <w:rFonts w:ascii="Arial" w:hAnsi="Arial" w:cs="Arial"/>
          <w:b/>
          <w:color w:val="FF0000"/>
          <w:sz w:val="24"/>
          <w:szCs w:val="24"/>
        </w:rPr>
        <w:t xml:space="preserve"> </w:t>
      </w:r>
    </w:p>
    <w:p w:rsidR="005F53F2" w:rsidRDefault="00C1788E" w:rsidP="00EF0CF7">
      <w:pPr>
        <w:spacing w:after="0" w:line="240" w:lineRule="auto"/>
        <w:jc w:val="both"/>
        <w:rPr>
          <w:rFonts w:ascii="Arial" w:hAnsi="Arial" w:cs="Arial"/>
          <w:b/>
          <w:sz w:val="24"/>
          <w:szCs w:val="24"/>
        </w:rPr>
      </w:pPr>
      <w:proofErr w:type="spellStart"/>
      <w:r w:rsidRPr="002424BB">
        <w:rPr>
          <w:rFonts w:ascii="Arial" w:hAnsi="Arial" w:cs="Arial"/>
          <w:b/>
          <w:sz w:val="24"/>
          <w:szCs w:val="24"/>
        </w:rPr>
        <w:t>Vecinătăți</w:t>
      </w:r>
      <w:proofErr w:type="spellEnd"/>
    </w:p>
    <w:p w:rsidR="00B4218A" w:rsidRPr="00ED7CBD" w:rsidRDefault="00ED7CBD" w:rsidP="00EF0CF7">
      <w:pPr>
        <w:spacing w:after="0" w:line="240" w:lineRule="auto"/>
        <w:jc w:val="both"/>
        <w:rPr>
          <w:rFonts w:ascii="Arial" w:hAnsi="Arial" w:cs="Arial"/>
          <w:b/>
          <w:color w:val="000000" w:themeColor="text1"/>
          <w:sz w:val="24"/>
          <w:szCs w:val="24"/>
        </w:rPr>
      </w:pPr>
      <w:r w:rsidRPr="00ED7CBD">
        <w:rPr>
          <w:rFonts w:ascii="Arial" w:hAnsi="Arial" w:cs="Arial"/>
          <w:color w:val="000000" w:themeColor="text1"/>
          <w:sz w:val="24"/>
          <w:szCs w:val="24"/>
        </w:rPr>
        <w:t xml:space="preserve">         </w:t>
      </w:r>
      <w:proofErr w:type="gramStart"/>
      <w:r w:rsidR="00DD5ACA" w:rsidRPr="00ED7CBD">
        <w:rPr>
          <w:rFonts w:ascii="Arial" w:hAnsi="Arial" w:cs="Arial"/>
          <w:color w:val="000000" w:themeColor="text1"/>
          <w:sz w:val="24"/>
          <w:szCs w:val="24"/>
        </w:rPr>
        <w:t>N</w:t>
      </w:r>
      <w:r w:rsidR="005F53F2" w:rsidRPr="00ED7CBD">
        <w:rPr>
          <w:rFonts w:ascii="Arial" w:hAnsi="Arial" w:cs="Arial"/>
          <w:color w:val="000000" w:themeColor="text1"/>
          <w:sz w:val="24"/>
          <w:szCs w:val="24"/>
        </w:rPr>
        <w:t xml:space="preserve">ord </w:t>
      </w:r>
      <w:r w:rsidR="004C03EE" w:rsidRPr="00ED7CBD">
        <w:rPr>
          <w:rFonts w:ascii="Arial" w:hAnsi="Arial" w:cs="Arial"/>
          <w:color w:val="000000" w:themeColor="text1"/>
          <w:sz w:val="24"/>
          <w:szCs w:val="24"/>
        </w:rPr>
        <w:t xml:space="preserve"> </w:t>
      </w:r>
      <w:r w:rsidR="00B4218A" w:rsidRPr="00ED7CBD">
        <w:rPr>
          <w:rFonts w:ascii="Arial" w:hAnsi="Arial" w:cs="Arial"/>
          <w:color w:val="000000" w:themeColor="text1"/>
          <w:sz w:val="24"/>
          <w:szCs w:val="24"/>
        </w:rPr>
        <w:t>–</w:t>
      </w:r>
      <w:proofErr w:type="gramEnd"/>
      <w:r w:rsidR="00B4218A" w:rsidRPr="00ED7CBD">
        <w:rPr>
          <w:rFonts w:ascii="Arial" w:hAnsi="Arial" w:cs="Arial"/>
          <w:color w:val="000000" w:themeColor="text1"/>
          <w:sz w:val="24"/>
          <w:szCs w:val="24"/>
        </w:rPr>
        <w:t xml:space="preserve"> </w:t>
      </w:r>
      <w:proofErr w:type="spellStart"/>
      <w:r w:rsidR="00035752">
        <w:rPr>
          <w:rFonts w:ascii="Arial" w:hAnsi="Arial" w:cs="Arial"/>
          <w:color w:val="000000" w:themeColor="text1"/>
          <w:sz w:val="24"/>
          <w:szCs w:val="24"/>
        </w:rPr>
        <w:t>cale</w:t>
      </w:r>
      <w:proofErr w:type="spellEnd"/>
      <w:r w:rsidR="00035752">
        <w:rPr>
          <w:rFonts w:ascii="Arial" w:hAnsi="Arial" w:cs="Arial"/>
          <w:color w:val="000000" w:themeColor="text1"/>
          <w:sz w:val="24"/>
          <w:szCs w:val="24"/>
        </w:rPr>
        <w:t xml:space="preserve"> access </w:t>
      </w:r>
      <w:proofErr w:type="spellStart"/>
      <w:r w:rsidR="00035752">
        <w:rPr>
          <w:rFonts w:ascii="Arial" w:hAnsi="Arial" w:cs="Arial"/>
          <w:color w:val="000000" w:themeColor="text1"/>
          <w:sz w:val="24"/>
          <w:szCs w:val="24"/>
        </w:rPr>
        <w:t>spre</w:t>
      </w:r>
      <w:proofErr w:type="spellEnd"/>
      <w:r w:rsidR="00035752">
        <w:rPr>
          <w:rFonts w:ascii="Arial" w:hAnsi="Arial" w:cs="Arial"/>
          <w:color w:val="000000" w:themeColor="text1"/>
          <w:sz w:val="24"/>
          <w:szCs w:val="24"/>
        </w:rPr>
        <w:t xml:space="preserve"> DJ209C</w:t>
      </w:r>
      <w:r w:rsidR="004C03EE" w:rsidRPr="00ED7CBD">
        <w:rPr>
          <w:rFonts w:ascii="Arial" w:hAnsi="Arial" w:cs="Arial"/>
          <w:color w:val="000000" w:themeColor="text1"/>
          <w:sz w:val="24"/>
          <w:szCs w:val="24"/>
        </w:rPr>
        <w:t>;</w:t>
      </w:r>
    </w:p>
    <w:p w:rsidR="00B4218A" w:rsidRPr="00ED7CBD" w:rsidRDefault="004C03EE" w:rsidP="00EF0CF7">
      <w:pPr>
        <w:spacing w:after="0" w:line="240" w:lineRule="auto"/>
        <w:jc w:val="both"/>
        <w:rPr>
          <w:rFonts w:ascii="Arial" w:hAnsi="Arial" w:cs="Arial"/>
          <w:color w:val="000000" w:themeColor="text1"/>
          <w:sz w:val="24"/>
          <w:szCs w:val="24"/>
        </w:rPr>
      </w:pPr>
      <w:r w:rsidRPr="00ED7CBD">
        <w:rPr>
          <w:rFonts w:ascii="Arial" w:hAnsi="Arial" w:cs="Arial"/>
          <w:color w:val="000000" w:themeColor="text1"/>
          <w:sz w:val="24"/>
          <w:szCs w:val="24"/>
        </w:rPr>
        <w:t xml:space="preserve"> </w:t>
      </w:r>
      <w:r w:rsidR="005F53F2" w:rsidRPr="00ED7CBD">
        <w:rPr>
          <w:rFonts w:ascii="Arial" w:hAnsi="Arial" w:cs="Arial"/>
          <w:color w:val="000000" w:themeColor="text1"/>
          <w:sz w:val="24"/>
          <w:szCs w:val="24"/>
        </w:rPr>
        <w:t xml:space="preserve">          </w:t>
      </w:r>
      <w:r w:rsidR="00ED7CBD" w:rsidRPr="00ED7CBD">
        <w:rPr>
          <w:rFonts w:ascii="Arial" w:hAnsi="Arial" w:cs="Arial"/>
          <w:color w:val="000000" w:themeColor="text1"/>
          <w:sz w:val="24"/>
          <w:szCs w:val="24"/>
        </w:rPr>
        <w:t xml:space="preserve"> </w:t>
      </w:r>
      <w:proofErr w:type="spellStart"/>
      <w:proofErr w:type="gramStart"/>
      <w:r w:rsidR="001E7615" w:rsidRPr="00ED7CBD">
        <w:rPr>
          <w:rFonts w:ascii="Arial" w:hAnsi="Arial" w:cs="Arial"/>
          <w:color w:val="000000" w:themeColor="text1"/>
          <w:sz w:val="24"/>
          <w:szCs w:val="24"/>
        </w:rPr>
        <w:t>Est</w:t>
      </w:r>
      <w:proofErr w:type="spellEnd"/>
      <w:proofErr w:type="gramEnd"/>
      <w:r w:rsidR="00B4218A" w:rsidRPr="00ED7CBD">
        <w:rPr>
          <w:rFonts w:ascii="Arial" w:hAnsi="Arial" w:cs="Arial"/>
          <w:color w:val="000000" w:themeColor="text1"/>
          <w:sz w:val="24"/>
          <w:szCs w:val="24"/>
        </w:rPr>
        <w:t xml:space="preserve"> </w:t>
      </w:r>
      <w:r w:rsidR="004C0AFC" w:rsidRPr="00ED7CBD">
        <w:rPr>
          <w:rFonts w:ascii="Arial" w:hAnsi="Arial" w:cs="Arial"/>
          <w:color w:val="000000" w:themeColor="text1"/>
          <w:sz w:val="24"/>
          <w:szCs w:val="24"/>
        </w:rPr>
        <w:t xml:space="preserve">– </w:t>
      </w:r>
      <w:proofErr w:type="spellStart"/>
      <w:r w:rsidR="00FA54E1" w:rsidRPr="00ED7CBD">
        <w:rPr>
          <w:rFonts w:ascii="Arial" w:hAnsi="Arial" w:cs="Arial"/>
          <w:color w:val="000000" w:themeColor="text1"/>
          <w:sz w:val="24"/>
          <w:szCs w:val="24"/>
        </w:rPr>
        <w:t>proprietate</w:t>
      </w:r>
      <w:proofErr w:type="spellEnd"/>
      <w:r w:rsidR="00FA54E1" w:rsidRPr="00ED7CBD">
        <w:rPr>
          <w:rFonts w:ascii="Arial" w:hAnsi="Arial" w:cs="Arial"/>
          <w:color w:val="000000" w:themeColor="text1"/>
          <w:sz w:val="24"/>
          <w:szCs w:val="24"/>
        </w:rPr>
        <w:t xml:space="preserve"> </w:t>
      </w:r>
      <w:proofErr w:type="spellStart"/>
      <w:r w:rsidR="00FA54E1" w:rsidRPr="00ED7CBD">
        <w:rPr>
          <w:rFonts w:ascii="Arial" w:hAnsi="Arial" w:cs="Arial"/>
          <w:color w:val="000000" w:themeColor="text1"/>
          <w:sz w:val="24"/>
          <w:szCs w:val="24"/>
        </w:rPr>
        <w:t>privată</w:t>
      </w:r>
      <w:proofErr w:type="spellEnd"/>
      <w:r w:rsidRPr="00ED7CBD">
        <w:rPr>
          <w:rFonts w:ascii="Arial" w:hAnsi="Arial" w:cs="Arial"/>
          <w:color w:val="000000" w:themeColor="text1"/>
          <w:sz w:val="24"/>
          <w:szCs w:val="24"/>
        </w:rPr>
        <w:t>;</w:t>
      </w:r>
    </w:p>
    <w:p w:rsidR="00B4218A" w:rsidRPr="00ED7CBD" w:rsidRDefault="004C0AFC" w:rsidP="00EF0CF7">
      <w:pPr>
        <w:spacing w:after="0" w:line="240" w:lineRule="auto"/>
        <w:jc w:val="both"/>
        <w:rPr>
          <w:rFonts w:ascii="Arial" w:hAnsi="Arial" w:cs="Arial"/>
          <w:color w:val="000000" w:themeColor="text1"/>
          <w:sz w:val="24"/>
          <w:szCs w:val="24"/>
        </w:rPr>
      </w:pPr>
      <w:r w:rsidRPr="00ED7CBD">
        <w:rPr>
          <w:rFonts w:ascii="Arial" w:hAnsi="Arial" w:cs="Arial"/>
          <w:color w:val="000000" w:themeColor="text1"/>
          <w:sz w:val="24"/>
          <w:szCs w:val="24"/>
        </w:rPr>
        <w:t xml:space="preserve"> </w:t>
      </w:r>
      <w:r w:rsidR="005F53F2" w:rsidRPr="00ED7CBD">
        <w:rPr>
          <w:rFonts w:ascii="Arial" w:hAnsi="Arial" w:cs="Arial"/>
          <w:color w:val="000000" w:themeColor="text1"/>
          <w:sz w:val="24"/>
          <w:szCs w:val="24"/>
        </w:rPr>
        <w:t xml:space="preserve">         </w:t>
      </w:r>
      <w:r w:rsidR="00ED7CBD" w:rsidRPr="00ED7CBD">
        <w:rPr>
          <w:rFonts w:ascii="Arial" w:hAnsi="Arial" w:cs="Arial"/>
          <w:color w:val="000000" w:themeColor="text1"/>
          <w:sz w:val="24"/>
          <w:szCs w:val="24"/>
        </w:rPr>
        <w:t xml:space="preserve"> </w:t>
      </w:r>
      <w:proofErr w:type="spellStart"/>
      <w:r w:rsidR="001E7615" w:rsidRPr="00ED7CBD">
        <w:rPr>
          <w:rFonts w:ascii="Arial" w:hAnsi="Arial" w:cs="Arial"/>
          <w:color w:val="000000" w:themeColor="text1"/>
          <w:sz w:val="24"/>
          <w:szCs w:val="24"/>
        </w:rPr>
        <w:t>Sud</w:t>
      </w:r>
      <w:proofErr w:type="spellEnd"/>
      <w:r w:rsidR="005F53F2" w:rsidRPr="00ED7CBD">
        <w:rPr>
          <w:rFonts w:ascii="Arial" w:hAnsi="Arial" w:cs="Arial"/>
          <w:color w:val="000000" w:themeColor="text1"/>
          <w:sz w:val="24"/>
          <w:szCs w:val="24"/>
        </w:rPr>
        <w:t xml:space="preserve"> – </w:t>
      </w:r>
      <w:proofErr w:type="spellStart"/>
      <w:r w:rsidR="00ED7CBD" w:rsidRPr="00ED7CBD">
        <w:rPr>
          <w:rFonts w:ascii="Arial" w:hAnsi="Arial" w:cs="Arial"/>
          <w:color w:val="000000" w:themeColor="text1"/>
          <w:sz w:val="24"/>
          <w:szCs w:val="24"/>
        </w:rPr>
        <w:t>proprietate</w:t>
      </w:r>
      <w:proofErr w:type="spellEnd"/>
      <w:r w:rsidR="00ED7CBD" w:rsidRPr="00ED7CBD">
        <w:rPr>
          <w:rFonts w:ascii="Arial" w:hAnsi="Arial" w:cs="Arial"/>
          <w:color w:val="000000" w:themeColor="text1"/>
          <w:sz w:val="24"/>
          <w:szCs w:val="24"/>
        </w:rPr>
        <w:t xml:space="preserve"> </w:t>
      </w:r>
      <w:proofErr w:type="spellStart"/>
      <w:r w:rsidR="00ED7CBD" w:rsidRPr="00ED7CBD">
        <w:rPr>
          <w:rFonts w:ascii="Arial" w:hAnsi="Arial" w:cs="Arial"/>
          <w:color w:val="000000" w:themeColor="text1"/>
          <w:sz w:val="24"/>
          <w:szCs w:val="24"/>
        </w:rPr>
        <w:t>privată</w:t>
      </w:r>
      <w:proofErr w:type="spellEnd"/>
      <w:r w:rsidR="004C03EE" w:rsidRPr="00ED7CBD">
        <w:rPr>
          <w:rFonts w:ascii="Arial" w:hAnsi="Arial" w:cs="Arial"/>
          <w:color w:val="000000" w:themeColor="text1"/>
          <w:sz w:val="24"/>
          <w:szCs w:val="24"/>
        </w:rPr>
        <w:t>;</w:t>
      </w:r>
    </w:p>
    <w:p w:rsidR="00B4218A" w:rsidRPr="00ED7CBD" w:rsidRDefault="005F53F2" w:rsidP="00EF0CF7">
      <w:pPr>
        <w:spacing w:after="0" w:line="240" w:lineRule="auto"/>
        <w:jc w:val="both"/>
        <w:rPr>
          <w:rFonts w:ascii="Arial" w:hAnsi="Arial" w:cs="Arial"/>
          <w:color w:val="000000" w:themeColor="text1"/>
          <w:sz w:val="24"/>
          <w:szCs w:val="24"/>
          <w:lang w:val="ro-RO"/>
        </w:rPr>
      </w:pPr>
      <w:r w:rsidRPr="00ED7CBD">
        <w:rPr>
          <w:rFonts w:ascii="Arial" w:hAnsi="Arial" w:cs="Arial"/>
          <w:color w:val="000000" w:themeColor="text1"/>
          <w:sz w:val="24"/>
          <w:szCs w:val="24"/>
        </w:rPr>
        <w:t xml:space="preserve">         </w:t>
      </w:r>
      <w:r w:rsidR="00ED7CBD" w:rsidRPr="00ED7CBD">
        <w:rPr>
          <w:rFonts w:ascii="Arial" w:hAnsi="Arial" w:cs="Arial"/>
          <w:color w:val="000000" w:themeColor="text1"/>
          <w:sz w:val="24"/>
          <w:szCs w:val="24"/>
        </w:rPr>
        <w:t xml:space="preserve"> </w:t>
      </w:r>
      <w:r w:rsidR="00B4218A" w:rsidRPr="00ED7CBD">
        <w:rPr>
          <w:rFonts w:ascii="Arial" w:hAnsi="Arial" w:cs="Arial"/>
          <w:color w:val="000000" w:themeColor="text1"/>
          <w:sz w:val="24"/>
          <w:szCs w:val="24"/>
        </w:rPr>
        <w:t>Vest –</w:t>
      </w:r>
      <w:r w:rsidR="009E5641" w:rsidRPr="009E5641">
        <w:rPr>
          <w:rFonts w:ascii="Arial" w:hAnsi="Arial" w:cs="Arial"/>
          <w:color w:val="000000" w:themeColor="text1"/>
          <w:sz w:val="24"/>
          <w:szCs w:val="24"/>
        </w:rPr>
        <w:t xml:space="preserve"> </w:t>
      </w:r>
      <w:proofErr w:type="spellStart"/>
      <w:r w:rsidR="009E5641" w:rsidRPr="00ED7CBD">
        <w:rPr>
          <w:rFonts w:ascii="Arial" w:hAnsi="Arial" w:cs="Arial"/>
          <w:color w:val="000000" w:themeColor="text1"/>
          <w:sz w:val="24"/>
          <w:szCs w:val="24"/>
        </w:rPr>
        <w:t>proprietate</w:t>
      </w:r>
      <w:proofErr w:type="spellEnd"/>
      <w:r w:rsidR="009E5641" w:rsidRPr="00ED7CBD">
        <w:rPr>
          <w:rFonts w:ascii="Arial" w:hAnsi="Arial" w:cs="Arial"/>
          <w:color w:val="000000" w:themeColor="text1"/>
          <w:sz w:val="24"/>
          <w:szCs w:val="24"/>
        </w:rPr>
        <w:t xml:space="preserve"> </w:t>
      </w:r>
      <w:proofErr w:type="spellStart"/>
      <w:r w:rsidR="009E5641" w:rsidRPr="00ED7CBD">
        <w:rPr>
          <w:rFonts w:ascii="Arial" w:hAnsi="Arial" w:cs="Arial"/>
          <w:color w:val="000000" w:themeColor="text1"/>
          <w:sz w:val="24"/>
          <w:szCs w:val="24"/>
        </w:rPr>
        <w:t>privată</w:t>
      </w:r>
      <w:proofErr w:type="spellEnd"/>
      <w:r w:rsidR="004C03EE" w:rsidRPr="00ED7CBD">
        <w:rPr>
          <w:rFonts w:ascii="Arial" w:hAnsi="Arial" w:cs="Arial"/>
          <w:color w:val="000000" w:themeColor="text1"/>
          <w:sz w:val="24"/>
          <w:szCs w:val="24"/>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9E6DA2" w:rsidRPr="00B842C7" w:rsidRDefault="00582A6E" w:rsidP="00B842C7">
      <w:pPr>
        <w:spacing w:after="0" w:line="240" w:lineRule="auto"/>
        <w:ind w:left="-90" w:firstLine="720"/>
        <w:jc w:val="both"/>
        <w:rPr>
          <w:rFonts w:ascii="Arial" w:hAnsi="Arial" w:cs="Arial"/>
          <w:bCs/>
          <w:sz w:val="24"/>
          <w:szCs w:val="24"/>
        </w:rPr>
      </w:pPr>
      <w:r w:rsidRPr="00B842C7">
        <w:rPr>
          <w:rFonts w:ascii="Arial" w:hAnsi="Arial" w:cs="Arial"/>
          <w:sz w:val="24"/>
          <w:szCs w:val="24"/>
          <w:lang w:val="it-IT"/>
        </w:rPr>
        <w:t>Prin ace</w:t>
      </w:r>
      <w:r w:rsidR="00FF7871" w:rsidRPr="00B842C7">
        <w:rPr>
          <w:rFonts w:ascii="Arial" w:hAnsi="Arial" w:cs="Arial"/>
          <w:sz w:val="24"/>
          <w:szCs w:val="24"/>
          <w:lang w:val="it-IT"/>
        </w:rPr>
        <w:t>a</w:t>
      </w:r>
      <w:r w:rsidRPr="00B842C7">
        <w:rPr>
          <w:rFonts w:ascii="Arial" w:hAnsi="Arial" w:cs="Arial"/>
          <w:sz w:val="24"/>
          <w:szCs w:val="24"/>
          <w:lang w:val="it-IT"/>
        </w:rPr>
        <w:t>s</w:t>
      </w:r>
      <w:r w:rsidR="00FF7871" w:rsidRPr="00B842C7">
        <w:rPr>
          <w:rFonts w:ascii="Arial" w:hAnsi="Arial" w:cs="Arial"/>
          <w:sz w:val="24"/>
          <w:szCs w:val="24"/>
          <w:lang w:val="it-IT"/>
        </w:rPr>
        <w:t>tă documen</w:t>
      </w:r>
      <w:r w:rsidR="00197C78" w:rsidRPr="00B842C7">
        <w:rPr>
          <w:rFonts w:ascii="Arial" w:hAnsi="Arial" w:cs="Arial"/>
          <w:sz w:val="24"/>
          <w:szCs w:val="24"/>
          <w:lang w:val="it-IT"/>
        </w:rPr>
        <w:t xml:space="preserve">tație se studiază posibilitatea </w:t>
      </w:r>
      <w:r w:rsidR="009E5641" w:rsidRPr="00B842C7">
        <w:rPr>
          <w:rFonts w:ascii="Arial" w:hAnsi="Arial" w:cs="Arial"/>
          <w:sz w:val="24"/>
          <w:szCs w:val="24"/>
          <w:lang w:val="it-IT"/>
        </w:rPr>
        <w:t>introducer</w:t>
      </w:r>
      <w:r w:rsidR="00AC162B" w:rsidRPr="00B842C7">
        <w:rPr>
          <w:rFonts w:ascii="Arial" w:hAnsi="Arial" w:cs="Arial"/>
          <w:sz w:val="24"/>
          <w:szCs w:val="24"/>
          <w:lang w:val="it-IT"/>
        </w:rPr>
        <w:t>ii</w:t>
      </w:r>
      <w:r w:rsidR="009E5641" w:rsidRPr="00B842C7">
        <w:rPr>
          <w:rFonts w:ascii="Arial" w:hAnsi="Arial" w:cs="Arial"/>
          <w:sz w:val="24"/>
          <w:szCs w:val="24"/>
          <w:lang w:val="it-IT"/>
        </w:rPr>
        <w:t xml:space="preserve"> </w:t>
      </w:r>
      <w:r w:rsidR="00035752" w:rsidRPr="00B842C7">
        <w:rPr>
          <w:rFonts w:ascii="Arial" w:hAnsi="Arial" w:cs="Arial"/>
          <w:sz w:val="24"/>
          <w:szCs w:val="24"/>
          <w:lang w:val="it-IT"/>
        </w:rPr>
        <w:t xml:space="preserve">parcelelor aflate în extravilan </w:t>
      </w:r>
      <w:r w:rsidR="009E5641" w:rsidRPr="00B842C7">
        <w:rPr>
          <w:rFonts w:ascii="Arial" w:hAnsi="Arial" w:cs="Arial"/>
          <w:sz w:val="24"/>
          <w:szCs w:val="24"/>
          <w:lang w:val="it-IT"/>
        </w:rPr>
        <w:t>în intravilan</w:t>
      </w:r>
      <w:r w:rsidR="00035752" w:rsidRPr="00B842C7">
        <w:rPr>
          <w:rFonts w:ascii="Arial" w:hAnsi="Arial" w:cs="Arial"/>
          <w:sz w:val="24"/>
          <w:szCs w:val="24"/>
          <w:lang w:val="it-IT"/>
        </w:rPr>
        <w:t xml:space="preserve"> și reglementarea zonei studiate</w:t>
      </w:r>
      <w:r w:rsidR="009E5641" w:rsidRPr="00B842C7">
        <w:rPr>
          <w:rFonts w:ascii="Arial" w:hAnsi="Arial" w:cs="Arial"/>
          <w:sz w:val="24"/>
          <w:szCs w:val="24"/>
          <w:lang w:val="it-IT"/>
        </w:rPr>
        <w:t xml:space="preserve"> în vederea construirii </w:t>
      </w:r>
      <w:r w:rsidR="00107878" w:rsidRPr="00B842C7">
        <w:rPr>
          <w:rFonts w:ascii="Arial" w:hAnsi="Arial" w:cs="Arial"/>
          <w:sz w:val="24"/>
          <w:szCs w:val="24"/>
          <w:lang w:val="it-IT"/>
        </w:rPr>
        <w:t xml:space="preserve">de </w:t>
      </w:r>
      <w:proofErr w:type="spellStart"/>
      <w:r w:rsidR="00107878" w:rsidRPr="00B842C7">
        <w:rPr>
          <w:rFonts w:ascii="Arial" w:hAnsi="Arial" w:cs="Arial"/>
          <w:bCs/>
          <w:sz w:val="24"/>
          <w:szCs w:val="24"/>
        </w:rPr>
        <w:t>locuințe</w:t>
      </w:r>
      <w:proofErr w:type="spellEnd"/>
      <w:r w:rsidR="00107878" w:rsidRPr="00B842C7">
        <w:rPr>
          <w:rFonts w:ascii="Arial" w:hAnsi="Arial" w:cs="Arial"/>
          <w:bCs/>
          <w:sz w:val="24"/>
          <w:szCs w:val="24"/>
        </w:rPr>
        <w:t xml:space="preserve"> cu </w:t>
      </w:r>
      <w:proofErr w:type="spellStart"/>
      <w:r w:rsidR="00107878" w:rsidRPr="00B842C7">
        <w:rPr>
          <w:rFonts w:ascii="Arial" w:hAnsi="Arial" w:cs="Arial"/>
          <w:bCs/>
          <w:sz w:val="24"/>
          <w:szCs w:val="24"/>
        </w:rPr>
        <w:t>instalații</w:t>
      </w:r>
      <w:proofErr w:type="spellEnd"/>
      <w:r w:rsidR="00107878" w:rsidRPr="00B842C7">
        <w:rPr>
          <w:rFonts w:ascii="Arial" w:hAnsi="Arial" w:cs="Arial"/>
          <w:bCs/>
          <w:sz w:val="24"/>
          <w:szCs w:val="24"/>
        </w:rPr>
        <w:t xml:space="preserve"> </w:t>
      </w:r>
      <w:proofErr w:type="spellStart"/>
      <w:r w:rsidR="00107878" w:rsidRPr="00B842C7">
        <w:rPr>
          <w:rFonts w:ascii="Arial" w:hAnsi="Arial" w:cs="Arial"/>
          <w:bCs/>
          <w:sz w:val="24"/>
          <w:szCs w:val="24"/>
        </w:rPr>
        <w:t>aferente</w:t>
      </w:r>
      <w:proofErr w:type="spellEnd"/>
      <w:r w:rsidR="00107878" w:rsidRPr="00B842C7">
        <w:rPr>
          <w:rFonts w:ascii="Arial" w:hAnsi="Arial" w:cs="Arial"/>
          <w:bCs/>
          <w:sz w:val="24"/>
          <w:szCs w:val="24"/>
        </w:rPr>
        <w:t xml:space="preserve">, </w:t>
      </w:r>
      <w:proofErr w:type="spellStart"/>
      <w:r w:rsidR="00107878" w:rsidRPr="00B842C7">
        <w:rPr>
          <w:rFonts w:ascii="Arial" w:hAnsi="Arial" w:cs="Arial"/>
          <w:bCs/>
          <w:sz w:val="24"/>
          <w:szCs w:val="24"/>
        </w:rPr>
        <w:t>anexe</w:t>
      </w:r>
      <w:proofErr w:type="spellEnd"/>
      <w:r w:rsidR="00107878" w:rsidRPr="00B842C7">
        <w:rPr>
          <w:rFonts w:ascii="Arial" w:hAnsi="Arial" w:cs="Arial"/>
          <w:bCs/>
          <w:sz w:val="24"/>
          <w:szCs w:val="24"/>
        </w:rPr>
        <w:t xml:space="preserve"> </w:t>
      </w:r>
      <w:proofErr w:type="spellStart"/>
      <w:r w:rsidR="00107878" w:rsidRPr="00B842C7">
        <w:rPr>
          <w:rFonts w:ascii="Arial" w:hAnsi="Arial" w:cs="Arial"/>
          <w:bCs/>
          <w:sz w:val="24"/>
          <w:szCs w:val="24"/>
        </w:rPr>
        <w:t>gospodărești</w:t>
      </w:r>
      <w:proofErr w:type="spellEnd"/>
      <w:r w:rsidR="00107878" w:rsidRPr="00B842C7">
        <w:rPr>
          <w:rFonts w:ascii="Arial" w:hAnsi="Arial" w:cs="Arial"/>
          <w:bCs/>
          <w:sz w:val="24"/>
          <w:szCs w:val="24"/>
        </w:rPr>
        <w:t xml:space="preserve">, </w:t>
      </w:r>
      <w:proofErr w:type="spellStart"/>
      <w:r w:rsidR="00107878" w:rsidRPr="00B842C7">
        <w:rPr>
          <w:rFonts w:ascii="Arial" w:hAnsi="Arial" w:cs="Arial"/>
          <w:bCs/>
          <w:sz w:val="24"/>
          <w:szCs w:val="24"/>
        </w:rPr>
        <w:t>garaje</w:t>
      </w:r>
      <w:proofErr w:type="spellEnd"/>
      <w:r w:rsidR="00107878" w:rsidRPr="00B842C7">
        <w:rPr>
          <w:rFonts w:ascii="Arial" w:hAnsi="Arial" w:cs="Arial"/>
          <w:bCs/>
          <w:sz w:val="24"/>
          <w:szCs w:val="24"/>
        </w:rPr>
        <w:t xml:space="preserve">, </w:t>
      </w:r>
      <w:proofErr w:type="spellStart"/>
      <w:r w:rsidR="00107878" w:rsidRPr="00B842C7">
        <w:rPr>
          <w:rFonts w:ascii="Arial" w:hAnsi="Arial" w:cs="Arial"/>
          <w:bCs/>
          <w:sz w:val="24"/>
          <w:szCs w:val="24"/>
        </w:rPr>
        <w:t>foișoare</w:t>
      </w:r>
      <w:proofErr w:type="spellEnd"/>
      <w:r w:rsidR="00107878" w:rsidRPr="00B842C7">
        <w:rPr>
          <w:rFonts w:ascii="Arial" w:hAnsi="Arial" w:cs="Arial"/>
          <w:bCs/>
          <w:sz w:val="24"/>
          <w:szCs w:val="24"/>
        </w:rPr>
        <w:t xml:space="preserve">, </w:t>
      </w:r>
      <w:proofErr w:type="spellStart"/>
      <w:r w:rsidR="00107878" w:rsidRPr="00B842C7">
        <w:rPr>
          <w:rFonts w:ascii="Arial" w:hAnsi="Arial" w:cs="Arial"/>
          <w:bCs/>
          <w:sz w:val="24"/>
          <w:szCs w:val="24"/>
        </w:rPr>
        <w:t>bazine</w:t>
      </w:r>
      <w:proofErr w:type="spellEnd"/>
      <w:r w:rsidR="00107878" w:rsidRPr="00B842C7">
        <w:rPr>
          <w:rFonts w:ascii="Arial" w:hAnsi="Arial" w:cs="Arial"/>
          <w:bCs/>
          <w:sz w:val="24"/>
          <w:szCs w:val="24"/>
        </w:rPr>
        <w:t xml:space="preserve"> </w:t>
      </w:r>
      <w:proofErr w:type="spellStart"/>
      <w:r w:rsidR="00107878" w:rsidRPr="00B842C7">
        <w:rPr>
          <w:rFonts w:ascii="Arial" w:hAnsi="Arial" w:cs="Arial"/>
          <w:bCs/>
          <w:sz w:val="24"/>
          <w:szCs w:val="24"/>
        </w:rPr>
        <w:t>vidanjabile</w:t>
      </w:r>
      <w:proofErr w:type="spellEnd"/>
      <w:r w:rsidR="00107878" w:rsidRPr="00B842C7">
        <w:rPr>
          <w:rFonts w:ascii="Arial" w:hAnsi="Arial" w:cs="Arial"/>
          <w:bCs/>
          <w:sz w:val="24"/>
          <w:szCs w:val="24"/>
        </w:rPr>
        <w:t xml:space="preserve">, </w:t>
      </w:r>
      <w:proofErr w:type="spellStart"/>
      <w:r w:rsidR="00107878" w:rsidRPr="00B842C7">
        <w:rPr>
          <w:rFonts w:ascii="Arial" w:hAnsi="Arial" w:cs="Arial"/>
          <w:bCs/>
          <w:sz w:val="24"/>
          <w:szCs w:val="24"/>
        </w:rPr>
        <w:t>fântâni</w:t>
      </w:r>
      <w:proofErr w:type="spellEnd"/>
      <w:r w:rsidR="00107878" w:rsidRPr="00B842C7">
        <w:rPr>
          <w:rFonts w:ascii="Arial" w:hAnsi="Arial" w:cs="Arial"/>
          <w:bCs/>
          <w:sz w:val="24"/>
          <w:szCs w:val="24"/>
        </w:rPr>
        <w:t xml:space="preserve"> </w:t>
      </w:r>
      <w:proofErr w:type="spellStart"/>
      <w:r w:rsidR="00107878" w:rsidRPr="00B842C7">
        <w:rPr>
          <w:rFonts w:ascii="Arial" w:hAnsi="Arial" w:cs="Arial"/>
          <w:bCs/>
          <w:sz w:val="24"/>
          <w:szCs w:val="24"/>
        </w:rPr>
        <w:t>și</w:t>
      </w:r>
      <w:proofErr w:type="spellEnd"/>
      <w:r w:rsidR="00107878" w:rsidRPr="00B842C7">
        <w:rPr>
          <w:rFonts w:ascii="Arial" w:hAnsi="Arial" w:cs="Arial"/>
          <w:bCs/>
          <w:sz w:val="24"/>
          <w:szCs w:val="24"/>
        </w:rPr>
        <w:t xml:space="preserve"> </w:t>
      </w:r>
      <w:proofErr w:type="spellStart"/>
      <w:r w:rsidR="00107878" w:rsidRPr="00B842C7">
        <w:rPr>
          <w:rFonts w:ascii="Arial" w:hAnsi="Arial" w:cs="Arial"/>
          <w:bCs/>
          <w:sz w:val="24"/>
          <w:szCs w:val="24"/>
        </w:rPr>
        <w:t>împrejmuiri</w:t>
      </w:r>
      <w:proofErr w:type="spellEnd"/>
      <w:r w:rsidR="00107878" w:rsidRPr="00B842C7">
        <w:rPr>
          <w:rFonts w:ascii="Arial" w:hAnsi="Arial" w:cs="Arial"/>
          <w:bCs/>
          <w:sz w:val="24"/>
          <w:szCs w:val="24"/>
        </w:rPr>
        <w:t>.</w:t>
      </w:r>
    </w:p>
    <w:p w:rsidR="00107878" w:rsidRPr="00B842C7" w:rsidRDefault="00035752" w:rsidP="00B842C7">
      <w:pPr>
        <w:spacing w:after="0" w:line="240" w:lineRule="auto"/>
        <w:ind w:left="-90" w:firstLine="720"/>
        <w:jc w:val="both"/>
        <w:rPr>
          <w:rFonts w:ascii="Arial" w:hAnsi="Arial" w:cs="Arial"/>
          <w:sz w:val="24"/>
          <w:szCs w:val="24"/>
        </w:rPr>
      </w:pPr>
      <w:proofErr w:type="spellStart"/>
      <w:proofErr w:type="gramStart"/>
      <w:r w:rsidRPr="00B842C7">
        <w:rPr>
          <w:rFonts w:ascii="Arial" w:hAnsi="Arial" w:cs="Arial"/>
          <w:sz w:val="24"/>
          <w:szCs w:val="24"/>
        </w:rPr>
        <w:t>Î</w:t>
      </w:r>
      <w:r w:rsidR="00107878" w:rsidRPr="00B842C7">
        <w:rPr>
          <w:rFonts w:ascii="Arial" w:hAnsi="Arial" w:cs="Arial"/>
          <w:sz w:val="24"/>
          <w:szCs w:val="24"/>
        </w:rPr>
        <w:t>n</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vederea</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stabilirii</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reglement</w:t>
      </w:r>
      <w:r w:rsidRPr="00B842C7">
        <w:rPr>
          <w:rFonts w:ascii="Arial" w:hAnsi="Arial" w:cs="Arial"/>
          <w:sz w:val="24"/>
          <w:szCs w:val="24"/>
        </w:rPr>
        <w:t>ă</w:t>
      </w:r>
      <w:r w:rsidR="00107878" w:rsidRPr="00B842C7">
        <w:rPr>
          <w:rFonts w:ascii="Arial" w:hAnsi="Arial" w:cs="Arial"/>
          <w:sz w:val="24"/>
          <w:szCs w:val="24"/>
        </w:rPr>
        <w:t>rilor</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rutiere</w:t>
      </w:r>
      <w:proofErr w:type="spellEnd"/>
      <w:r w:rsidR="00107878" w:rsidRPr="00B842C7">
        <w:rPr>
          <w:rFonts w:ascii="Arial" w:hAnsi="Arial" w:cs="Arial"/>
          <w:sz w:val="24"/>
          <w:szCs w:val="24"/>
        </w:rPr>
        <w:t xml:space="preserve"> pentru </w:t>
      </w:r>
      <w:proofErr w:type="spellStart"/>
      <w:r w:rsidR="00107878" w:rsidRPr="00B842C7">
        <w:rPr>
          <w:rFonts w:ascii="Arial" w:hAnsi="Arial" w:cs="Arial"/>
          <w:sz w:val="24"/>
          <w:szCs w:val="24"/>
        </w:rPr>
        <w:t>parcelele</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studiate</w:t>
      </w:r>
      <w:proofErr w:type="spellEnd"/>
      <w:r w:rsidR="00107878" w:rsidRPr="00B842C7">
        <w:rPr>
          <w:rFonts w:ascii="Arial" w:hAnsi="Arial" w:cs="Arial"/>
          <w:sz w:val="24"/>
          <w:szCs w:val="24"/>
        </w:rPr>
        <w:t xml:space="preserve">, se </w:t>
      </w:r>
      <w:proofErr w:type="spellStart"/>
      <w:r w:rsidR="00107878" w:rsidRPr="00B842C7">
        <w:rPr>
          <w:rFonts w:ascii="Arial" w:hAnsi="Arial" w:cs="Arial"/>
          <w:sz w:val="24"/>
          <w:szCs w:val="24"/>
        </w:rPr>
        <w:t>propune</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modernizarea</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drumului</w:t>
      </w:r>
      <w:proofErr w:type="spellEnd"/>
      <w:r w:rsidR="00107878" w:rsidRPr="00B842C7">
        <w:rPr>
          <w:rFonts w:ascii="Arial" w:hAnsi="Arial" w:cs="Arial"/>
          <w:sz w:val="24"/>
          <w:szCs w:val="24"/>
        </w:rPr>
        <w:t xml:space="preserve"> local</w:t>
      </w:r>
      <w:r w:rsidRPr="00B842C7">
        <w:rPr>
          <w:rFonts w:ascii="Arial" w:hAnsi="Arial" w:cs="Arial"/>
          <w:sz w:val="24"/>
          <w:szCs w:val="24"/>
        </w:rPr>
        <w:t xml:space="preserve"> care face </w:t>
      </w:r>
      <w:proofErr w:type="spellStart"/>
      <w:r w:rsidRPr="00B842C7">
        <w:rPr>
          <w:rFonts w:ascii="Arial" w:hAnsi="Arial" w:cs="Arial"/>
          <w:sz w:val="24"/>
          <w:szCs w:val="24"/>
        </w:rPr>
        <w:t>legătura</w:t>
      </w:r>
      <w:proofErr w:type="spellEnd"/>
      <w:r w:rsidRPr="00B842C7">
        <w:rPr>
          <w:rFonts w:ascii="Arial" w:hAnsi="Arial" w:cs="Arial"/>
          <w:sz w:val="24"/>
          <w:szCs w:val="24"/>
        </w:rPr>
        <w:t xml:space="preserve"> cu DJ209C.</w:t>
      </w:r>
      <w:proofErr w:type="gramEnd"/>
      <w:r w:rsidRPr="00B842C7">
        <w:rPr>
          <w:rFonts w:ascii="Arial" w:hAnsi="Arial" w:cs="Arial"/>
          <w:sz w:val="24"/>
          <w:szCs w:val="24"/>
        </w:rPr>
        <w:t xml:space="preserve"> </w:t>
      </w:r>
      <w:proofErr w:type="spellStart"/>
      <w:r w:rsidRPr="00B842C7">
        <w:rPr>
          <w:rFonts w:ascii="Arial" w:hAnsi="Arial" w:cs="Arial"/>
          <w:sz w:val="24"/>
          <w:szCs w:val="24"/>
        </w:rPr>
        <w:t>Î</w:t>
      </w:r>
      <w:r w:rsidR="00107878" w:rsidRPr="00B842C7">
        <w:rPr>
          <w:rFonts w:ascii="Arial" w:hAnsi="Arial" w:cs="Arial"/>
          <w:sz w:val="24"/>
          <w:szCs w:val="24"/>
        </w:rPr>
        <w:t>n</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acest</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sens</w:t>
      </w:r>
      <w:proofErr w:type="spellEnd"/>
      <w:r w:rsidR="00107878" w:rsidRPr="00B842C7">
        <w:rPr>
          <w:rFonts w:ascii="Arial" w:hAnsi="Arial" w:cs="Arial"/>
          <w:sz w:val="24"/>
          <w:szCs w:val="24"/>
        </w:rPr>
        <w:t xml:space="preserve"> s-a </w:t>
      </w:r>
      <w:proofErr w:type="spellStart"/>
      <w:r w:rsidR="00107878" w:rsidRPr="00B842C7">
        <w:rPr>
          <w:rFonts w:ascii="Arial" w:hAnsi="Arial" w:cs="Arial"/>
          <w:sz w:val="24"/>
          <w:szCs w:val="24"/>
        </w:rPr>
        <w:t>eliberat</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adresa</w:t>
      </w:r>
      <w:proofErr w:type="spellEnd"/>
      <w:r w:rsidR="00107878" w:rsidRPr="00B842C7">
        <w:rPr>
          <w:rFonts w:ascii="Arial" w:hAnsi="Arial" w:cs="Arial"/>
          <w:sz w:val="24"/>
          <w:szCs w:val="24"/>
        </w:rPr>
        <w:t xml:space="preserve"> din </w:t>
      </w:r>
      <w:proofErr w:type="spellStart"/>
      <w:r w:rsidR="00107878" w:rsidRPr="00B842C7">
        <w:rPr>
          <w:rFonts w:ascii="Arial" w:hAnsi="Arial" w:cs="Arial"/>
          <w:sz w:val="24"/>
          <w:szCs w:val="24"/>
        </w:rPr>
        <w:t>partea</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prim</w:t>
      </w:r>
      <w:r w:rsidRPr="00B842C7">
        <w:rPr>
          <w:rFonts w:ascii="Arial" w:hAnsi="Arial" w:cs="Arial"/>
          <w:sz w:val="24"/>
          <w:szCs w:val="24"/>
        </w:rPr>
        <w:t>ă</w:t>
      </w:r>
      <w:r w:rsidR="00107878" w:rsidRPr="00B842C7">
        <w:rPr>
          <w:rFonts w:ascii="Arial" w:hAnsi="Arial" w:cs="Arial"/>
          <w:sz w:val="24"/>
          <w:szCs w:val="24"/>
        </w:rPr>
        <w:t>riei</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comunei</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Moara</w:t>
      </w:r>
      <w:proofErr w:type="spellEnd"/>
      <w:r w:rsidR="00107878" w:rsidRPr="00B842C7">
        <w:rPr>
          <w:rFonts w:ascii="Arial" w:hAnsi="Arial" w:cs="Arial"/>
          <w:sz w:val="24"/>
          <w:szCs w:val="24"/>
        </w:rPr>
        <w:t xml:space="preserve"> din 8.11.2019 </w:t>
      </w:r>
      <w:proofErr w:type="spellStart"/>
      <w:r w:rsidR="00107878" w:rsidRPr="00B842C7">
        <w:rPr>
          <w:rFonts w:ascii="Arial" w:hAnsi="Arial" w:cs="Arial"/>
          <w:sz w:val="24"/>
          <w:szCs w:val="24"/>
        </w:rPr>
        <w:t>prin</w:t>
      </w:r>
      <w:proofErr w:type="spellEnd"/>
      <w:r w:rsidR="00107878" w:rsidRPr="00B842C7">
        <w:rPr>
          <w:rFonts w:ascii="Arial" w:hAnsi="Arial" w:cs="Arial"/>
          <w:sz w:val="24"/>
          <w:szCs w:val="24"/>
        </w:rPr>
        <w:t xml:space="preserve"> care se </w:t>
      </w:r>
      <w:proofErr w:type="spellStart"/>
      <w:r w:rsidR="00107878" w:rsidRPr="00B842C7">
        <w:rPr>
          <w:rFonts w:ascii="Arial" w:hAnsi="Arial" w:cs="Arial"/>
          <w:sz w:val="24"/>
          <w:szCs w:val="24"/>
        </w:rPr>
        <w:t>accept</w:t>
      </w:r>
      <w:r w:rsidRPr="00B842C7">
        <w:rPr>
          <w:rFonts w:ascii="Arial" w:hAnsi="Arial" w:cs="Arial"/>
          <w:sz w:val="24"/>
          <w:szCs w:val="24"/>
        </w:rPr>
        <w:t>ă</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trecerea</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mijloacelor</w:t>
      </w:r>
      <w:proofErr w:type="spellEnd"/>
      <w:r w:rsidR="00107878" w:rsidRPr="00B842C7">
        <w:rPr>
          <w:rFonts w:ascii="Arial" w:hAnsi="Arial" w:cs="Arial"/>
          <w:sz w:val="24"/>
          <w:szCs w:val="24"/>
        </w:rPr>
        <w:t xml:space="preserve"> de transport auto </w:t>
      </w:r>
      <w:proofErr w:type="spellStart"/>
      <w:r w:rsidR="00C7583A">
        <w:rPr>
          <w:rFonts w:ascii="Arial" w:hAnsi="Arial" w:cs="Arial"/>
          <w:sz w:val="24"/>
          <w:szCs w:val="24"/>
        </w:rPr>
        <w:t>și</w:t>
      </w:r>
      <w:proofErr w:type="spellEnd"/>
      <w:r w:rsidR="00C7583A">
        <w:rPr>
          <w:rFonts w:ascii="Arial" w:hAnsi="Arial" w:cs="Arial"/>
          <w:sz w:val="24"/>
          <w:szCs w:val="24"/>
        </w:rPr>
        <w:t xml:space="preserve"> </w:t>
      </w:r>
      <w:proofErr w:type="spellStart"/>
      <w:r w:rsidR="00C7583A">
        <w:rPr>
          <w:rFonts w:ascii="Arial" w:hAnsi="Arial" w:cs="Arial"/>
          <w:sz w:val="24"/>
          <w:szCs w:val="24"/>
        </w:rPr>
        <w:t>utilaje</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inclusiv</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pietoni</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pe</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parcela</w:t>
      </w:r>
      <w:proofErr w:type="spellEnd"/>
      <w:r w:rsidR="00107878" w:rsidRPr="00B842C7">
        <w:rPr>
          <w:rFonts w:ascii="Arial" w:hAnsi="Arial" w:cs="Arial"/>
          <w:sz w:val="24"/>
          <w:szCs w:val="24"/>
        </w:rPr>
        <w:t xml:space="preserve"> cu nr. </w:t>
      </w:r>
      <w:proofErr w:type="gramStart"/>
      <w:r w:rsidR="00107878" w:rsidRPr="00B842C7">
        <w:rPr>
          <w:rFonts w:ascii="Arial" w:hAnsi="Arial" w:cs="Arial"/>
          <w:sz w:val="24"/>
          <w:szCs w:val="24"/>
        </w:rPr>
        <w:t>cadastral</w:t>
      </w:r>
      <w:proofErr w:type="gramEnd"/>
      <w:r w:rsidR="00107878" w:rsidRPr="00B842C7">
        <w:rPr>
          <w:rFonts w:ascii="Arial" w:hAnsi="Arial" w:cs="Arial"/>
          <w:sz w:val="24"/>
          <w:szCs w:val="24"/>
        </w:rPr>
        <w:t xml:space="preserve"> 5601-</w:t>
      </w:r>
      <w:r w:rsidR="00C7583A">
        <w:rPr>
          <w:rFonts w:ascii="Arial" w:hAnsi="Arial" w:cs="Arial"/>
          <w:sz w:val="24"/>
          <w:szCs w:val="24"/>
        </w:rPr>
        <w:t xml:space="preserve"> </w:t>
      </w:r>
      <w:proofErr w:type="spellStart"/>
      <w:r w:rsidR="00107878" w:rsidRPr="00B842C7">
        <w:rPr>
          <w:rFonts w:ascii="Arial" w:hAnsi="Arial" w:cs="Arial"/>
          <w:sz w:val="24"/>
          <w:szCs w:val="24"/>
        </w:rPr>
        <w:t>domeniul</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privat</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comuna</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Moara</w:t>
      </w:r>
      <w:proofErr w:type="spellEnd"/>
      <w:r w:rsidR="00107878" w:rsidRPr="00B842C7">
        <w:rPr>
          <w:rFonts w:ascii="Arial" w:hAnsi="Arial" w:cs="Arial"/>
          <w:sz w:val="24"/>
          <w:szCs w:val="24"/>
        </w:rPr>
        <w:t xml:space="preserve"> -</w:t>
      </w:r>
      <w:r w:rsidRPr="00B842C7">
        <w:rPr>
          <w:rFonts w:ascii="Arial" w:hAnsi="Arial" w:cs="Arial"/>
          <w:sz w:val="24"/>
          <w:szCs w:val="24"/>
        </w:rPr>
        <w:t xml:space="preserve"> </w:t>
      </w:r>
      <w:proofErr w:type="spellStart"/>
      <w:r w:rsidRPr="00B842C7">
        <w:rPr>
          <w:rFonts w:ascii="Arial" w:hAnsi="Arial" w:cs="Arial"/>
          <w:sz w:val="24"/>
          <w:szCs w:val="24"/>
        </w:rPr>
        <w:t>intravilan</w:t>
      </w:r>
      <w:proofErr w:type="spellEnd"/>
      <w:r w:rsidRPr="00B842C7">
        <w:rPr>
          <w:rFonts w:ascii="Arial" w:hAnsi="Arial" w:cs="Arial"/>
          <w:sz w:val="24"/>
          <w:szCs w:val="24"/>
        </w:rPr>
        <w:t xml:space="preserve">, </w:t>
      </w:r>
      <w:proofErr w:type="spellStart"/>
      <w:r w:rsidRPr="00B842C7">
        <w:rPr>
          <w:rFonts w:ascii="Arial" w:hAnsi="Arial" w:cs="Arial"/>
          <w:sz w:val="24"/>
          <w:szCs w:val="24"/>
        </w:rPr>
        <w:t>că</w:t>
      </w:r>
      <w:r w:rsidR="00107878" w:rsidRPr="00B842C7">
        <w:rPr>
          <w:rFonts w:ascii="Arial" w:hAnsi="Arial" w:cs="Arial"/>
          <w:sz w:val="24"/>
          <w:szCs w:val="24"/>
        </w:rPr>
        <w:t>tre</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parcelele</w:t>
      </w:r>
      <w:proofErr w:type="spellEnd"/>
      <w:r w:rsidR="00107878" w:rsidRPr="00B842C7">
        <w:rPr>
          <w:rFonts w:ascii="Arial" w:hAnsi="Arial" w:cs="Arial"/>
          <w:sz w:val="24"/>
          <w:szCs w:val="24"/>
        </w:rPr>
        <w:t xml:space="preserve"> cad</w:t>
      </w:r>
      <w:r w:rsidRPr="00B842C7">
        <w:rPr>
          <w:rFonts w:ascii="Arial" w:hAnsi="Arial" w:cs="Arial"/>
          <w:sz w:val="24"/>
          <w:szCs w:val="24"/>
        </w:rPr>
        <w:t xml:space="preserve">. nr.13672, 5671, </w:t>
      </w:r>
      <w:proofErr w:type="gramStart"/>
      <w:r w:rsidRPr="00B842C7">
        <w:rPr>
          <w:rFonts w:ascii="Arial" w:hAnsi="Arial" w:cs="Arial"/>
          <w:sz w:val="24"/>
          <w:szCs w:val="24"/>
        </w:rPr>
        <w:t>5808 ,</w:t>
      </w:r>
      <w:proofErr w:type="gramEnd"/>
      <w:r w:rsidRPr="00B842C7">
        <w:rPr>
          <w:rFonts w:ascii="Arial" w:hAnsi="Arial" w:cs="Arial"/>
          <w:sz w:val="24"/>
          <w:szCs w:val="24"/>
        </w:rPr>
        <w:t xml:space="preserve"> 5767, </w:t>
      </w:r>
      <w:r w:rsidR="00107878" w:rsidRPr="00B842C7">
        <w:rPr>
          <w:rFonts w:ascii="Arial" w:hAnsi="Arial" w:cs="Arial"/>
          <w:sz w:val="24"/>
          <w:szCs w:val="24"/>
        </w:rPr>
        <w:t xml:space="preserve">5736, 5714 </w:t>
      </w:r>
      <w:proofErr w:type="spellStart"/>
      <w:r w:rsidR="00107878" w:rsidRPr="00B842C7">
        <w:rPr>
          <w:rFonts w:ascii="Arial" w:hAnsi="Arial" w:cs="Arial"/>
          <w:sz w:val="24"/>
          <w:szCs w:val="24"/>
        </w:rPr>
        <w:t>și</w:t>
      </w:r>
      <w:proofErr w:type="spellEnd"/>
      <w:r w:rsidR="00107878" w:rsidRPr="00B842C7">
        <w:rPr>
          <w:rFonts w:ascii="Arial" w:hAnsi="Arial" w:cs="Arial"/>
          <w:sz w:val="24"/>
          <w:szCs w:val="24"/>
        </w:rPr>
        <w:t xml:space="preserve"> 12115.</w:t>
      </w:r>
    </w:p>
    <w:p w:rsidR="00107878" w:rsidRPr="00B842C7" w:rsidRDefault="00035752" w:rsidP="00B842C7">
      <w:pPr>
        <w:spacing w:after="0" w:line="240" w:lineRule="auto"/>
        <w:jc w:val="both"/>
        <w:rPr>
          <w:rFonts w:ascii="Arial" w:hAnsi="Arial" w:cs="Arial"/>
          <w:sz w:val="24"/>
          <w:szCs w:val="24"/>
        </w:rPr>
      </w:pPr>
      <w:r w:rsidRPr="00B842C7">
        <w:rPr>
          <w:rFonts w:ascii="Arial" w:hAnsi="Arial" w:cs="Arial"/>
          <w:sz w:val="24"/>
          <w:szCs w:val="24"/>
        </w:rPr>
        <w:t xml:space="preserve">           </w:t>
      </w:r>
      <w:proofErr w:type="spellStart"/>
      <w:r w:rsidRPr="00B842C7">
        <w:rPr>
          <w:rFonts w:ascii="Arial" w:hAnsi="Arial" w:cs="Arial"/>
          <w:sz w:val="24"/>
          <w:szCs w:val="24"/>
        </w:rPr>
        <w:t>Î</w:t>
      </w:r>
      <w:r w:rsidR="00107878" w:rsidRPr="00B842C7">
        <w:rPr>
          <w:rFonts w:ascii="Arial" w:hAnsi="Arial" w:cs="Arial"/>
          <w:sz w:val="24"/>
          <w:szCs w:val="24"/>
        </w:rPr>
        <w:t>n</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prelungirea</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drumului</w:t>
      </w:r>
      <w:proofErr w:type="spellEnd"/>
      <w:r w:rsidR="00107878" w:rsidRPr="00B842C7">
        <w:rPr>
          <w:rFonts w:ascii="Arial" w:hAnsi="Arial" w:cs="Arial"/>
          <w:sz w:val="24"/>
          <w:szCs w:val="24"/>
        </w:rPr>
        <w:t xml:space="preserve"> local </w:t>
      </w:r>
      <w:proofErr w:type="spellStart"/>
      <w:r w:rsidR="00107878" w:rsidRPr="00B842C7">
        <w:rPr>
          <w:rFonts w:ascii="Arial" w:hAnsi="Arial" w:cs="Arial"/>
          <w:sz w:val="24"/>
          <w:szCs w:val="24"/>
        </w:rPr>
        <w:t>amenajat</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pe</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parcela</w:t>
      </w:r>
      <w:proofErr w:type="spellEnd"/>
      <w:r w:rsidR="00107878" w:rsidRPr="00B842C7">
        <w:rPr>
          <w:rFonts w:ascii="Arial" w:hAnsi="Arial" w:cs="Arial"/>
          <w:sz w:val="24"/>
          <w:szCs w:val="24"/>
        </w:rPr>
        <w:t xml:space="preserve"> 5601(</w:t>
      </w:r>
      <w:proofErr w:type="spellStart"/>
      <w:r w:rsidR="00107878" w:rsidRPr="00B842C7">
        <w:rPr>
          <w:rFonts w:ascii="Arial" w:hAnsi="Arial" w:cs="Arial"/>
          <w:sz w:val="24"/>
          <w:szCs w:val="24"/>
        </w:rPr>
        <w:t>domeniul</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privat</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comuna</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Moara</w:t>
      </w:r>
      <w:proofErr w:type="spellEnd"/>
      <w:r w:rsidR="00107878" w:rsidRPr="00B842C7">
        <w:rPr>
          <w:rFonts w:ascii="Arial" w:hAnsi="Arial" w:cs="Arial"/>
          <w:sz w:val="24"/>
          <w:szCs w:val="24"/>
        </w:rPr>
        <w:t xml:space="preserve">) se </w:t>
      </w:r>
      <w:proofErr w:type="spellStart"/>
      <w:proofErr w:type="gramStart"/>
      <w:r w:rsidR="00107878" w:rsidRPr="00B842C7">
        <w:rPr>
          <w:rFonts w:ascii="Arial" w:hAnsi="Arial" w:cs="Arial"/>
          <w:sz w:val="24"/>
          <w:szCs w:val="24"/>
        </w:rPr>
        <w:t>va</w:t>
      </w:r>
      <w:proofErr w:type="spellEnd"/>
      <w:proofErr w:type="gramEnd"/>
      <w:r w:rsidR="00107878" w:rsidRPr="00B842C7">
        <w:rPr>
          <w:rFonts w:ascii="Arial" w:hAnsi="Arial" w:cs="Arial"/>
          <w:sz w:val="24"/>
          <w:szCs w:val="24"/>
        </w:rPr>
        <w:t xml:space="preserve"> </w:t>
      </w:r>
      <w:proofErr w:type="spellStart"/>
      <w:r w:rsidR="00107878" w:rsidRPr="00B842C7">
        <w:rPr>
          <w:rFonts w:ascii="Arial" w:hAnsi="Arial" w:cs="Arial"/>
          <w:sz w:val="24"/>
          <w:szCs w:val="24"/>
        </w:rPr>
        <w:t>amenaja</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drumul</w:t>
      </w:r>
      <w:proofErr w:type="spellEnd"/>
      <w:r w:rsidR="00107878" w:rsidRPr="00B842C7">
        <w:rPr>
          <w:rFonts w:ascii="Arial" w:hAnsi="Arial" w:cs="Arial"/>
          <w:sz w:val="24"/>
          <w:szCs w:val="24"/>
        </w:rPr>
        <w:t xml:space="preserve"> de </w:t>
      </w:r>
      <w:proofErr w:type="spellStart"/>
      <w:r w:rsidR="00107878" w:rsidRPr="00B842C7">
        <w:rPr>
          <w:rFonts w:ascii="Arial" w:hAnsi="Arial" w:cs="Arial"/>
          <w:sz w:val="24"/>
          <w:szCs w:val="24"/>
        </w:rPr>
        <w:t>acces</w:t>
      </w:r>
      <w:proofErr w:type="spellEnd"/>
      <w:r w:rsidR="00107878" w:rsidRPr="00B842C7">
        <w:rPr>
          <w:rFonts w:ascii="Arial" w:hAnsi="Arial" w:cs="Arial"/>
          <w:sz w:val="24"/>
          <w:szCs w:val="24"/>
        </w:rPr>
        <w:t xml:space="preserve"> la </w:t>
      </w:r>
      <w:proofErr w:type="spellStart"/>
      <w:r w:rsidR="00107878" w:rsidRPr="00B842C7">
        <w:rPr>
          <w:rFonts w:ascii="Arial" w:hAnsi="Arial" w:cs="Arial"/>
          <w:sz w:val="24"/>
          <w:szCs w:val="24"/>
        </w:rPr>
        <w:t>locuin</w:t>
      </w:r>
      <w:r w:rsidRPr="00B842C7">
        <w:rPr>
          <w:rFonts w:ascii="Arial" w:hAnsi="Arial" w:cs="Arial"/>
          <w:sz w:val="24"/>
          <w:szCs w:val="24"/>
        </w:rPr>
        <w:t>ț</w:t>
      </w:r>
      <w:r w:rsidR="00107878" w:rsidRPr="00B842C7">
        <w:rPr>
          <w:rFonts w:ascii="Arial" w:hAnsi="Arial" w:cs="Arial"/>
          <w:sz w:val="24"/>
          <w:szCs w:val="24"/>
        </w:rPr>
        <w:t>ele</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in</w:t>
      </w:r>
      <w:r w:rsidRPr="00B842C7">
        <w:rPr>
          <w:rFonts w:ascii="Arial" w:hAnsi="Arial" w:cs="Arial"/>
          <w:sz w:val="24"/>
          <w:szCs w:val="24"/>
        </w:rPr>
        <w:t>dividuale</w:t>
      </w:r>
      <w:proofErr w:type="spellEnd"/>
      <w:r w:rsidRPr="00B842C7">
        <w:rPr>
          <w:rFonts w:ascii="Arial" w:hAnsi="Arial" w:cs="Arial"/>
          <w:sz w:val="24"/>
          <w:szCs w:val="24"/>
        </w:rPr>
        <w:t xml:space="preserve"> </w:t>
      </w:r>
      <w:proofErr w:type="spellStart"/>
      <w:r w:rsidRPr="00B842C7">
        <w:rPr>
          <w:rFonts w:ascii="Arial" w:hAnsi="Arial" w:cs="Arial"/>
          <w:sz w:val="24"/>
          <w:szCs w:val="24"/>
        </w:rPr>
        <w:t>pe</w:t>
      </w:r>
      <w:proofErr w:type="spellEnd"/>
      <w:r w:rsidRPr="00B842C7">
        <w:rPr>
          <w:rFonts w:ascii="Arial" w:hAnsi="Arial" w:cs="Arial"/>
          <w:sz w:val="24"/>
          <w:szCs w:val="24"/>
        </w:rPr>
        <w:t xml:space="preserve"> lot </w:t>
      </w:r>
      <w:proofErr w:type="spellStart"/>
      <w:r w:rsidRPr="00B842C7">
        <w:rPr>
          <w:rFonts w:ascii="Arial" w:hAnsi="Arial" w:cs="Arial"/>
          <w:sz w:val="24"/>
          <w:szCs w:val="24"/>
        </w:rPr>
        <w:t>amplasate</w:t>
      </w:r>
      <w:proofErr w:type="spellEnd"/>
      <w:r w:rsidRPr="00B842C7">
        <w:rPr>
          <w:rFonts w:ascii="Arial" w:hAnsi="Arial" w:cs="Arial"/>
          <w:sz w:val="24"/>
          <w:szCs w:val="24"/>
        </w:rPr>
        <w:t xml:space="preserve"> </w:t>
      </w:r>
      <w:proofErr w:type="spellStart"/>
      <w:r w:rsidRPr="00B842C7">
        <w:rPr>
          <w:rFonts w:ascii="Arial" w:hAnsi="Arial" w:cs="Arial"/>
          <w:sz w:val="24"/>
          <w:szCs w:val="24"/>
        </w:rPr>
        <w:t>în</w:t>
      </w:r>
      <w:proofErr w:type="spellEnd"/>
      <w:r w:rsidRPr="00B842C7">
        <w:rPr>
          <w:rFonts w:ascii="Arial" w:hAnsi="Arial" w:cs="Arial"/>
          <w:sz w:val="24"/>
          <w:szCs w:val="24"/>
        </w:rPr>
        <w:t xml:space="preserve"> </w:t>
      </w:r>
      <w:proofErr w:type="spellStart"/>
      <w:r w:rsidRPr="00B842C7">
        <w:rPr>
          <w:rFonts w:ascii="Arial" w:hAnsi="Arial" w:cs="Arial"/>
          <w:sz w:val="24"/>
          <w:szCs w:val="24"/>
        </w:rPr>
        <w:t>zona</w:t>
      </w:r>
      <w:proofErr w:type="spellEnd"/>
      <w:r w:rsidRPr="00B842C7">
        <w:rPr>
          <w:rFonts w:ascii="Arial" w:hAnsi="Arial" w:cs="Arial"/>
          <w:sz w:val="24"/>
          <w:szCs w:val="24"/>
        </w:rPr>
        <w:t xml:space="preserve"> </w:t>
      </w:r>
      <w:proofErr w:type="spellStart"/>
      <w:r w:rsidRPr="00B842C7">
        <w:rPr>
          <w:rFonts w:ascii="Arial" w:hAnsi="Arial" w:cs="Arial"/>
          <w:sz w:val="24"/>
          <w:szCs w:val="24"/>
        </w:rPr>
        <w:t>studiată</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Aceast</w:t>
      </w:r>
      <w:r w:rsidRPr="00B842C7">
        <w:rPr>
          <w:rFonts w:ascii="Arial" w:hAnsi="Arial" w:cs="Arial"/>
          <w:sz w:val="24"/>
          <w:szCs w:val="24"/>
        </w:rPr>
        <w:t>ă</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zon</w:t>
      </w:r>
      <w:r w:rsidRPr="00B842C7">
        <w:rPr>
          <w:rFonts w:ascii="Arial" w:hAnsi="Arial" w:cs="Arial"/>
          <w:sz w:val="24"/>
          <w:szCs w:val="24"/>
        </w:rPr>
        <w:t>ă</w:t>
      </w:r>
      <w:proofErr w:type="spellEnd"/>
      <w:r w:rsidR="00107878" w:rsidRPr="00B842C7">
        <w:rPr>
          <w:rFonts w:ascii="Arial" w:hAnsi="Arial" w:cs="Arial"/>
          <w:sz w:val="24"/>
          <w:szCs w:val="24"/>
        </w:rPr>
        <w:t xml:space="preserve"> de drum cu </w:t>
      </w:r>
      <w:proofErr w:type="spellStart"/>
      <w:r w:rsidR="00107878" w:rsidRPr="00B842C7">
        <w:rPr>
          <w:rFonts w:ascii="Arial" w:hAnsi="Arial" w:cs="Arial"/>
          <w:sz w:val="24"/>
          <w:szCs w:val="24"/>
        </w:rPr>
        <w:t>lungimea</w:t>
      </w:r>
      <w:proofErr w:type="spellEnd"/>
      <w:r w:rsidR="00107878" w:rsidRPr="00B842C7">
        <w:rPr>
          <w:rFonts w:ascii="Arial" w:hAnsi="Arial" w:cs="Arial"/>
          <w:sz w:val="24"/>
          <w:szCs w:val="24"/>
        </w:rPr>
        <w:t xml:space="preserve"> de 160,00</w:t>
      </w:r>
      <w:r w:rsidR="00C7583A">
        <w:rPr>
          <w:rFonts w:ascii="Arial" w:hAnsi="Arial" w:cs="Arial"/>
          <w:sz w:val="24"/>
          <w:szCs w:val="24"/>
        </w:rPr>
        <w:t xml:space="preserve"> </w:t>
      </w:r>
      <w:r w:rsidR="00107878" w:rsidRPr="00B842C7">
        <w:rPr>
          <w:rFonts w:ascii="Arial" w:hAnsi="Arial" w:cs="Arial"/>
          <w:sz w:val="24"/>
          <w:szCs w:val="24"/>
        </w:rPr>
        <w:t xml:space="preserve">m </w:t>
      </w:r>
      <w:proofErr w:type="spellStart"/>
      <w:r w:rsidR="00107878" w:rsidRPr="00B842C7">
        <w:rPr>
          <w:rFonts w:ascii="Arial" w:hAnsi="Arial" w:cs="Arial"/>
          <w:sz w:val="24"/>
          <w:szCs w:val="24"/>
        </w:rPr>
        <w:t>va</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avea</w:t>
      </w:r>
      <w:proofErr w:type="spellEnd"/>
      <w:r w:rsidR="00107878" w:rsidRPr="00B842C7">
        <w:rPr>
          <w:rFonts w:ascii="Arial" w:hAnsi="Arial" w:cs="Arial"/>
          <w:sz w:val="24"/>
          <w:szCs w:val="24"/>
        </w:rPr>
        <w:t xml:space="preserve"> o </w:t>
      </w:r>
      <w:proofErr w:type="spellStart"/>
      <w:r w:rsidR="00107878" w:rsidRPr="00B842C7">
        <w:rPr>
          <w:rFonts w:ascii="Arial" w:hAnsi="Arial" w:cs="Arial"/>
          <w:sz w:val="24"/>
          <w:szCs w:val="24"/>
        </w:rPr>
        <w:t>singur</w:t>
      </w:r>
      <w:r w:rsidRPr="00B842C7">
        <w:rPr>
          <w:rFonts w:ascii="Arial" w:hAnsi="Arial" w:cs="Arial"/>
          <w:sz w:val="24"/>
          <w:szCs w:val="24"/>
        </w:rPr>
        <w:t>ă</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band</w:t>
      </w:r>
      <w:r w:rsidRPr="00B842C7">
        <w:rPr>
          <w:rFonts w:ascii="Arial" w:hAnsi="Arial" w:cs="Arial"/>
          <w:sz w:val="24"/>
          <w:szCs w:val="24"/>
        </w:rPr>
        <w:t>ă</w:t>
      </w:r>
      <w:proofErr w:type="spellEnd"/>
      <w:r w:rsidR="00107878" w:rsidRPr="00B842C7">
        <w:rPr>
          <w:rFonts w:ascii="Arial" w:hAnsi="Arial" w:cs="Arial"/>
          <w:sz w:val="24"/>
          <w:szCs w:val="24"/>
        </w:rPr>
        <w:t xml:space="preserve"> de </w:t>
      </w:r>
      <w:proofErr w:type="spellStart"/>
      <w:r w:rsidR="00107878" w:rsidRPr="00B842C7">
        <w:rPr>
          <w:rFonts w:ascii="Arial" w:hAnsi="Arial" w:cs="Arial"/>
          <w:sz w:val="24"/>
          <w:szCs w:val="24"/>
        </w:rPr>
        <w:t>circula</w:t>
      </w:r>
      <w:r w:rsidRPr="00B842C7">
        <w:rPr>
          <w:rFonts w:ascii="Arial" w:hAnsi="Arial" w:cs="Arial"/>
          <w:sz w:val="24"/>
          <w:szCs w:val="24"/>
        </w:rPr>
        <w:t>ț</w:t>
      </w:r>
      <w:r w:rsidR="00107878" w:rsidRPr="00B842C7">
        <w:rPr>
          <w:rFonts w:ascii="Arial" w:hAnsi="Arial" w:cs="Arial"/>
          <w:sz w:val="24"/>
          <w:szCs w:val="24"/>
        </w:rPr>
        <w:t>ie</w:t>
      </w:r>
      <w:proofErr w:type="spellEnd"/>
      <w:r w:rsidR="00107878" w:rsidRPr="00B842C7">
        <w:rPr>
          <w:rFonts w:ascii="Arial" w:hAnsi="Arial" w:cs="Arial"/>
          <w:sz w:val="24"/>
          <w:szCs w:val="24"/>
        </w:rPr>
        <w:t xml:space="preserve"> cu </w:t>
      </w:r>
      <w:proofErr w:type="spellStart"/>
      <w:r w:rsidR="00107878" w:rsidRPr="00B842C7">
        <w:rPr>
          <w:rFonts w:ascii="Arial" w:hAnsi="Arial" w:cs="Arial"/>
          <w:sz w:val="24"/>
          <w:szCs w:val="24"/>
        </w:rPr>
        <w:t>l</w:t>
      </w:r>
      <w:r w:rsidRPr="00B842C7">
        <w:rPr>
          <w:rFonts w:ascii="Arial" w:hAnsi="Arial" w:cs="Arial"/>
          <w:sz w:val="24"/>
          <w:szCs w:val="24"/>
        </w:rPr>
        <w:t>ăț</w:t>
      </w:r>
      <w:r w:rsidR="00107878" w:rsidRPr="00B842C7">
        <w:rPr>
          <w:rFonts w:ascii="Arial" w:hAnsi="Arial" w:cs="Arial"/>
          <w:sz w:val="24"/>
          <w:szCs w:val="24"/>
        </w:rPr>
        <w:t>imea</w:t>
      </w:r>
      <w:proofErr w:type="spellEnd"/>
      <w:r w:rsidR="00107878" w:rsidRPr="00B842C7">
        <w:rPr>
          <w:rFonts w:ascii="Arial" w:hAnsi="Arial" w:cs="Arial"/>
          <w:sz w:val="24"/>
          <w:szCs w:val="24"/>
        </w:rPr>
        <w:t xml:space="preserve"> de 5,00</w:t>
      </w:r>
      <w:r w:rsidRPr="00B842C7">
        <w:rPr>
          <w:rFonts w:ascii="Arial" w:hAnsi="Arial" w:cs="Arial"/>
          <w:sz w:val="24"/>
          <w:szCs w:val="24"/>
        </w:rPr>
        <w:t xml:space="preserve"> </w:t>
      </w:r>
      <w:r w:rsidR="00107878" w:rsidRPr="00B842C7">
        <w:rPr>
          <w:rFonts w:ascii="Arial" w:hAnsi="Arial" w:cs="Arial"/>
          <w:sz w:val="24"/>
          <w:szCs w:val="24"/>
        </w:rPr>
        <w:t xml:space="preserve">m </w:t>
      </w:r>
      <w:proofErr w:type="spellStart"/>
      <w:r w:rsidRPr="00B842C7">
        <w:rPr>
          <w:rFonts w:ascii="Arial" w:hAnsi="Arial" w:cs="Arial"/>
          <w:sz w:val="24"/>
          <w:szCs w:val="24"/>
        </w:rPr>
        <w:t>ș</w:t>
      </w:r>
      <w:r w:rsidR="00107878" w:rsidRPr="00B842C7">
        <w:rPr>
          <w:rFonts w:ascii="Arial" w:hAnsi="Arial" w:cs="Arial"/>
          <w:sz w:val="24"/>
          <w:szCs w:val="24"/>
        </w:rPr>
        <w:t>i</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trotuare</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pe</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ambele</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p</w:t>
      </w:r>
      <w:r w:rsidRPr="00B842C7">
        <w:rPr>
          <w:rFonts w:ascii="Arial" w:hAnsi="Arial" w:cs="Arial"/>
          <w:sz w:val="24"/>
          <w:szCs w:val="24"/>
        </w:rPr>
        <w:t>ă</w:t>
      </w:r>
      <w:r w:rsidR="00107878" w:rsidRPr="00B842C7">
        <w:rPr>
          <w:rFonts w:ascii="Arial" w:hAnsi="Arial" w:cs="Arial"/>
          <w:sz w:val="24"/>
          <w:szCs w:val="24"/>
        </w:rPr>
        <w:t>r</w:t>
      </w:r>
      <w:r w:rsidRPr="00B842C7">
        <w:rPr>
          <w:rFonts w:ascii="Arial" w:hAnsi="Arial" w:cs="Arial"/>
          <w:sz w:val="24"/>
          <w:szCs w:val="24"/>
        </w:rPr>
        <w:t>ț</w:t>
      </w:r>
      <w:r w:rsidR="00107878" w:rsidRPr="00B842C7">
        <w:rPr>
          <w:rFonts w:ascii="Arial" w:hAnsi="Arial" w:cs="Arial"/>
          <w:sz w:val="24"/>
          <w:szCs w:val="24"/>
        </w:rPr>
        <w:t>i</w:t>
      </w:r>
      <w:proofErr w:type="spellEnd"/>
      <w:r w:rsidR="00107878" w:rsidRPr="00B842C7">
        <w:rPr>
          <w:rFonts w:ascii="Arial" w:hAnsi="Arial" w:cs="Arial"/>
          <w:sz w:val="24"/>
          <w:szCs w:val="24"/>
        </w:rPr>
        <w:t xml:space="preserve"> cu </w:t>
      </w:r>
      <w:proofErr w:type="spellStart"/>
      <w:r w:rsidR="00107878" w:rsidRPr="00B842C7">
        <w:rPr>
          <w:rFonts w:ascii="Arial" w:hAnsi="Arial" w:cs="Arial"/>
          <w:sz w:val="24"/>
          <w:szCs w:val="24"/>
        </w:rPr>
        <w:t>l</w:t>
      </w:r>
      <w:r w:rsidRPr="00B842C7">
        <w:rPr>
          <w:rFonts w:ascii="Arial" w:hAnsi="Arial" w:cs="Arial"/>
          <w:sz w:val="24"/>
          <w:szCs w:val="24"/>
        </w:rPr>
        <w:t>ăț</w:t>
      </w:r>
      <w:r w:rsidR="00107878" w:rsidRPr="00B842C7">
        <w:rPr>
          <w:rFonts w:ascii="Arial" w:hAnsi="Arial" w:cs="Arial"/>
          <w:sz w:val="24"/>
          <w:szCs w:val="24"/>
        </w:rPr>
        <w:t>imea</w:t>
      </w:r>
      <w:proofErr w:type="spellEnd"/>
      <w:r w:rsidR="00107878" w:rsidRPr="00B842C7">
        <w:rPr>
          <w:rFonts w:ascii="Arial" w:hAnsi="Arial" w:cs="Arial"/>
          <w:sz w:val="24"/>
          <w:szCs w:val="24"/>
        </w:rPr>
        <w:t xml:space="preserve"> de 0,50</w:t>
      </w:r>
      <w:r w:rsidRPr="00B842C7">
        <w:rPr>
          <w:rFonts w:ascii="Arial" w:hAnsi="Arial" w:cs="Arial"/>
          <w:sz w:val="24"/>
          <w:szCs w:val="24"/>
        </w:rPr>
        <w:t xml:space="preserve"> </w:t>
      </w:r>
      <w:r w:rsidR="00107878" w:rsidRPr="00B842C7">
        <w:rPr>
          <w:rFonts w:ascii="Arial" w:hAnsi="Arial" w:cs="Arial"/>
          <w:sz w:val="24"/>
          <w:szCs w:val="24"/>
        </w:rPr>
        <w:t xml:space="preserve">m. </w:t>
      </w:r>
      <w:proofErr w:type="spellStart"/>
      <w:r w:rsidR="00107878" w:rsidRPr="00B842C7">
        <w:rPr>
          <w:rFonts w:ascii="Arial" w:hAnsi="Arial" w:cs="Arial"/>
          <w:sz w:val="24"/>
          <w:szCs w:val="24"/>
        </w:rPr>
        <w:t>Drumul</w:t>
      </w:r>
      <w:proofErr w:type="spellEnd"/>
      <w:r w:rsidR="00107878" w:rsidRPr="00B842C7">
        <w:rPr>
          <w:rFonts w:ascii="Arial" w:hAnsi="Arial" w:cs="Arial"/>
          <w:sz w:val="24"/>
          <w:szCs w:val="24"/>
        </w:rPr>
        <w:t xml:space="preserve"> se </w:t>
      </w:r>
      <w:proofErr w:type="spellStart"/>
      <w:r w:rsidR="00107878" w:rsidRPr="00B842C7">
        <w:rPr>
          <w:rFonts w:ascii="Arial" w:hAnsi="Arial" w:cs="Arial"/>
          <w:sz w:val="24"/>
          <w:szCs w:val="24"/>
        </w:rPr>
        <w:t>va</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amenaja</w:t>
      </w:r>
      <w:proofErr w:type="spellEnd"/>
      <w:r w:rsidR="00107878" w:rsidRPr="00B842C7">
        <w:rPr>
          <w:rFonts w:ascii="Arial" w:hAnsi="Arial" w:cs="Arial"/>
          <w:sz w:val="24"/>
          <w:szCs w:val="24"/>
        </w:rPr>
        <w:t xml:space="preserve"> cu </w:t>
      </w:r>
      <w:proofErr w:type="spellStart"/>
      <w:r w:rsidR="00107878" w:rsidRPr="00B842C7">
        <w:rPr>
          <w:rFonts w:ascii="Arial" w:hAnsi="Arial" w:cs="Arial"/>
          <w:sz w:val="24"/>
          <w:szCs w:val="24"/>
        </w:rPr>
        <w:t>supral</w:t>
      </w:r>
      <w:r w:rsidRPr="00B842C7">
        <w:rPr>
          <w:rFonts w:ascii="Arial" w:hAnsi="Arial" w:cs="Arial"/>
          <w:sz w:val="24"/>
          <w:szCs w:val="24"/>
        </w:rPr>
        <w:t>ă</w:t>
      </w:r>
      <w:r w:rsidR="00107878" w:rsidRPr="00B842C7">
        <w:rPr>
          <w:rFonts w:ascii="Arial" w:hAnsi="Arial" w:cs="Arial"/>
          <w:sz w:val="24"/>
          <w:szCs w:val="24"/>
        </w:rPr>
        <w:t>rgiri</w:t>
      </w:r>
      <w:proofErr w:type="spellEnd"/>
      <w:r w:rsidR="00107878" w:rsidRPr="00B842C7">
        <w:rPr>
          <w:rFonts w:ascii="Arial" w:hAnsi="Arial" w:cs="Arial"/>
          <w:sz w:val="24"/>
          <w:szCs w:val="24"/>
        </w:rPr>
        <w:t xml:space="preserve">  </w:t>
      </w:r>
      <w:proofErr w:type="spellStart"/>
      <w:r w:rsidRPr="00B842C7">
        <w:rPr>
          <w:rFonts w:ascii="Arial" w:hAnsi="Arial" w:cs="Arial"/>
          <w:sz w:val="24"/>
          <w:szCs w:val="24"/>
        </w:rPr>
        <w:t>și</w:t>
      </w:r>
      <w:proofErr w:type="spellEnd"/>
      <w:r w:rsidRPr="00B842C7">
        <w:rPr>
          <w:rFonts w:ascii="Arial" w:hAnsi="Arial" w:cs="Arial"/>
          <w:sz w:val="24"/>
          <w:szCs w:val="24"/>
        </w:rPr>
        <w:t xml:space="preserve"> loc de </w:t>
      </w:r>
      <w:proofErr w:type="spellStart"/>
      <w:r w:rsidRPr="00B842C7">
        <w:rPr>
          <w:rFonts w:ascii="Arial" w:hAnsi="Arial" w:cs="Arial"/>
          <w:sz w:val="24"/>
          <w:szCs w:val="24"/>
        </w:rPr>
        <w:t>î</w:t>
      </w:r>
      <w:r w:rsidR="00107878" w:rsidRPr="00B842C7">
        <w:rPr>
          <w:rFonts w:ascii="Arial" w:hAnsi="Arial" w:cs="Arial"/>
          <w:sz w:val="24"/>
          <w:szCs w:val="24"/>
        </w:rPr>
        <w:t>ntoarcere</w:t>
      </w:r>
      <w:proofErr w:type="spellEnd"/>
      <w:r w:rsidR="00107878" w:rsidRPr="00B842C7">
        <w:rPr>
          <w:rFonts w:ascii="Arial" w:hAnsi="Arial" w:cs="Arial"/>
          <w:sz w:val="24"/>
          <w:szCs w:val="24"/>
        </w:rPr>
        <w:t xml:space="preserve"> la </w:t>
      </w:r>
      <w:proofErr w:type="spellStart"/>
      <w:r w:rsidR="00107878" w:rsidRPr="00B842C7">
        <w:rPr>
          <w:rFonts w:ascii="Arial" w:hAnsi="Arial" w:cs="Arial"/>
          <w:sz w:val="24"/>
          <w:szCs w:val="24"/>
        </w:rPr>
        <w:t>cap</w:t>
      </w:r>
      <w:r w:rsidRPr="00B842C7">
        <w:rPr>
          <w:rFonts w:ascii="Arial" w:hAnsi="Arial" w:cs="Arial"/>
          <w:sz w:val="24"/>
          <w:szCs w:val="24"/>
        </w:rPr>
        <w:t>ă</w:t>
      </w:r>
      <w:r w:rsidR="00107878" w:rsidRPr="00B842C7">
        <w:rPr>
          <w:rFonts w:ascii="Arial" w:hAnsi="Arial" w:cs="Arial"/>
          <w:sz w:val="24"/>
          <w:szCs w:val="24"/>
        </w:rPr>
        <w:t>t</w:t>
      </w:r>
      <w:proofErr w:type="spellEnd"/>
      <w:r w:rsidR="00107878" w:rsidRPr="00B842C7">
        <w:rPr>
          <w:rFonts w:ascii="Arial" w:hAnsi="Arial" w:cs="Arial"/>
          <w:sz w:val="24"/>
          <w:szCs w:val="24"/>
        </w:rPr>
        <w:t xml:space="preserve"> .</w:t>
      </w:r>
    </w:p>
    <w:p w:rsidR="00107878" w:rsidRPr="00B842C7" w:rsidRDefault="00B842C7" w:rsidP="00B842C7">
      <w:pPr>
        <w:spacing w:after="0" w:line="240" w:lineRule="auto"/>
        <w:ind w:firstLine="360"/>
        <w:jc w:val="both"/>
        <w:rPr>
          <w:rFonts w:ascii="Arial" w:hAnsi="Arial" w:cs="Arial"/>
          <w:b/>
          <w:sz w:val="24"/>
          <w:szCs w:val="24"/>
        </w:rPr>
      </w:pPr>
      <w:r w:rsidRPr="00B842C7">
        <w:rPr>
          <w:rFonts w:ascii="Arial" w:hAnsi="Arial" w:cs="Arial"/>
          <w:sz w:val="24"/>
          <w:szCs w:val="24"/>
        </w:rPr>
        <w:t xml:space="preserve">   </w:t>
      </w:r>
      <w:r w:rsidR="00107878" w:rsidRPr="00B842C7">
        <w:rPr>
          <w:rFonts w:ascii="Arial" w:hAnsi="Arial" w:cs="Arial"/>
          <w:sz w:val="24"/>
          <w:szCs w:val="24"/>
        </w:rPr>
        <w:t xml:space="preserve"> </w:t>
      </w:r>
      <w:proofErr w:type="spellStart"/>
      <w:r w:rsidR="00107878" w:rsidRPr="00B842C7">
        <w:rPr>
          <w:rFonts w:ascii="Arial" w:hAnsi="Arial" w:cs="Arial"/>
          <w:sz w:val="24"/>
          <w:szCs w:val="24"/>
        </w:rPr>
        <w:t>Exist</w:t>
      </w:r>
      <w:r w:rsidRPr="00B842C7">
        <w:rPr>
          <w:rFonts w:ascii="Arial" w:hAnsi="Arial" w:cs="Arial"/>
          <w:sz w:val="24"/>
          <w:szCs w:val="24"/>
        </w:rPr>
        <w:t>ă</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acordul</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notarial</w:t>
      </w:r>
      <w:proofErr w:type="spellEnd"/>
      <w:r w:rsidR="00107878" w:rsidRPr="00B842C7">
        <w:rPr>
          <w:rFonts w:ascii="Arial" w:hAnsi="Arial" w:cs="Arial"/>
          <w:sz w:val="24"/>
          <w:szCs w:val="24"/>
        </w:rPr>
        <w:t xml:space="preserve"> (nr.</w:t>
      </w:r>
      <w:r w:rsidRPr="00B842C7">
        <w:rPr>
          <w:rFonts w:ascii="Arial" w:hAnsi="Arial" w:cs="Arial"/>
          <w:sz w:val="24"/>
          <w:szCs w:val="24"/>
        </w:rPr>
        <w:t xml:space="preserve"> </w:t>
      </w:r>
      <w:r w:rsidR="00107878" w:rsidRPr="00B842C7">
        <w:rPr>
          <w:rFonts w:ascii="Arial" w:hAnsi="Arial" w:cs="Arial"/>
          <w:sz w:val="24"/>
          <w:szCs w:val="24"/>
        </w:rPr>
        <w:t xml:space="preserve">3061 din 12 august 2019) al </w:t>
      </w:r>
      <w:proofErr w:type="spellStart"/>
      <w:r w:rsidR="00107878" w:rsidRPr="00B842C7">
        <w:rPr>
          <w:rFonts w:ascii="Arial" w:hAnsi="Arial" w:cs="Arial"/>
          <w:sz w:val="24"/>
          <w:szCs w:val="24"/>
        </w:rPr>
        <w:t>proprietarilor</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parcelei</w:t>
      </w:r>
      <w:proofErr w:type="spellEnd"/>
      <w:r w:rsidR="00107878" w:rsidRPr="00B842C7">
        <w:rPr>
          <w:rFonts w:ascii="Arial" w:hAnsi="Arial" w:cs="Arial"/>
          <w:sz w:val="24"/>
          <w:szCs w:val="24"/>
        </w:rPr>
        <w:t xml:space="preserve">  cu </w:t>
      </w:r>
      <w:proofErr w:type="spellStart"/>
      <w:r w:rsidR="00107878" w:rsidRPr="00B842C7">
        <w:rPr>
          <w:rFonts w:ascii="Arial" w:hAnsi="Arial" w:cs="Arial"/>
          <w:sz w:val="24"/>
          <w:szCs w:val="24"/>
        </w:rPr>
        <w:t>numarul</w:t>
      </w:r>
      <w:proofErr w:type="spellEnd"/>
      <w:r w:rsidR="00107878" w:rsidRPr="00B842C7">
        <w:rPr>
          <w:rFonts w:ascii="Arial" w:hAnsi="Arial" w:cs="Arial"/>
          <w:sz w:val="24"/>
          <w:szCs w:val="24"/>
        </w:rPr>
        <w:t xml:space="preserve"> cadastral  12115 cu </w:t>
      </w:r>
      <w:proofErr w:type="spellStart"/>
      <w:r w:rsidR="00107878" w:rsidRPr="00B842C7">
        <w:rPr>
          <w:rFonts w:ascii="Arial" w:hAnsi="Arial" w:cs="Arial"/>
          <w:sz w:val="24"/>
          <w:szCs w:val="24"/>
        </w:rPr>
        <w:t>suprafa</w:t>
      </w:r>
      <w:r w:rsidRPr="00B842C7">
        <w:rPr>
          <w:rFonts w:ascii="Arial" w:hAnsi="Arial" w:cs="Arial"/>
          <w:sz w:val="24"/>
          <w:szCs w:val="24"/>
        </w:rPr>
        <w:t>ța</w:t>
      </w:r>
      <w:proofErr w:type="spellEnd"/>
      <w:r w:rsidRPr="00B842C7">
        <w:rPr>
          <w:rFonts w:ascii="Arial" w:hAnsi="Arial" w:cs="Arial"/>
          <w:sz w:val="24"/>
          <w:szCs w:val="24"/>
        </w:rPr>
        <w:t xml:space="preserve"> de 439</w:t>
      </w:r>
      <w:r w:rsidR="00107878" w:rsidRPr="00B842C7">
        <w:rPr>
          <w:rFonts w:ascii="Arial" w:hAnsi="Arial" w:cs="Arial"/>
          <w:sz w:val="24"/>
          <w:szCs w:val="24"/>
        </w:rPr>
        <w:t>,00</w:t>
      </w:r>
      <w:r w:rsidRPr="00B842C7">
        <w:rPr>
          <w:rFonts w:ascii="Arial" w:hAnsi="Arial" w:cs="Arial"/>
          <w:sz w:val="24"/>
          <w:szCs w:val="24"/>
        </w:rPr>
        <w:t xml:space="preserve"> </w:t>
      </w:r>
      <w:r w:rsidR="00107878" w:rsidRPr="00B842C7">
        <w:rPr>
          <w:rFonts w:ascii="Arial" w:hAnsi="Arial" w:cs="Arial"/>
          <w:sz w:val="24"/>
          <w:szCs w:val="24"/>
        </w:rPr>
        <w:t xml:space="preserve">mp, pentru ca </w:t>
      </w:r>
      <w:proofErr w:type="spellStart"/>
      <w:r w:rsidR="00107878" w:rsidRPr="00B842C7">
        <w:rPr>
          <w:rFonts w:ascii="Arial" w:hAnsi="Arial" w:cs="Arial"/>
          <w:sz w:val="24"/>
          <w:szCs w:val="24"/>
        </w:rPr>
        <w:t>aceasta</w:t>
      </w:r>
      <w:proofErr w:type="spellEnd"/>
      <w:r w:rsidRPr="00B842C7">
        <w:rPr>
          <w:rFonts w:ascii="Arial" w:hAnsi="Arial" w:cs="Arial"/>
          <w:sz w:val="24"/>
          <w:szCs w:val="24"/>
        </w:rPr>
        <w:t xml:space="preserve"> </w:t>
      </w:r>
      <w:proofErr w:type="spellStart"/>
      <w:r w:rsidR="00107878" w:rsidRPr="00B842C7">
        <w:rPr>
          <w:rFonts w:ascii="Arial" w:hAnsi="Arial" w:cs="Arial"/>
          <w:sz w:val="24"/>
          <w:szCs w:val="24"/>
        </w:rPr>
        <w:t>s</w:t>
      </w:r>
      <w:r w:rsidRPr="00B842C7">
        <w:rPr>
          <w:rFonts w:ascii="Arial" w:hAnsi="Arial" w:cs="Arial"/>
          <w:sz w:val="24"/>
          <w:szCs w:val="24"/>
        </w:rPr>
        <w:t>ă</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fac</w:t>
      </w:r>
      <w:r w:rsidRPr="00B842C7">
        <w:rPr>
          <w:rFonts w:ascii="Arial" w:hAnsi="Arial" w:cs="Arial"/>
          <w:sz w:val="24"/>
          <w:szCs w:val="24"/>
        </w:rPr>
        <w:t>ă</w:t>
      </w:r>
      <w:proofErr w:type="spellEnd"/>
      <w:r w:rsidR="00107878" w:rsidRPr="00B842C7">
        <w:rPr>
          <w:rFonts w:ascii="Arial" w:hAnsi="Arial" w:cs="Arial"/>
          <w:sz w:val="24"/>
          <w:szCs w:val="24"/>
        </w:rPr>
        <w:t xml:space="preserve"> parte din </w:t>
      </w:r>
      <w:proofErr w:type="spellStart"/>
      <w:r w:rsidR="00107878" w:rsidRPr="00B842C7">
        <w:rPr>
          <w:rFonts w:ascii="Arial" w:hAnsi="Arial" w:cs="Arial"/>
          <w:sz w:val="24"/>
          <w:szCs w:val="24"/>
        </w:rPr>
        <w:t>reglementarile</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privind</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organizarea</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circula</w:t>
      </w:r>
      <w:r w:rsidRPr="00B842C7">
        <w:rPr>
          <w:rFonts w:ascii="Arial" w:hAnsi="Arial" w:cs="Arial"/>
          <w:sz w:val="24"/>
          <w:szCs w:val="24"/>
        </w:rPr>
        <w:t>ției</w:t>
      </w:r>
      <w:proofErr w:type="spellEnd"/>
      <w:r w:rsidRPr="00B842C7">
        <w:rPr>
          <w:rFonts w:ascii="Arial" w:hAnsi="Arial" w:cs="Arial"/>
          <w:sz w:val="24"/>
          <w:szCs w:val="24"/>
        </w:rPr>
        <w:t xml:space="preserve"> </w:t>
      </w:r>
      <w:proofErr w:type="spellStart"/>
      <w:r w:rsidRPr="00B842C7">
        <w:rPr>
          <w:rFonts w:ascii="Arial" w:hAnsi="Arial" w:cs="Arial"/>
          <w:sz w:val="24"/>
          <w:szCs w:val="24"/>
        </w:rPr>
        <w:t>carosabile</w:t>
      </w:r>
      <w:proofErr w:type="spellEnd"/>
      <w:r w:rsidRPr="00B842C7">
        <w:rPr>
          <w:rFonts w:ascii="Arial" w:hAnsi="Arial" w:cs="Arial"/>
          <w:sz w:val="24"/>
          <w:szCs w:val="24"/>
        </w:rPr>
        <w:t xml:space="preserve"> </w:t>
      </w:r>
      <w:proofErr w:type="spellStart"/>
      <w:r w:rsidRPr="00B842C7">
        <w:rPr>
          <w:rFonts w:ascii="Arial" w:hAnsi="Arial" w:cs="Arial"/>
          <w:sz w:val="24"/>
          <w:szCs w:val="24"/>
        </w:rPr>
        <w:t>ș</w:t>
      </w:r>
      <w:r w:rsidR="00107878" w:rsidRPr="00B842C7">
        <w:rPr>
          <w:rFonts w:ascii="Arial" w:hAnsi="Arial" w:cs="Arial"/>
          <w:sz w:val="24"/>
          <w:szCs w:val="24"/>
        </w:rPr>
        <w:t>i</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pieto</w:t>
      </w:r>
      <w:r w:rsidRPr="00B842C7">
        <w:rPr>
          <w:rFonts w:ascii="Arial" w:hAnsi="Arial" w:cs="Arial"/>
          <w:sz w:val="24"/>
          <w:szCs w:val="24"/>
        </w:rPr>
        <w:t>nale</w:t>
      </w:r>
      <w:proofErr w:type="spellEnd"/>
      <w:r w:rsidRPr="00B842C7">
        <w:rPr>
          <w:rFonts w:ascii="Arial" w:hAnsi="Arial" w:cs="Arial"/>
          <w:sz w:val="24"/>
          <w:szCs w:val="24"/>
        </w:rPr>
        <w:t xml:space="preserve">, </w:t>
      </w:r>
      <w:proofErr w:type="spellStart"/>
      <w:r w:rsidRPr="00B842C7">
        <w:rPr>
          <w:rFonts w:ascii="Arial" w:hAnsi="Arial" w:cs="Arial"/>
          <w:sz w:val="24"/>
          <w:szCs w:val="24"/>
        </w:rPr>
        <w:t>locuri</w:t>
      </w:r>
      <w:proofErr w:type="spellEnd"/>
      <w:r w:rsidRPr="00B842C7">
        <w:rPr>
          <w:rFonts w:ascii="Arial" w:hAnsi="Arial" w:cs="Arial"/>
          <w:sz w:val="24"/>
          <w:szCs w:val="24"/>
        </w:rPr>
        <w:t xml:space="preserve"> de </w:t>
      </w:r>
      <w:proofErr w:type="spellStart"/>
      <w:r w:rsidRPr="00B842C7">
        <w:rPr>
          <w:rFonts w:ascii="Arial" w:hAnsi="Arial" w:cs="Arial"/>
          <w:sz w:val="24"/>
          <w:szCs w:val="24"/>
        </w:rPr>
        <w:t>parcare</w:t>
      </w:r>
      <w:proofErr w:type="spellEnd"/>
      <w:r w:rsidRPr="00B842C7">
        <w:rPr>
          <w:rFonts w:ascii="Arial" w:hAnsi="Arial" w:cs="Arial"/>
          <w:sz w:val="24"/>
          <w:szCs w:val="24"/>
        </w:rPr>
        <w:t xml:space="preserve">, pentru </w:t>
      </w:r>
      <w:proofErr w:type="spellStart"/>
      <w:r w:rsidRPr="00B842C7">
        <w:rPr>
          <w:rFonts w:ascii="Arial" w:hAnsi="Arial" w:cs="Arial"/>
          <w:sz w:val="24"/>
          <w:szCs w:val="24"/>
        </w:rPr>
        <w:t>parcelele</w:t>
      </w:r>
      <w:proofErr w:type="spellEnd"/>
      <w:r w:rsidRPr="00B842C7">
        <w:rPr>
          <w:rFonts w:ascii="Arial" w:hAnsi="Arial" w:cs="Arial"/>
          <w:sz w:val="24"/>
          <w:szCs w:val="24"/>
        </w:rPr>
        <w:t xml:space="preserve"> </w:t>
      </w:r>
      <w:proofErr w:type="spellStart"/>
      <w:r w:rsidRPr="00B842C7">
        <w:rPr>
          <w:rFonts w:ascii="Arial" w:hAnsi="Arial" w:cs="Arial"/>
          <w:sz w:val="24"/>
          <w:szCs w:val="24"/>
        </w:rPr>
        <w:t>studiate</w:t>
      </w:r>
      <w:proofErr w:type="spellEnd"/>
      <w:r w:rsidRPr="00B842C7">
        <w:rPr>
          <w:rFonts w:ascii="Arial" w:hAnsi="Arial" w:cs="Arial"/>
          <w:sz w:val="24"/>
          <w:szCs w:val="24"/>
        </w:rPr>
        <w:t xml:space="preserve"> </w:t>
      </w:r>
      <w:proofErr w:type="spellStart"/>
      <w:r w:rsidRPr="00B842C7">
        <w:rPr>
          <w:rFonts w:ascii="Arial" w:hAnsi="Arial" w:cs="Arial"/>
          <w:sz w:val="24"/>
          <w:szCs w:val="24"/>
        </w:rPr>
        <w:t>î</w:t>
      </w:r>
      <w:r w:rsidR="00107878" w:rsidRPr="00B842C7">
        <w:rPr>
          <w:rFonts w:ascii="Arial" w:hAnsi="Arial" w:cs="Arial"/>
          <w:sz w:val="24"/>
          <w:szCs w:val="24"/>
        </w:rPr>
        <w:t>n</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planul</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urbanistic</w:t>
      </w:r>
      <w:proofErr w:type="spellEnd"/>
      <w:r w:rsidR="00107878" w:rsidRPr="00B842C7">
        <w:rPr>
          <w:rFonts w:ascii="Arial" w:hAnsi="Arial" w:cs="Arial"/>
          <w:sz w:val="24"/>
          <w:szCs w:val="24"/>
        </w:rPr>
        <w:t xml:space="preserve"> zonal </w:t>
      </w:r>
      <w:proofErr w:type="spellStart"/>
      <w:r w:rsidRPr="00B842C7">
        <w:rPr>
          <w:rFonts w:ascii="Arial" w:hAnsi="Arial" w:cs="Arial"/>
          <w:sz w:val="24"/>
          <w:szCs w:val="24"/>
        </w:rPr>
        <w:t>ș</w:t>
      </w:r>
      <w:r w:rsidR="00107878" w:rsidRPr="00B842C7">
        <w:rPr>
          <w:rFonts w:ascii="Arial" w:hAnsi="Arial" w:cs="Arial"/>
          <w:sz w:val="24"/>
          <w:szCs w:val="24"/>
        </w:rPr>
        <w:t>i</w:t>
      </w:r>
      <w:proofErr w:type="spellEnd"/>
      <w:r w:rsidR="00107878" w:rsidRPr="00B842C7">
        <w:rPr>
          <w:rFonts w:ascii="Arial" w:hAnsi="Arial" w:cs="Arial"/>
          <w:sz w:val="24"/>
          <w:szCs w:val="24"/>
        </w:rPr>
        <w:t xml:space="preserve"> implicit pentru </w:t>
      </w:r>
      <w:proofErr w:type="spellStart"/>
      <w:r w:rsidR="00107878" w:rsidRPr="00B842C7">
        <w:rPr>
          <w:rFonts w:ascii="Arial" w:hAnsi="Arial" w:cs="Arial"/>
          <w:sz w:val="24"/>
          <w:szCs w:val="24"/>
        </w:rPr>
        <w:t>parcelele</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adiacente</w:t>
      </w:r>
      <w:proofErr w:type="spellEnd"/>
      <w:r w:rsidR="00107878" w:rsidRPr="00B842C7">
        <w:rPr>
          <w:rFonts w:ascii="Arial" w:hAnsi="Arial" w:cs="Arial"/>
          <w:sz w:val="24"/>
          <w:szCs w:val="24"/>
        </w:rPr>
        <w:t xml:space="preserve"> din care s-a </w:t>
      </w:r>
      <w:proofErr w:type="spellStart"/>
      <w:r w:rsidR="00107878" w:rsidRPr="00B842C7">
        <w:rPr>
          <w:rFonts w:ascii="Arial" w:hAnsi="Arial" w:cs="Arial"/>
          <w:sz w:val="24"/>
          <w:szCs w:val="24"/>
        </w:rPr>
        <w:t>delimitat</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aceasta</w:t>
      </w:r>
      <w:proofErr w:type="spellEnd"/>
      <w:r w:rsidR="00107878" w:rsidRPr="00B842C7">
        <w:rPr>
          <w:rFonts w:ascii="Arial" w:hAnsi="Arial" w:cs="Arial"/>
          <w:sz w:val="24"/>
          <w:szCs w:val="24"/>
        </w:rPr>
        <w:t xml:space="preserve"> </w:t>
      </w:r>
      <w:proofErr w:type="spellStart"/>
      <w:r w:rsidR="00107878" w:rsidRPr="00B842C7">
        <w:rPr>
          <w:rFonts w:ascii="Arial" w:hAnsi="Arial" w:cs="Arial"/>
          <w:sz w:val="24"/>
          <w:szCs w:val="24"/>
        </w:rPr>
        <w:t>parcel</w:t>
      </w:r>
      <w:r w:rsidRPr="00B842C7">
        <w:rPr>
          <w:rFonts w:ascii="Arial" w:hAnsi="Arial" w:cs="Arial"/>
          <w:sz w:val="24"/>
          <w:szCs w:val="24"/>
        </w:rPr>
        <w:t>ă</w:t>
      </w:r>
      <w:proofErr w:type="spellEnd"/>
      <w:r w:rsidR="00107878" w:rsidRPr="00B842C7">
        <w:rPr>
          <w:rFonts w:ascii="Arial" w:hAnsi="Arial" w:cs="Arial"/>
          <w:sz w:val="24"/>
          <w:szCs w:val="24"/>
        </w:rPr>
        <w:t xml:space="preserve">. </w:t>
      </w:r>
    </w:p>
    <w:p w:rsidR="00107878" w:rsidRPr="00B842C7" w:rsidRDefault="00107878" w:rsidP="00B842C7">
      <w:pPr>
        <w:spacing w:after="0" w:line="240" w:lineRule="auto"/>
        <w:jc w:val="both"/>
        <w:rPr>
          <w:rFonts w:ascii="Arial" w:hAnsi="Arial" w:cs="Arial"/>
          <w:b/>
          <w:sz w:val="24"/>
          <w:szCs w:val="24"/>
        </w:rPr>
      </w:pPr>
      <w:r w:rsidRPr="00B842C7">
        <w:rPr>
          <w:rFonts w:ascii="Arial" w:hAnsi="Arial" w:cs="Arial"/>
          <w:sz w:val="24"/>
          <w:szCs w:val="24"/>
        </w:rPr>
        <w:t xml:space="preserve">Se </w:t>
      </w:r>
      <w:proofErr w:type="spellStart"/>
      <w:r w:rsidRPr="00B842C7">
        <w:rPr>
          <w:rFonts w:ascii="Arial" w:hAnsi="Arial" w:cs="Arial"/>
          <w:sz w:val="24"/>
          <w:szCs w:val="24"/>
        </w:rPr>
        <w:t>mentioneaz</w:t>
      </w:r>
      <w:r w:rsidR="00B842C7" w:rsidRPr="00B842C7">
        <w:rPr>
          <w:rFonts w:ascii="Arial" w:hAnsi="Arial" w:cs="Arial"/>
          <w:sz w:val="24"/>
          <w:szCs w:val="24"/>
        </w:rPr>
        <w:t>ă</w:t>
      </w:r>
      <w:proofErr w:type="spellEnd"/>
      <w:r w:rsidRPr="00B842C7">
        <w:rPr>
          <w:rFonts w:ascii="Arial" w:hAnsi="Arial" w:cs="Arial"/>
          <w:sz w:val="24"/>
          <w:szCs w:val="24"/>
        </w:rPr>
        <w:t xml:space="preserve"> </w:t>
      </w:r>
      <w:proofErr w:type="spellStart"/>
      <w:r w:rsidRPr="00B842C7">
        <w:rPr>
          <w:rFonts w:ascii="Arial" w:hAnsi="Arial" w:cs="Arial"/>
          <w:sz w:val="24"/>
          <w:szCs w:val="24"/>
        </w:rPr>
        <w:t>c</w:t>
      </w:r>
      <w:r w:rsidR="00B842C7" w:rsidRPr="00B842C7">
        <w:rPr>
          <w:rFonts w:ascii="Arial" w:hAnsi="Arial" w:cs="Arial"/>
          <w:sz w:val="24"/>
          <w:szCs w:val="24"/>
        </w:rPr>
        <w:t>ă</w:t>
      </w:r>
      <w:proofErr w:type="spellEnd"/>
      <w:r w:rsidR="00B842C7" w:rsidRPr="00B842C7">
        <w:rPr>
          <w:rFonts w:ascii="Arial" w:hAnsi="Arial" w:cs="Arial"/>
          <w:sz w:val="24"/>
          <w:szCs w:val="24"/>
        </w:rPr>
        <w:t xml:space="preserve"> </w:t>
      </w:r>
      <w:proofErr w:type="spellStart"/>
      <w:r w:rsidR="00B842C7" w:rsidRPr="00B842C7">
        <w:rPr>
          <w:rFonts w:ascii="Arial" w:hAnsi="Arial" w:cs="Arial"/>
          <w:sz w:val="24"/>
          <w:szCs w:val="24"/>
        </w:rPr>
        <w:t>parcelele</w:t>
      </w:r>
      <w:proofErr w:type="spellEnd"/>
      <w:r w:rsidR="00B842C7" w:rsidRPr="00B842C7">
        <w:rPr>
          <w:rFonts w:ascii="Arial" w:hAnsi="Arial" w:cs="Arial"/>
          <w:sz w:val="24"/>
          <w:szCs w:val="24"/>
        </w:rPr>
        <w:t xml:space="preserve"> cu </w:t>
      </w:r>
      <w:proofErr w:type="spellStart"/>
      <w:r w:rsidR="00B842C7" w:rsidRPr="00B842C7">
        <w:rPr>
          <w:rFonts w:ascii="Arial" w:hAnsi="Arial" w:cs="Arial"/>
          <w:sz w:val="24"/>
          <w:szCs w:val="24"/>
        </w:rPr>
        <w:t>numerele</w:t>
      </w:r>
      <w:proofErr w:type="spellEnd"/>
      <w:r w:rsidR="00B842C7" w:rsidRPr="00B842C7">
        <w:rPr>
          <w:rFonts w:ascii="Arial" w:hAnsi="Arial" w:cs="Arial"/>
          <w:sz w:val="24"/>
          <w:szCs w:val="24"/>
        </w:rPr>
        <w:t xml:space="preserve"> 5694, </w:t>
      </w:r>
      <w:r w:rsidRPr="00B842C7">
        <w:rPr>
          <w:rFonts w:ascii="Arial" w:hAnsi="Arial" w:cs="Arial"/>
          <w:sz w:val="24"/>
          <w:szCs w:val="24"/>
        </w:rPr>
        <w:t>1</w:t>
      </w:r>
      <w:r w:rsidR="00B842C7" w:rsidRPr="00B842C7">
        <w:rPr>
          <w:rFonts w:ascii="Arial" w:hAnsi="Arial" w:cs="Arial"/>
          <w:sz w:val="24"/>
          <w:szCs w:val="24"/>
        </w:rPr>
        <w:t xml:space="preserve">2112, </w:t>
      </w:r>
      <w:r w:rsidRPr="00B842C7">
        <w:rPr>
          <w:rFonts w:ascii="Arial" w:hAnsi="Arial" w:cs="Arial"/>
          <w:sz w:val="24"/>
          <w:szCs w:val="24"/>
        </w:rPr>
        <w:t>12</w:t>
      </w:r>
      <w:r w:rsidR="00B842C7" w:rsidRPr="00B842C7">
        <w:rPr>
          <w:rFonts w:ascii="Arial" w:hAnsi="Arial" w:cs="Arial"/>
          <w:sz w:val="24"/>
          <w:szCs w:val="24"/>
        </w:rPr>
        <w:t>113</w:t>
      </w:r>
      <w:proofErr w:type="gramStart"/>
      <w:r w:rsidR="00B842C7" w:rsidRPr="00B842C7">
        <w:rPr>
          <w:rFonts w:ascii="Arial" w:hAnsi="Arial" w:cs="Arial"/>
          <w:sz w:val="24"/>
          <w:szCs w:val="24"/>
        </w:rPr>
        <w:t>,12114</w:t>
      </w:r>
      <w:proofErr w:type="gramEnd"/>
      <w:r w:rsidR="00B842C7" w:rsidRPr="00B842C7">
        <w:rPr>
          <w:rFonts w:ascii="Arial" w:hAnsi="Arial" w:cs="Arial"/>
          <w:sz w:val="24"/>
          <w:szCs w:val="24"/>
        </w:rPr>
        <w:t xml:space="preserve"> nu </w:t>
      </w:r>
      <w:proofErr w:type="spellStart"/>
      <w:r w:rsidR="00B842C7" w:rsidRPr="00B842C7">
        <w:rPr>
          <w:rFonts w:ascii="Arial" w:hAnsi="Arial" w:cs="Arial"/>
          <w:sz w:val="24"/>
          <w:szCs w:val="24"/>
        </w:rPr>
        <w:t>sunt</w:t>
      </w:r>
      <w:proofErr w:type="spellEnd"/>
      <w:r w:rsidR="00B842C7" w:rsidRPr="00B842C7">
        <w:rPr>
          <w:rFonts w:ascii="Arial" w:hAnsi="Arial" w:cs="Arial"/>
          <w:sz w:val="24"/>
          <w:szCs w:val="24"/>
        </w:rPr>
        <w:t xml:space="preserve"> </w:t>
      </w:r>
      <w:proofErr w:type="spellStart"/>
      <w:r w:rsidR="00B842C7" w:rsidRPr="00B842C7">
        <w:rPr>
          <w:rFonts w:ascii="Arial" w:hAnsi="Arial" w:cs="Arial"/>
          <w:sz w:val="24"/>
          <w:szCs w:val="24"/>
        </w:rPr>
        <w:t>reglementate</w:t>
      </w:r>
      <w:proofErr w:type="spellEnd"/>
      <w:r w:rsidR="00B842C7" w:rsidRPr="00B842C7">
        <w:rPr>
          <w:rFonts w:ascii="Arial" w:hAnsi="Arial" w:cs="Arial"/>
          <w:sz w:val="24"/>
          <w:szCs w:val="24"/>
        </w:rPr>
        <w:t xml:space="preserve"> </w:t>
      </w:r>
      <w:proofErr w:type="spellStart"/>
      <w:r w:rsidR="00B842C7" w:rsidRPr="00B842C7">
        <w:rPr>
          <w:rFonts w:ascii="Arial" w:hAnsi="Arial" w:cs="Arial"/>
          <w:sz w:val="24"/>
          <w:szCs w:val="24"/>
        </w:rPr>
        <w:t>î</w:t>
      </w:r>
      <w:r w:rsidRPr="00B842C7">
        <w:rPr>
          <w:rFonts w:ascii="Arial" w:hAnsi="Arial" w:cs="Arial"/>
          <w:sz w:val="24"/>
          <w:szCs w:val="24"/>
        </w:rPr>
        <w:t>n</w:t>
      </w:r>
      <w:proofErr w:type="spellEnd"/>
      <w:r w:rsidRPr="00B842C7">
        <w:rPr>
          <w:rFonts w:ascii="Arial" w:hAnsi="Arial" w:cs="Arial"/>
          <w:sz w:val="24"/>
          <w:szCs w:val="24"/>
        </w:rPr>
        <w:t xml:space="preserve"> </w:t>
      </w:r>
      <w:proofErr w:type="spellStart"/>
      <w:r w:rsidRPr="00B842C7">
        <w:rPr>
          <w:rFonts w:ascii="Arial" w:hAnsi="Arial" w:cs="Arial"/>
          <w:sz w:val="24"/>
          <w:szCs w:val="24"/>
        </w:rPr>
        <w:t>cadrul</w:t>
      </w:r>
      <w:proofErr w:type="spellEnd"/>
      <w:r w:rsidRPr="00B842C7">
        <w:rPr>
          <w:rFonts w:ascii="Arial" w:hAnsi="Arial" w:cs="Arial"/>
          <w:sz w:val="24"/>
          <w:szCs w:val="24"/>
        </w:rPr>
        <w:t xml:space="preserve"> </w:t>
      </w:r>
      <w:proofErr w:type="spellStart"/>
      <w:r w:rsidRPr="00B842C7">
        <w:rPr>
          <w:rFonts w:ascii="Arial" w:hAnsi="Arial" w:cs="Arial"/>
          <w:sz w:val="24"/>
          <w:szCs w:val="24"/>
        </w:rPr>
        <w:t>acestei</w:t>
      </w:r>
      <w:proofErr w:type="spellEnd"/>
      <w:r w:rsidRPr="00B842C7">
        <w:rPr>
          <w:rFonts w:ascii="Arial" w:hAnsi="Arial" w:cs="Arial"/>
          <w:sz w:val="24"/>
          <w:szCs w:val="24"/>
        </w:rPr>
        <w:t xml:space="preserve"> </w:t>
      </w:r>
      <w:proofErr w:type="spellStart"/>
      <w:r w:rsidRPr="00B842C7">
        <w:rPr>
          <w:rFonts w:ascii="Arial" w:hAnsi="Arial" w:cs="Arial"/>
          <w:sz w:val="24"/>
          <w:szCs w:val="24"/>
        </w:rPr>
        <w:t>documenta</w:t>
      </w:r>
      <w:r w:rsidR="00B842C7" w:rsidRPr="00B842C7">
        <w:rPr>
          <w:rFonts w:ascii="Arial" w:hAnsi="Arial" w:cs="Arial"/>
          <w:sz w:val="24"/>
          <w:szCs w:val="24"/>
        </w:rPr>
        <w:t>ț</w:t>
      </w:r>
      <w:r w:rsidRPr="00B842C7">
        <w:rPr>
          <w:rFonts w:ascii="Arial" w:hAnsi="Arial" w:cs="Arial"/>
          <w:sz w:val="24"/>
          <w:szCs w:val="24"/>
        </w:rPr>
        <w:t>ii</w:t>
      </w:r>
      <w:proofErr w:type="spellEnd"/>
      <w:r w:rsidRPr="00B842C7">
        <w:rPr>
          <w:rFonts w:ascii="Arial" w:hAnsi="Arial" w:cs="Arial"/>
          <w:sz w:val="24"/>
          <w:szCs w:val="24"/>
        </w:rPr>
        <w:t xml:space="preserve"> </w:t>
      </w:r>
      <w:proofErr w:type="spellStart"/>
      <w:r w:rsidRPr="00B842C7">
        <w:rPr>
          <w:rFonts w:ascii="Arial" w:hAnsi="Arial" w:cs="Arial"/>
          <w:sz w:val="24"/>
          <w:szCs w:val="24"/>
        </w:rPr>
        <w:t>dar</w:t>
      </w:r>
      <w:proofErr w:type="spellEnd"/>
      <w:r w:rsidRPr="00B842C7">
        <w:rPr>
          <w:rFonts w:ascii="Arial" w:hAnsi="Arial" w:cs="Arial"/>
          <w:sz w:val="24"/>
          <w:szCs w:val="24"/>
        </w:rPr>
        <w:t xml:space="preserve"> </w:t>
      </w:r>
      <w:proofErr w:type="spellStart"/>
      <w:r w:rsidRPr="00B842C7">
        <w:rPr>
          <w:rFonts w:ascii="Arial" w:hAnsi="Arial" w:cs="Arial"/>
          <w:sz w:val="24"/>
          <w:szCs w:val="24"/>
        </w:rPr>
        <w:t>sunt</w:t>
      </w:r>
      <w:proofErr w:type="spellEnd"/>
      <w:r w:rsidRPr="00B842C7">
        <w:rPr>
          <w:rFonts w:ascii="Arial" w:hAnsi="Arial" w:cs="Arial"/>
          <w:sz w:val="24"/>
          <w:szCs w:val="24"/>
        </w:rPr>
        <w:t xml:space="preserve"> </w:t>
      </w:r>
      <w:proofErr w:type="spellStart"/>
      <w:r w:rsidRPr="00B842C7">
        <w:rPr>
          <w:rFonts w:ascii="Arial" w:hAnsi="Arial" w:cs="Arial"/>
          <w:sz w:val="24"/>
          <w:szCs w:val="24"/>
        </w:rPr>
        <w:t>par</w:t>
      </w:r>
      <w:r w:rsidR="00B842C7" w:rsidRPr="00B842C7">
        <w:rPr>
          <w:rFonts w:ascii="Arial" w:hAnsi="Arial" w:cs="Arial"/>
          <w:sz w:val="24"/>
          <w:szCs w:val="24"/>
        </w:rPr>
        <w:t>țial</w:t>
      </w:r>
      <w:proofErr w:type="spellEnd"/>
      <w:r w:rsidR="00B842C7" w:rsidRPr="00B842C7">
        <w:rPr>
          <w:rFonts w:ascii="Arial" w:hAnsi="Arial" w:cs="Arial"/>
          <w:sz w:val="24"/>
          <w:szCs w:val="24"/>
        </w:rPr>
        <w:t xml:space="preserve"> </w:t>
      </w:r>
      <w:proofErr w:type="spellStart"/>
      <w:r w:rsidR="00B842C7" w:rsidRPr="00B842C7">
        <w:rPr>
          <w:rFonts w:ascii="Arial" w:hAnsi="Arial" w:cs="Arial"/>
          <w:sz w:val="24"/>
          <w:szCs w:val="24"/>
        </w:rPr>
        <w:t>cuprinse</w:t>
      </w:r>
      <w:proofErr w:type="spellEnd"/>
      <w:r w:rsidR="00B842C7" w:rsidRPr="00B842C7">
        <w:rPr>
          <w:rFonts w:ascii="Arial" w:hAnsi="Arial" w:cs="Arial"/>
          <w:sz w:val="24"/>
          <w:szCs w:val="24"/>
        </w:rPr>
        <w:t xml:space="preserve"> </w:t>
      </w:r>
      <w:proofErr w:type="spellStart"/>
      <w:r w:rsidR="00B842C7" w:rsidRPr="00B842C7">
        <w:rPr>
          <w:rFonts w:ascii="Arial" w:hAnsi="Arial" w:cs="Arial"/>
          <w:sz w:val="24"/>
          <w:szCs w:val="24"/>
        </w:rPr>
        <w:t>î</w:t>
      </w:r>
      <w:r w:rsidRPr="00B842C7">
        <w:rPr>
          <w:rFonts w:ascii="Arial" w:hAnsi="Arial" w:cs="Arial"/>
          <w:sz w:val="24"/>
          <w:szCs w:val="24"/>
        </w:rPr>
        <w:t>n</w:t>
      </w:r>
      <w:proofErr w:type="spellEnd"/>
      <w:r w:rsidRPr="00B842C7">
        <w:rPr>
          <w:rFonts w:ascii="Arial" w:hAnsi="Arial" w:cs="Arial"/>
          <w:sz w:val="24"/>
          <w:szCs w:val="24"/>
        </w:rPr>
        <w:t xml:space="preserve"> </w:t>
      </w:r>
      <w:proofErr w:type="spellStart"/>
      <w:r w:rsidRPr="00B842C7">
        <w:rPr>
          <w:rFonts w:ascii="Arial" w:hAnsi="Arial" w:cs="Arial"/>
          <w:sz w:val="24"/>
          <w:szCs w:val="24"/>
        </w:rPr>
        <w:t>zona</w:t>
      </w:r>
      <w:proofErr w:type="spellEnd"/>
      <w:r w:rsidRPr="00B842C7">
        <w:rPr>
          <w:rFonts w:ascii="Arial" w:hAnsi="Arial" w:cs="Arial"/>
          <w:sz w:val="24"/>
          <w:szCs w:val="24"/>
        </w:rPr>
        <w:t xml:space="preserve"> de </w:t>
      </w:r>
      <w:proofErr w:type="spellStart"/>
      <w:r w:rsidRPr="00B842C7">
        <w:rPr>
          <w:rFonts w:ascii="Arial" w:hAnsi="Arial" w:cs="Arial"/>
          <w:sz w:val="24"/>
          <w:szCs w:val="24"/>
        </w:rPr>
        <w:t>studiu</w:t>
      </w:r>
      <w:proofErr w:type="spellEnd"/>
      <w:r w:rsidRPr="00B842C7">
        <w:rPr>
          <w:rFonts w:ascii="Arial" w:hAnsi="Arial" w:cs="Arial"/>
          <w:sz w:val="24"/>
          <w:szCs w:val="24"/>
        </w:rPr>
        <w:t xml:space="preserve"> PUZ.  </w:t>
      </w:r>
    </w:p>
    <w:p w:rsidR="00107878" w:rsidRPr="00107878" w:rsidRDefault="00107878" w:rsidP="00B842C7">
      <w:pPr>
        <w:spacing w:after="0" w:line="240" w:lineRule="auto"/>
        <w:ind w:left="-90" w:firstLine="720"/>
        <w:jc w:val="both"/>
        <w:rPr>
          <w:rFonts w:ascii="Arial" w:hAnsi="Arial" w:cs="Arial"/>
          <w:color w:val="FF0000"/>
          <w:sz w:val="24"/>
          <w:szCs w:val="24"/>
        </w:rPr>
      </w:pPr>
    </w:p>
    <w:p w:rsidR="00C1788E" w:rsidRPr="004C0AFC" w:rsidRDefault="00C1788E" w:rsidP="004E3987">
      <w:pPr>
        <w:spacing w:after="0"/>
        <w:ind w:firstLine="540"/>
        <w:jc w:val="both"/>
        <w:rPr>
          <w:rFonts w:ascii="Arial" w:hAnsi="Arial" w:cs="Arial"/>
          <w:b/>
          <w:sz w:val="24"/>
          <w:szCs w:val="24"/>
        </w:rPr>
      </w:pPr>
      <w:proofErr w:type="spellStart"/>
      <w:r w:rsidRPr="004C0AFC">
        <w:rPr>
          <w:rFonts w:ascii="Arial" w:hAnsi="Arial" w:cs="Arial"/>
          <w:b/>
          <w:sz w:val="24"/>
          <w:szCs w:val="24"/>
        </w:rPr>
        <w:t>Indici</w:t>
      </w:r>
      <w:proofErr w:type="spellEnd"/>
      <w:r w:rsidRPr="004C0AFC">
        <w:rPr>
          <w:rFonts w:ascii="Arial" w:hAnsi="Arial" w:cs="Arial"/>
          <w:b/>
          <w:sz w:val="24"/>
          <w:szCs w:val="24"/>
        </w:rPr>
        <w:t xml:space="preserve"> </w:t>
      </w:r>
      <w:proofErr w:type="spellStart"/>
      <w:proofErr w:type="gramStart"/>
      <w:r w:rsidRPr="004C0AFC">
        <w:rPr>
          <w:rFonts w:ascii="Arial" w:hAnsi="Arial" w:cs="Arial"/>
          <w:b/>
          <w:sz w:val="24"/>
          <w:szCs w:val="24"/>
        </w:rPr>
        <w:t>urbanistici</w:t>
      </w:r>
      <w:proofErr w:type="spellEnd"/>
      <w:r w:rsidRPr="004C0AFC">
        <w:rPr>
          <w:rFonts w:ascii="Arial" w:hAnsi="Arial" w:cs="Arial"/>
          <w:b/>
          <w:sz w:val="24"/>
          <w:szCs w:val="24"/>
        </w:rPr>
        <w:t> :</w:t>
      </w:r>
      <w:proofErr w:type="gramEnd"/>
    </w:p>
    <w:p w:rsidR="00432406" w:rsidRPr="001E7615" w:rsidRDefault="001E7615" w:rsidP="001E7615">
      <w:pPr>
        <w:tabs>
          <w:tab w:val="left" w:pos="2383"/>
        </w:tabs>
        <w:autoSpaceDE w:val="0"/>
        <w:autoSpaceDN w:val="0"/>
        <w:adjustRightInd w:val="0"/>
        <w:spacing w:after="0"/>
        <w:jc w:val="both"/>
        <w:rPr>
          <w:rFonts w:ascii="Arial" w:hAnsi="Arial" w:cs="Arial"/>
          <w:b/>
          <w:bCs/>
          <w:sz w:val="24"/>
          <w:szCs w:val="24"/>
          <w:lang w:eastAsia="en-GB"/>
        </w:rPr>
      </w:pPr>
      <w:r>
        <w:rPr>
          <w:rFonts w:ascii="Arial" w:hAnsi="Arial" w:cs="Arial"/>
          <w:b/>
          <w:bCs/>
          <w:sz w:val="24"/>
          <w:szCs w:val="24"/>
          <w:lang w:eastAsia="en-GB"/>
        </w:rPr>
        <w:t xml:space="preserve">        </w:t>
      </w:r>
      <w:r w:rsidR="00A03201" w:rsidRPr="00A03201">
        <w:rPr>
          <w:rFonts w:ascii="Arial" w:hAnsi="Arial" w:cs="Arial"/>
          <w:b/>
          <w:sz w:val="24"/>
          <w:szCs w:val="24"/>
          <w:lang w:val="ro-RO"/>
        </w:rPr>
        <w:t xml:space="preserve">POT </w:t>
      </w:r>
      <w:r w:rsidR="007F0257">
        <w:rPr>
          <w:rFonts w:ascii="Arial" w:hAnsi="Arial" w:cs="Arial"/>
          <w:b/>
          <w:sz w:val="24"/>
          <w:szCs w:val="24"/>
          <w:lang w:val="ro-RO"/>
        </w:rPr>
        <w:t>max</w:t>
      </w:r>
      <w:r w:rsidR="00A03201" w:rsidRPr="00A03201">
        <w:rPr>
          <w:rFonts w:ascii="Arial" w:hAnsi="Arial" w:cs="Arial"/>
          <w:b/>
          <w:bCs/>
          <w:sz w:val="24"/>
          <w:szCs w:val="24"/>
          <w:lang w:eastAsia="en-GB"/>
        </w:rPr>
        <w:t>:</w:t>
      </w:r>
      <w:r w:rsidR="00AC162B">
        <w:rPr>
          <w:rFonts w:ascii="Arial" w:hAnsi="Arial" w:cs="Arial"/>
          <w:b/>
          <w:bCs/>
          <w:sz w:val="24"/>
          <w:szCs w:val="24"/>
          <w:lang w:eastAsia="en-GB"/>
        </w:rPr>
        <w:t xml:space="preserve"> 3</w:t>
      </w:r>
      <w:r>
        <w:rPr>
          <w:rFonts w:ascii="Arial" w:hAnsi="Arial" w:cs="Arial"/>
          <w:b/>
          <w:bCs/>
          <w:sz w:val="24"/>
          <w:szCs w:val="24"/>
          <w:lang w:eastAsia="en-GB"/>
        </w:rPr>
        <w:t xml:space="preserve">0,00 </w:t>
      </w:r>
      <w:r w:rsidR="00A03201" w:rsidRPr="004C0AFC">
        <w:rPr>
          <w:rFonts w:ascii="Arial" w:hAnsi="Arial" w:cs="Arial"/>
          <w:b/>
          <w:sz w:val="24"/>
          <w:szCs w:val="24"/>
        </w:rPr>
        <w:t>%</w:t>
      </w:r>
      <w:r w:rsidR="00A03201">
        <w:rPr>
          <w:rFonts w:ascii="Arial" w:hAnsi="Arial" w:cs="Arial"/>
          <w:b/>
          <w:bCs/>
          <w:sz w:val="24"/>
          <w:szCs w:val="24"/>
          <w:lang w:eastAsia="en-GB"/>
        </w:rPr>
        <w:t xml:space="preserve">                                                 </w:t>
      </w:r>
      <w:r w:rsidR="00582A6E">
        <w:rPr>
          <w:rFonts w:ascii="Arial" w:hAnsi="Arial" w:cs="Arial"/>
          <w:b/>
          <w:bCs/>
          <w:sz w:val="24"/>
          <w:szCs w:val="24"/>
          <w:lang w:eastAsia="en-GB"/>
        </w:rPr>
        <w:t xml:space="preserve">    </w:t>
      </w:r>
      <w:r w:rsidR="00197C78">
        <w:rPr>
          <w:rFonts w:ascii="Arial" w:hAnsi="Arial" w:cs="Arial"/>
          <w:b/>
          <w:bCs/>
          <w:sz w:val="24"/>
          <w:szCs w:val="24"/>
          <w:lang w:eastAsia="en-GB"/>
        </w:rPr>
        <w:t xml:space="preserve"> </w:t>
      </w:r>
      <w:r>
        <w:rPr>
          <w:rFonts w:ascii="Arial" w:hAnsi="Arial" w:cs="Arial"/>
          <w:b/>
          <w:bCs/>
          <w:sz w:val="24"/>
          <w:szCs w:val="24"/>
          <w:lang w:eastAsia="en-GB"/>
        </w:rPr>
        <w:t xml:space="preserve">   </w:t>
      </w:r>
      <w:r w:rsidR="00A03201">
        <w:rPr>
          <w:rFonts w:ascii="Arial" w:hAnsi="Arial" w:cs="Arial"/>
          <w:b/>
          <w:bCs/>
          <w:sz w:val="24"/>
          <w:szCs w:val="24"/>
          <w:lang w:eastAsia="en-GB"/>
        </w:rPr>
        <w:t xml:space="preserve">CUT </w:t>
      </w:r>
      <w:r w:rsidR="007F0257">
        <w:rPr>
          <w:rFonts w:ascii="Arial" w:hAnsi="Arial" w:cs="Arial"/>
          <w:b/>
          <w:bCs/>
          <w:sz w:val="24"/>
          <w:szCs w:val="24"/>
          <w:lang w:eastAsia="en-GB"/>
        </w:rPr>
        <w:t>max</w:t>
      </w:r>
      <w:r w:rsidR="00A03201" w:rsidRPr="004C0AFC">
        <w:rPr>
          <w:rFonts w:ascii="Arial" w:hAnsi="Arial" w:cs="Arial"/>
          <w:b/>
          <w:bCs/>
          <w:sz w:val="24"/>
          <w:szCs w:val="24"/>
          <w:lang w:eastAsia="en-GB"/>
        </w:rPr>
        <w:t>:</w:t>
      </w:r>
      <w:r w:rsidR="00197C78">
        <w:rPr>
          <w:rFonts w:ascii="Arial" w:hAnsi="Arial" w:cs="Arial"/>
          <w:b/>
          <w:bCs/>
          <w:sz w:val="24"/>
          <w:szCs w:val="24"/>
          <w:lang w:eastAsia="en-GB"/>
        </w:rPr>
        <w:t xml:space="preserve"> </w:t>
      </w:r>
      <w:r w:rsidR="00AC162B">
        <w:rPr>
          <w:rFonts w:ascii="Arial" w:hAnsi="Arial" w:cs="Arial"/>
          <w:b/>
          <w:bCs/>
          <w:sz w:val="24"/>
          <w:szCs w:val="24"/>
          <w:lang w:eastAsia="en-GB"/>
        </w:rPr>
        <w:t>0</w:t>
      </w:r>
      <w:r w:rsidR="00582A6E">
        <w:rPr>
          <w:rFonts w:ascii="Arial" w:hAnsi="Arial" w:cs="Arial"/>
          <w:b/>
          <w:bCs/>
          <w:sz w:val="24"/>
          <w:szCs w:val="24"/>
          <w:lang w:eastAsia="en-GB"/>
        </w:rPr>
        <w:t>,</w:t>
      </w:r>
      <w:r w:rsidR="00B306F7">
        <w:rPr>
          <w:rFonts w:ascii="Arial" w:hAnsi="Arial" w:cs="Arial"/>
          <w:b/>
          <w:bCs/>
          <w:sz w:val="24"/>
          <w:szCs w:val="24"/>
          <w:lang w:eastAsia="en-GB"/>
        </w:rPr>
        <w:t>9</w:t>
      </w:r>
    </w:p>
    <w:p w:rsidR="00A03201" w:rsidRDefault="00A03201" w:rsidP="00A372B9">
      <w:pPr>
        <w:pStyle w:val="ListParagraph"/>
        <w:tabs>
          <w:tab w:val="left" w:pos="0"/>
        </w:tabs>
        <w:ind w:left="0"/>
        <w:jc w:val="both"/>
        <w:rPr>
          <w:rFonts w:ascii="Arial" w:hAnsi="Arial" w:cs="Arial"/>
          <w:b/>
          <w:sz w:val="24"/>
          <w:szCs w:val="24"/>
          <w:lang w:val="ro-RO"/>
        </w:rPr>
      </w:pPr>
    </w:p>
    <w:p w:rsidR="00721BD4" w:rsidRDefault="00721BD4" w:rsidP="00A372B9">
      <w:pPr>
        <w:pStyle w:val="ListParagraph"/>
        <w:tabs>
          <w:tab w:val="left" w:pos="0"/>
        </w:tabs>
        <w:ind w:left="0"/>
        <w:jc w:val="both"/>
        <w:rPr>
          <w:rFonts w:ascii="Arial" w:hAnsi="Arial" w:cs="Arial"/>
          <w:b/>
          <w:sz w:val="24"/>
          <w:szCs w:val="24"/>
          <w:lang w:val="ro-RO"/>
        </w:rPr>
      </w:pPr>
    </w:p>
    <w:p w:rsidR="00721BD4" w:rsidRDefault="00721BD4" w:rsidP="00A372B9">
      <w:pPr>
        <w:pStyle w:val="ListParagraph"/>
        <w:tabs>
          <w:tab w:val="left" w:pos="0"/>
        </w:tabs>
        <w:ind w:left="0"/>
        <w:jc w:val="both"/>
        <w:rPr>
          <w:rFonts w:ascii="Arial" w:hAnsi="Arial" w:cs="Arial"/>
          <w:b/>
          <w:sz w:val="24"/>
          <w:szCs w:val="24"/>
          <w:lang w:val="ro-RO"/>
        </w:rPr>
      </w:pPr>
      <w:proofErr w:type="spellStart"/>
      <w:r>
        <w:rPr>
          <w:rFonts w:ascii="Arial" w:hAnsi="Arial" w:cs="Arial"/>
        </w:rPr>
        <w:t>Suprafa</w:t>
      </w:r>
      <w:r w:rsidR="00B842C7">
        <w:rPr>
          <w:rFonts w:ascii="Arial" w:hAnsi="Arial" w:cs="Arial"/>
        </w:rPr>
        <w:t>ț</w:t>
      </w:r>
      <w:r>
        <w:rPr>
          <w:rFonts w:ascii="Arial" w:hAnsi="Arial" w:cs="Arial"/>
        </w:rPr>
        <w:t>a</w:t>
      </w:r>
      <w:proofErr w:type="spellEnd"/>
      <w:r>
        <w:rPr>
          <w:rFonts w:ascii="Arial" w:hAnsi="Arial" w:cs="Arial"/>
        </w:rPr>
        <w:t xml:space="preserve"> </w:t>
      </w:r>
      <w:proofErr w:type="spellStart"/>
      <w:r>
        <w:rPr>
          <w:rFonts w:ascii="Arial" w:hAnsi="Arial" w:cs="Arial"/>
        </w:rPr>
        <w:t>zonei</w:t>
      </w:r>
      <w:proofErr w:type="spellEnd"/>
      <w:r>
        <w:rPr>
          <w:rFonts w:ascii="Arial" w:hAnsi="Arial" w:cs="Arial"/>
        </w:rPr>
        <w:t xml:space="preserve"> </w:t>
      </w:r>
      <w:proofErr w:type="spellStart"/>
      <w:r>
        <w:rPr>
          <w:rFonts w:ascii="Arial" w:hAnsi="Arial" w:cs="Arial"/>
        </w:rPr>
        <w:t>studiate</w:t>
      </w:r>
      <w:proofErr w:type="spellEnd"/>
      <w:r>
        <w:rPr>
          <w:rFonts w:ascii="Arial" w:hAnsi="Arial" w:cs="Arial"/>
        </w:rPr>
        <w:t xml:space="preserve"> </w:t>
      </w:r>
      <w:proofErr w:type="spellStart"/>
      <w:proofErr w:type="gramStart"/>
      <w:r>
        <w:rPr>
          <w:rFonts w:ascii="Arial" w:hAnsi="Arial" w:cs="Arial"/>
        </w:rPr>
        <w:t>va</w:t>
      </w:r>
      <w:proofErr w:type="spellEnd"/>
      <w:proofErr w:type="gramEnd"/>
      <w:r>
        <w:rPr>
          <w:rFonts w:ascii="Arial" w:hAnsi="Arial" w:cs="Arial"/>
        </w:rPr>
        <w:t xml:space="preserve"> include </w:t>
      </w:r>
      <w:proofErr w:type="spellStart"/>
      <w:r w:rsidR="00B842C7">
        <w:rPr>
          <w:rFonts w:ascii="Arial" w:hAnsi="Arial" w:cs="Arial"/>
        </w:rPr>
        <w:t>ș</w:t>
      </w:r>
      <w:r>
        <w:rPr>
          <w:rFonts w:ascii="Arial" w:hAnsi="Arial" w:cs="Arial"/>
        </w:rPr>
        <w:t>i</w:t>
      </w:r>
      <w:proofErr w:type="spellEnd"/>
      <w:r>
        <w:rPr>
          <w:rFonts w:ascii="Arial" w:hAnsi="Arial" w:cs="Arial"/>
        </w:rPr>
        <w:t xml:space="preserve"> </w:t>
      </w:r>
      <w:proofErr w:type="spellStart"/>
      <w:r>
        <w:rPr>
          <w:rFonts w:ascii="Arial" w:hAnsi="Arial" w:cs="Arial"/>
        </w:rPr>
        <w:t>suprafa</w:t>
      </w:r>
      <w:r w:rsidR="00B842C7">
        <w:rPr>
          <w:rFonts w:ascii="Arial" w:hAnsi="Arial" w:cs="Arial"/>
        </w:rPr>
        <w:t>ț</w:t>
      </w:r>
      <w:r>
        <w:rPr>
          <w:rFonts w:ascii="Arial" w:hAnsi="Arial" w:cs="Arial"/>
        </w:rPr>
        <w:t>a</w:t>
      </w:r>
      <w:proofErr w:type="spellEnd"/>
      <w:r>
        <w:rPr>
          <w:rFonts w:ascii="Arial" w:hAnsi="Arial" w:cs="Arial"/>
        </w:rPr>
        <w:t xml:space="preserve"> </w:t>
      </w:r>
      <w:r w:rsidR="00C7583A">
        <w:rPr>
          <w:rFonts w:ascii="Arial" w:hAnsi="Arial" w:cs="Arial"/>
        </w:rPr>
        <w:t xml:space="preserve">de </w:t>
      </w:r>
      <w:proofErr w:type="spellStart"/>
      <w:r>
        <w:rPr>
          <w:rFonts w:ascii="Arial" w:hAnsi="Arial" w:cs="Arial"/>
        </w:rPr>
        <w:t>teren</w:t>
      </w:r>
      <w:proofErr w:type="spellEnd"/>
      <w:r>
        <w:rPr>
          <w:rFonts w:ascii="Arial" w:hAnsi="Arial" w:cs="Arial"/>
        </w:rPr>
        <w:t xml:space="preserve"> format din </w:t>
      </w:r>
      <w:proofErr w:type="spellStart"/>
      <w:r>
        <w:rPr>
          <w:rFonts w:ascii="Arial" w:hAnsi="Arial" w:cs="Arial"/>
        </w:rPr>
        <w:t>parcele</w:t>
      </w:r>
      <w:proofErr w:type="spellEnd"/>
      <w:r>
        <w:rPr>
          <w:rFonts w:ascii="Arial" w:hAnsi="Arial" w:cs="Arial"/>
        </w:rPr>
        <w:t xml:space="preserve"> </w:t>
      </w:r>
      <w:proofErr w:type="spellStart"/>
      <w:r>
        <w:rPr>
          <w:rFonts w:ascii="Arial" w:hAnsi="Arial" w:cs="Arial"/>
        </w:rPr>
        <w:t>descrise</w:t>
      </w:r>
      <w:proofErr w:type="spellEnd"/>
      <w:r>
        <w:rPr>
          <w:rFonts w:ascii="Arial" w:hAnsi="Arial" w:cs="Arial"/>
        </w:rPr>
        <w:t xml:space="preserve"> anterior.  </w:t>
      </w:r>
    </w:p>
    <w:p w:rsidR="00721BD4" w:rsidRDefault="00721BD4" w:rsidP="00A372B9">
      <w:pPr>
        <w:pStyle w:val="ListParagraph"/>
        <w:tabs>
          <w:tab w:val="left" w:pos="0"/>
        </w:tabs>
        <w:ind w:left="0"/>
        <w:jc w:val="both"/>
        <w:rPr>
          <w:rFonts w:ascii="Arial" w:hAnsi="Arial" w:cs="Arial"/>
          <w:color w:val="000000" w:themeColor="text1"/>
          <w:sz w:val="24"/>
          <w:szCs w:val="24"/>
          <w:lang w:val="ro-RO"/>
        </w:rPr>
      </w:pPr>
    </w:p>
    <w:p w:rsidR="00B842C7" w:rsidRDefault="00B842C7" w:rsidP="00A372B9">
      <w:pPr>
        <w:pStyle w:val="ListParagraph"/>
        <w:tabs>
          <w:tab w:val="left" w:pos="0"/>
        </w:tabs>
        <w:ind w:left="0"/>
        <w:jc w:val="both"/>
        <w:rPr>
          <w:rFonts w:ascii="Arial" w:hAnsi="Arial" w:cs="Arial"/>
          <w:color w:val="000000" w:themeColor="text1"/>
          <w:sz w:val="24"/>
          <w:szCs w:val="24"/>
          <w:lang w:val="ro-RO"/>
        </w:rPr>
      </w:pPr>
    </w:p>
    <w:p w:rsidR="00B842C7" w:rsidRDefault="00B842C7" w:rsidP="00A372B9">
      <w:pPr>
        <w:pStyle w:val="ListParagraph"/>
        <w:tabs>
          <w:tab w:val="left" w:pos="0"/>
        </w:tabs>
        <w:ind w:left="0"/>
        <w:jc w:val="both"/>
        <w:rPr>
          <w:rFonts w:ascii="Arial" w:hAnsi="Arial" w:cs="Arial"/>
          <w:color w:val="000000" w:themeColor="text1"/>
          <w:sz w:val="24"/>
          <w:szCs w:val="24"/>
          <w:lang w:val="ro-RO"/>
        </w:rPr>
      </w:pPr>
    </w:p>
    <w:p w:rsidR="00721BD4" w:rsidRDefault="006D25FD" w:rsidP="00A372B9">
      <w:pPr>
        <w:pStyle w:val="ListParagraph"/>
        <w:tabs>
          <w:tab w:val="left" w:pos="0"/>
        </w:tabs>
        <w:ind w:left="0"/>
        <w:jc w:val="both"/>
        <w:rPr>
          <w:rFonts w:ascii="Arial" w:hAnsi="Arial" w:cs="Arial"/>
          <w:color w:val="000000" w:themeColor="text1"/>
          <w:sz w:val="24"/>
          <w:szCs w:val="24"/>
          <w:lang w:val="ro-RO"/>
        </w:rPr>
      </w:pPr>
      <w:r w:rsidRPr="00ED7CBD">
        <w:rPr>
          <w:rFonts w:ascii="Arial" w:hAnsi="Arial" w:cs="Arial"/>
          <w:color w:val="000000" w:themeColor="text1"/>
          <w:sz w:val="24"/>
          <w:szCs w:val="24"/>
          <w:lang w:val="ro-RO"/>
        </w:rPr>
        <w:t xml:space="preserve">Regim </w:t>
      </w:r>
      <w:r w:rsidR="00B842C7">
        <w:rPr>
          <w:rFonts w:ascii="Arial" w:hAnsi="Arial" w:cs="Arial"/>
          <w:color w:val="000000" w:themeColor="text1"/>
          <w:sz w:val="24"/>
          <w:szCs w:val="24"/>
          <w:lang w:val="ro-RO"/>
        </w:rPr>
        <w:t xml:space="preserve">maxim </w:t>
      </w:r>
      <w:r w:rsidR="00432406" w:rsidRPr="00ED7CBD">
        <w:rPr>
          <w:rFonts w:ascii="Arial" w:hAnsi="Arial" w:cs="Arial"/>
          <w:color w:val="000000" w:themeColor="text1"/>
          <w:sz w:val="24"/>
          <w:szCs w:val="24"/>
          <w:lang w:val="ro-RO"/>
        </w:rPr>
        <w:t>de înălțime</w:t>
      </w:r>
      <w:r w:rsidR="00432406" w:rsidRPr="00ED7CBD">
        <w:rPr>
          <w:rFonts w:ascii="Arial" w:hAnsi="Arial" w:cs="Arial"/>
          <w:color w:val="000000" w:themeColor="text1"/>
          <w:sz w:val="24"/>
          <w:szCs w:val="24"/>
        </w:rPr>
        <w:t>:</w:t>
      </w:r>
      <w:r w:rsidR="00582A6E" w:rsidRPr="00ED7CBD">
        <w:rPr>
          <w:rFonts w:ascii="Arial" w:hAnsi="Arial" w:cs="Arial"/>
          <w:color w:val="000000" w:themeColor="text1"/>
          <w:sz w:val="24"/>
          <w:szCs w:val="24"/>
        </w:rPr>
        <w:t xml:space="preserve">                                                                    </w:t>
      </w:r>
      <w:r w:rsidR="00B842C7">
        <w:rPr>
          <w:rFonts w:ascii="Arial" w:hAnsi="Arial" w:cs="Arial"/>
          <w:color w:val="000000" w:themeColor="text1"/>
          <w:sz w:val="24"/>
          <w:szCs w:val="24"/>
        </w:rPr>
        <w:t xml:space="preserve">    </w:t>
      </w:r>
      <w:r w:rsidR="00B306F7" w:rsidRPr="008B210C">
        <w:rPr>
          <w:rFonts w:ascii="Arial" w:hAnsi="Arial" w:cs="Arial"/>
        </w:rPr>
        <w:t>P+</w:t>
      </w:r>
      <w:r w:rsidR="00B306F7">
        <w:rPr>
          <w:rFonts w:ascii="Arial" w:hAnsi="Arial" w:cs="Arial"/>
        </w:rPr>
        <w:t>2</w:t>
      </w:r>
      <w:r w:rsidR="00B842C7">
        <w:rPr>
          <w:rFonts w:ascii="Arial" w:hAnsi="Arial" w:cs="Arial"/>
        </w:rPr>
        <w:t>E</w:t>
      </w:r>
      <w:r w:rsidR="00B306F7" w:rsidRPr="008B210C">
        <w:rPr>
          <w:rFonts w:ascii="Arial" w:hAnsi="Arial" w:cs="Arial"/>
        </w:rPr>
        <w:t>+M</w:t>
      </w:r>
      <w:r w:rsidR="00B306F7" w:rsidRPr="00ED7CBD">
        <w:rPr>
          <w:rFonts w:ascii="Arial" w:hAnsi="Arial" w:cs="Arial"/>
          <w:color w:val="000000" w:themeColor="text1"/>
          <w:sz w:val="24"/>
          <w:szCs w:val="24"/>
          <w:lang w:val="ro-RO"/>
        </w:rPr>
        <w:t xml:space="preserve"> </w:t>
      </w:r>
    </w:p>
    <w:p w:rsidR="00855C38" w:rsidRDefault="00855C38" w:rsidP="00A372B9">
      <w:pPr>
        <w:pStyle w:val="ListParagraph"/>
        <w:tabs>
          <w:tab w:val="left" w:pos="0"/>
        </w:tabs>
        <w:ind w:left="0"/>
        <w:jc w:val="both"/>
        <w:rPr>
          <w:rFonts w:ascii="Arial" w:hAnsi="Arial" w:cs="Arial"/>
          <w:color w:val="000000" w:themeColor="text1"/>
          <w:sz w:val="24"/>
          <w:szCs w:val="24"/>
          <w:lang w:val="ro-RO"/>
        </w:rPr>
      </w:pPr>
    </w:p>
    <w:p w:rsidR="00855C38" w:rsidRDefault="00855C38" w:rsidP="00A372B9">
      <w:pPr>
        <w:pStyle w:val="ListParagraph"/>
        <w:tabs>
          <w:tab w:val="left" w:pos="0"/>
        </w:tabs>
        <w:ind w:left="0"/>
        <w:jc w:val="both"/>
        <w:rPr>
          <w:rFonts w:ascii="Arial" w:hAnsi="Arial" w:cs="Arial"/>
          <w:color w:val="000000" w:themeColor="text1"/>
          <w:sz w:val="24"/>
          <w:szCs w:val="24"/>
          <w:lang w:val="ro-RO"/>
        </w:rPr>
      </w:pPr>
      <w:r w:rsidRPr="00855C38">
        <w:rPr>
          <w:rFonts w:ascii="Arial" w:hAnsi="Arial" w:cs="Arial"/>
          <w:b/>
          <w:color w:val="000000" w:themeColor="text1"/>
          <w:sz w:val="24"/>
          <w:szCs w:val="24"/>
          <w:lang w:val="ro-RO"/>
        </w:rPr>
        <w:t>Suprafață teren zonă locuințe individuale pe lot</w:t>
      </w:r>
      <w:r w:rsidRPr="00855C38">
        <w:rPr>
          <w:rFonts w:ascii="Arial" w:hAnsi="Arial" w:cs="Arial"/>
          <w:b/>
          <w:bCs/>
          <w:color w:val="000000" w:themeColor="text1"/>
          <w:sz w:val="24"/>
          <w:szCs w:val="24"/>
          <w:lang w:eastAsia="en-GB"/>
        </w:rPr>
        <w:t>:</w:t>
      </w:r>
      <w:r>
        <w:rPr>
          <w:rFonts w:ascii="Arial" w:hAnsi="Arial" w:cs="Arial"/>
          <w:color w:val="000000" w:themeColor="text1"/>
          <w:sz w:val="24"/>
          <w:szCs w:val="24"/>
          <w:lang w:val="ro-RO"/>
        </w:rPr>
        <w:t xml:space="preserve">                            </w:t>
      </w:r>
      <w:r w:rsidRPr="00855C38">
        <w:rPr>
          <w:rFonts w:ascii="Arial" w:hAnsi="Arial" w:cs="Arial"/>
          <w:b/>
          <w:color w:val="000000" w:themeColor="text1"/>
          <w:sz w:val="24"/>
          <w:szCs w:val="24"/>
          <w:lang w:val="ro-RO"/>
        </w:rPr>
        <w:t>6239,00 mp</w:t>
      </w:r>
    </w:p>
    <w:p w:rsidR="00855C38" w:rsidRDefault="00855C38" w:rsidP="00A372B9">
      <w:pPr>
        <w:pStyle w:val="ListParagraph"/>
        <w:tabs>
          <w:tab w:val="left" w:pos="0"/>
        </w:tabs>
        <w:ind w:left="0"/>
        <w:jc w:val="both"/>
        <w:rPr>
          <w:rFonts w:ascii="Arial" w:hAnsi="Arial" w:cs="Arial"/>
          <w:color w:val="000000" w:themeColor="text1"/>
          <w:sz w:val="24"/>
          <w:szCs w:val="24"/>
          <w:lang w:val="ro-RO"/>
        </w:rPr>
      </w:pPr>
    </w:p>
    <w:p w:rsidR="00C1788E" w:rsidRPr="00ED7CBD" w:rsidRDefault="000A2A8A" w:rsidP="00A372B9">
      <w:pPr>
        <w:pStyle w:val="ListParagraph"/>
        <w:tabs>
          <w:tab w:val="left" w:pos="0"/>
        </w:tabs>
        <w:ind w:left="0"/>
        <w:jc w:val="both"/>
        <w:rPr>
          <w:rFonts w:ascii="Arial" w:hAnsi="Arial" w:cs="Arial"/>
          <w:color w:val="000000" w:themeColor="text1"/>
          <w:sz w:val="24"/>
          <w:szCs w:val="24"/>
          <w:lang w:val="ro-RO"/>
        </w:rPr>
      </w:pPr>
      <w:r w:rsidRPr="00ED7CBD">
        <w:rPr>
          <w:rFonts w:ascii="Arial" w:hAnsi="Arial" w:cs="Arial"/>
          <w:color w:val="000000" w:themeColor="text1"/>
          <w:sz w:val="24"/>
          <w:szCs w:val="24"/>
          <w:lang w:val="ro-RO"/>
        </w:rPr>
        <w:t>Suprafața</w:t>
      </w:r>
      <w:r w:rsidR="00BE3FC1" w:rsidRPr="00ED7CBD">
        <w:rPr>
          <w:rFonts w:ascii="Arial" w:hAnsi="Arial" w:cs="Arial"/>
          <w:color w:val="000000" w:themeColor="text1"/>
          <w:sz w:val="24"/>
          <w:szCs w:val="24"/>
          <w:lang w:val="ro-RO"/>
        </w:rPr>
        <w:t xml:space="preserve"> construit</w:t>
      </w:r>
      <w:r w:rsidR="00A372B9" w:rsidRPr="00ED7CBD">
        <w:rPr>
          <w:rFonts w:ascii="Arial" w:hAnsi="Arial" w:cs="Arial"/>
          <w:color w:val="000000" w:themeColor="text1"/>
          <w:sz w:val="24"/>
          <w:szCs w:val="24"/>
          <w:lang w:val="ro-RO"/>
        </w:rPr>
        <w:t>ă</w:t>
      </w:r>
      <w:r w:rsidR="00A372B9" w:rsidRPr="00ED7CBD">
        <w:rPr>
          <w:rFonts w:ascii="Arial" w:hAnsi="Arial" w:cs="Arial"/>
          <w:bCs/>
          <w:color w:val="000000" w:themeColor="text1"/>
          <w:sz w:val="24"/>
          <w:szCs w:val="24"/>
          <w:lang w:eastAsia="en-GB"/>
        </w:rPr>
        <w:t>:</w:t>
      </w:r>
      <w:r w:rsidR="00A372B9" w:rsidRPr="00ED7CBD">
        <w:rPr>
          <w:rFonts w:ascii="Arial" w:eastAsiaTheme="minorHAnsi" w:hAnsi="Arial" w:cs="Arial"/>
          <w:color w:val="000000" w:themeColor="text1"/>
          <w:sz w:val="24"/>
          <w:szCs w:val="24"/>
        </w:rPr>
        <w:t xml:space="preserve"> </w:t>
      </w:r>
      <w:r w:rsidR="00BE3FC1" w:rsidRPr="00ED7CBD">
        <w:rPr>
          <w:rFonts w:ascii="Arial" w:hAnsi="Arial" w:cs="Arial"/>
          <w:color w:val="000000" w:themeColor="text1"/>
          <w:sz w:val="24"/>
          <w:szCs w:val="24"/>
          <w:lang w:val="ro-RO"/>
        </w:rPr>
        <w:t xml:space="preserve">                                            </w:t>
      </w:r>
      <w:r w:rsidR="00A372B9" w:rsidRPr="00ED7CBD">
        <w:rPr>
          <w:rFonts w:ascii="Arial" w:hAnsi="Arial" w:cs="Arial"/>
          <w:color w:val="000000" w:themeColor="text1"/>
          <w:sz w:val="24"/>
          <w:szCs w:val="24"/>
          <w:lang w:val="ro-RO"/>
        </w:rPr>
        <w:t xml:space="preserve">              </w:t>
      </w:r>
      <w:r w:rsidR="00E57D11" w:rsidRPr="00ED7CBD">
        <w:rPr>
          <w:rFonts w:ascii="Arial" w:hAnsi="Arial" w:cs="Arial"/>
          <w:color w:val="000000" w:themeColor="text1"/>
          <w:sz w:val="24"/>
          <w:szCs w:val="24"/>
          <w:lang w:val="ro-RO"/>
        </w:rPr>
        <w:t xml:space="preserve">    </w:t>
      </w:r>
      <w:r w:rsidR="0001513B">
        <w:rPr>
          <w:rFonts w:ascii="Arial" w:hAnsi="Arial" w:cs="Arial"/>
          <w:color w:val="000000" w:themeColor="text1"/>
          <w:sz w:val="24"/>
          <w:szCs w:val="24"/>
          <w:lang w:val="ro-RO"/>
        </w:rPr>
        <w:t xml:space="preserve">              </w:t>
      </w:r>
      <w:r w:rsidR="00721BD4">
        <w:rPr>
          <w:rFonts w:ascii="Arial" w:hAnsi="Arial" w:cs="Arial"/>
          <w:bCs/>
          <w:color w:val="000000" w:themeColor="text1"/>
          <w:sz w:val="24"/>
          <w:szCs w:val="24"/>
        </w:rPr>
        <w:t>1870</w:t>
      </w:r>
      <w:r w:rsidR="00C81150" w:rsidRPr="00ED7CBD">
        <w:rPr>
          <w:rFonts w:ascii="Arial" w:hAnsi="Arial" w:cs="Arial"/>
          <w:bCs/>
          <w:color w:val="000000" w:themeColor="text1"/>
          <w:sz w:val="24"/>
          <w:szCs w:val="24"/>
        </w:rPr>
        <w:t>,</w:t>
      </w:r>
      <w:r w:rsidR="00AC162B">
        <w:rPr>
          <w:rFonts w:ascii="Arial" w:hAnsi="Arial" w:cs="Arial"/>
          <w:bCs/>
          <w:color w:val="000000" w:themeColor="text1"/>
          <w:sz w:val="24"/>
          <w:szCs w:val="24"/>
        </w:rPr>
        <w:t>00</w:t>
      </w:r>
      <w:r w:rsidR="00C81150" w:rsidRPr="00ED7CBD">
        <w:rPr>
          <w:rFonts w:ascii="Arial" w:hAnsi="Arial" w:cs="Arial"/>
          <w:bCs/>
          <w:color w:val="000000" w:themeColor="text1"/>
          <w:sz w:val="24"/>
          <w:szCs w:val="24"/>
        </w:rPr>
        <w:t xml:space="preserve"> </w:t>
      </w:r>
      <w:r w:rsidR="009E6DA2" w:rsidRPr="00ED7CBD">
        <w:rPr>
          <w:rFonts w:ascii="Arial" w:hAnsi="Arial" w:cs="Arial"/>
          <w:color w:val="000000" w:themeColor="text1"/>
          <w:sz w:val="24"/>
          <w:szCs w:val="24"/>
        </w:rPr>
        <w:t>mp</w:t>
      </w:r>
    </w:p>
    <w:p w:rsidR="00BE3FC1" w:rsidRPr="00ED7CBD" w:rsidRDefault="00721BD4" w:rsidP="00A372B9">
      <w:pPr>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Suprafața  pavaje, alei carosabile, parcare incintă</w:t>
      </w:r>
      <w:r w:rsidR="00A372B9" w:rsidRPr="00ED7CBD">
        <w:rPr>
          <w:rFonts w:ascii="Arial" w:hAnsi="Arial" w:cs="Arial"/>
          <w:bCs/>
          <w:color w:val="000000" w:themeColor="text1"/>
          <w:sz w:val="24"/>
          <w:szCs w:val="24"/>
          <w:lang w:eastAsia="en-GB"/>
        </w:rPr>
        <w:t>:</w:t>
      </w:r>
      <w:r w:rsidR="00BE3FC1" w:rsidRPr="00ED7CBD">
        <w:rPr>
          <w:rFonts w:ascii="Arial" w:hAnsi="Arial" w:cs="Arial"/>
          <w:color w:val="000000" w:themeColor="text1"/>
          <w:sz w:val="24"/>
          <w:szCs w:val="24"/>
          <w:lang w:val="ro-RO"/>
        </w:rPr>
        <w:tab/>
        <w:t xml:space="preserve">             </w:t>
      </w:r>
      <w:r>
        <w:rPr>
          <w:rFonts w:ascii="Arial" w:hAnsi="Arial" w:cs="Arial"/>
          <w:color w:val="000000" w:themeColor="text1"/>
          <w:sz w:val="24"/>
          <w:szCs w:val="24"/>
          <w:lang w:val="ro-RO"/>
        </w:rPr>
        <w:t xml:space="preserve">            </w:t>
      </w:r>
      <w:r w:rsidR="00855C38">
        <w:rPr>
          <w:rFonts w:ascii="Arial" w:hAnsi="Arial" w:cs="Arial"/>
          <w:color w:val="000000" w:themeColor="text1"/>
          <w:sz w:val="24"/>
          <w:szCs w:val="24"/>
          <w:lang w:val="ro-RO"/>
        </w:rPr>
        <w:t xml:space="preserve"> </w:t>
      </w:r>
      <w:r>
        <w:rPr>
          <w:rFonts w:ascii="Arial" w:hAnsi="Arial" w:cs="Arial"/>
          <w:color w:val="000000" w:themeColor="text1"/>
          <w:sz w:val="24"/>
          <w:szCs w:val="24"/>
          <w:lang w:val="ro-RO"/>
        </w:rPr>
        <w:t>950</w:t>
      </w:r>
      <w:r w:rsidR="00ED7CBD" w:rsidRPr="00ED7CBD">
        <w:rPr>
          <w:rFonts w:ascii="Arial" w:hAnsi="Arial" w:cs="Arial"/>
          <w:color w:val="000000" w:themeColor="text1"/>
          <w:sz w:val="24"/>
          <w:szCs w:val="24"/>
          <w:lang w:val="ro-RO"/>
        </w:rPr>
        <w:t>,</w:t>
      </w:r>
      <w:r w:rsidR="00AC162B">
        <w:rPr>
          <w:rFonts w:ascii="Arial" w:hAnsi="Arial" w:cs="Arial"/>
          <w:color w:val="000000" w:themeColor="text1"/>
          <w:sz w:val="24"/>
          <w:szCs w:val="24"/>
          <w:lang w:val="ro-RO"/>
        </w:rPr>
        <w:t>00</w:t>
      </w:r>
      <w:r w:rsidR="00BE3FC1" w:rsidRPr="00ED7CBD">
        <w:rPr>
          <w:rFonts w:ascii="Arial" w:hAnsi="Arial" w:cs="Arial"/>
          <w:color w:val="000000" w:themeColor="text1"/>
          <w:sz w:val="24"/>
          <w:szCs w:val="24"/>
          <w:lang w:val="ro-RO"/>
        </w:rPr>
        <w:t xml:space="preserve"> mp</w:t>
      </w:r>
    </w:p>
    <w:p w:rsidR="00BE3FC1" w:rsidRPr="00ED7CBD" w:rsidRDefault="006D25FD" w:rsidP="00A372B9">
      <w:pPr>
        <w:spacing w:after="0" w:line="240" w:lineRule="auto"/>
        <w:jc w:val="both"/>
        <w:rPr>
          <w:rFonts w:ascii="Arial" w:hAnsi="Arial" w:cs="Arial"/>
          <w:color w:val="000000" w:themeColor="text1"/>
          <w:sz w:val="24"/>
          <w:szCs w:val="24"/>
          <w:lang w:val="ro-RO"/>
        </w:rPr>
      </w:pPr>
      <w:r w:rsidRPr="00ED7CBD">
        <w:rPr>
          <w:rFonts w:ascii="Arial" w:hAnsi="Arial" w:cs="Arial"/>
          <w:color w:val="000000" w:themeColor="text1"/>
          <w:sz w:val="24"/>
          <w:szCs w:val="24"/>
          <w:lang w:val="ro-RO"/>
        </w:rPr>
        <w:t>Suprafața spații verzi</w:t>
      </w:r>
      <w:r w:rsidR="00A372B9" w:rsidRPr="00ED7CBD">
        <w:rPr>
          <w:rFonts w:ascii="Arial" w:hAnsi="Arial" w:cs="Arial"/>
          <w:bCs/>
          <w:color w:val="000000" w:themeColor="text1"/>
          <w:sz w:val="24"/>
          <w:szCs w:val="24"/>
          <w:lang w:eastAsia="en-GB"/>
        </w:rPr>
        <w:t>:</w:t>
      </w:r>
      <w:r w:rsidR="00BE3FC1" w:rsidRPr="00ED7CBD">
        <w:rPr>
          <w:rFonts w:ascii="Arial" w:hAnsi="Arial" w:cs="Arial"/>
          <w:color w:val="000000" w:themeColor="text1"/>
          <w:sz w:val="24"/>
          <w:szCs w:val="24"/>
          <w:lang w:val="ro-RO"/>
        </w:rPr>
        <w:t xml:space="preserve">   </w:t>
      </w:r>
      <w:r w:rsidR="00BE3FC1" w:rsidRPr="00ED7CBD">
        <w:rPr>
          <w:rFonts w:ascii="Arial" w:hAnsi="Arial" w:cs="Arial"/>
          <w:color w:val="000000" w:themeColor="text1"/>
          <w:sz w:val="24"/>
          <w:szCs w:val="24"/>
          <w:lang w:val="ro-RO"/>
        </w:rPr>
        <w:tab/>
        <w:t xml:space="preserve">                         </w:t>
      </w:r>
      <w:r w:rsidR="00A372B9" w:rsidRPr="00ED7CBD">
        <w:rPr>
          <w:rFonts w:ascii="Arial" w:hAnsi="Arial" w:cs="Arial"/>
          <w:color w:val="000000" w:themeColor="text1"/>
          <w:sz w:val="24"/>
          <w:szCs w:val="24"/>
          <w:lang w:val="ro-RO"/>
        </w:rPr>
        <w:t xml:space="preserve">        </w:t>
      </w:r>
      <w:r w:rsidR="00B16B97" w:rsidRPr="00ED7CBD">
        <w:rPr>
          <w:rFonts w:ascii="Arial" w:hAnsi="Arial" w:cs="Arial"/>
          <w:color w:val="000000" w:themeColor="text1"/>
          <w:sz w:val="24"/>
          <w:szCs w:val="24"/>
          <w:lang w:val="ro-RO"/>
        </w:rPr>
        <w:t xml:space="preserve">                    </w:t>
      </w:r>
      <w:r w:rsidRPr="00ED7CBD">
        <w:rPr>
          <w:rFonts w:ascii="Arial" w:hAnsi="Arial" w:cs="Arial"/>
          <w:color w:val="000000" w:themeColor="text1"/>
          <w:sz w:val="24"/>
          <w:szCs w:val="24"/>
          <w:lang w:val="ro-RO"/>
        </w:rPr>
        <w:t xml:space="preserve">         </w:t>
      </w:r>
      <w:r w:rsidR="00B16B97" w:rsidRPr="00ED7CBD">
        <w:rPr>
          <w:rFonts w:ascii="Arial" w:hAnsi="Arial" w:cs="Arial"/>
          <w:color w:val="000000" w:themeColor="text1"/>
          <w:sz w:val="24"/>
          <w:szCs w:val="24"/>
          <w:lang w:val="ro-RO"/>
        </w:rPr>
        <w:t xml:space="preserve"> </w:t>
      </w:r>
      <w:r w:rsidR="0001513B">
        <w:rPr>
          <w:rFonts w:ascii="Arial" w:hAnsi="Arial" w:cs="Arial"/>
          <w:color w:val="000000" w:themeColor="text1"/>
          <w:sz w:val="24"/>
          <w:szCs w:val="24"/>
          <w:lang w:val="ro-RO"/>
        </w:rPr>
        <w:t xml:space="preserve">   </w:t>
      </w:r>
      <w:r w:rsidR="00855C38">
        <w:rPr>
          <w:rFonts w:ascii="Arial" w:hAnsi="Arial" w:cs="Arial"/>
          <w:color w:val="000000" w:themeColor="text1"/>
          <w:sz w:val="24"/>
          <w:szCs w:val="24"/>
          <w:lang w:val="ro-RO"/>
        </w:rPr>
        <w:t xml:space="preserve">  </w:t>
      </w:r>
      <w:r w:rsidR="00721BD4">
        <w:rPr>
          <w:rFonts w:ascii="Arial" w:hAnsi="Arial" w:cs="Arial"/>
          <w:color w:val="000000" w:themeColor="text1"/>
          <w:sz w:val="24"/>
          <w:szCs w:val="24"/>
          <w:lang w:val="ro-RO"/>
        </w:rPr>
        <w:t>2350</w:t>
      </w:r>
      <w:r w:rsidR="00B16B97" w:rsidRPr="00ED7CBD">
        <w:rPr>
          <w:rFonts w:ascii="Arial" w:hAnsi="Arial" w:cs="Arial"/>
          <w:color w:val="000000" w:themeColor="text1"/>
          <w:sz w:val="24"/>
          <w:szCs w:val="24"/>
          <w:lang w:val="ro-RO"/>
        </w:rPr>
        <w:t>,0</w:t>
      </w:r>
      <w:r w:rsidR="00BE3FC1" w:rsidRPr="00ED7CBD">
        <w:rPr>
          <w:rFonts w:ascii="Arial" w:hAnsi="Arial" w:cs="Arial"/>
          <w:color w:val="000000" w:themeColor="text1"/>
          <w:sz w:val="24"/>
          <w:szCs w:val="24"/>
          <w:lang w:val="ro-RO"/>
        </w:rPr>
        <w:t>0 mp</w:t>
      </w:r>
    </w:p>
    <w:p w:rsidR="006D25FD" w:rsidRPr="00925B07" w:rsidRDefault="00721BD4" w:rsidP="004E3987">
      <w:pPr>
        <w:pStyle w:val="ListParagraph"/>
        <w:tabs>
          <w:tab w:val="left" w:pos="0"/>
        </w:tabs>
        <w:ind w:left="0"/>
        <w:jc w:val="both"/>
        <w:rPr>
          <w:rFonts w:ascii="Arial" w:eastAsiaTheme="minorHAnsi" w:hAnsi="Arial" w:cs="Arial"/>
          <w:sz w:val="24"/>
          <w:szCs w:val="24"/>
        </w:rPr>
      </w:pPr>
      <w:proofErr w:type="spellStart"/>
      <w:r w:rsidRPr="00925B07">
        <w:rPr>
          <w:rFonts w:ascii="Arial" w:eastAsiaTheme="minorHAnsi" w:hAnsi="Arial" w:cs="Arial"/>
          <w:sz w:val="24"/>
          <w:szCs w:val="24"/>
        </w:rPr>
        <w:t>Alte</w:t>
      </w:r>
      <w:proofErr w:type="spellEnd"/>
      <w:r w:rsidRPr="00925B07">
        <w:rPr>
          <w:rFonts w:ascii="Arial" w:eastAsiaTheme="minorHAnsi" w:hAnsi="Arial" w:cs="Arial"/>
          <w:sz w:val="24"/>
          <w:szCs w:val="24"/>
        </w:rPr>
        <w:t xml:space="preserve"> </w:t>
      </w:r>
      <w:proofErr w:type="spellStart"/>
      <w:r w:rsidRPr="00925B07">
        <w:rPr>
          <w:rFonts w:ascii="Arial" w:eastAsiaTheme="minorHAnsi" w:hAnsi="Arial" w:cs="Arial"/>
          <w:sz w:val="24"/>
          <w:szCs w:val="24"/>
        </w:rPr>
        <w:t>amenajări</w:t>
      </w:r>
      <w:proofErr w:type="spellEnd"/>
      <w:r w:rsidRPr="00925B07">
        <w:rPr>
          <w:rFonts w:ascii="Arial" w:hAnsi="Arial" w:cs="Arial"/>
          <w:bCs/>
          <w:sz w:val="24"/>
          <w:szCs w:val="24"/>
          <w:lang w:eastAsia="en-GB"/>
        </w:rPr>
        <w:t xml:space="preserve">:                                                                                     </w:t>
      </w:r>
      <w:r w:rsidR="00855C38" w:rsidRPr="00925B07">
        <w:rPr>
          <w:rFonts w:ascii="Arial" w:hAnsi="Arial" w:cs="Arial"/>
          <w:bCs/>
          <w:sz w:val="24"/>
          <w:szCs w:val="24"/>
          <w:lang w:eastAsia="en-GB"/>
        </w:rPr>
        <w:t xml:space="preserve">  </w:t>
      </w:r>
      <w:r w:rsidRPr="00925B07">
        <w:rPr>
          <w:rFonts w:ascii="Arial" w:hAnsi="Arial" w:cs="Arial"/>
          <w:bCs/>
          <w:sz w:val="24"/>
          <w:szCs w:val="24"/>
          <w:lang w:eastAsia="en-GB"/>
        </w:rPr>
        <w:t>1069</w:t>
      </w:r>
      <w:proofErr w:type="gramStart"/>
      <w:r w:rsidRPr="00925B07">
        <w:rPr>
          <w:rFonts w:ascii="Arial" w:hAnsi="Arial" w:cs="Arial"/>
          <w:bCs/>
          <w:sz w:val="24"/>
          <w:szCs w:val="24"/>
          <w:lang w:eastAsia="en-GB"/>
        </w:rPr>
        <w:t>,00</w:t>
      </w:r>
      <w:proofErr w:type="gramEnd"/>
      <w:r w:rsidRPr="00925B07">
        <w:rPr>
          <w:rFonts w:ascii="Arial" w:hAnsi="Arial" w:cs="Arial"/>
          <w:bCs/>
          <w:sz w:val="24"/>
          <w:szCs w:val="24"/>
          <w:lang w:eastAsia="en-GB"/>
        </w:rPr>
        <w:t xml:space="preserve"> mp</w:t>
      </w:r>
    </w:p>
    <w:p w:rsidR="00721BD4" w:rsidRPr="00925B07" w:rsidRDefault="00721BD4" w:rsidP="00721BD4">
      <w:pPr>
        <w:autoSpaceDE w:val="0"/>
        <w:autoSpaceDN w:val="0"/>
        <w:adjustRightInd w:val="0"/>
        <w:spacing w:after="0" w:line="240" w:lineRule="auto"/>
        <w:jc w:val="both"/>
        <w:rPr>
          <w:rFonts w:ascii="Arial" w:hAnsi="Arial" w:cs="Arial"/>
          <w:sz w:val="24"/>
          <w:szCs w:val="24"/>
        </w:rPr>
      </w:pPr>
    </w:p>
    <w:p w:rsidR="00855C38" w:rsidRDefault="00855C38" w:rsidP="003600B2">
      <w:pPr>
        <w:autoSpaceDE w:val="0"/>
        <w:autoSpaceDN w:val="0"/>
        <w:adjustRightInd w:val="0"/>
        <w:spacing w:after="0" w:line="240" w:lineRule="auto"/>
        <w:ind w:firstLine="426"/>
        <w:jc w:val="both"/>
        <w:rPr>
          <w:rFonts w:ascii="Arial" w:hAnsi="Arial" w:cs="Arial"/>
        </w:rPr>
      </w:pPr>
    </w:p>
    <w:p w:rsidR="00855C38" w:rsidRPr="00855C38" w:rsidRDefault="00855C38" w:rsidP="00855C38">
      <w:pPr>
        <w:autoSpaceDE w:val="0"/>
        <w:autoSpaceDN w:val="0"/>
        <w:adjustRightInd w:val="0"/>
        <w:spacing w:after="0" w:line="240" w:lineRule="auto"/>
        <w:jc w:val="both"/>
        <w:rPr>
          <w:rFonts w:ascii="Arial" w:hAnsi="Arial" w:cs="Arial"/>
          <w:b/>
        </w:rPr>
      </w:pPr>
      <w:proofErr w:type="spellStart"/>
      <w:r w:rsidRPr="00855C38">
        <w:rPr>
          <w:rFonts w:ascii="Arial" w:hAnsi="Arial" w:cs="Arial"/>
          <w:b/>
        </w:rPr>
        <w:t>Suprafață</w:t>
      </w:r>
      <w:proofErr w:type="spellEnd"/>
      <w:r w:rsidRPr="00855C38">
        <w:rPr>
          <w:rFonts w:ascii="Arial" w:hAnsi="Arial" w:cs="Arial"/>
          <w:b/>
        </w:rPr>
        <w:t xml:space="preserve"> </w:t>
      </w:r>
      <w:proofErr w:type="spellStart"/>
      <w:r w:rsidRPr="00855C38">
        <w:rPr>
          <w:rFonts w:ascii="Arial" w:hAnsi="Arial" w:cs="Arial"/>
          <w:b/>
        </w:rPr>
        <w:t>zonă</w:t>
      </w:r>
      <w:proofErr w:type="spellEnd"/>
      <w:r w:rsidRPr="00855C38">
        <w:rPr>
          <w:rFonts w:ascii="Arial" w:hAnsi="Arial" w:cs="Arial"/>
          <w:b/>
        </w:rPr>
        <w:t xml:space="preserve"> </w:t>
      </w:r>
      <w:proofErr w:type="spellStart"/>
      <w:r w:rsidRPr="00855C38">
        <w:rPr>
          <w:rFonts w:ascii="Arial" w:hAnsi="Arial" w:cs="Arial"/>
          <w:b/>
        </w:rPr>
        <w:t>drumuri</w:t>
      </w:r>
      <w:proofErr w:type="spellEnd"/>
      <w:r w:rsidRPr="00855C38">
        <w:rPr>
          <w:rFonts w:ascii="Arial" w:hAnsi="Arial" w:cs="Arial"/>
          <w:b/>
        </w:rPr>
        <w:t xml:space="preserve"> </w:t>
      </w:r>
      <w:proofErr w:type="spellStart"/>
      <w:r w:rsidRPr="00855C38">
        <w:rPr>
          <w:rFonts w:ascii="Arial" w:hAnsi="Arial" w:cs="Arial"/>
          <w:b/>
        </w:rPr>
        <w:t>și</w:t>
      </w:r>
      <w:proofErr w:type="spellEnd"/>
      <w:r w:rsidRPr="00855C38">
        <w:rPr>
          <w:rFonts w:ascii="Arial" w:hAnsi="Arial" w:cs="Arial"/>
          <w:b/>
        </w:rPr>
        <w:t xml:space="preserve"> </w:t>
      </w:r>
      <w:proofErr w:type="spellStart"/>
      <w:r w:rsidRPr="00855C38">
        <w:rPr>
          <w:rFonts w:ascii="Arial" w:hAnsi="Arial" w:cs="Arial"/>
          <w:b/>
        </w:rPr>
        <w:t>amenajări</w:t>
      </w:r>
      <w:proofErr w:type="spellEnd"/>
      <w:r w:rsidRPr="00855C38">
        <w:rPr>
          <w:rFonts w:ascii="Arial" w:hAnsi="Arial" w:cs="Arial"/>
          <w:b/>
        </w:rPr>
        <w:t xml:space="preserve"> pentru </w:t>
      </w:r>
      <w:proofErr w:type="spellStart"/>
      <w:r w:rsidRPr="00855C38">
        <w:rPr>
          <w:rFonts w:ascii="Arial" w:hAnsi="Arial" w:cs="Arial"/>
          <w:b/>
        </w:rPr>
        <w:t>circulație</w:t>
      </w:r>
      <w:proofErr w:type="spellEnd"/>
      <w:r w:rsidRPr="00855C38">
        <w:rPr>
          <w:rFonts w:ascii="Arial" w:hAnsi="Arial" w:cs="Arial"/>
          <w:b/>
        </w:rPr>
        <w:t xml:space="preserve"> </w:t>
      </w:r>
      <w:proofErr w:type="spellStart"/>
      <w:r w:rsidRPr="00855C38">
        <w:rPr>
          <w:rFonts w:ascii="Arial" w:hAnsi="Arial" w:cs="Arial"/>
          <w:b/>
        </w:rPr>
        <w:t>publică</w:t>
      </w:r>
      <w:proofErr w:type="spellEnd"/>
      <w:r w:rsidRPr="00855C38">
        <w:rPr>
          <w:rFonts w:ascii="Arial" w:hAnsi="Arial" w:cs="Arial"/>
          <w:b/>
          <w:bCs/>
          <w:color w:val="000000" w:themeColor="text1"/>
          <w:sz w:val="24"/>
          <w:szCs w:val="24"/>
          <w:lang w:eastAsia="en-GB"/>
        </w:rPr>
        <w:t>:             1931</w:t>
      </w:r>
      <w:proofErr w:type="gramStart"/>
      <w:r w:rsidRPr="00855C38">
        <w:rPr>
          <w:rFonts w:ascii="Arial" w:hAnsi="Arial" w:cs="Arial"/>
          <w:b/>
          <w:bCs/>
          <w:color w:val="000000" w:themeColor="text1"/>
          <w:sz w:val="24"/>
          <w:szCs w:val="24"/>
          <w:lang w:eastAsia="en-GB"/>
        </w:rPr>
        <w:t>,00</w:t>
      </w:r>
      <w:proofErr w:type="gramEnd"/>
      <w:r w:rsidRPr="00855C38">
        <w:rPr>
          <w:rFonts w:ascii="Arial" w:hAnsi="Arial" w:cs="Arial"/>
          <w:b/>
          <w:bCs/>
          <w:color w:val="000000" w:themeColor="text1"/>
          <w:sz w:val="24"/>
          <w:szCs w:val="24"/>
          <w:lang w:eastAsia="en-GB"/>
        </w:rPr>
        <w:t xml:space="preserve"> mp</w:t>
      </w:r>
    </w:p>
    <w:p w:rsidR="00855C38" w:rsidRDefault="00855C38" w:rsidP="003600B2">
      <w:pPr>
        <w:autoSpaceDE w:val="0"/>
        <w:autoSpaceDN w:val="0"/>
        <w:adjustRightInd w:val="0"/>
        <w:spacing w:after="0" w:line="240" w:lineRule="auto"/>
        <w:ind w:firstLine="426"/>
        <w:jc w:val="both"/>
        <w:rPr>
          <w:rFonts w:ascii="Arial" w:hAnsi="Arial" w:cs="Arial"/>
        </w:rPr>
      </w:pPr>
    </w:p>
    <w:p w:rsidR="00721BD4" w:rsidRDefault="00721BD4" w:rsidP="00855C38">
      <w:pPr>
        <w:autoSpaceDE w:val="0"/>
        <w:autoSpaceDN w:val="0"/>
        <w:adjustRightInd w:val="0"/>
        <w:spacing w:after="0" w:line="240" w:lineRule="auto"/>
        <w:jc w:val="both"/>
        <w:rPr>
          <w:rFonts w:ascii="Arial" w:hAnsi="Arial" w:cs="Arial"/>
        </w:rPr>
      </w:pPr>
      <w:proofErr w:type="spellStart"/>
      <w:r>
        <w:rPr>
          <w:rFonts w:ascii="Arial" w:hAnsi="Arial" w:cs="Arial"/>
        </w:rPr>
        <w:t>Suprafață</w:t>
      </w:r>
      <w:proofErr w:type="spellEnd"/>
      <w:r>
        <w:rPr>
          <w:rFonts w:ascii="Arial" w:hAnsi="Arial" w:cs="Arial"/>
        </w:rPr>
        <w:t xml:space="preserve"> </w:t>
      </w:r>
      <w:proofErr w:type="spellStart"/>
      <w:r>
        <w:rPr>
          <w:rFonts w:ascii="Arial" w:hAnsi="Arial" w:cs="Arial"/>
        </w:rPr>
        <w:t>circula</w:t>
      </w:r>
      <w:r w:rsidR="00925B07">
        <w:rPr>
          <w:rFonts w:ascii="Arial" w:hAnsi="Arial" w:cs="Arial"/>
        </w:rPr>
        <w:t>ț</w:t>
      </w:r>
      <w:r>
        <w:rPr>
          <w:rFonts w:ascii="Arial" w:hAnsi="Arial" w:cs="Arial"/>
        </w:rPr>
        <w:t>ii</w:t>
      </w:r>
      <w:proofErr w:type="spellEnd"/>
      <w:r>
        <w:rPr>
          <w:rFonts w:ascii="Arial" w:hAnsi="Arial" w:cs="Arial"/>
        </w:rPr>
        <w:t xml:space="preserve"> </w:t>
      </w:r>
      <w:proofErr w:type="spellStart"/>
      <w:r>
        <w:rPr>
          <w:rFonts w:ascii="Arial" w:hAnsi="Arial" w:cs="Arial"/>
        </w:rPr>
        <w:t>carosabile</w:t>
      </w:r>
      <w:proofErr w:type="spellEnd"/>
      <w:r>
        <w:rPr>
          <w:rFonts w:ascii="Arial" w:hAnsi="Arial" w:cs="Arial"/>
        </w:rPr>
        <w:t xml:space="preserve"> </w:t>
      </w:r>
      <w:proofErr w:type="spellStart"/>
      <w:r w:rsidR="00925B07">
        <w:rPr>
          <w:rFonts w:ascii="Arial" w:hAnsi="Arial" w:cs="Arial"/>
        </w:rPr>
        <w:t>ș</w:t>
      </w:r>
      <w:r>
        <w:rPr>
          <w:rFonts w:ascii="Arial" w:hAnsi="Arial" w:cs="Arial"/>
        </w:rPr>
        <w:t>i</w:t>
      </w:r>
      <w:proofErr w:type="spellEnd"/>
      <w:r>
        <w:rPr>
          <w:rFonts w:ascii="Arial" w:hAnsi="Arial" w:cs="Arial"/>
        </w:rPr>
        <w:t xml:space="preserve"> </w:t>
      </w:r>
      <w:proofErr w:type="spellStart"/>
      <w:r>
        <w:rPr>
          <w:rFonts w:ascii="Arial" w:hAnsi="Arial" w:cs="Arial"/>
        </w:rPr>
        <w:t>pietonale</w:t>
      </w:r>
      <w:proofErr w:type="spellEnd"/>
    </w:p>
    <w:p w:rsidR="00721BD4" w:rsidRDefault="00721BD4" w:rsidP="00855C38">
      <w:pPr>
        <w:autoSpaceDE w:val="0"/>
        <w:autoSpaceDN w:val="0"/>
        <w:adjustRightInd w:val="0"/>
        <w:spacing w:after="0" w:line="240" w:lineRule="auto"/>
        <w:jc w:val="both"/>
        <w:rPr>
          <w:rFonts w:ascii="Arial" w:hAnsi="Arial" w:cs="Arial"/>
        </w:rPr>
      </w:pPr>
      <w:r>
        <w:rPr>
          <w:rFonts w:ascii="Arial" w:hAnsi="Arial" w:cs="Arial"/>
        </w:rPr>
        <w:t>(</w:t>
      </w:r>
      <w:proofErr w:type="spellStart"/>
      <w:proofErr w:type="gramStart"/>
      <w:r>
        <w:rPr>
          <w:rFonts w:ascii="Arial" w:hAnsi="Arial" w:cs="Arial"/>
        </w:rPr>
        <w:t>proprietatea</w:t>
      </w:r>
      <w:proofErr w:type="spellEnd"/>
      <w:proofErr w:type="gramEnd"/>
      <w:r>
        <w:rPr>
          <w:rFonts w:ascii="Arial" w:hAnsi="Arial" w:cs="Arial"/>
        </w:rPr>
        <w:t xml:space="preserve"> </w:t>
      </w:r>
      <w:proofErr w:type="spellStart"/>
      <w:r>
        <w:rPr>
          <w:rFonts w:ascii="Arial" w:hAnsi="Arial" w:cs="Arial"/>
        </w:rPr>
        <w:t>beneficiarilor</w:t>
      </w:r>
      <w:proofErr w:type="spellEnd"/>
      <w:r>
        <w:rPr>
          <w:rFonts w:ascii="Arial" w:hAnsi="Arial" w:cs="Arial"/>
        </w:rPr>
        <w:t xml:space="preserve">):                                                                      </w:t>
      </w:r>
      <w:r w:rsidR="00855C38">
        <w:rPr>
          <w:rFonts w:ascii="Arial" w:hAnsi="Arial" w:cs="Arial"/>
        </w:rPr>
        <w:t xml:space="preserve">     </w:t>
      </w:r>
      <w:r>
        <w:rPr>
          <w:rFonts w:ascii="Arial" w:hAnsi="Arial" w:cs="Arial"/>
        </w:rPr>
        <w:t xml:space="preserve"> </w:t>
      </w:r>
      <w:r w:rsidR="00855C38">
        <w:rPr>
          <w:rFonts w:ascii="Arial" w:hAnsi="Arial" w:cs="Arial"/>
        </w:rPr>
        <w:t xml:space="preserve"> </w:t>
      </w:r>
      <w:r>
        <w:rPr>
          <w:rFonts w:ascii="Arial" w:hAnsi="Arial" w:cs="Arial"/>
        </w:rPr>
        <w:t>861,00 mp</w:t>
      </w:r>
    </w:p>
    <w:p w:rsidR="00855C38" w:rsidRDefault="00855C38" w:rsidP="00855C38">
      <w:pPr>
        <w:autoSpaceDE w:val="0"/>
        <w:autoSpaceDN w:val="0"/>
        <w:adjustRightInd w:val="0"/>
        <w:spacing w:after="0" w:line="240" w:lineRule="auto"/>
        <w:jc w:val="both"/>
        <w:rPr>
          <w:rFonts w:ascii="Arial" w:hAnsi="Arial" w:cs="Arial"/>
        </w:rPr>
      </w:pPr>
    </w:p>
    <w:p w:rsidR="00721BD4" w:rsidRDefault="00721BD4" w:rsidP="00855C38">
      <w:pPr>
        <w:autoSpaceDE w:val="0"/>
        <w:autoSpaceDN w:val="0"/>
        <w:adjustRightInd w:val="0"/>
        <w:spacing w:after="0" w:line="240" w:lineRule="auto"/>
        <w:jc w:val="both"/>
        <w:rPr>
          <w:rFonts w:ascii="Arial" w:hAnsi="Arial" w:cs="Arial"/>
        </w:rPr>
      </w:pPr>
      <w:proofErr w:type="spellStart"/>
      <w:r>
        <w:rPr>
          <w:rFonts w:ascii="Arial" w:hAnsi="Arial" w:cs="Arial"/>
        </w:rPr>
        <w:t>Suprafață</w:t>
      </w:r>
      <w:proofErr w:type="spellEnd"/>
      <w:r>
        <w:rPr>
          <w:rFonts w:ascii="Arial" w:hAnsi="Arial" w:cs="Arial"/>
        </w:rPr>
        <w:t xml:space="preserve"> </w:t>
      </w:r>
      <w:proofErr w:type="spellStart"/>
      <w:r>
        <w:rPr>
          <w:rFonts w:ascii="Arial" w:hAnsi="Arial" w:cs="Arial"/>
        </w:rPr>
        <w:t>circula</w:t>
      </w:r>
      <w:r w:rsidR="00925B07">
        <w:rPr>
          <w:rFonts w:ascii="Arial" w:hAnsi="Arial" w:cs="Arial"/>
        </w:rPr>
        <w:t>ț</w:t>
      </w:r>
      <w:r>
        <w:rPr>
          <w:rFonts w:ascii="Arial" w:hAnsi="Arial" w:cs="Arial"/>
        </w:rPr>
        <w:t>ii</w:t>
      </w:r>
      <w:proofErr w:type="spellEnd"/>
      <w:r>
        <w:rPr>
          <w:rFonts w:ascii="Arial" w:hAnsi="Arial" w:cs="Arial"/>
        </w:rPr>
        <w:t xml:space="preserve"> </w:t>
      </w:r>
      <w:proofErr w:type="spellStart"/>
      <w:r>
        <w:rPr>
          <w:rFonts w:ascii="Arial" w:hAnsi="Arial" w:cs="Arial"/>
        </w:rPr>
        <w:t>carosabile</w:t>
      </w:r>
      <w:proofErr w:type="spellEnd"/>
      <w:r>
        <w:rPr>
          <w:rFonts w:ascii="Arial" w:hAnsi="Arial" w:cs="Arial"/>
        </w:rPr>
        <w:t xml:space="preserve"> </w:t>
      </w:r>
      <w:proofErr w:type="spellStart"/>
      <w:r w:rsidR="00925B07">
        <w:rPr>
          <w:rFonts w:ascii="Arial" w:hAnsi="Arial" w:cs="Arial"/>
        </w:rPr>
        <w:t>ș</w:t>
      </w:r>
      <w:r>
        <w:rPr>
          <w:rFonts w:ascii="Arial" w:hAnsi="Arial" w:cs="Arial"/>
        </w:rPr>
        <w:t>i</w:t>
      </w:r>
      <w:proofErr w:type="spellEnd"/>
      <w:r>
        <w:rPr>
          <w:rFonts w:ascii="Arial" w:hAnsi="Arial" w:cs="Arial"/>
        </w:rPr>
        <w:t xml:space="preserve"> </w:t>
      </w:r>
      <w:proofErr w:type="spellStart"/>
      <w:r>
        <w:rPr>
          <w:rFonts w:ascii="Arial" w:hAnsi="Arial" w:cs="Arial"/>
        </w:rPr>
        <w:t>pietonale</w:t>
      </w:r>
      <w:proofErr w:type="spellEnd"/>
    </w:p>
    <w:p w:rsidR="00721BD4" w:rsidRDefault="00721BD4" w:rsidP="00855C38">
      <w:pPr>
        <w:autoSpaceDE w:val="0"/>
        <w:autoSpaceDN w:val="0"/>
        <w:adjustRightInd w:val="0"/>
        <w:spacing w:after="0" w:line="240" w:lineRule="auto"/>
        <w:jc w:val="both"/>
        <w:rPr>
          <w:rFonts w:ascii="Arial" w:hAnsi="Arial" w:cs="Arial"/>
        </w:rPr>
      </w:pPr>
      <w:r>
        <w:rPr>
          <w:rFonts w:ascii="Arial" w:hAnsi="Arial" w:cs="Arial"/>
        </w:rPr>
        <w:t>(</w:t>
      </w:r>
      <w:proofErr w:type="spellStart"/>
      <w:proofErr w:type="gramStart"/>
      <w:r>
        <w:rPr>
          <w:rFonts w:ascii="Arial" w:hAnsi="Arial" w:cs="Arial"/>
        </w:rPr>
        <w:t>proprietate</w:t>
      </w:r>
      <w:proofErr w:type="spellEnd"/>
      <w:proofErr w:type="gramEnd"/>
      <w:r>
        <w:rPr>
          <w:rFonts w:ascii="Arial" w:hAnsi="Arial" w:cs="Arial"/>
        </w:rPr>
        <w:t xml:space="preserve"> </w:t>
      </w:r>
      <w:proofErr w:type="spellStart"/>
      <w:r>
        <w:rPr>
          <w:rFonts w:ascii="Arial" w:hAnsi="Arial" w:cs="Arial"/>
        </w:rPr>
        <w:t>Pauliuc</w:t>
      </w:r>
      <w:proofErr w:type="spellEnd"/>
      <w:r>
        <w:rPr>
          <w:rFonts w:ascii="Arial" w:hAnsi="Arial" w:cs="Arial"/>
        </w:rPr>
        <w:t xml:space="preserve"> </w:t>
      </w:r>
      <w:proofErr w:type="spellStart"/>
      <w:r>
        <w:rPr>
          <w:rFonts w:ascii="Arial" w:hAnsi="Arial" w:cs="Arial"/>
        </w:rPr>
        <w:t>Aurel</w:t>
      </w:r>
      <w:proofErr w:type="spellEnd"/>
      <w:r>
        <w:rPr>
          <w:rFonts w:ascii="Arial" w:hAnsi="Arial" w:cs="Arial"/>
        </w:rPr>
        <w:t xml:space="preserve"> </w:t>
      </w:r>
      <w:r>
        <w:rPr>
          <w:rFonts w:ascii="Arial" w:hAnsi="Arial" w:cs="Arial"/>
          <w:lang w:val="ro-RO"/>
        </w:rPr>
        <w:t>și Maria</w:t>
      </w:r>
      <w:r>
        <w:rPr>
          <w:rFonts w:ascii="Arial" w:hAnsi="Arial" w:cs="Arial"/>
        </w:rPr>
        <w:t xml:space="preserve">):                                                           </w:t>
      </w:r>
      <w:r w:rsidR="00855C38">
        <w:rPr>
          <w:rFonts w:ascii="Arial" w:hAnsi="Arial" w:cs="Arial"/>
        </w:rPr>
        <w:t xml:space="preserve">      </w:t>
      </w:r>
      <w:r>
        <w:rPr>
          <w:rFonts w:ascii="Arial" w:hAnsi="Arial" w:cs="Arial"/>
        </w:rPr>
        <w:t>439,00 mp</w:t>
      </w:r>
    </w:p>
    <w:p w:rsidR="00855C38" w:rsidRDefault="00855C38" w:rsidP="00721BD4">
      <w:pPr>
        <w:autoSpaceDE w:val="0"/>
        <w:autoSpaceDN w:val="0"/>
        <w:adjustRightInd w:val="0"/>
        <w:spacing w:after="0" w:line="240" w:lineRule="auto"/>
        <w:jc w:val="both"/>
        <w:rPr>
          <w:rFonts w:ascii="Arial" w:hAnsi="Arial" w:cs="Arial"/>
        </w:rPr>
      </w:pPr>
    </w:p>
    <w:p w:rsidR="00721BD4" w:rsidRDefault="00721BD4" w:rsidP="00721BD4">
      <w:pPr>
        <w:autoSpaceDE w:val="0"/>
        <w:autoSpaceDN w:val="0"/>
        <w:adjustRightInd w:val="0"/>
        <w:spacing w:after="0" w:line="240" w:lineRule="auto"/>
        <w:jc w:val="both"/>
        <w:rPr>
          <w:rFonts w:ascii="Arial" w:hAnsi="Arial" w:cs="Arial"/>
        </w:rPr>
      </w:pPr>
      <w:proofErr w:type="spellStart"/>
      <w:r>
        <w:rPr>
          <w:rFonts w:ascii="Arial" w:hAnsi="Arial" w:cs="Arial"/>
        </w:rPr>
        <w:t>Suprafață</w:t>
      </w:r>
      <w:proofErr w:type="spellEnd"/>
      <w:r>
        <w:rPr>
          <w:rFonts w:ascii="Arial" w:hAnsi="Arial" w:cs="Arial"/>
        </w:rPr>
        <w:t xml:space="preserve"> </w:t>
      </w:r>
      <w:proofErr w:type="spellStart"/>
      <w:r>
        <w:rPr>
          <w:rFonts w:ascii="Arial" w:hAnsi="Arial" w:cs="Arial"/>
        </w:rPr>
        <w:t>circulatii</w:t>
      </w:r>
      <w:proofErr w:type="spellEnd"/>
      <w:r>
        <w:rPr>
          <w:rFonts w:ascii="Arial" w:hAnsi="Arial" w:cs="Arial"/>
        </w:rPr>
        <w:t xml:space="preserve"> </w:t>
      </w:r>
      <w:proofErr w:type="spellStart"/>
      <w:r>
        <w:rPr>
          <w:rFonts w:ascii="Arial" w:hAnsi="Arial" w:cs="Arial"/>
        </w:rPr>
        <w:t>carosabile</w:t>
      </w:r>
      <w:proofErr w:type="spellEnd"/>
      <w:r>
        <w:rPr>
          <w:rFonts w:ascii="Arial" w:hAnsi="Arial" w:cs="Arial"/>
        </w:rPr>
        <w:t xml:space="preserve"> </w:t>
      </w:r>
      <w:proofErr w:type="spellStart"/>
      <w:r w:rsidR="00925B07">
        <w:rPr>
          <w:rFonts w:ascii="Arial" w:hAnsi="Arial" w:cs="Arial"/>
        </w:rPr>
        <w:t>ș</w:t>
      </w:r>
      <w:r>
        <w:rPr>
          <w:rFonts w:ascii="Arial" w:hAnsi="Arial" w:cs="Arial"/>
        </w:rPr>
        <w:t>i</w:t>
      </w:r>
      <w:proofErr w:type="spellEnd"/>
      <w:r>
        <w:rPr>
          <w:rFonts w:ascii="Arial" w:hAnsi="Arial" w:cs="Arial"/>
        </w:rPr>
        <w:t xml:space="preserve"> </w:t>
      </w:r>
      <w:proofErr w:type="spellStart"/>
      <w:r>
        <w:rPr>
          <w:rFonts w:ascii="Arial" w:hAnsi="Arial" w:cs="Arial"/>
        </w:rPr>
        <w:t>pietonale</w:t>
      </w:r>
      <w:proofErr w:type="spellEnd"/>
    </w:p>
    <w:p w:rsidR="00721BD4" w:rsidRDefault="00721BD4" w:rsidP="00855C38">
      <w:pPr>
        <w:autoSpaceDE w:val="0"/>
        <w:autoSpaceDN w:val="0"/>
        <w:adjustRightInd w:val="0"/>
        <w:spacing w:after="0" w:line="240" w:lineRule="auto"/>
        <w:jc w:val="both"/>
        <w:rPr>
          <w:rFonts w:ascii="Arial" w:hAnsi="Arial" w:cs="Arial"/>
        </w:rPr>
      </w:pPr>
      <w:r>
        <w:rPr>
          <w:rFonts w:ascii="Arial" w:hAnsi="Arial" w:cs="Arial"/>
        </w:rPr>
        <w:t>(</w:t>
      </w:r>
      <w:proofErr w:type="spellStart"/>
      <w:proofErr w:type="gramStart"/>
      <w:r>
        <w:rPr>
          <w:rFonts w:ascii="Arial" w:hAnsi="Arial" w:cs="Arial"/>
        </w:rPr>
        <w:t>proprietate</w:t>
      </w:r>
      <w:proofErr w:type="spellEnd"/>
      <w:proofErr w:type="gramEnd"/>
      <w:r>
        <w:rPr>
          <w:rFonts w:ascii="Arial" w:hAnsi="Arial" w:cs="Arial"/>
        </w:rPr>
        <w:t xml:space="preserve"> com. </w:t>
      </w:r>
      <w:proofErr w:type="spellStart"/>
      <w:r>
        <w:rPr>
          <w:rFonts w:ascii="Arial" w:hAnsi="Arial" w:cs="Arial"/>
        </w:rPr>
        <w:t>Moara</w:t>
      </w:r>
      <w:proofErr w:type="spellEnd"/>
      <w:r>
        <w:rPr>
          <w:rFonts w:ascii="Arial" w:hAnsi="Arial" w:cs="Arial"/>
        </w:rPr>
        <w:t xml:space="preserve">):                                                                           </w:t>
      </w:r>
      <w:r w:rsidR="00855C38">
        <w:rPr>
          <w:rFonts w:ascii="Arial" w:hAnsi="Arial" w:cs="Arial"/>
        </w:rPr>
        <w:t xml:space="preserve">    </w:t>
      </w:r>
      <w:r>
        <w:rPr>
          <w:rFonts w:ascii="Arial" w:hAnsi="Arial" w:cs="Arial"/>
        </w:rPr>
        <w:t xml:space="preserve"> </w:t>
      </w:r>
      <w:r w:rsidR="00855C38">
        <w:rPr>
          <w:rFonts w:ascii="Arial" w:hAnsi="Arial" w:cs="Arial"/>
        </w:rPr>
        <w:t xml:space="preserve">  </w:t>
      </w:r>
      <w:r>
        <w:rPr>
          <w:rFonts w:ascii="Arial" w:hAnsi="Arial" w:cs="Arial"/>
        </w:rPr>
        <w:t>540,00 mp</w:t>
      </w:r>
    </w:p>
    <w:p w:rsidR="00855C38" w:rsidRDefault="00855C38" w:rsidP="00855C38">
      <w:pPr>
        <w:autoSpaceDE w:val="0"/>
        <w:autoSpaceDN w:val="0"/>
        <w:adjustRightInd w:val="0"/>
        <w:spacing w:after="0" w:line="240" w:lineRule="auto"/>
        <w:jc w:val="both"/>
        <w:rPr>
          <w:rFonts w:ascii="Arial" w:hAnsi="Arial" w:cs="Arial"/>
        </w:rPr>
      </w:pPr>
    </w:p>
    <w:p w:rsidR="00721BD4" w:rsidRDefault="00721BD4" w:rsidP="00855C38">
      <w:pPr>
        <w:autoSpaceDE w:val="0"/>
        <w:autoSpaceDN w:val="0"/>
        <w:adjustRightInd w:val="0"/>
        <w:spacing w:after="0" w:line="240" w:lineRule="auto"/>
        <w:jc w:val="both"/>
        <w:rPr>
          <w:rFonts w:ascii="Arial" w:hAnsi="Arial" w:cs="Arial"/>
        </w:rPr>
      </w:pPr>
      <w:proofErr w:type="spellStart"/>
      <w:r>
        <w:rPr>
          <w:rFonts w:ascii="Arial" w:hAnsi="Arial" w:cs="Arial"/>
        </w:rPr>
        <w:t>Suprafață</w:t>
      </w:r>
      <w:proofErr w:type="spellEnd"/>
      <w:r>
        <w:rPr>
          <w:rFonts w:ascii="Arial" w:hAnsi="Arial" w:cs="Arial"/>
        </w:rPr>
        <w:t xml:space="preserve"> </w:t>
      </w:r>
      <w:proofErr w:type="spellStart"/>
      <w:r>
        <w:rPr>
          <w:rFonts w:ascii="Arial" w:hAnsi="Arial" w:cs="Arial"/>
        </w:rPr>
        <w:t>teren</w:t>
      </w:r>
      <w:proofErr w:type="spellEnd"/>
      <w:r>
        <w:rPr>
          <w:rFonts w:ascii="Arial" w:hAnsi="Arial" w:cs="Arial"/>
        </w:rPr>
        <w:t xml:space="preserve"> </w:t>
      </w:r>
      <w:proofErr w:type="spellStart"/>
      <w:r>
        <w:rPr>
          <w:rFonts w:ascii="Arial" w:hAnsi="Arial" w:cs="Arial"/>
        </w:rPr>
        <w:t>afectat</w:t>
      </w:r>
      <w:proofErr w:type="spellEnd"/>
      <w:r>
        <w:rPr>
          <w:rFonts w:ascii="Arial" w:hAnsi="Arial" w:cs="Arial"/>
        </w:rPr>
        <w:t xml:space="preserve"> de </w:t>
      </w:r>
      <w:proofErr w:type="spellStart"/>
      <w:r>
        <w:rPr>
          <w:rFonts w:ascii="Arial" w:hAnsi="Arial" w:cs="Arial"/>
        </w:rPr>
        <w:t>amenajare</w:t>
      </w:r>
      <w:proofErr w:type="spellEnd"/>
      <w:r>
        <w:rPr>
          <w:rFonts w:ascii="Arial" w:hAnsi="Arial" w:cs="Arial"/>
        </w:rPr>
        <w:t xml:space="preserve"> </w:t>
      </w:r>
    </w:p>
    <w:p w:rsidR="00721BD4" w:rsidRDefault="00925B07" w:rsidP="00855C38">
      <w:pPr>
        <w:autoSpaceDE w:val="0"/>
        <w:autoSpaceDN w:val="0"/>
        <w:adjustRightInd w:val="0"/>
        <w:spacing w:after="0" w:line="240" w:lineRule="auto"/>
        <w:jc w:val="both"/>
        <w:rPr>
          <w:rFonts w:ascii="Arial" w:hAnsi="Arial" w:cs="Arial"/>
          <w:sz w:val="24"/>
          <w:szCs w:val="24"/>
        </w:rPr>
      </w:pPr>
      <w:proofErr w:type="spellStart"/>
      <w:r>
        <w:rPr>
          <w:rFonts w:ascii="Arial" w:hAnsi="Arial" w:cs="Arial"/>
        </w:rPr>
        <w:t>I</w:t>
      </w:r>
      <w:r w:rsidR="00721BD4">
        <w:rPr>
          <w:rFonts w:ascii="Arial" w:hAnsi="Arial" w:cs="Arial"/>
        </w:rPr>
        <w:t>ntersec</w:t>
      </w:r>
      <w:r>
        <w:rPr>
          <w:rFonts w:ascii="Arial" w:hAnsi="Arial" w:cs="Arial"/>
        </w:rPr>
        <w:t>ț</w:t>
      </w:r>
      <w:r w:rsidR="00721BD4">
        <w:rPr>
          <w:rFonts w:ascii="Arial" w:hAnsi="Arial" w:cs="Arial"/>
        </w:rPr>
        <w:t>ie</w:t>
      </w:r>
      <w:proofErr w:type="spellEnd"/>
      <w:r w:rsidR="00721BD4">
        <w:rPr>
          <w:rFonts w:ascii="Arial" w:hAnsi="Arial" w:cs="Arial"/>
        </w:rPr>
        <w:t xml:space="preserve"> drum de </w:t>
      </w:r>
      <w:proofErr w:type="spellStart"/>
      <w:r w:rsidR="00721BD4">
        <w:rPr>
          <w:rFonts w:ascii="Arial" w:hAnsi="Arial" w:cs="Arial"/>
        </w:rPr>
        <w:t>interes</w:t>
      </w:r>
      <w:proofErr w:type="spellEnd"/>
      <w:r w:rsidR="00721BD4">
        <w:rPr>
          <w:rFonts w:ascii="Arial" w:hAnsi="Arial" w:cs="Arial"/>
        </w:rPr>
        <w:t xml:space="preserve"> local cu DJ209C:                                                </w:t>
      </w:r>
      <w:r w:rsidR="00855C38">
        <w:rPr>
          <w:rFonts w:ascii="Arial" w:hAnsi="Arial" w:cs="Arial"/>
        </w:rPr>
        <w:t xml:space="preserve">     </w:t>
      </w:r>
      <w:r w:rsidR="00721BD4">
        <w:rPr>
          <w:rFonts w:ascii="Arial" w:hAnsi="Arial" w:cs="Arial"/>
        </w:rPr>
        <w:t>91</w:t>
      </w:r>
      <w:proofErr w:type="gramStart"/>
      <w:r w:rsidR="00721BD4">
        <w:rPr>
          <w:rFonts w:ascii="Arial" w:hAnsi="Arial" w:cs="Arial"/>
        </w:rPr>
        <w:t>,00</w:t>
      </w:r>
      <w:proofErr w:type="gramEnd"/>
      <w:r w:rsidR="00721BD4">
        <w:rPr>
          <w:rFonts w:ascii="Arial" w:hAnsi="Arial" w:cs="Arial"/>
        </w:rPr>
        <w:t xml:space="preserve"> mp</w:t>
      </w:r>
    </w:p>
    <w:p w:rsidR="00721BD4" w:rsidRDefault="00721BD4" w:rsidP="003600B2">
      <w:pPr>
        <w:autoSpaceDE w:val="0"/>
        <w:autoSpaceDN w:val="0"/>
        <w:adjustRightInd w:val="0"/>
        <w:spacing w:after="0" w:line="240" w:lineRule="auto"/>
        <w:ind w:firstLine="426"/>
        <w:jc w:val="both"/>
        <w:rPr>
          <w:rFonts w:ascii="Arial" w:hAnsi="Arial" w:cs="Arial"/>
          <w:sz w:val="24"/>
          <w:szCs w:val="24"/>
        </w:rPr>
      </w:pPr>
    </w:p>
    <w:p w:rsidR="00721BD4" w:rsidRDefault="00721BD4" w:rsidP="003600B2">
      <w:pPr>
        <w:autoSpaceDE w:val="0"/>
        <w:autoSpaceDN w:val="0"/>
        <w:adjustRightInd w:val="0"/>
        <w:spacing w:after="0" w:line="240" w:lineRule="auto"/>
        <w:ind w:firstLine="426"/>
        <w:jc w:val="both"/>
        <w:rPr>
          <w:rFonts w:ascii="Arial" w:hAnsi="Arial" w:cs="Arial"/>
          <w:sz w:val="24"/>
          <w:szCs w:val="24"/>
        </w:rPr>
      </w:pPr>
    </w:p>
    <w:p w:rsidR="00C1788E" w:rsidRPr="002424BB" w:rsidRDefault="00C1788E" w:rsidP="003600B2">
      <w:pPr>
        <w:autoSpaceDE w:val="0"/>
        <w:autoSpaceDN w:val="0"/>
        <w:adjustRightInd w:val="0"/>
        <w:spacing w:after="0" w:line="240" w:lineRule="auto"/>
        <w:ind w:firstLine="426"/>
        <w:jc w:val="both"/>
        <w:rPr>
          <w:rFonts w:ascii="Arial" w:hAnsi="Arial" w:cs="Arial"/>
          <w:i/>
          <w:sz w:val="24"/>
          <w:szCs w:val="24"/>
          <w:lang w:val="ro-RO"/>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w:t>
      </w:r>
      <w:r w:rsidR="00855C38">
        <w:rPr>
          <w:rFonts w:ascii="Arial" w:hAnsi="Arial" w:cs="Arial"/>
          <w:sz w:val="24"/>
          <w:szCs w:val="24"/>
        </w:rPr>
        <w:t>ază</w:t>
      </w:r>
      <w:proofErr w:type="spellEnd"/>
      <w:r w:rsidR="00855C38">
        <w:rPr>
          <w:rFonts w:ascii="Arial" w:hAnsi="Arial" w:cs="Arial"/>
          <w:sz w:val="24"/>
          <w:szCs w:val="24"/>
        </w:rPr>
        <w:t xml:space="preserve"> </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sidR="00D232CF">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C050BF" w:rsidRDefault="00C050BF" w:rsidP="004E3987">
      <w:pPr>
        <w:autoSpaceDE w:val="0"/>
        <w:autoSpaceDN w:val="0"/>
        <w:adjustRightInd w:val="0"/>
        <w:spacing w:after="0" w:line="240" w:lineRule="auto"/>
        <w:jc w:val="both"/>
        <w:rPr>
          <w:rFonts w:ascii="Arial" w:hAnsi="Arial" w:cs="Arial"/>
          <w:b/>
          <w:sz w:val="24"/>
          <w:szCs w:val="24"/>
        </w:rPr>
      </w:pPr>
    </w:p>
    <w:p w:rsidR="00C1788E" w:rsidRPr="001E7615"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1E7615">
        <w:rPr>
          <w:rFonts w:ascii="Arial" w:hAnsi="Arial" w:cs="Arial"/>
          <w:b/>
          <w:sz w:val="24"/>
          <w:szCs w:val="24"/>
        </w:rPr>
        <w:t>Alimentarea</w:t>
      </w:r>
      <w:proofErr w:type="spellEnd"/>
      <w:r w:rsidRPr="001E7615">
        <w:rPr>
          <w:rFonts w:ascii="Arial" w:hAnsi="Arial" w:cs="Arial"/>
          <w:b/>
          <w:sz w:val="24"/>
          <w:szCs w:val="24"/>
        </w:rPr>
        <w:t xml:space="preserve"> cu </w:t>
      </w:r>
      <w:proofErr w:type="spellStart"/>
      <w:proofErr w:type="gramStart"/>
      <w:r w:rsidRPr="001E7615">
        <w:rPr>
          <w:rFonts w:ascii="Arial" w:hAnsi="Arial" w:cs="Arial"/>
          <w:b/>
          <w:sz w:val="24"/>
          <w:szCs w:val="24"/>
        </w:rPr>
        <w:t>apă</w:t>
      </w:r>
      <w:proofErr w:type="spellEnd"/>
      <w:proofErr w:type="gramEnd"/>
    </w:p>
    <w:p w:rsidR="00ED7CBD" w:rsidRDefault="00721BD4" w:rsidP="00ED7CBD">
      <w:pPr>
        <w:spacing w:after="0" w:line="240" w:lineRule="auto"/>
        <w:rPr>
          <w:rFonts w:ascii="Arial" w:hAnsi="Arial" w:cs="Arial"/>
          <w:sz w:val="24"/>
          <w:szCs w:val="24"/>
          <w:lang w:val="ro-RO"/>
        </w:rPr>
      </w:pPr>
      <w:proofErr w:type="spellStart"/>
      <w:r w:rsidRPr="005D649F">
        <w:rPr>
          <w:rFonts w:ascii="Arial" w:hAnsi="Arial" w:cs="Arial"/>
        </w:rPr>
        <w:t>Alimentarea</w:t>
      </w:r>
      <w:proofErr w:type="spellEnd"/>
      <w:r w:rsidRPr="005D649F">
        <w:rPr>
          <w:rFonts w:ascii="Arial" w:hAnsi="Arial" w:cs="Arial"/>
        </w:rPr>
        <w:t xml:space="preserve"> cu </w:t>
      </w:r>
      <w:proofErr w:type="spellStart"/>
      <w:proofErr w:type="gramStart"/>
      <w:r w:rsidRPr="005D649F">
        <w:rPr>
          <w:rFonts w:ascii="Arial" w:hAnsi="Arial" w:cs="Arial"/>
        </w:rPr>
        <w:t>apa</w:t>
      </w:r>
      <w:proofErr w:type="spellEnd"/>
      <w:proofErr w:type="gramEnd"/>
      <w:r w:rsidRPr="005D649F">
        <w:rPr>
          <w:rFonts w:ascii="Arial" w:hAnsi="Arial" w:cs="Arial"/>
        </w:rPr>
        <w:t xml:space="preserve"> se </w:t>
      </w:r>
      <w:proofErr w:type="spellStart"/>
      <w:r w:rsidRPr="005D649F">
        <w:rPr>
          <w:rFonts w:ascii="Arial" w:hAnsi="Arial" w:cs="Arial"/>
        </w:rPr>
        <w:t>va</w:t>
      </w:r>
      <w:proofErr w:type="spellEnd"/>
      <w:r w:rsidRPr="005D649F">
        <w:rPr>
          <w:rFonts w:ascii="Arial" w:hAnsi="Arial" w:cs="Arial"/>
        </w:rPr>
        <w:t xml:space="preserve"> </w:t>
      </w:r>
      <w:proofErr w:type="spellStart"/>
      <w:r w:rsidRPr="005D649F">
        <w:rPr>
          <w:rFonts w:ascii="Arial" w:hAnsi="Arial" w:cs="Arial"/>
        </w:rPr>
        <w:t>realiza</w:t>
      </w:r>
      <w:proofErr w:type="spellEnd"/>
      <w:r w:rsidRPr="005D649F">
        <w:rPr>
          <w:rFonts w:ascii="Arial" w:hAnsi="Arial" w:cs="Arial"/>
        </w:rPr>
        <w:t xml:space="preserve"> </w:t>
      </w:r>
      <w:proofErr w:type="spellStart"/>
      <w:r w:rsidRPr="005D649F">
        <w:rPr>
          <w:rFonts w:ascii="Arial" w:hAnsi="Arial" w:cs="Arial"/>
        </w:rPr>
        <w:t>prin</w:t>
      </w:r>
      <w:proofErr w:type="spellEnd"/>
      <w:r w:rsidRPr="005D649F">
        <w:rPr>
          <w:rFonts w:ascii="Arial" w:hAnsi="Arial" w:cs="Arial"/>
        </w:rPr>
        <w:t xml:space="preserve"> </w:t>
      </w:r>
      <w:proofErr w:type="spellStart"/>
      <w:r w:rsidRPr="005D649F">
        <w:rPr>
          <w:rFonts w:ascii="Arial" w:hAnsi="Arial" w:cs="Arial"/>
        </w:rPr>
        <w:t>bran</w:t>
      </w:r>
      <w:r w:rsidR="00855C38">
        <w:rPr>
          <w:rFonts w:ascii="Arial" w:hAnsi="Arial" w:cs="Arial"/>
        </w:rPr>
        <w:t>ș</w:t>
      </w:r>
      <w:r w:rsidRPr="005D649F">
        <w:rPr>
          <w:rFonts w:ascii="Arial" w:hAnsi="Arial" w:cs="Arial"/>
        </w:rPr>
        <w:t>area</w:t>
      </w:r>
      <w:proofErr w:type="spellEnd"/>
      <w:r w:rsidRPr="005D649F">
        <w:rPr>
          <w:rFonts w:ascii="Arial" w:hAnsi="Arial" w:cs="Arial"/>
        </w:rPr>
        <w:t xml:space="preserve"> la </w:t>
      </w:r>
      <w:proofErr w:type="spellStart"/>
      <w:r w:rsidRPr="005D649F">
        <w:rPr>
          <w:rFonts w:ascii="Arial" w:hAnsi="Arial" w:cs="Arial"/>
        </w:rPr>
        <w:t>re</w:t>
      </w:r>
      <w:r w:rsidR="00855C38">
        <w:rPr>
          <w:rFonts w:ascii="Arial" w:hAnsi="Arial" w:cs="Arial"/>
        </w:rPr>
        <w:t>ț</w:t>
      </w:r>
      <w:r w:rsidRPr="005D649F">
        <w:rPr>
          <w:rFonts w:ascii="Arial" w:hAnsi="Arial" w:cs="Arial"/>
        </w:rPr>
        <w:t>eaua</w:t>
      </w:r>
      <w:proofErr w:type="spellEnd"/>
      <w:r w:rsidRPr="005D649F">
        <w:rPr>
          <w:rFonts w:ascii="Arial" w:hAnsi="Arial" w:cs="Arial"/>
        </w:rPr>
        <w:t xml:space="preserve"> de </w:t>
      </w:r>
      <w:proofErr w:type="spellStart"/>
      <w:r w:rsidRPr="005D649F">
        <w:rPr>
          <w:rFonts w:ascii="Arial" w:hAnsi="Arial" w:cs="Arial"/>
        </w:rPr>
        <w:t>alimentare</w:t>
      </w:r>
      <w:proofErr w:type="spellEnd"/>
      <w:r w:rsidRPr="005D649F">
        <w:rPr>
          <w:rFonts w:ascii="Arial" w:hAnsi="Arial" w:cs="Arial"/>
        </w:rPr>
        <w:t xml:space="preserve"> cu </w:t>
      </w:r>
      <w:proofErr w:type="spellStart"/>
      <w:r w:rsidRPr="005D649F">
        <w:rPr>
          <w:rFonts w:ascii="Arial" w:hAnsi="Arial" w:cs="Arial"/>
        </w:rPr>
        <w:t>ap</w:t>
      </w:r>
      <w:r w:rsidR="00855C38">
        <w:rPr>
          <w:rFonts w:ascii="Arial" w:hAnsi="Arial" w:cs="Arial"/>
        </w:rPr>
        <w:t>ă</w:t>
      </w:r>
      <w:proofErr w:type="spellEnd"/>
      <w:r w:rsidRPr="005D649F">
        <w:rPr>
          <w:rFonts w:ascii="Arial" w:hAnsi="Arial" w:cs="Arial"/>
        </w:rPr>
        <w:t xml:space="preserve"> din</w:t>
      </w:r>
      <w:r>
        <w:rPr>
          <w:rFonts w:ascii="Arial" w:hAnsi="Arial" w:cs="Arial"/>
        </w:rPr>
        <w:t xml:space="preserve"> </w:t>
      </w:r>
      <w:proofErr w:type="spellStart"/>
      <w:r>
        <w:rPr>
          <w:rFonts w:ascii="Arial" w:hAnsi="Arial" w:cs="Arial"/>
        </w:rPr>
        <w:t>zon</w:t>
      </w:r>
      <w:r w:rsidR="00855C38">
        <w:rPr>
          <w:rFonts w:ascii="Arial" w:hAnsi="Arial" w:cs="Arial"/>
        </w:rPr>
        <w:t>ă</w:t>
      </w:r>
      <w:proofErr w:type="spellEnd"/>
      <w:r w:rsidR="00855C38">
        <w:rPr>
          <w:rFonts w:ascii="Arial" w:hAnsi="Arial" w:cs="Arial"/>
        </w:rPr>
        <w:t xml:space="preserve"> </w:t>
      </w:r>
      <w:proofErr w:type="spellStart"/>
      <w:r w:rsidR="00855C38">
        <w:rPr>
          <w:rFonts w:ascii="Arial" w:hAnsi="Arial" w:cs="Arial"/>
        </w:rPr>
        <w:t>sau</w:t>
      </w:r>
      <w:proofErr w:type="spellEnd"/>
      <w:r w:rsidR="00855C38">
        <w:rPr>
          <w:rFonts w:ascii="Arial" w:hAnsi="Arial" w:cs="Arial"/>
        </w:rPr>
        <w:t xml:space="preserve"> </w:t>
      </w:r>
      <w:proofErr w:type="spellStart"/>
      <w:r w:rsidR="00855C38">
        <w:rPr>
          <w:rFonts w:ascii="Arial" w:hAnsi="Arial" w:cs="Arial"/>
        </w:rPr>
        <w:t>î</w:t>
      </w:r>
      <w:r>
        <w:rPr>
          <w:rFonts w:ascii="Arial" w:hAnsi="Arial" w:cs="Arial"/>
        </w:rPr>
        <w:t>n</w:t>
      </w:r>
      <w:proofErr w:type="spellEnd"/>
      <w:r>
        <w:rPr>
          <w:rFonts w:ascii="Arial" w:hAnsi="Arial" w:cs="Arial"/>
        </w:rPr>
        <w:t xml:space="preserve"> </w:t>
      </w:r>
      <w:proofErr w:type="spellStart"/>
      <w:r>
        <w:rPr>
          <w:rFonts w:ascii="Arial" w:hAnsi="Arial" w:cs="Arial"/>
        </w:rPr>
        <w:t>sistem</w:t>
      </w:r>
      <w:proofErr w:type="spellEnd"/>
      <w:r>
        <w:rPr>
          <w:rFonts w:ascii="Arial" w:hAnsi="Arial" w:cs="Arial"/>
        </w:rPr>
        <w:t xml:space="preserve"> individual (</w:t>
      </w:r>
      <w:proofErr w:type="spellStart"/>
      <w:r w:rsidRPr="005D649F">
        <w:rPr>
          <w:rFonts w:ascii="Arial" w:hAnsi="Arial" w:cs="Arial"/>
        </w:rPr>
        <w:t>f</w:t>
      </w:r>
      <w:r w:rsidR="00855C38">
        <w:rPr>
          <w:rFonts w:ascii="Arial" w:hAnsi="Arial" w:cs="Arial"/>
        </w:rPr>
        <w:t>â</w:t>
      </w:r>
      <w:r w:rsidRPr="005D649F">
        <w:rPr>
          <w:rFonts w:ascii="Arial" w:hAnsi="Arial" w:cs="Arial"/>
        </w:rPr>
        <w:t>nt</w:t>
      </w:r>
      <w:r w:rsidR="00855C38">
        <w:rPr>
          <w:rFonts w:ascii="Arial" w:hAnsi="Arial" w:cs="Arial"/>
        </w:rPr>
        <w:t>â</w:t>
      </w:r>
      <w:r w:rsidRPr="005D649F">
        <w:rPr>
          <w:rFonts w:ascii="Arial" w:hAnsi="Arial" w:cs="Arial"/>
        </w:rPr>
        <w:t>n</w:t>
      </w:r>
      <w:r w:rsidR="00855C38">
        <w:rPr>
          <w:rFonts w:ascii="Arial" w:hAnsi="Arial" w:cs="Arial"/>
        </w:rPr>
        <w:t>ă</w:t>
      </w:r>
      <w:proofErr w:type="spellEnd"/>
      <w:r>
        <w:rPr>
          <w:rFonts w:ascii="Arial" w:hAnsi="Arial" w:cs="Arial"/>
        </w:rPr>
        <w:t>).</w:t>
      </w:r>
    </w:p>
    <w:p w:rsidR="00C050BF" w:rsidRPr="001E7615" w:rsidRDefault="00C050BF" w:rsidP="004E3987">
      <w:pPr>
        <w:autoSpaceDE w:val="0"/>
        <w:autoSpaceDN w:val="0"/>
        <w:adjustRightInd w:val="0"/>
        <w:spacing w:after="0"/>
        <w:jc w:val="both"/>
        <w:rPr>
          <w:rFonts w:ascii="Arial" w:hAnsi="Arial" w:cs="Arial"/>
          <w:b/>
          <w:sz w:val="24"/>
          <w:szCs w:val="24"/>
        </w:rPr>
      </w:pPr>
    </w:p>
    <w:p w:rsidR="00C1788E" w:rsidRPr="001E7615" w:rsidRDefault="00C1788E" w:rsidP="004E3987">
      <w:pPr>
        <w:autoSpaceDE w:val="0"/>
        <w:autoSpaceDN w:val="0"/>
        <w:adjustRightInd w:val="0"/>
        <w:spacing w:after="0"/>
        <w:jc w:val="both"/>
        <w:rPr>
          <w:rFonts w:ascii="Arial" w:hAnsi="Arial" w:cs="Arial"/>
          <w:b/>
          <w:sz w:val="24"/>
          <w:szCs w:val="24"/>
        </w:rPr>
      </w:pPr>
      <w:proofErr w:type="spellStart"/>
      <w:r w:rsidRPr="001E7615">
        <w:rPr>
          <w:rFonts w:ascii="Arial" w:hAnsi="Arial" w:cs="Arial"/>
          <w:b/>
          <w:sz w:val="24"/>
          <w:szCs w:val="24"/>
        </w:rPr>
        <w:t>Canalizare</w:t>
      </w:r>
      <w:proofErr w:type="spellEnd"/>
    </w:p>
    <w:p w:rsidR="00C050BF" w:rsidRPr="001E7615" w:rsidRDefault="001E7615" w:rsidP="00C050BF">
      <w:pPr>
        <w:pStyle w:val="Subtitle"/>
        <w:jc w:val="both"/>
        <w:rPr>
          <w:rFonts w:ascii="Arial" w:hAnsi="Arial" w:cs="Arial"/>
          <w:b w:val="0"/>
          <w:szCs w:val="24"/>
        </w:rPr>
      </w:pPr>
      <w:proofErr w:type="spellStart"/>
      <w:proofErr w:type="gramStart"/>
      <w:r w:rsidRPr="001E7615">
        <w:rPr>
          <w:rFonts w:ascii="Arial" w:hAnsi="Arial" w:cs="Arial"/>
          <w:b w:val="0"/>
          <w:szCs w:val="24"/>
        </w:rPr>
        <w:t>Apele</w:t>
      </w:r>
      <w:proofErr w:type="spellEnd"/>
      <w:r w:rsidRPr="001E7615">
        <w:rPr>
          <w:rFonts w:ascii="Arial" w:hAnsi="Arial" w:cs="Arial"/>
          <w:b w:val="0"/>
          <w:szCs w:val="24"/>
        </w:rPr>
        <w:t xml:space="preserve"> </w:t>
      </w:r>
      <w:proofErr w:type="spellStart"/>
      <w:r w:rsidRPr="001E7615">
        <w:rPr>
          <w:rFonts w:ascii="Arial" w:hAnsi="Arial" w:cs="Arial"/>
          <w:b w:val="0"/>
          <w:szCs w:val="24"/>
        </w:rPr>
        <w:t>uzate</w:t>
      </w:r>
      <w:proofErr w:type="spellEnd"/>
      <w:r w:rsidRPr="001E7615">
        <w:rPr>
          <w:rFonts w:ascii="Arial" w:hAnsi="Arial" w:cs="Arial"/>
          <w:b w:val="0"/>
          <w:szCs w:val="24"/>
        </w:rPr>
        <w:t xml:space="preserve"> </w:t>
      </w:r>
      <w:proofErr w:type="spellStart"/>
      <w:r w:rsidRPr="001E7615">
        <w:rPr>
          <w:rFonts w:ascii="Arial" w:hAnsi="Arial" w:cs="Arial"/>
          <w:b w:val="0"/>
          <w:szCs w:val="24"/>
        </w:rPr>
        <w:t>vor</w:t>
      </w:r>
      <w:proofErr w:type="spellEnd"/>
      <w:r w:rsidRPr="001E7615">
        <w:rPr>
          <w:rFonts w:ascii="Arial" w:hAnsi="Arial" w:cs="Arial"/>
          <w:b w:val="0"/>
          <w:szCs w:val="24"/>
        </w:rPr>
        <w:t xml:space="preserve"> </w:t>
      </w:r>
      <w:proofErr w:type="spellStart"/>
      <w:r w:rsidRPr="001E7615">
        <w:rPr>
          <w:rFonts w:ascii="Arial" w:hAnsi="Arial" w:cs="Arial"/>
          <w:b w:val="0"/>
          <w:szCs w:val="24"/>
        </w:rPr>
        <w:t>fi</w:t>
      </w:r>
      <w:proofErr w:type="spellEnd"/>
      <w:r w:rsidR="00925B07">
        <w:rPr>
          <w:rFonts w:ascii="Arial" w:hAnsi="Arial" w:cs="Arial"/>
          <w:b w:val="0"/>
          <w:szCs w:val="24"/>
        </w:rPr>
        <w:t xml:space="preserve"> </w:t>
      </w:r>
      <w:proofErr w:type="spellStart"/>
      <w:r w:rsidR="00925B07">
        <w:rPr>
          <w:rFonts w:ascii="Arial" w:hAnsi="Arial" w:cs="Arial"/>
          <w:b w:val="0"/>
          <w:szCs w:val="24"/>
        </w:rPr>
        <w:t>colectate</w:t>
      </w:r>
      <w:proofErr w:type="spellEnd"/>
      <w:r w:rsidR="00925B07">
        <w:rPr>
          <w:rFonts w:ascii="Arial" w:hAnsi="Arial" w:cs="Arial"/>
          <w:b w:val="0"/>
          <w:szCs w:val="24"/>
        </w:rPr>
        <w:t xml:space="preserve"> </w:t>
      </w:r>
      <w:proofErr w:type="spellStart"/>
      <w:r w:rsidR="00925B07">
        <w:rPr>
          <w:rFonts w:ascii="Arial" w:hAnsi="Arial" w:cs="Arial"/>
          <w:b w:val="0"/>
          <w:szCs w:val="24"/>
        </w:rPr>
        <w:t>în</w:t>
      </w:r>
      <w:proofErr w:type="spellEnd"/>
      <w:r w:rsidR="00925B07">
        <w:rPr>
          <w:rFonts w:ascii="Arial" w:hAnsi="Arial" w:cs="Arial"/>
          <w:b w:val="0"/>
          <w:szCs w:val="24"/>
        </w:rPr>
        <w:t xml:space="preserve"> </w:t>
      </w:r>
      <w:proofErr w:type="spellStart"/>
      <w:r w:rsidR="00925B07">
        <w:rPr>
          <w:rFonts w:ascii="Arial" w:hAnsi="Arial" w:cs="Arial"/>
          <w:b w:val="0"/>
          <w:szCs w:val="24"/>
        </w:rPr>
        <w:t>bazine</w:t>
      </w:r>
      <w:proofErr w:type="spellEnd"/>
      <w:r w:rsidR="00925B07">
        <w:rPr>
          <w:rFonts w:ascii="Arial" w:hAnsi="Arial" w:cs="Arial"/>
          <w:b w:val="0"/>
          <w:szCs w:val="24"/>
        </w:rPr>
        <w:t xml:space="preserve"> </w:t>
      </w:r>
      <w:proofErr w:type="spellStart"/>
      <w:r w:rsidR="0001513B">
        <w:rPr>
          <w:rFonts w:ascii="Arial" w:hAnsi="Arial" w:cs="Arial"/>
          <w:b w:val="0"/>
          <w:szCs w:val="24"/>
        </w:rPr>
        <w:t>vidanjabil</w:t>
      </w:r>
      <w:r w:rsidR="00925B07">
        <w:rPr>
          <w:rFonts w:ascii="Arial" w:hAnsi="Arial" w:cs="Arial"/>
          <w:b w:val="0"/>
          <w:szCs w:val="24"/>
        </w:rPr>
        <w:t>e</w:t>
      </w:r>
      <w:proofErr w:type="spellEnd"/>
      <w:r w:rsidR="00E079E5">
        <w:rPr>
          <w:rFonts w:ascii="Arial" w:hAnsi="Arial" w:cs="Arial"/>
          <w:sz w:val="22"/>
          <w:szCs w:val="22"/>
        </w:rPr>
        <w:t xml:space="preserve"> </w:t>
      </w:r>
      <w:r w:rsidR="00E079E5" w:rsidRPr="00E079E5">
        <w:rPr>
          <w:rFonts w:ascii="Arial" w:hAnsi="Arial" w:cs="Arial"/>
          <w:b w:val="0"/>
          <w:sz w:val="22"/>
          <w:szCs w:val="22"/>
        </w:rPr>
        <w:t xml:space="preserve">pentru </w:t>
      </w:r>
      <w:proofErr w:type="spellStart"/>
      <w:r w:rsidR="00E079E5" w:rsidRPr="00E079E5">
        <w:rPr>
          <w:rFonts w:ascii="Arial" w:hAnsi="Arial" w:cs="Arial"/>
          <w:b w:val="0"/>
          <w:sz w:val="22"/>
          <w:szCs w:val="22"/>
        </w:rPr>
        <w:t>fiecare</w:t>
      </w:r>
      <w:proofErr w:type="spellEnd"/>
      <w:r w:rsidR="00E079E5" w:rsidRPr="00E079E5">
        <w:rPr>
          <w:rFonts w:ascii="Arial" w:hAnsi="Arial" w:cs="Arial"/>
          <w:b w:val="0"/>
          <w:sz w:val="22"/>
          <w:szCs w:val="22"/>
        </w:rPr>
        <w:t xml:space="preserve"> </w:t>
      </w:r>
      <w:proofErr w:type="spellStart"/>
      <w:r w:rsidR="00E079E5" w:rsidRPr="00E079E5">
        <w:rPr>
          <w:rFonts w:ascii="Arial" w:hAnsi="Arial" w:cs="Arial"/>
          <w:b w:val="0"/>
          <w:sz w:val="22"/>
          <w:szCs w:val="22"/>
        </w:rPr>
        <w:t>locuință</w:t>
      </w:r>
      <w:proofErr w:type="spellEnd"/>
      <w:r w:rsidR="00E079E5">
        <w:rPr>
          <w:rFonts w:ascii="Arial" w:hAnsi="Arial" w:cs="Arial"/>
          <w:b w:val="0"/>
          <w:sz w:val="22"/>
          <w:szCs w:val="22"/>
        </w:rPr>
        <w:t>.</w:t>
      </w:r>
      <w:proofErr w:type="gramEnd"/>
    </w:p>
    <w:p w:rsidR="00BE3FC1" w:rsidRPr="001E7615" w:rsidRDefault="00BE3FC1" w:rsidP="004E3987">
      <w:pPr>
        <w:autoSpaceDE w:val="0"/>
        <w:autoSpaceDN w:val="0"/>
        <w:adjustRightInd w:val="0"/>
        <w:spacing w:after="0"/>
        <w:jc w:val="both"/>
        <w:rPr>
          <w:rFonts w:ascii="Arial" w:hAnsi="Arial" w:cs="Arial"/>
          <w:b/>
          <w:sz w:val="24"/>
          <w:szCs w:val="24"/>
        </w:rPr>
      </w:pPr>
    </w:p>
    <w:p w:rsidR="00C1788E" w:rsidRPr="001E7615" w:rsidRDefault="00C1788E" w:rsidP="004E3987">
      <w:pPr>
        <w:autoSpaceDE w:val="0"/>
        <w:autoSpaceDN w:val="0"/>
        <w:adjustRightInd w:val="0"/>
        <w:spacing w:after="0"/>
        <w:jc w:val="both"/>
        <w:rPr>
          <w:rFonts w:ascii="Arial" w:hAnsi="Arial" w:cs="Arial"/>
          <w:b/>
          <w:sz w:val="24"/>
          <w:szCs w:val="24"/>
        </w:rPr>
      </w:pPr>
      <w:proofErr w:type="spellStart"/>
      <w:r w:rsidRPr="001E7615">
        <w:rPr>
          <w:rFonts w:ascii="Arial" w:hAnsi="Arial" w:cs="Arial"/>
          <w:b/>
          <w:sz w:val="24"/>
          <w:szCs w:val="24"/>
        </w:rPr>
        <w:t>Alimentarea</w:t>
      </w:r>
      <w:proofErr w:type="spellEnd"/>
      <w:r w:rsidRPr="001E7615">
        <w:rPr>
          <w:rFonts w:ascii="Arial" w:hAnsi="Arial" w:cs="Arial"/>
          <w:b/>
          <w:sz w:val="24"/>
          <w:szCs w:val="24"/>
        </w:rPr>
        <w:t xml:space="preserve"> cu </w:t>
      </w:r>
      <w:proofErr w:type="spellStart"/>
      <w:r w:rsidRPr="001E7615">
        <w:rPr>
          <w:rFonts w:ascii="Arial" w:hAnsi="Arial" w:cs="Arial"/>
          <w:b/>
          <w:sz w:val="24"/>
          <w:szCs w:val="24"/>
        </w:rPr>
        <w:t>energie</w:t>
      </w:r>
      <w:proofErr w:type="spellEnd"/>
      <w:r w:rsidRPr="001E7615">
        <w:rPr>
          <w:rFonts w:ascii="Arial" w:hAnsi="Arial" w:cs="Arial"/>
          <w:b/>
          <w:sz w:val="24"/>
          <w:szCs w:val="24"/>
        </w:rPr>
        <w:t xml:space="preserve"> </w:t>
      </w:r>
      <w:proofErr w:type="spellStart"/>
      <w:r w:rsidRPr="001E7615">
        <w:rPr>
          <w:rFonts w:ascii="Arial" w:hAnsi="Arial" w:cs="Arial"/>
          <w:b/>
          <w:sz w:val="24"/>
          <w:szCs w:val="24"/>
        </w:rPr>
        <w:t>electrică</w:t>
      </w:r>
      <w:proofErr w:type="spellEnd"/>
    </w:p>
    <w:p w:rsidR="0001513B" w:rsidRPr="00E079E5" w:rsidRDefault="001E7615" w:rsidP="004E3987">
      <w:pPr>
        <w:spacing w:after="0"/>
        <w:jc w:val="both"/>
        <w:rPr>
          <w:rFonts w:ascii="Arial" w:hAnsi="Arial" w:cs="Arial"/>
          <w:sz w:val="24"/>
          <w:szCs w:val="24"/>
          <w:lang w:val="ro-RO"/>
        </w:rPr>
      </w:pPr>
      <w:r w:rsidRPr="001E7615">
        <w:rPr>
          <w:rFonts w:ascii="Arial" w:hAnsi="Arial" w:cs="Arial"/>
          <w:sz w:val="24"/>
          <w:szCs w:val="24"/>
          <w:lang w:val="ro-RO"/>
        </w:rPr>
        <w:t xml:space="preserve">Alimentarea cu energie electrică se </w:t>
      </w:r>
      <w:r w:rsidR="00ED7CBD">
        <w:rPr>
          <w:rFonts w:ascii="Arial" w:hAnsi="Arial" w:cs="Arial"/>
          <w:sz w:val="24"/>
          <w:szCs w:val="24"/>
          <w:lang w:val="ro-RO"/>
        </w:rPr>
        <w:t xml:space="preserve">va </w:t>
      </w:r>
      <w:r w:rsidRPr="001E7615">
        <w:rPr>
          <w:rFonts w:ascii="Arial" w:hAnsi="Arial" w:cs="Arial"/>
          <w:sz w:val="24"/>
          <w:szCs w:val="24"/>
          <w:lang w:val="ro-RO"/>
        </w:rPr>
        <w:t>face prin racordarea la reţeaua din zonă pe baza unei documentaţii proprii întocmite de deţinătorul reţelei.</w:t>
      </w:r>
    </w:p>
    <w:p w:rsidR="00E079E5" w:rsidRDefault="00E079E5" w:rsidP="00E079E5">
      <w:pPr>
        <w:pStyle w:val="BodyText9"/>
        <w:shd w:val="clear" w:color="auto" w:fill="auto"/>
        <w:spacing w:before="0" w:line="240" w:lineRule="auto"/>
        <w:ind w:firstLine="0"/>
        <w:jc w:val="both"/>
        <w:rPr>
          <w:b/>
          <w:sz w:val="24"/>
          <w:szCs w:val="24"/>
        </w:rPr>
      </w:pPr>
    </w:p>
    <w:p w:rsidR="00E079E5" w:rsidRDefault="00C1788E" w:rsidP="00E079E5">
      <w:pPr>
        <w:pStyle w:val="BodyText9"/>
        <w:shd w:val="clear" w:color="auto" w:fill="auto"/>
        <w:spacing w:before="0" w:line="240" w:lineRule="auto"/>
        <w:ind w:firstLine="0"/>
        <w:jc w:val="both"/>
        <w:rPr>
          <w:sz w:val="22"/>
          <w:szCs w:val="22"/>
        </w:rPr>
      </w:pPr>
      <w:proofErr w:type="spellStart"/>
      <w:r w:rsidRPr="001E7615">
        <w:rPr>
          <w:b/>
          <w:sz w:val="24"/>
          <w:szCs w:val="24"/>
        </w:rPr>
        <w:t>Alimentarea</w:t>
      </w:r>
      <w:proofErr w:type="spellEnd"/>
      <w:r w:rsidRPr="001E7615">
        <w:rPr>
          <w:b/>
          <w:sz w:val="24"/>
          <w:szCs w:val="24"/>
        </w:rPr>
        <w:t xml:space="preserve"> cu </w:t>
      </w:r>
      <w:proofErr w:type="spellStart"/>
      <w:r w:rsidRPr="001E7615">
        <w:rPr>
          <w:b/>
          <w:sz w:val="24"/>
          <w:szCs w:val="24"/>
        </w:rPr>
        <w:t>căldură</w:t>
      </w:r>
      <w:proofErr w:type="spellEnd"/>
      <w:r w:rsidR="00E079E5">
        <w:rPr>
          <w:b/>
          <w:sz w:val="24"/>
          <w:szCs w:val="24"/>
        </w:rPr>
        <w:t xml:space="preserve"> </w:t>
      </w:r>
      <w:r w:rsidR="00E079E5" w:rsidRPr="00855C38">
        <w:rPr>
          <w:sz w:val="24"/>
          <w:szCs w:val="24"/>
        </w:rPr>
        <w:t xml:space="preserve">a </w:t>
      </w:r>
      <w:proofErr w:type="spellStart"/>
      <w:r w:rsidR="00E079E5" w:rsidRPr="00855C38">
        <w:rPr>
          <w:sz w:val="24"/>
          <w:szCs w:val="24"/>
        </w:rPr>
        <w:t>locuințelor</w:t>
      </w:r>
      <w:proofErr w:type="spellEnd"/>
      <w:r w:rsidR="00E079E5">
        <w:rPr>
          <w:b/>
          <w:sz w:val="24"/>
          <w:szCs w:val="24"/>
        </w:rPr>
        <w:t xml:space="preserve"> </w:t>
      </w:r>
      <w:r w:rsidR="00E079E5" w:rsidRPr="00E079E5">
        <w:rPr>
          <w:sz w:val="24"/>
          <w:szCs w:val="24"/>
        </w:rPr>
        <w:t xml:space="preserve">se </w:t>
      </w:r>
      <w:proofErr w:type="spellStart"/>
      <w:proofErr w:type="gramStart"/>
      <w:r w:rsidR="00E079E5" w:rsidRPr="00E079E5">
        <w:rPr>
          <w:sz w:val="24"/>
          <w:szCs w:val="24"/>
        </w:rPr>
        <w:t>va</w:t>
      </w:r>
      <w:proofErr w:type="spellEnd"/>
      <w:proofErr w:type="gramEnd"/>
      <w:r w:rsidR="00E079E5" w:rsidRPr="00E079E5">
        <w:rPr>
          <w:sz w:val="24"/>
          <w:szCs w:val="24"/>
        </w:rPr>
        <w:t xml:space="preserve"> </w:t>
      </w:r>
      <w:proofErr w:type="spellStart"/>
      <w:r w:rsidR="00E079E5">
        <w:rPr>
          <w:sz w:val="24"/>
          <w:szCs w:val="24"/>
        </w:rPr>
        <w:t>realiza</w:t>
      </w:r>
      <w:proofErr w:type="spellEnd"/>
      <w:r w:rsidR="00E079E5" w:rsidRPr="00E079E5">
        <w:rPr>
          <w:sz w:val="24"/>
          <w:szCs w:val="24"/>
        </w:rPr>
        <w:t xml:space="preserve"> </w:t>
      </w:r>
      <w:proofErr w:type="spellStart"/>
      <w:r w:rsidR="00E079E5" w:rsidRPr="00E079E5">
        <w:rPr>
          <w:sz w:val="24"/>
          <w:szCs w:val="24"/>
        </w:rPr>
        <w:t>prin</w:t>
      </w:r>
      <w:proofErr w:type="spellEnd"/>
      <w:r w:rsidR="00E079E5" w:rsidRPr="00E079E5">
        <w:rPr>
          <w:sz w:val="24"/>
          <w:szCs w:val="24"/>
        </w:rPr>
        <w:t xml:space="preserve"> </w:t>
      </w:r>
      <w:proofErr w:type="spellStart"/>
      <w:r w:rsidR="00E079E5" w:rsidRPr="00E079E5">
        <w:rPr>
          <w:sz w:val="24"/>
          <w:szCs w:val="24"/>
        </w:rPr>
        <w:t>intermediul</w:t>
      </w:r>
      <w:proofErr w:type="spellEnd"/>
      <w:r w:rsidR="00E079E5" w:rsidRPr="00E079E5">
        <w:rPr>
          <w:sz w:val="24"/>
          <w:szCs w:val="24"/>
        </w:rPr>
        <w:t xml:space="preserve"> </w:t>
      </w:r>
      <w:proofErr w:type="spellStart"/>
      <w:r w:rsidR="00E079E5" w:rsidRPr="00E079E5">
        <w:rPr>
          <w:sz w:val="24"/>
          <w:szCs w:val="24"/>
        </w:rPr>
        <w:t>centrale</w:t>
      </w:r>
      <w:r w:rsidR="00E079E5">
        <w:rPr>
          <w:sz w:val="24"/>
          <w:szCs w:val="24"/>
        </w:rPr>
        <w:t>l</w:t>
      </w:r>
      <w:r w:rsidR="00E079E5" w:rsidRPr="00E079E5">
        <w:rPr>
          <w:sz w:val="24"/>
          <w:szCs w:val="24"/>
        </w:rPr>
        <w:t>or</w:t>
      </w:r>
      <w:proofErr w:type="spellEnd"/>
      <w:r w:rsidR="00E079E5" w:rsidRPr="00E079E5">
        <w:rPr>
          <w:sz w:val="24"/>
          <w:szCs w:val="24"/>
        </w:rPr>
        <w:t xml:space="preserve"> </w:t>
      </w:r>
      <w:proofErr w:type="spellStart"/>
      <w:r w:rsidR="00E079E5" w:rsidRPr="00E079E5">
        <w:rPr>
          <w:sz w:val="24"/>
          <w:szCs w:val="24"/>
        </w:rPr>
        <w:t>termice</w:t>
      </w:r>
      <w:proofErr w:type="spellEnd"/>
      <w:r w:rsidR="00E079E5" w:rsidRPr="00E079E5">
        <w:rPr>
          <w:sz w:val="24"/>
          <w:szCs w:val="24"/>
        </w:rPr>
        <w:t xml:space="preserve"> </w:t>
      </w:r>
      <w:proofErr w:type="spellStart"/>
      <w:r w:rsidR="00E079E5" w:rsidRPr="00E079E5">
        <w:rPr>
          <w:sz w:val="24"/>
          <w:szCs w:val="24"/>
        </w:rPr>
        <w:t>proprii</w:t>
      </w:r>
      <w:proofErr w:type="spellEnd"/>
      <w:r w:rsidR="00E079E5" w:rsidRPr="00E079E5">
        <w:rPr>
          <w:sz w:val="24"/>
          <w:szCs w:val="24"/>
        </w:rPr>
        <w:t xml:space="preserve"> care </w:t>
      </w:r>
      <w:proofErr w:type="spellStart"/>
      <w:r w:rsidR="00E079E5" w:rsidRPr="00E079E5">
        <w:rPr>
          <w:sz w:val="24"/>
          <w:szCs w:val="24"/>
        </w:rPr>
        <w:t>vor</w:t>
      </w:r>
      <w:proofErr w:type="spellEnd"/>
      <w:r w:rsidR="00E079E5" w:rsidRPr="00E079E5">
        <w:rPr>
          <w:sz w:val="24"/>
          <w:szCs w:val="24"/>
        </w:rPr>
        <w:t xml:space="preserve"> </w:t>
      </w:r>
      <w:proofErr w:type="spellStart"/>
      <w:r w:rsidR="00E079E5" w:rsidRPr="00E079E5">
        <w:rPr>
          <w:sz w:val="24"/>
          <w:szCs w:val="24"/>
        </w:rPr>
        <w:t>funcționa</w:t>
      </w:r>
      <w:proofErr w:type="spellEnd"/>
      <w:r w:rsidR="00E079E5" w:rsidRPr="00E079E5">
        <w:rPr>
          <w:sz w:val="24"/>
          <w:szCs w:val="24"/>
        </w:rPr>
        <w:t xml:space="preserve"> </w:t>
      </w:r>
      <w:r w:rsidR="00E079E5" w:rsidRPr="00E079E5">
        <w:rPr>
          <w:sz w:val="22"/>
          <w:szCs w:val="22"/>
        </w:rPr>
        <w:t xml:space="preserve">cu </w:t>
      </w:r>
      <w:proofErr w:type="spellStart"/>
      <w:r w:rsidR="00E079E5" w:rsidRPr="00E079E5">
        <w:rPr>
          <w:sz w:val="22"/>
          <w:szCs w:val="22"/>
        </w:rPr>
        <w:t>combustibil</w:t>
      </w:r>
      <w:proofErr w:type="spellEnd"/>
      <w:r w:rsidR="00E079E5" w:rsidRPr="00E079E5">
        <w:rPr>
          <w:sz w:val="22"/>
          <w:szCs w:val="22"/>
        </w:rPr>
        <w:t xml:space="preserve"> solid </w:t>
      </w:r>
      <w:proofErr w:type="spellStart"/>
      <w:r w:rsidR="00E079E5" w:rsidRPr="00E079E5">
        <w:rPr>
          <w:sz w:val="22"/>
          <w:szCs w:val="22"/>
        </w:rPr>
        <w:t>p</w:t>
      </w:r>
      <w:r w:rsidR="00855C38">
        <w:rPr>
          <w:sz w:val="22"/>
          <w:szCs w:val="22"/>
        </w:rPr>
        <w:t>â</w:t>
      </w:r>
      <w:r w:rsidR="00E079E5" w:rsidRPr="00E079E5">
        <w:rPr>
          <w:sz w:val="22"/>
          <w:szCs w:val="22"/>
        </w:rPr>
        <w:t>n</w:t>
      </w:r>
      <w:r w:rsidR="00855C38">
        <w:rPr>
          <w:sz w:val="22"/>
          <w:szCs w:val="22"/>
        </w:rPr>
        <w:t>ă</w:t>
      </w:r>
      <w:proofErr w:type="spellEnd"/>
      <w:r w:rsidR="00E079E5" w:rsidRPr="00E079E5">
        <w:rPr>
          <w:sz w:val="22"/>
          <w:szCs w:val="22"/>
        </w:rPr>
        <w:t xml:space="preserve"> la </w:t>
      </w:r>
      <w:proofErr w:type="spellStart"/>
      <w:r w:rsidR="00E079E5" w:rsidRPr="00E079E5">
        <w:rPr>
          <w:sz w:val="22"/>
          <w:szCs w:val="22"/>
        </w:rPr>
        <w:t>extinderea</w:t>
      </w:r>
      <w:proofErr w:type="spellEnd"/>
      <w:r w:rsidR="00E079E5" w:rsidRPr="00E079E5">
        <w:rPr>
          <w:sz w:val="22"/>
          <w:szCs w:val="22"/>
        </w:rPr>
        <w:t xml:space="preserve"> </w:t>
      </w:r>
      <w:proofErr w:type="spellStart"/>
      <w:r w:rsidR="00E079E5" w:rsidRPr="00E079E5">
        <w:rPr>
          <w:sz w:val="22"/>
          <w:szCs w:val="22"/>
        </w:rPr>
        <w:t>re</w:t>
      </w:r>
      <w:r w:rsidR="00855C38">
        <w:rPr>
          <w:sz w:val="22"/>
          <w:szCs w:val="22"/>
        </w:rPr>
        <w:t>țelei</w:t>
      </w:r>
      <w:proofErr w:type="spellEnd"/>
      <w:r w:rsidR="00855C38">
        <w:rPr>
          <w:sz w:val="22"/>
          <w:szCs w:val="22"/>
        </w:rPr>
        <w:t xml:space="preserve"> de </w:t>
      </w:r>
      <w:proofErr w:type="spellStart"/>
      <w:r w:rsidR="00855C38">
        <w:rPr>
          <w:sz w:val="22"/>
          <w:szCs w:val="22"/>
        </w:rPr>
        <w:t>gaz</w:t>
      </w:r>
      <w:proofErr w:type="spellEnd"/>
      <w:r w:rsidR="00855C38">
        <w:rPr>
          <w:sz w:val="22"/>
          <w:szCs w:val="22"/>
        </w:rPr>
        <w:t xml:space="preserve"> </w:t>
      </w:r>
      <w:proofErr w:type="spellStart"/>
      <w:r w:rsidR="00855C38">
        <w:rPr>
          <w:sz w:val="22"/>
          <w:szCs w:val="22"/>
        </w:rPr>
        <w:t>metan</w:t>
      </w:r>
      <w:proofErr w:type="spellEnd"/>
      <w:r w:rsidR="00855C38">
        <w:rPr>
          <w:sz w:val="22"/>
          <w:szCs w:val="22"/>
        </w:rPr>
        <w:t xml:space="preserve"> </w:t>
      </w:r>
      <w:proofErr w:type="spellStart"/>
      <w:r w:rsidR="00855C38">
        <w:rPr>
          <w:sz w:val="22"/>
          <w:szCs w:val="22"/>
        </w:rPr>
        <w:t>î</w:t>
      </w:r>
      <w:r w:rsidR="00E079E5" w:rsidRPr="00E079E5">
        <w:rPr>
          <w:sz w:val="22"/>
          <w:szCs w:val="22"/>
        </w:rPr>
        <w:t>n</w:t>
      </w:r>
      <w:proofErr w:type="spellEnd"/>
      <w:r w:rsidR="00E079E5" w:rsidRPr="00E079E5">
        <w:rPr>
          <w:sz w:val="22"/>
          <w:szCs w:val="22"/>
        </w:rPr>
        <w:t xml:space="preserve"> </w:t>
      </w:r>
      <w:proofErr w:type="spellStart"/>
      <w:r w:rsidR="00E079E5" w:rsidRPr="00E079E5">
        <w:rPr>
          <w:sz w:val="22"/>
          <w:szCs w:val="22"/>
        </w:rPr>
        <w:t>zon</w:t>
      </w:r>
      <w:r w:rsidR="00855C38">
        <w:rPr>
          <w:sz w:val="22"/>
          <w:szCs w:val="22"/>
        </w:rPr>
        <w:t>ă</w:t>
      </w:r>
      <w:proofErr w:type="spellEnd"/>
      <w:r w:rsidR="00E079E5" w:rsidRPr="00E079E5">
        <w:rPr>
          <w:sz w:val="22"/>
          <w:szCs w:val="22"/>
        </w:rPr>
        <w:t xml:space="preserve">. </w:t>
      </w:r>
    </w:p>
    <w:p w:rsidR="00925B07" w:rsidRDefault="00925B07" w:rsidP="00E079E5">
      <w:pPr>
        <w:pStyle w:val="BodyText9"/>
        <w:shd w:val="clear" w:color="auto" w:fill="auto"/>
        <w:spacing w:before="0" w:line="240" w:lineRule="auto"/>
        <w:ind w:firstLine="0"/>
        <w:jc w:val="both"/>
        <w:rPr>
          <w:sz w:val="22"/>
          <w:szCs w:val="22"/>
        </w:rPr>
      </w:pPr>
    </w:p>
    <w:p w:rsidR="00925B07" w:rsidRDefault="00925B07" w:rsidP="00E079E5">
      <w:pPr>
        <w:pStyle w:val="BodyText9"/>
        <w:shd w:val="clear" w:color="auto" w:fill="auto"/>
        <w:spacing w:before="0" w:line="240" w:lineRule="auto"/>
        <w:ind w:firstLine="0"/>
        <w:jc w:val="both"/>
        <w:rPr>
          <w:sz w:val="22"/>
          <w:szCs w:val="22"/>
        </w:rPr>
      </w:pPr>
    </w:p>
    <w:p w:rsidR="00925B07" w:rsidRDefault="00925B07" w:rsidP="00925B07">
      <w:pPr>
        <w:autoSpaceDE w:val="0"/>
        <w:autoSpaceDN w:val="0"/>
        <w:adjustRightInd w:val="0"/>
        <w:spacing w:after="0"/>
        <w:jc w:val="both"/>
        <w:rPr>
          <w:rFonts w:ascii="Arial" w:hAnsi="Arial" w:cs="Arial"/>
          <w:b/>
          <w:sz w:val="24"/>
          <w:szCs w:val="24"/>
          <w:lang w:val="fr-FR"/>
        </w:rPr>
      </w:pPr>
      <w:proofErr w:type="spellStart"/>
      <w:r w:rsidRPr="002424BB">
        <w:rPr>
          <w:rFonts w:ascii="Arial" w:hAnsi="Arial" w:cs="Arial"/>
          <w:b/>
          <w:sz w:val="24"/>
          <w:szCs w:val="24"/>
          <w:lang w:val="fr-FR"/>
        </w:rPr>
        <w:t>Accesul</w:t>
      </w:r>
      <w:proofErr w:type="spellEnd"/>
      <w:r w:rsidRPr="002424BB">
        <w:rPr>
          <w:rFonts w:ascii="Arial" w:hAnsi="Arial" w:cs="Arial"/>
          <w:b/>
          <w:sz w:val="24"/>
          <w:szCs w:val="24"/>
          <w:lang w:val="fr-FR"/>
        </w:rPr>
        <w:t xml:space="preserve"> auto și </w:t>
      </w:r>
      <w:proofErr w:type="spellStart"/>
      <w:r w:rsidRPr="002424BB">
        <w:rPr>
          <w:rFonts w:ascii="Arial" w:hAnsi="Arial" w:cs="Arial"/>
          <w:b/>
          <w:sz w:val="24"/>
          <w:szCs w:val="24"/>
          <w:lang w:val="fr-FR"/>
        </w:rPr>
        <w:t>pietonal</w:t>
      </w:r>
      <w:proofErr w:type="spellEnd"/>
      <w:r w:rsidRPr="002424BB">
        <w:rPr>
          <w:rFonts w:ascii="Arial" w:hAnsi="Arial" w:cs="Arial"/>
          <w:b/>
          <w:sz w:val="24"/>
          <w:szCs w:val="24"/>
          <w:lang w:val="fr-FR"/>
        </w:rPr>
        <w:t xml:space="preserve"> </w:t>
      </w:r>
    </w:p>
    <w:p w:rsidR="00925B07" w:rsidRPr="00BE2769" w:rsidRDefault="00925B07" w:rsidP="00925B07">
      <w:pPr>
        <w:autoSpaceDE w:val="0"/>
        <w:autoSpaceDN w:val="0"/>
        <w:adjustRightInd w:val="0"/>
        <w:spacing w:after="0" w:line="240" w:lineRule="auto"/>
        <w:jc w:val="both"/>
        <w:rPr>
          <w:rFonts w:ascii="Arial" w:hAnsi="Arial" w:cs="Arial"/>
          <w:sz w:val="24"/>
          <w:szCs w:val="24"/>
        </w:rPr>
      </w:pPr>
      <w:proofErr w:type="spellStart"/>
      <w:r w:rsidRPr="00BE2769">
        <w:rPr>
          <w:rFonts w:ascii="Arial" w:hAnsi="Arial" w:cs="Arial"/>
          <w:sz w:val="24"/>
          <w:szCs w:val="24"/>
        </w:rPr>
        <w:t>Circulația</w:t>
      </w:r>
      <w:proofErr w:type="spellEnd"/>
      <w:r w:rsidRPr="00BE2769">
        <w:rPr>
          <w:rFonts w:ascii="Arial" w:hAnsi="Arial" w:cs="Arial"/>
          <w:sz w:val="24"/>
          <w:szCs w:val="24"/>
        </w:rPr>
        <w:t xml:space="preserve"> auto </w:t>
      </w:r>
      <w:proofErr w:type="spellStart"/>
      <w:r w:rsidRPr="00BE2769">
        <w:rPr>
          <w:rFonts w:ascii="Arial" w:hAnsi="Arial" w:cs="Arial"/>
          <w:sz w:val="24"/>
          <w:szCs w:val="24"/>
        </w:rPr>
        <w:t>în</w:t>
      </w:r>
      <w:proofErr w:type="spellEnd"/>
      <w:r w:rsidRPr="00BE2769">
        <w:rPr>
          <w:rFonts w:ascii="Arial" w:hAnsi="Arial" w:cs="Arial"/>
          <w:sz w:val="24"/>
          <w:szCs w:val="24"/>
        </w:rPr>
        <w:t xml:space="preserve"> </w:t>
      </w:r>
      <w:proofErr w:type="spellStart"/>
      <w:r w:rsidRPr="00BE2769">
        <w:rPr>
          <w:rFonts w:ascii="Arial" w:hAnsi="Arial" w:cs="Arial"/>
          <w:sz w:val="24"/>
          <w:szCs w:val="24"/>
        </w:rPr>
        <w:t>zona</w:t>
      </w:r>
      <w:proofErr w:type="spellEnd"/>
      <w:r w:rsidRPr="00BE2769">
        <w:rPr>
          <w:rFonts w:ascii="Arial" w:hAnsi="Arial" w:cs="Arial"/>
          <w:sz w:val="24"/>
          <w:szCs w:val="24"/>
        </w:rPr>
        <w:t xml:space="preserve"> </w:t>
      </w:r>
      <w:proofErr w:type="spellStart"/>
      <w:r w:rsidRPr="00BE2769">
        <w:rPr>
          <w:rFonts w:ascii="Arial" w:hAnsi="Arial" w:cs="Arial"/>
          <w:sz w:val="24"/>
          <w:szCs w:val="24"/>
        </w:rPr>
        <w:t>studiata</w:t>
      </w:r>
      <w:proofErr w:type="spellEnd"/>
      <w:r w:rsidRPr="00BE2769">
        <w:rPr>
          <w:rFonts w:ascii="Arial" w:hAnsi="Arial" w:cs="Arial"/>
          <w:sz w:val="24"/>
          <w:szCs w:val="24"/>
        </w:rPr>
        <w:t xml:space="preserve"> se face de </w:t>
      </w:r>
      <w:proofErr w:type="spellStart"/>
      <w:r w:rsidRPr="00BE2769">
        <w:rPr>
          <w:rFonts w:ascii="Arial" w:hAnsi="Arial" w:cs="Arial"/>
          <w:sz w:val="24"/>
          <w:szCs w:val="24"/>
        </w:rPr>
        <w:t>pe</w:t>
      </w:r>
      <w:proofErr w:type="spellEnd"/>
      <w:r w:rsidRPr="00BE2769">
        <w:rPr>
          <w:rFonts w:ascii="Arial" w:hAnsi="Arial" w:cs="Arial"/>
          <w:sz w:val="24"/>
          <w:szCs w:val="24"/>
        </w:rPr>
        <w:t xml:space="preserve"> un drum de </w:t>
      </w:r>
      <w:proofErr w:type="spellStart"/>
      <w:proofErr w:type="gramStart"/>
      <w:r w:rsidRPr="00BE2769">
        <w:rPr>
          <w:rFonts w:ascii="Arial" w:hAnsi="Arial" w:cs="Arial"/>
          <w:sz w:val="24"/>
          <w:szCs w:val="24"/>
        </w:rPr>
        <w:t>acces</w:t>
      </w:r>
      <w:proofErr w:type="spellEnd"/>
      <w:r w:rsidRPr="00BE2769">
        <w:rPr>
          <w:rFonts w:ascii="Arial" w:hAnsi="Arial" w:cs="Arial"/>
          <w:sz w:val="24"/>
          <w:szCs w:val="24"/>
        </w:rPr>
        <w:t xml:space="preserve">  </w:t>
      </w:r>
      <w:proofErr w:type="spellStart"/>
      <w:r w:rsidRPr="00BE2769">
        <w:rPr>
          <w:rFonts w:ascii="Arial" w:hAnsi="Arial" w:cs="Arial"/>
          <w:sz w:val="24"/>
          <w:szCs w:val="24"/>
        </w:rPr>
        <w:t>neamenajat</w:t>
      </w:r>
      <w:proofErr w:type="spellEnd"/>
      <w:proofErr w:type="gramEnd"/>
      <w:r w:rsidRPr="00BE2769">
        <w:rPr>
          <w:rFonts w:ascii="Arial" w:hAnsi="Arial" w:cs="Arial"/>
          <w:sz w:val="24"/>
          <w:szCs w:val="24"/>
        </w:rPr>
        <w:t xml:space="preserve"> (de </w:t>
      </w:r>
      <w:proofErr w:type="spellStart"/>
      <w:r w:rsidRPr="00BE2769">
        <w:rPr>
          <w:rFonts w:ascii="Arial" w:hAnsi="Arial" w:cs="Arial"/>
          <w:sz w:val="24"/>
          <w:szCs w:val="24"/>
        </w:rPr>
        <w:t>interes</w:t>
      </w:r>
      <w:proofErr w:type="spellEnd"/>
      <w:r w:rsidRPr="00BE2769">
        <w:rPr>
          <w:rFonts w:ascii="Arial" w:hAnsi="Arial" w:cs="Arial"/>
          <w:sz w:val="24"/>
          <w:szCs w:val="24"/>
        </w:rPr>
        <w:t xml:space="preserve"> local) care face </w:t>
      </w:r>
      <w:proofErr w:type="spellStart"/>
      <w:r w:rsidRPr="00BE2769">
        <w:rPr>
          <w:rFonts w:ascii="Arial" w:hAnsi="Arial" w:cs="Arial"/>
          <w:sz w:val="24"/>
          <w:szCs w:val="24"/>
        </w:rPr>
        <w:t>legatura</w:t>
      </w:r>
      <w:proofErr w:type="spellEnd"/>
      <w:r w:rsidRPr="00BE2769">
        <w:rPr>
          <w:rFonts w:ascii="Arial" w:hAnsi="Arial" w:cs="Arial"/>
          <w:sz w:val="24"/>
          <w:szCs w:val="24"/>
        </w:rPr>
        <w:t xml:space="preserve"> cu DJ209C.</w:t>
      </w:r>
      <w:r>
        <w:rPr>
          <w:rFonts w:ascii="Arial" w:hAnsi="Arial" w:cs="Arial"/>
          <w:sz w:val="24"/>
          <w:szCs w:val="24"/>
        </w:rPr>
        <w:t xml:space="preserve"> </w:t>
      </w:r>
      <w:proofErr w:type="spellStart"/>
      <w:r w:rsidRPr="00BE2769">
        <w:rPr>
          <w:rFonts w:ascii="Arial" w:hAnsi="Arial" w:cs="Arial"/>
          <w:sz w:val="24"/>
          <w:szCs w:val="24"/>
        </w:rPr>
        <w:t>Distan</w:t>
      </w:r>
      <w:r>
        <w:rPr>
          <w:rFonts w:ascii="Arial" w:hAnsi="Arial" w:cs="Arial"/>
          <w:sz w:val="24"/>
          <w:szCs w:val="24"/>
        </w:rPr>
        <w:t>ț</w:t>
      </w:r>
      <w:r w:rsidRPr="00BE2769">
        <w:rPr>
          <w:rFonts w:ascii="Arial" w:hAnsi="Arial" w:cs="Arial"/>
          <w:sz w:val="24"/>
          <w:szCs w:val="24"/>
        </w:rPr>
        <w:t>a</w:t>
      </w:r>
      <w:proofErr w:type="spellEnd"/>
      <w:r w:rsidRPr="00BE2769">
        <w:rPr>
          <w:rFonts w:ascii="Arial" w:hAnsi="Arial" w:cs="Arial"/>
          <w:sz w:val="24"/>
          <w:szCs w:val="24"/>
        </w:rPr>
        <w:t xml:space="preserve"> de la </w:t>
      </w:r>
      <w:proofErr w:type="spellStart"/>
      <w:r w:rsidRPr="00BE2769">
        <w:rPr>
          <w:rFonts w:ascii="Arial" w:hAnsi="Arial" w:cs="Arial"/>
          <w:sz w:val="24"/>
          <w:szCs w:val="24"/>
        </w:rPr>
        <w:t>terenul</w:t>
      </w:r>
      <w:proofErr w:type="spellEnd"/>
      <w:r w:rsidRPr="00BE2769">
        <w:rPr>
          <w:rFonts w:ascii="Arial" w:hAnsi="Arial" w:cs="Arial"/>
          <w:sz w:val="24"/>
          <w:szCs w:val="24"/>
        </w:rPr>
        <w:t xml:space="preserve"> </w:t>
      </w:r>
      <w:proofErr w:type="spellStart"/>
      <w:r w:rsidRPr="00BE2769">
        <w:rPr>
          <w:rFonts w:ascii="Arial" w:hAnsi="Arial" w:cs="Arial"/>
          <w:sz w:val="24"/>
          <w:szCs w:val="24"/>
        </w:rPr>
        <w:t>studiat</w:t>
      </w:r>
      <w:proofErr w:type="spellEnd"/>
      <w:r w:rsidRPr="00BE2769">
        <w:rPr>
          <w:rFonts w:ascii="Arial" w:hAnsi="Arial" w:cs="Arial"/>
          <w:sz w:val="24"/>
          <w:szCs w:val="24"/>
        </w:rPr>
        <w:t xml:space="preserve"> </w:t>
      </w:r>
      <w:proofErr w:type="spellStart"/>
      <w:r w:rsidRPr="00BE2769">
        <w:rPr>
          <w:rFonts w:ascii="Arial" w:hAnsi="Arial" w:cs="Arial"/>
          <w:sz w:val="24"/>
          <w:szCs w:val="24"/>
        </w:rPr>
        <w:t>p</w:t>
      </w:r>
      <w:r>
        <w:rPr>
          <w:rFonts w:ascii="Arial" w:hAnsi="Arial" w:cs="Arial"/>
          <w:sz w:val="24"/>
          <w:szCs w:val="24"/>
        </w:rPr>
        <w:t>â</w:t>
      </w:r>
      <w:r w:rsidRPr="00BE2769">
        <w:rPr>
          <w:rFonts w:ascii="Arial" w:hAnsi="Arial" w:cs="Arial"/>
          <w:sz w:val="24"/>
          <w:szCs w:val="24"/>
        </w:rPr>
        <w:t>n</w:t>
      </w:r>
      <w:r>
        <w:rPr>
          <w:rFonts w:ascii="Arial" w:hAnsi="Arial" w:cs="Arial"/>
          <w:sz w:val="24"/>
          <w:szCs w:val="24"/>
        </w:rPr>
        <w:t>ă</w:t>
      </w:r>
      <w:proofErr w:type="spellEnd"/>
      <w:r w:rsidRPr="00BE2769">
        <w:rPr>
          <w:rFonts w:ascii="Arial" w:hAnsi="Arial" w:cs="Arial"/>
          <w:sz w:val="24"/>
          <w:szCs w:val="24"/>
        </w:rPr>
        <w:t xml:space="preserve"> la </w:t>
      </w:r>
      <w:proofErr w:type="spellStart"/>
      <w:r w:rsidRPr="00BE2769">
        <w:rPr>
          <w:rFonts w:ascii="Arial" w:hAnsi="Arial" w:cs="Arial"/>
          <w:sz w:val="24"/>
          <w:szCs w:val="24"/>
        </w:rPr>
        <w:t>drumul</w:t>
      </w:r>
      <w:proofErr w:type="spellEnd"/>
      <w:r w:rsidRPr="00BE2769">
        <w:rPr>
          <w:rFonts w:ascii="Arial" w:hAnsi="Arial" w:cs="Arial"/>
          <w:sz w:val="24"/>
          <w:szCs w:val="24"/>
        </w:rPr>
        <w:t xml:space="preserve"> </w:t>
      </w:r>
      <w:proofErr w:type="spellStart"/>
      <w:r w:rsidRPr="00BE2769">
        <w:rPr>
          <w:rFonts w:ascii="Arial" w:hAnsi="Arial" w:cs="Arial"/>
          <w:sz w:val="24"/>
          <w:szCs w:val="24"/>
        </w:rPr>
        <w:t>jude</w:t>
      </w:r>
      <w:r>
        <w:rPr>
          <w:rFonts w:ascii="Arial" w:hAnsi="Arial" w:cs="Arial"/>
          <w:sz w:val="24"/>
          <w:szCs w:val="24"/>
        </w:rPr>
        <w:t>ț</w:t>
      </w:r>
      <w:r w:rsidRPr="00BE2769">
        <w:rPr>
          <w:rFonts w:ascii="Arial" w:hAnsi="Arial" w:cs="Arial"/>
          <w:sz w:val="24"/>
          <w:szCs w:val="24"/>
        </w:rPr>
        <w:t>ean</w:t>
      </w:r>
      <w:proofErr w:type="spellEnd"/>
      <w:r w:rsidRPr="00BE2769">
        <w:rPr>
          <w:rFonts w:ascii="Arial" w:hAnsi="Arial" w:cs="Arial"/>
          <w:sz w:val="24"/>
          <w:szCs w:val="24"/>
        </w:rPr>
        <w:t xml:space="preserve"> </w:t>
      </w:r>
      <w:proofErr w:type="spellStart"/>
      <w:r w:rsidRPr="00BE2769">
        <w:rPr>
          <w:rFonts w:ascii="Arial" w:hAnsi="Arial" w:cs="Arial"/>
          <w:sz w:val="24"/>
          <w:szCs w:val="24"/>
        </w:rPr>
        <w:t>este</w:t>
      </w:r>
      <w:proofErr w:type="spellEnd"/>
      <w:r w:rsidRPr="00BE2769">
        <w:rPr>
          <w:rFonts w:ascii="Arial" w:hAnsi="Arial" w:cs="Arial"/>
          <w:sz w:val="24"/>
          <w:szCs w:val="24"/>
        </w:rPr>
        <w:t xml:space="preserve"> de </w:t>
      </w:r>
      <w:proofErr w:type="spellStart"/>
      <w:r w:rsidRPr="00BE2769">
        <w:rPr>
          <w:rFonts w:ascii="Arial" w:hAnsi="Arial" w:cs="Arial"/>
          <w:sz w:val="24"/>
          <w:szCs w:val="24"/>
        </w:rPr>
        <w:t>aproximativ</w:t>
      </w:r>
      <w:proofErr w:type="spellEnd"/>
      <w:r w:rsidRPr="00BE2769">
        <w:rPr>
          <w:rFonts w:ascii="Arial" w:hAnsi="Arial" w:cs="Arial"/>
          <w:sz w:val="24"/>
          <w:szCs w:val="24"/>
        </w:rPr>
        <w:t xml:space="preserve"> 200</w:t>
      </w:r>
      <w:proofErr w:type="gramStart"/>
      <w:r w:rsidRPr="00BE2769">
        <w:rPr>
          <w:rFonts w:ascii="Arial" w:hAnsi="Arial" w:cs="Arial"/>
          <w:sz w:val="24"/>
          <w:szCs w:val="24"/>
        </w:rPr>
        <w:t>,00</w:t>
      </w:r>
      <w:proofErr w:type="gramEnd"/>
      <w:r>
        <w:rPr>
          <w:rFonts w:ascii="Arial" w:hAnsi="Arial" w:cs="Arial"/>
          <w:sz w:val="24"/>
          <w:szCs w:val="24"/>
        </w:rPr>
        <w:t xml:space="preserve"> </w:t>
      </w:r>
      <w:r w:rsidRPr="00BE2769">
        <w:rPr>
          <w:rFonts w:ascii="Arial" w:hAnsi="Arial" w:cs="Arial"/>
          <w:sz w:val="24"/>
          <w:szCs w:val="24"/>
        </w:rPr>
        <w:t xml:space="preserve">m.   </w:t>
      </w:r>
    </w:p>
    <w:p w:rsidR="00925B07" w:rsidRPr="00BE2769" w:rsidRDefault="00925B07" w:rsidP="00925B07">
      <w:pPr>
        <w:spacing w:after="0" w:line="240" w:lineRule="auto"/>
        <w:jc w:val="both"/>
        <w:rPr>
          <w:rFonts w:ascii="Arial" w:hAnsi="Arial" w:cs="Arial"/>
          <w:sz w:val="24"/>
          <w:szCs w:val="24"/>
        </w:rPr>
      </w:pPr>
      <w:proofErr w:type="spellStart"/>
      <w:proofErr w:type="gramStart"/>
      <w:r w:rsidRPr="00BE2769">
        <w:rPr>
          <w:rFonts w:ascii="Arial" w:hAnsi="Arial" w:cs="Arial"/>
          <w:sz w:val="24"/>
          <w:szCs w:val="24"/>
        </w:rPr>
        <w:t>Drumul</w:t>
      </w:r>
      <w:proofErr w:type="spellEnd"/>
      <w:r w:rsidRPr="00BE2769">
        <w:rPr>
          <w:rFonts w:ascii="Arial" w:hAnsi="Arial" w:cs="Arial"/>
          <w:sz w:val="24"/>
          <w:szCs w:val="24"/>
        </w:rPr>
        <w:t xml:space="preserve">  </w:t>
      </w:r>
      <w:proofErr w:type="spellStart"/>
      <w:r w:rsidRPr="00BE2769">
        <w:rPr>
          <w:rFonts w:ascii="Arial" w:hAnsi="Arial" w:cs="Arial"/>
          <w:sz w:val="24"/>
          <w:szCs w:val="24"/>
        </w:rPr>
        <w:t>va</w:t>
      </w:r>
      <w:proofErr w:type="spellEnd"/>
      <w:proofErr w:type="gramEnd"/>
      <w:r w:rsidRPr="00BE2769">
        <w:rPr>
          <w:rFonts w:ascii="Arial" w:hAnsi="Arial" w:cs="Arial"/>
          <w:sz w:val="24"/>
          <w:szCs w:val="24"/>
        </w:rPr>
        <w:t xml:space="preserve"> </w:t>
      </w:r>
      <w:proofErr w:type="spellStart"/>
      <w:r w:rsidRPr="00BE2769">
        <w:rPr>
          <w:rFonts w:ascii="Arial" w:hAnsi="Arial" w:cs="Arial"/>
          <w:sz w:val="24"/>
          <w:szCs w:val="24"/>
        </w:rPr>
        <w:t>avea</w:t>
      </w:r>
      <w:proofErr w:type="spellEnd"/>
      <w:r w:rsidRPr="00BE2769">
        <w:rPr>
          <w:rFonts w:ascii="Arial" w:hAnsi="Arial" w:cs="Arial"/>
          <w:sz w:val="24"/>
          <w:szCs w:val="24"/>
        </w:rPr>
        <w:t xml:space="preserve"> o </w:t>
      </w:r>
      <w:proofErr w:type="spellStart"/>
      <w:r w:rsidRPr="00BE2769">
        <w:rPr>
          <w:rFonts w:ascii="Arial" w:hAnsi="Arial" w:cs="Arial"/>
          <w:sz w:val="24"/>
          <w:szCs w:val="24"/>
        </w:rPr>
        <w:t>lățime</w:t>
      </w:r>
      <w:proofErr w:type="spellEnd"/>
      <w:r w:rsidRPr="00BE2769">
        <w:rPr>
          <w:rFonts w:ascii="Arial" w:hAnsi="Arial" w:cs="Arial"/>
          <w:sz w:val="24"/>
          <w:szCs w:val="24"/>
        </w:rPr>
        <w:t xml:space="preserve"> de 6,50 m, </w:t>
      </w:r>
      <w:proofErr w:type="spellStart"/>
      <w:r w:rsidRPr="00BE2769">
        <w:rPr>
          <w:rFonts w:ascii="Arial" w:hAnsi="Arial" w:cs="Arial"/>
          <w:sz w:val="24"/>
          <w:szCs w:val="24"/>
        </w:rPr>
        <w:t>având</w:t>
      </w:r>
      <w:proofErr w:type="spellEnd"/>
      <w:r w:rsidRPr="00BE2769">
        <w:rPr>
          <w:rFonts w:ascii="Arial" w:hAnsi="Arial" w:cs="Arial"/>
          <w:sz w:val="24"/>
          <w:szCs w:val="24"/>
        </w:rPr>
        <w:t xml:space="preserve"> </w:t>
      </w:r>
      <w:proofErr w:type="spellStart"/>
      <w:r w:rsidRPr="00BE2769">
        <w:rPr>
          <w:rFonts w:ascii="Arial" w:hAnsi="Arial" w:cs="Arial"/>
          <w:sz w:val="24"/>
          <w:szCs w:val="24"/>
        </w:rPr>
        <w:t>rolul</w:t>
      </w:r>
      <w:proofErr w:type="spellEnd"/>
      <w:r w:rsidRPr="00BE2769">
        <w:rPr>
          <w:rFonts w:ascii="Arial" w:hAnsi="Arial" w:cs="Arial"/>
          <w:sz w:val="24"/>
          <w:szCs w:val="24"/>
        </w:rPr>
        <w:t xml:space="preserve"> de </w:t>
      </w:r>
      <w:proofErr w:type="spellStart"/>
      <w:r w:rsidRPr="00BE2769">
        <w:rPr>
          <w:rFonts w:ascii="Arial" w:hAnsi="Arial" w:cs="Arial"/>
          <w:sz w:val="24"/>
          <w:szCs w:val="24"/>
        </w:rPr>
        <w:t>acces</w:t>
      </w:r>
      <w:proofErr w:type="spellEnd"/>
      <w:r w:rsidRPr="00BE2769">
        <w:rPr>
          <w:rFonts w:ascii="Arial" w:hAnsi="Arial" w:cs="Arial"/>
          <w:sz w:val="24"/>
          <w:szCs w:val="24"/>
        </w:rPr>
        <w:t xml:space="preserve"> la  </w:t>
      </w:r>
      <w:proofErr w:type="spellStart"/>
      <w:r w:rsidRPr="00BE2769">
        <w:rPr>
          <w:rFonts w:ascii="Arial" w:hAnsi="Arial" w:cs="Arial"/>
          <w:sz w:val="24"/>
          <w:szCs w:val="24"/>
        </w:rPr>
        <w:t>parcelele</w:t>
      </w:r>
      <w:proofErr w:type="spellEnd"/>
      <w:r w:rsidRPr="00BE2769">
        <w:rPr>
          <w:rFonts w:ascii="Arial" w:hAnsi="Arial" w:cs="Arial"/>
          <w:sz w:val="24"/>
          <w:szCs w:val="24"/>
        </w:rPr>
        <w:t xml:space="preserve"> de </w:t>
      </w:r>
      <w:proofErr w:type="spellStart"/>
      <w:r w:rsidRPr="00BE2769">
        <w:rPr>
          <w:rFonts w:ascii="Arial" w:hAnsi="Arial" w:cs="Arial"/>
          <w:sz w:val="24"/>
          <w:szCs w:val="24"/>
        </w:rPr>
        <w:t>locuințe</w:t>
      </w:r>
      <w:proofErr w:type="spellEnd"/>
      <w:r w:rsidRPr="00BE2769">
        <w:rPr>
          <w:rFonts w:ascii="Arial" w:hAnsi="Arial" w:cs="Arial"/>
          <w:sz w:val="24"/>
          <w:szCs w:val="24"/>
        </w:rPr>
        <w:t xml:space="preserve"> </w:t>
      </w:r>
      <w:proofErr w:type="spellStart"/>
      <w:r w:rsidRPr="00BE2769">
        <w:rPr>
          <w:rFonts w:ascii="Arial" w:hAnsi="Arial" w:cs="Arial"/>
          <w:sz w:val="24"/>
          <w:szCs w:val="24"/>
        </w:rPr>
        <w:t>și</w:t>
      </w:r>
      <w:proofErr w:type="spellEnd"/>
      <w:r w:rsidRPr="00BE2769">
        <w:rPr>
          <w:rFonts w:ascii="Arial" w:hAnsi="Arial" w:cs="Arial"/>
          <w:sz w:val="24"/>
          <w:szCs w:val="24"/>
        </w:rPr>
        <w:t xml:space="preserve"> </w:t>
      </w:r>
      <w:proofErr w:type="spellStart"/>
      <w:r w:rsidRPr="00BE2769">
        <w:rPr>
          <w:rFonts w:ascii="Arial" w:hAnsi="Arial" w:cs="Arial"/>
          <w:sz w:val="24"/>
          <w:szCs w:val="24"/>
        </w:rPr>
        <w:t>va</w:t>
      </w:r>
      <w:proofErr w:type="spellEnd"/>
      <w:r w:rsidRPr="00BE2769">
        <w:rPr>
          <w:rFonts w:ascii="Arial" w:hAnsi="Arial" w:cs="Arial"/>
          <w:sz w:val="24"/>
          <w:szCs w:val="24"/>
        </w:rPr>
        <w:t xml:space="preserve"> </w:t>
      </w:r>
      <w:proofErr w:type="spellStart"/>
      <w:r w:rsidRPr="00BE2769">
        <w:rPr>
          <w:rFonts w:ascii="Arial" w:hAnsi="Arial" w:cs="Arial"/>
          <w:sz w:val="24"/>
          <w:szCs w:val="24"/>
        </w:rPr>
        <w:t>avea</w:t>
      </w:r>
      <w:proofErr w:type="spellEnd"/>
      <w:r w:rsidRPr="00BE2769">
        <w:rPr>
          <w:rFonts w:ascii="Arial" w:hAnsi="Arial" w:cs="Arial"/>
          <w:sz w:val="24"/>
          <w:szCs w:val="24"/>
        </w:rPr>
        <w:t xml:space="preserve"> </w:t>
      </w:r>
      <w:proofErr w:type="spellStart"/>
      <w:r w:rsidRPr="00BE2769">
        <w:rPr>
          <w:rFonts w:ascii="Arial" w:hAnsi="Arial" w:cs="Arial"/>
          <w:sz w:val="24"/>
          <w:szCs w:val="24"/>
        </w:rPr>
        <w:t>doua</w:t>
      </w:r>
      <w:proofErr w:type="spellEnd"/>
      <w:r w:rsidRPr="00BE2769">
        <w:rPr>
          <w:rFonts w:ascii="Arial" w:hAnsi="Arial" w:cs="Arial"/>
          <w:sz w:val="24"/>
          <w:szCs w:val="24"/>
        </w:rPr>
        <w:t xml:space="preserve"> </w:t>
      </w:r>
      <w:proofErr w:type="spellStart"/>
      <w:r w:rsidRPr="00BE2769">
        <w:rPr>
          <w:rFonts w:ascii="Arial" w:hAnsi="Arial" w:cs="Arial"/>
          <w:sz w:val="24"/>
          <w:szCs w:val="24"/>
        </w:rPr>
        <w:t>benzi</w:t>
      </w:r>
      <w:proofErr w:type="spellEnd"/>
      <w:r w:rsidRPr="00BE2769">
        <w:rPr>
          <w:rFonts w:ascii="Arial" w:hAnsi="Arial" w:cs="Arial"/>
          <w:sz w:val="24"/>
          <w:szCs w:val="24"/>
        </w:rPr>
        <w:t xml:space="preserve"> de </w:t>
      </w:r>
      <w:proofErr w:type="spellStart"/>
      <w:r w:rsidRPr="00BE2769">
        <w:rPr>
          <w:rFonts w:ascii="Arial" w:hAnsi="Arial" w:cs="Arial"/>
          <w:sz w:val="24"/>
          <w:szCs w:val="24"/>
        </w:rPr>
        <w:t>circula</w:t>
      </w:r>
      <w:r>
        <w:rPr>
          <w:rFonts w:ascii="Arial" w:hAnsi="Arial" w:cs="Arial"/>
          <w:sz w:val="24"/>
          <w:szCs w:val="24"/>
        </w:rPr>
        <w:t>ț</w:t>
      </w:r>
      <w:r w:rsidRPr="00BE2769">
        <w:rPr>
          <w:rFonts w:ascii="Arial" w:hAnsi="Arial" w:cs="Arial"/>
          <w:sz w:val="24"/>
          <w:szCs w:val="24"/>
        </w:rPr>
        <w:t>ie</w:t>
      </w:r>
      <w:proofErr w:type="spellEnd"/>
      <w:r w:rsidRPr="00BE2769">
        <w:rPr>
          <w:rFonts w:ascii="Arial" w:hAnsi="Arial" w:cs="Arial"/>
          <w:sz w:val="24"/>
          <w:szCs w:val="24"/>
        </w:rPr>
        <w:t xml:space="preserve">  cu </w:t>
      </w:r>
      <w:proofErr w:type="spellStart"/>
      <w:r w:rsidRPr="00BE2769">
        <w:rPr>
          <w:rFonts w:ascii="Arial" w:hAnsi="Arial" w:cs="Arial"/>
          <w:sz w:val="24"/>
          <w:szCs w:val="24"/>
        </w:rPr>
        <w:t>l</w:t>
      </w:r>
      <w:r>
        <w:rPr>
          <w:rFonts w:ascii="Arial" w:hAnsi="Arial" w:cs="Arial"/>
          <w:sz w:val="24"/>
          <w:szCs w:val="24"/>
        </w:rPr>
        <w:t>ăț</w:t>
      </w:r>
      <w:r w:rsidRPr="00BE2769">
        <w:rPr>
          <w:rFonts w:ascii="Arial" w:hAnsi="Arial" w:cs="Arial"/>
          <w:sz w:val="24"/>
          <w:szCs w:val="24"/>
        </w:rPr>
        <w:t>imea</w:t>
      </w:r>
      <w:proofErr w:type="spellEnd"/>
      <w:r w:rsidRPr="00BE2769">
        <w:rPr>
          <w:rFonts w:ascii="Arial" w:hAnsi="Arial" w:cs="Arial"/>
          <w:sz w:val="24"/>
          <w:szCs w:val="24"/>
        </w:rPr>
        <w:t xml:space="preserve"> de 2,75</w:t>
      </w:r>
      <w:r>
        <w:rPr>
          <w:rFonts w:ascii="Arial" w:hAnsi="Arial" w:cs="Arial"/>
          <w:sz w:val="24"/>
          <w:szCs w:val="24"/>
        </w:rPr>
        <w:t xml:space="preserve"> </w:t>
      </w:r>
      <w:r w:rsidRPr="00BE2769">
        <w:rPr>
          <w:rFonts w:ascii="Arial" w:hAnsi="Arial" w:cs="Arial"/>
          <w:sz w:val="24"/>
          <w:szCs w:val="24"/>
        </w:rPr>
        <w:t xml:space="preserve">m </w:t>
      </w:r>
      <w:proofErr w:type="spellStart"/>
      <w:r w:rsidRPr="00BE2769">
        <w:rPr>
          <w:rFonts w:ascii="Arial" w:hAnsi="Arial" w:cs="Arial"/>
          <w:sz w:val="24"/>
          <w:szCs w:val="24"/>
        </w:rPr>
        <w:t>și</w:t>
      </w:r>
      <w:proofErr w:type="spellEnd"/>
      <w:r w:rsidRPr="00BE2769">
        <w:rPr>
          <w:rFonts w:ascii="Arial" w:hAnsi="Arial" w:cs="Arial"/>
          <w:sz w:val="24"/>
          <w:szCs w:val="24"/>
        </w:rPr>
        <w:t xml:space="preserve"> </w:t>
      </w:r>
      <w:proofErr w:type="spellStart"/>
      <w:r w:rsidRPr="00BE2769">
        <w:rPr>
          <w:rFonts w:ascii="Arial" w:hAnsi="Arial" w:cs="Arial"/>
          <w:sz w:val="24"/>
          <w:szCs w:val="24"/>
        </w:rPr>
        <w:t>acostamente</w:t>
      </w:r>
      <w:proofErr w:type="spellEnd"/>
      <w:r w:rsidRPr="00BE2769">
        <w:rPr>
          <w:rFonts w:ascii="Arial" w:hAnsi="Arial" w:cs="Arial"/>
          <w:sz w:val="24"/>
          <w:szCs w:val="24"/>
        </w:rPr>
        <w:t xml:space="preserve"> </w:t>
      </w:r>
      <w:proofErr w:type="spellStart"/>
      <w:r w:rsidRPr="00BE2769">
        <w:rPr>
          <w:rFonts w:ascii="Arial" w:hAnsi="Arial" w:cs="Arial"/>
          <w:sz w:val="24"/>
          <w:szCs w:val="24"/>
        </w:rPr>
        <w:t>fără</w:t>
      </w:r>
      <w:proofErr w:type="spellEnd"/>
      <w:r w:rsidRPr="00BE2769">
        <w:rPr>
          <w:rFonts w:ascii="Arial" w:hAnsi="Arial" w:cs="Arial"/>
          <w:sz w:val="24"/>
          <w:szCs w:val="24"/>
        </w:rPr>
        <w:t xml:space="preserve"> </w:t>
      </w:r>
      <w:proofErr w:type="spellStart"/>
      <w:r w:rsidRPr="00BE2769">
        <w:rPr>
          <w:rFonts w:ascii="Arial" w:hAnsi="Arial" w:cs="Arial"/>
          <w:sz w:val="24"/>
          <w:szCs w:val="24"/>
        </w:rPr>
        <w:t>borduri</w:t>
      </w:r>
      <w:proofErr w:type="spellEnd"/>
      <w:r w:rsidRPr="00BE2769">
        <w:rPr>
          <w:rFonts w:ascii="Arial" w:hAnsi="Arial" w:cs="Arial"/>
          <w:sz w:val="24"/>
          <w:szCs w:val="24"/>
        </w:rPr>
        <w:t xml:space="preserve">  cu o </w:t>
      </w:r>
      <w:proofErr w:type="spellStart"/>
      <w:r w:rsidRPr="00BE2769">
        <w:rPr>
          <w:rFonts w:ascii="Arial" w:hAnsi="Arial" w:cs="Arial"/>
          <w:sz w:val="24"/>
          <w:szCs w:val="24"/>
        </w:rPr>
        <w:t>lățime</w:t>
      </w:r>
      <w:proofErr w:type="spellEnd"/>
      <w:r w:rsidRPr="00BE2769">
        <w:rPr>
          <w:rFonts w:ascii="Arial" w:hAnsi="Arial" w:cs="Arial"/>
          <w:sz w:val="24"/>
          <w:szCs w:val="24"/>
        </w:rPr>
        <w:t xml:space="preserve"> de 0,50 m. </w:t>
      </w:r>
      <w:proofErr w:type="spellStart"/>
      <w:r w:rsidRPr="00BE2769">
        <w:rPr>
          <w:rFonts w:ascii="Arial" w:hAnsi="Arial" w:cs="Arial"/>
          <w:sz w:val="24"/>
          <w:szCs w:val="24"/>
        </w:rPr>
        <w:t>În</w:t>
      </w:r>
      <w:proofErr w:type="spellEnd"/>
      <w:r w:rsidRPr="00BE2769">
        <w:rPr>
          <w:rFonts w:ascii="Arial" w:hAnsi="Arial" w:cs="Arial"/>
          <w:sz w:val="24"/>
          <w:szCs w:val="24"/>
        </w:rPr>
        <w:t xml:space="preserve"> </w:t>
      </w:r>
      <w:proofErr w:type="spellStart"/>
      <w:r w:rsidRPr="00BE2769">
        <w:rPr>
          <w:rFonts w:ascii="Arial" w:hAnsi="Arial" w:cs="Arial"/>
          <w:sz w:val="24"/>
          <w:szCs w:val="24"/>
        </w:rPr>
        <w:t>prelungirea</w:t>
      </w:r>
      <w:proofErr w:type="spellEnd"/>
      <w:r w:rsidRPr="00BE2769">
        <w:rPr>
          <w:rFonts w:ascii="Arial" w:hAnsi="Arial" w:cs="Arial"/>
          <w:sz w:val="24"/>
          <w:szCs w:val="24"/>
        </w:rPr>
        <w:t xml:space="preserve"> </w:t>
      </w:r>
      <w:proofErr w:type="spellStart"/>
      <w:r w:rsidRPr="00BE2769">
        <w:rPr>
          <w:rFonts w:ascii="Arial" w:hAnsi="Arial" w:cs="Arial"/>
          <w:sz w:val="24"/>
          <w:szCs w:val="24"/>
        </w:rPr>
        <w:t>drumului</w:t>
      </w:r>
      <w:proofErr w:type="spellEnd"/>
      <w:r w:rsidRPr="00BE2769">
        <w:rPr>
          <w:rFonts w:ascii="Arial" w:hAnsi="Arial" w:cs="Arial"/>
          <w:sz w:val="24"/>
          <w:szCs w:val="24"/>
        </w:rPr>
        <w:t xml:space="preserve"> local </w:t>
      </w:r>
      <w:proofErr w:type="spellStart"/>
      <w:r w:rsidRPr="00BE2769">
        <w:rPr>
          <w:rFonts w:ascii="Arial" w:hAnsi="Arial" w:cs="Arial"/>
          <w:sz w:val="24"/>
          <w:szCs w:val="24"/>
        </w:rPr>
        <w:t>amenajat</w:t>
      </w:r>
      <w:proofErr w:type="spellEnd"/>
      <w:r w:rsidRPr="00BE2769">
        <w:rPr>
          <w:rFonts w:ascii="Arial" w:hAnsi="Arial" w:cs="Arial"/>
          <w:sz w:val="24"/>
          <w:szCs w:val="24"/>
        </w:rPr>
        <w:t xml:space="preserve"> </w:t>
      </w:r>
      <w:proofErr w:type="spellStart"/>
      <w:r w:rsidRPr="00BE2769">
        <w:rPr>
          <w:rFonts w:ascii="Arial" w:hAnsi="Arial" w:cs="Arial"/>
          <w:sz w:val="24"/>
          <w:szCs w:val="24"/>
        </w:rPr>
        <w:t>pe</w:t>
      </w:r>
      <w:proofErr w:type="spellEnd"/>
      <w:r w:rsidRPr="00BE2769">
        <w:rPr>
          <w:rFonts w:ascii="Arial" w:hAnsi="Arial" w:cs="Arial"/>
          <w:sz w:val="24"/>
          <w:szCs w:val="24"/>
        </w:rPr>
        <w:t xml:space="preserve"> </w:t>
      </w:r>
      <w:proofErr w:type="spellStart"/>
      <w:r w:rsidRPr="00BE2769">
        <w:rPr>
          <w:rFonts w:ascii="Arial" w:hAnsi="Arial" w:cs="Arial"/>
          <w:sz w:val="24"/>
          <w:szCs w:val="24"/>
        </w:rPr>
        <w:t>parcela</w:t>
      </w:r>
      <w:proofErr w:type="spellEnd"/>
      <w:r w:rsidRPr="00BE2769">
        <w:rPr>
          <w:rFonts w:ascii="Arial" w:hAnsi="Arial" w:cs="Arial"/>
          <w:sz w:val="24"/>
          <w:szCs w:val="24"/>
        </w:rPr>
        <w:t xml:space="preserve"> 5601 (</w:t>
      </w:r>
      <w:proofErr w:type="spellStart"/>
      <w:r w:rsidRPr="00BE2769">
        <w:rPr>
          <w:rFonts w:ascii="Arial" w:hAnsi="Arial" w:cs="Arial"/>
          <w:sz w:val="24"/>
          <w:szCs w:val="24"/>
        </w:rPr>
        <w:t>domeniul</w:t>
      </w:r>
      <w:proofErr w:type="spellEnd"/>
      <w:r w:rsidRPr="00BE2769">
        <w:rPr>
          <w:rFonts w:ascii="Arial" w:hAnsi="Arial" w:cs="Arial"/>
          <w:sz w:val="24"/>
          <w:szCs w:val="24"/>
        </w:rPr>
        <w:t xml:space="preserve"> </w:t>
      </w:r>
      <w:proofErr w:type="spellStart"/>
      <w:r w:rsidRPr="00BE2769">
        <w:rPr>
          <w:rFonts w:ascii="Arial" w:hAnsi="Arial" w:cs="Arial"/>
          <w:sz w:val="24"/>
          <w:szCs w:val="24"/>
        </w:rPr>
        <w:t>privat</w:t>
      </w:r>
      <w:proofErr w:type="spellEnd"/>
      <w:r w:rsidRPr="00BE2769">
        <w:rPr>
          <w:rFonts w:ascii="Arial" w:hAnsi="Arial" w:cs="Arial"/>
          <w:sz w:val="24"/>
          <w:szCs w:val="24"/>
        </w:rPr>
        <w:t xml:space="preserve"> </w:t>
      </w:r>
      <w:proofErr w:type="spellStart"/>
      <w:r w:rsidRPr="00BE2769">
        <w:rPr>
          <w:rFonts w:ascii="Arial" w:hAnsi="Arial" w:cs="Arial"/>
          <w:sz w:val="24"/>
          <w:szCs w:val="24"/>
        </w:rPr>
        <w:t>comuna</w:t>
      </w:r>
      <w:proofErr w:type="spellEnd"/>
      <w:r w:rsidRPr="00BE2769">
        <w:rPr>
          <w:rFonts w:ascii="Arial" w:hAnsi="Arial" w:cs="Arial"/>
          <w:sz w:val="24"/>
          <w:szCs w:val="24"/>
        </w:rPr>
        <w:t xml:space="preserve"> </w:t>
      </w:r>
      <w:proofErr w:type="spellStart"/>
      <w:r w:rsidRPr="00BE2769">
        <w:rPr>
          <w:rFonts w:ascii="Arial" w:hAnsi="Arial" w:cs="Arial"/>
          <w:sz w:val="24"/>
          <w:szCs w:val="24"/>
        </w:rPr>
        <w:t>Moara</w:t>
      </w:r>
      <w:proofErr w:type="spellEnd"/>
      <w:r w:rsidRPr="00BE2769">
        <w:rPr>
          <w:rFonts w:ascii="Arial" w:hAnsi="Arial" w:cs="Arial"/>
          <w:sz w:val="24"/>
          <w:szCs w:val="24"/>
        </w:rPr>
        <w:t xml:space="preserve">) se </w:t>
      </w:r>
      <w:proofErr w:type="spellStart"/>
      <w:r w:rsidRPr="00BE2769">
        <w:rPr>
          <w:rFonts w:ascii="Arial" w:hAnsi="Arial" w:cs="Arial"/>
          <w:sz w:val="24"/>
          <w:szCs w:val="24"/>
        </w:rPr>
        <w:t>va</w:t>
      </w:r>
      <w:proofErr w:type="spellEnd"/>
      <w:r w:rsidRPr="00BE2769">
        <w:rPr>
          <w:rFonts w:ascii="Arial" w:hAnsi="Arial" w:cs="Arial"/>
          <w:sz w:val="24"/>
          <w:szCs w:val="24"/>
        </w:rPr>
        <w:t xml:space="preserve"> </w:t>
      </w:r>
      <w:proofErr w:type="spellStart"/>
      <w:r w:rsidRPr="00BE2769">
        <w:rPr>
          <w:rFonts w:ascii="Arial" w:hAnsi="Arial" w:cs="Arial"/>
          <w:sz w:val="24"/>
          <w:szCs w:val="24"/>
        </w:rPr>
        <w:t>amenaja</w:t>
      </w:r>
      <w:proofErr w:type="spellEnd"/>
      <w:r w:rsidRPr="00BE2769">
        <w:rPr>
          <w:rFonts w:ascii="Arial" w:hAnsi="Arial" w:cs="Arial"/>
          <w:sz w:val="24"/>
          <w:szCs w:val="24"/>
        </w:rPr>
        <w:t xml:space="preserve"> </w:t>
      </w:r>
      <w:proofErr w:type="spellStart"/>
      <w:r w:rsidRPr="00BE2769">
        <w:rPr>
          <w:rFonts w:ascii="Arial" w:hAnsi="Arial" w:cs="Arial"/>
          <w:sz w:val="24"/>
          <w:szCs w:val="24"/>
        </w:rPr>
        <w:t>drumul</w:t>
      </w:r>
      <w:proofErr w:type="spellEnd"/>
      <w:r w:rsidRPr="00BE2769">
        <w:rPr>
          <w:rFonts w:ascii="Arial" w:hAnsi="Arial" w:cs="Arial"/>
          <w:sz w:val="24"/>
          <w:szCs w:val="24"/>
        </w:rPr>
        <w:t xml:space="preserve"> de </w:t>
      </w:r>
      <w:proofErr w:type="spellStart"/>
      <w:r w:rsidRPr="00BE2769">
        <w:rPr>
          <w:rFonts w:ascii="Arial" w:hAnsi="Arial" w:cs="Arial"/>
          <w:sz w:val="24"/>
          <w:szCs w:val="24"/>
        </w:rPr>
        <w:t>acces</w:t>
      </w:r>
      <w:proofErr w:type="spellEnd"/>
      <w:r w:rsidRPr="00BE2769">
        <w:rPr>
          <w:rFonts w:ascii="Arial" w:hAnsi="Arial" w:cs="Arial"/>
          <w:sz w:val="24"/>
          <w:szCs w:val="24"/>
        </w:rPr>
        <w:t xml:space="preserve"> la </w:t>
      </w:r>
      <w:proofErr w:type="spellStart"/>
      <w:r w:rsidRPr="00BE2769">
        <w:rPr>
          <w:rFonts w:ascii="Arial" w:hAnsi="Arial" w:cs="Arial"/>
          <w:sz w:val="24"/>
          <w:szCs w:val="24"/>
        </w:rPr>
        <w:t>locuințel</w:t>
      </w:r>
      <w:r>
        <w:rPr>
          <w:rFonts w:ascii="Arial" w:hAnsi="Arial" w:cs="Arial"/>
          <w:sz w:val="24"/>
          <w:szCs w:val="24"/>
        </w:rPr>
        <w:t>e</w:t>
      </w:r>
      <w:proofErr w:type="spellEnd"/>
      <w:r>
        <w:rPr>
          <w:rFonts w:ascii="Arial" w:hAnsi="Arial" w:cs="Arial"/>
          <w:sz w:val="24"/>
          <w:szCs w:val="24"/>
        </w:rPr>
        <w:t xml:space="preserve"> </w:t>
      </w:r>
      <w:proofErr w:type="spellStart"/>
      <w:r>
        <w:rPr>
          <w:rFonts w:ascii="Arial" w:hAnsi="Arial" w:cs="Arial"/>
          <w:sz w:val="24"/>
          <w:szCs w:val="24"/>
        </w:rPr>
        <w:t>individuale</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lot </w:t>
      </w:r>
      <w:proofErr w:type="spellStart"/>
      <w:r>
        <w:rPr>
          <w:rFonts w:ascii="Arial" w:hAnsi="Arial" w:cs="Arial"/>
          <w:sz w:val="24"/>
          <w:szCs w:val="24"/>
        </w:rPr>
        <w:t>amplasate</w:t>
      </w:r>
      <w:proofErr w:type="spellEnd"/>
      <w:r>
        <w:rPr>
          <w:rFonts w:ascii="Arial" w:hAnsi="Arial" w:cs="Arial"/>
          <w:sz w:val="24"/>
          <w:szCs w:val="24"/>
        </w:rPr>
        <w:t xml:space="preserve"> </w:t>
      </w:r>
      <w:proofErr w:type="spellStart"/>
      <w:r>
        <w:rPr>
          <w:rFonts w:ascii="Arial" w:hAnsi="Arial" w:cs="Arial"/>
          <w:sz w:val="24"/>
          <w:szCs w:val="24"/>
        </w:rPr>
        <w:t>î</w:t>
      </w:r>
      <w:r w:rsidRPr="00BE2769">
        <w:rPr>
          <w:rFonts w:ascii="Arial" w:hAnsi="Arial" w:cs="Arial"/>
          <w:sz w:val="24"/>
          <w:szCs w:val="24"/>
        </w:rPr>
        <w:t>n</w:t>
      </w:r>
      <w:proofErr w:type="spellEnd"/>
      <w:r w:rsidRPr="00BE2769">
        <w:rPr>
          <w:rFonts w:ascii="Arial" w:hAnsi="Arial" w:cs="Arial"/>
          <w:sz w:val="24"/>
          <w:szCs w:val="24"/>
        </w:rPr>
        <w:t xml:space="preserve"> </w:t>
      </w:r>
      <w:proofErr w:type="spellStart"/>
      <w:r w:rsidRPr="00BE2769">
        <w:rPr>
          <w:rFonts w:ascii="Arial" w:hAnsi="Arial" w:cs="Arial"/>
          <w:sz w:val="24"/>
          <w:szCs w:val="24"/>
        </w:rPr>
        <w:t>zona</w:t>
      </w:r>
      <w:proofErr w:type="spellEnd"/>
      <w:r w:rsidRPr="00BE2769">
        <w:rPr>
          <w:rFonts w:ascii="Arial" w:hAnsi="Arial" w:cs="Arial"/>
          <w:sz w:val="24"/>
          <w:szCs w:val="24"/>
        </w:rPr>
        <w:t xml:space="preserve"> </w:t>
      </w:r>
      <w:proofErr w:type="spellStart"/>
      <w:r w:rsidRPr="00BE2769">
        <w:rPr>
          <w:rFonts w:ascii="Arial" w:hAnsi="Arial" w:cs="Arial"/>
          <w:sz w:val="24"/>
          <w:szCs w:val="24"/>
        </w:rPr>
        <w:t>studiu</w:t>
      </w:r>
      <w:proofErr w:type="spellEnd"/>
      <w:r w:rsidRPr="00BE2769">
        <w:rPr>
          <w:rFonts w:ascii="Arial" w:hAnsi="Arial" w:cs="Arial"/>
          <w:sz w:val="24"/>
          <w:szCs w:val="24"/>
        </w:rPr>
        <w:t xml:space="preserve"> PUZ. </w:t>
      </w:r>
      <w:proofErr w:type="spellStart"/>
      <w:r w:rsidRPr="00BE2769">
        <w:rPr>
          <w:rFonts w:ascii="Arial" w:hAnsi="Arial" w:cs="Arial"/>
          <w:sz w:val="24"/>
          <w:szCs w:val="24"/>
        </w:rPr>
        <w:t>Aceast</w:t>
      </w:r>
      <w:r>
        <w:rPr>
          <w:rFonts w:ascii="Arial" w:hAnsi="Arial" w:cs="Arial"/>
          <w:sz w:val="24"/>
          <w:szCs w:val="24"/>
        </w:rPr>
        <w:t>ă</w:t>
      </w:r>
      <w:proofErr w:type="spellEnd"/>
      <w:r w:rsidRPr="00BE2769">
        <w:rPr>
          <w:rFonts w:ascii="Arial" w:hAnsi="Arial" w:cs="Arial"/>
          <w:sz w:val="24"/>
          <w:szCs w:val="24"/>
        </w:rPr>
        <w:t xml:space="preserve"> </w:t>
      </w:r>
      <w:proofErr w:type="spellStart"/>
      <w:r w:rsidRPr="00BE2769">
        <w:rPr>
          <w:rFonts w:ascii="Arial" w:hAnsi="Arial" w:cs="Arial"/>
          <w:sz w:val="24"/>
          <w:szCs w:val="24"/>
        </w:rPr>
        <w:t>zon</w:t>
      </w:r>
      <w:r>
        <w:rPr>
          <w:rFonts w:ascii="Arial" w:hAnsi="Arial" w:cs="Arial"/>
          <w:sz w:val="24"/>
          <w:szCs w:val="24"/>
        </w:rPr>
        <w:t>ă</w:t>
      </w:r>
      <w:proofErr w:type="spellEnd"/>
      <w:r w:rsidRPr="00BE2769">
        <w:rPr>
          <w:rFonts w:ascii="Arial" w:hAnsi="Arial" w:cs="Arial"/>
          <w:sz w:val="24"/>
          <w:szCs w:val="24"/>
        </w:rPr>
        <w:t xml:space="preserve"> de drum cu </w:t>
      </w:r>
      <w:proofErr w:type="spellStart"/>
      <w:r w:rsidRPr="00BE2769">
        <w:rPr>
          <w:rFonts w:ascii="Arial" w:hAnsi="Arial" w:cs="Arial"/>
          <w:sz w:val="24"/>
          <w:szCs w:val="24"/>
        </w:rPr>
        <w:t>lungimea</w:t>
      </w:r>
      <w:proofErr w:type="spellEnd"/>
      <w:r w:rsidRPr="00BE2769">
        <w:rPr>
          <w:rFonts w:ascii="Arial" w:hAnsi="Arial" w:cs="Arial"/>
          <w:sz w:val="24"/>
          <w:szCs w:val="24"/>
        </w:rPr>
        <w:t xml:space="preserve"> de 160,00 m </w:t>
      </w:r>
      <w:proofErr w:type="spellStart"/>
      <w:r w:rsidRPr="00BE2769">
        <w:rPr>
          <w:rFonts w:ascii="Arial" w:hAnsi="Arial" w:cs="Arial"/>
          <w:sz w:val="24"/>
          <w:szCs w:val="24"/>
        </w:rPr>
        <w:t>va</w:t>
      </w:r>
      <w:proofErr w:type="spellEnd"/>
      <w:r w:rsidRPr="00BE2769">
        <w:rPr>
          <w:rFonts w:ascii="Arial" w:hAnsi="Arial" w:cs="Arial"/>
          <w:sz w:val="24"/>
          <w:szCs w:val="24"/>
        </w:rPr>
        <w:t xml:space="preserve"> </w:t>
      </w:r>
      <w:proofErr w:type="spellStart"/>
      <w:r w:rsidRPr="00BE2769">
        <w:rPr>
          <w:rFonts w:ascii="Arial" w:hAnsi="Arial" w:cs="Arial"/>
          <w:sz w:val="24"/>
          <w:szCs w:val="24"/>
        </w:rPr>
        <w:t>avea</w:t>
      </w:r>
      <w:proofErr w:type="spellEnd"/>
      <w:r w:rsidRPr="00BE2769">
        <w:rPr>
          <w:rFonts w:ascii="Arial" w:hAnsi="Arial" w:cs="Arial"/>
          <w:sz w:val="24"/>
          <w:szCs w:val="24"/>
        </w:rPr>
        <w:t xml:space="preserve"> o </w:t>
      </w:r>
      <w:proofErr w:type="spellStart"/>
      <w:r w:rsidRPr="00BE2769">
        <w:rPr>
          <w:rFonts w:ascii="Arial" w:hAnsi="Arial" w:cs="Arial"/>
          <w:sz w:val="24"/>
          <w:szCs w:val="24"/>
        </w:rPr>
        <w:t>singură</w:t>
      </w:r>
      <w:proofErr w:type="spellEnd"/>
      <w:r w:rsidRPr="00BE2769">
        <w:rPr>
          <w:rFonts w:ascii="Arial" w:hAnsi="Arial" w:cs="Arial"/>
          <w:sz w:val="24"/>
          <w:szCs w:val="24"/>
        </w:rPr>
        <w:t xml:space="preserve"> </w:t>
      </w:r>
      <w:proofErr w:type="spellStart"/>
      <w:r w:rsidRPr="00BE2769">
        <w:rPr>
          <w:rFonts w:ascii="Arial" w:hAnsi="Arial" w:cs="Arial"/>
          <w:sz w:val="24"/>
          <w:szCs w:val="24"/>
        </w:rPr>
        <w:t>banda</w:t>
      </w:r>
      <w:proofErr w:type="spellEnd"/>
      <w:r w:rsidRPr="00BE2769">
        <w:rPr>
          <w:rFonts w:ascii="Arial" w:hAnsi="Arial" w:cs="Arial"/>
          <w:sz w:val="24"/>
          <w:szCs w:val="24"/>
        </w:rPr>
        <w:t xml:space="preserve"> de </w:t>
      </w:r>
      <w:proofErr w:type="spellStart"/>
      <w:r w:rsidRPr="00BE2769">
        <w:rPr>
          <w:rFonts w:ascii="Arial" w:hAnsi="Arial" w:cs="Arial"/>
          <w:sz w:val="24"/>
          <w:szCs w:val="24"/>
        </w:rPr>
        <w:t>circulație</w:t>
      </w:r>
      <w:proofErr w:type="spellEnd"/>
      <w:r w:rsidRPr="00BE2769">
        <w:rPr>
          <w:rFonts w:ascii="Arial" w:hAnsi="Arial" w:cs="Arial"/>
          <w:sz w:val="24"/>
          <w:szCs w:val="24"/>
        </w:rPr>
        <w:t xml:space="preserve"> cu </w:t>
      </w:r>
      <w:proofErr w:type="spellStart"/>
      <w:r w:rsidRPr="00BE2769">
        <w:rPr>
          <w:rFonts w:ascii="Arial" w:hAnsi="Arial" w:cs="Arial"/>
          <w:sz w:val="24"/>
          <w:szCs w:val="24"/>
        </w:rPr>
        <w:t>lățimea</w:t>
      </w:r>
      <w:proofErr w:type="spellEnd"/>
      <w:r w:rsidRPr="00BE2769">
        <w:rPr>
          <w:rFonts w:ascii="Arial" w:hAnsi="Arial" w:cs="Arial"/>
          <w:sz w:val="24"/>
          <w:szCs w:val="24"/>
        </w:rPr>
        <w:t xml:space="preserve"> de 5,00 m </w:t>
      </w:r>
      <w:proofErr w:type="spellStart"/>
      <w:r w:rsidRPr="00BE2769">
        <w:rPr>
          <w:rFonts w:ascii="Arial" w:hAnsi="Arial" w:cs="Arial"/>
          <w:sz w:val="24"/>
          <w:szCs w:val="24"/>
        </w:rPr>
        <w:t>și</w:t>
      </w:r>
      <w:proofErr w:type="spellEnd"/>
      <w:r w:rsidRPr="00BE2769">
        <w:rPr>
          <w:rFonts w:ascii="Arial" w:hAnsi="Arial" w:cs="Arial"/>
          <w:sz w:val="24"/>
          <w:szCs w:val="24"/>
        </w:rPr>
        <w:t xml:space="preserve"> </w:t>
      </w:r>
      <w:proofErr w:type="spellStart"/>
      <w:r w:rsidRPr="00BE2769">
        <w:rPr>
          <w:rFonts w:ascii="Arial" w:hAnsi="Arial" w:cs="Arial"/>
          <w:sz w:val="24"/>
          <w:szCs w:val="24"/>
        </w:rPr>
        <w:t>trotuare</w:t>
      </w:r>
      <w:proofErr w:type="spellEnd"/>
      <w:r w:rsidRPr="00BE2769">
        <w:rPr>
          <w:rFonts w:ascii="Arial" w:hAnsi="Arial" w:cs="Arial"/>
          <w:sz w:val="24"/>
          <w:szCs w:val="24"/>
        </w:rPr>
        <w:t xml:space="preserve"> </w:t>
      </w:r>
      <w:proofErr w:type="spellStart"/>
      <w:r w:rsidRPr="00BE2769">
        <w:rPr>
          <w:rFonts w:ascii="Arial" w:hAnsi="Arial" w:cs="Arial"/>
          <w:sz w:val="24"/>
          <w:szCs w:val="24"/>
        </w:rPr>
        <w:t>pe</w:t>
      </w:r>
      <w:proofErr w:type="spellEnd"/>
      <w:r w:rsidRPr="00BE2769">
        <w:rPr>
          <w:rFonts w:ascii="Arial" w:hAnsi="Arial" w:cs="Arial"/>
          <w:sz w:val="24"/>
          <w:szCs w:val="24"/>
        </w:rPr>
        <w:t xml:space="preserve"> </w:t>
      </w:r>
      <w:proofErr w:type="spellStart"/>
      <w:r w:rsidRPr="00BE2769">
        <w:rPr>
          <w:rFonts w:ascii="Arial" w:hAnsi="Arial" w:cs="Arial"/>
          <w:sz w:val="24"/>
          <w:szCs w:val="24"/>
        </w:rPr>
        <w:t>ambele</w:t>
      </w:r>
      <w:proofErr w:type="spellEnd"/>
      <w:r w:rsidRPr="00BE2769">
        <w:rPr>
          <w:rFonts w:ascii="Arial" w:hAnsi="Arial" w:cs="Arial"/>
          <w:sz w:val="24"/>
          <w:szCs w:val="24"/>
        </w:rPr>
        <w:t xml:space="preserve"> </w:t>
      </w:r>
      <w:proofErr w:type="spellStart"/>
      <w:r w:rsidRPr="00BE2769">
        <w:rPr>
          <w:rFonts w:ascii="Arial" w:hAnsi="Arial" w:cs="Arial"/>
          <w:sz w:val="24"/>
          <w:szCs w:val="24"/>
        </w:rPr>
        <w:t>părți</w:t>
      </w:r>
      <w:proofErr w:type="spellEnd"/>
      <w:r w:rsidRPr="00BE2769">
        <w:rPr>
          <w:rFonts w:ascii="Arial" w:hAnsi="Arial" w:cs="Arial"/>
          <w:sz w:val="24"/>
          <w:szCs w:val="24"/>
        </w:rPr>
        <w:t xml:space="preserve"> cu </w:t>
      </w:r>
      <w:proofErr w:type="spellStart"/>
      <w:r w:rsidRPr="00BE2769">
        <w:rPr>
          <w:rFonts w:ascii="Arial" w:hAnsi="Arial" w:cs="Arial"/>
          <w:sz w:val="24"/>
          <w:szCs w:val="24"/>
        </w:rPr>
        <w:t>lățimea</w:t>
      </w:r>
      <w:proofErr w:type="spellEnd"/>
      <w:r w:rsidRPr="00BE2769">
        <w:rPr>
          <w:rFonts w:ascii="Arial" w:hAnsi="Arial" w:cs="Arial"/>
          <w:sz w:val="24"/>
          <w:szCs w:val="24"/>
        </w:rPr>
        <w:t xml:space="preserve"> de 0,50 m. </w:t>
      </w:r>
      <w:proofErr w:type="spellStart"/>
      <w:r w:rsidRPr="00BE2769">
        <w:rPr>
          <w:rFonts w:ascii="Arial" w:hAnsi="Arial" w:cs="Arial"/>
          <w:sz w:val="24"/>
          <w:szCs w:val="24"/>
        </w:rPr>
        <w:t>Drumul</w:t>
      </w:r>
      <w:proofErr w:type="spellEnd"/>
      <w:r w:rsidRPr="00BE2769">
        <w:rPr>
          <w:rFonts w:ascii="Arial" w:hAnsi="Arial" w:cs="Arial"/>
          <w:sz w:val="24"/>
          <w:szCs w:val="24"/>
        </w:rPr>
        <w:t xml:space="preserve"> se </w:t>
      </w:r>
      <w:proofErr w:type="spellStart"/>
      <w:r w:rsidRPr="00BE2769">
        <w:rPr>
          <w:rFonts w:ascii="Arial" w:hAnsi="Arial" w:cs="Arial"/>
          <w:sz w:val="24"/>
          <w:szCs w:val="24"/>
        </w:rPr>
        <w:t>va</w:t>
      </w:r>
      <w:proofErr w:type="spellEnd"/>
      <w:r w:rsidRPr="00BE2769">
        <w:rPr>
          <w:rFonts w:ascii="Arial" w:hAnsi="Arial" w:cs="Arial"/>
          <w:sz w:val="24"/>
          <w:szCs w:val="24"/>
        </w:rPr>
        <w:t xml:space="preserve">  </w:t>
      </w:r>
      <w:proofErr w:type="spellStart"/>
      <w:r w:rsidRPr="00BE2769">
        <w:rPr>
          <w:rFonts w:ascii="Arial" w:hAnsi="Arial" w:cs="Arial"/>
          <w:sz w:val="24"/>
          <w:szCs w:val="24"/>
        </w:rPr>
        <w:t>amenaja</w:t>
      </w:r>
      <w:proofErr w:type="spellEnd"/>
      <w:r w:rsidRPr="00BE2769">
        <w:rPr>
          <w:rFonts w:ascii="Arial" w:hAnsi="Arial" w:cs="Arial"/>
          <w:sz w:val="24"/>
          <w:szCs w:val="24"/>
        </w:rPr>
        <w:t xml:space="preserve"> cu </w:t>
      </w:r>
      <w:proofErr w:type="spellStart"/>
      <w:r w:rsidRPr="00BE2769">
        <w:rPr>
          <w:rFonts w:ascii="Arial" w:hAnsi="Arial" w:cs="Arial"/>
          <w:sz w:val="24"/>
          <w:szCs w:val="24"/>
        </w:rPr>
        <w:t>supralargiri</w:t>
      </w:r>
      <w:proofErr w:type="spellEnd"/>
      <w:r w:rsidRPr="00BE2769">
        <w:rPr>
          <w:rFonts w:ascii="Arial" w:hAnsi="Arial" w:cs="Arial"/>
          <w:sz w:val="24"/>
          <w:szCs w:val="24"/>
        </w:rPr>
        <w:t xml:space="preserve">  </w:t>
      </w:r>
      <w:proofErr w:type="spellStart"/>
      <w:r>
        <w:rPr>
          <w:rFonts w:ascii="Arial" w:hAnsi="Arial" w:cs="Arial"/>
          <w:sz w:val="24"/>
          <w:szCs w:val="24"/>
        </w:rPr>
        <w:t>ș</w:t>
      </w:r>
      <w:r w:rsidRPr="00BE2769">
        <w:rPr>
          <w:rFonts w:ascii="Arial" w:hAnsi="Arial" w:cs="Arial"/>
          <w:sz w:val="24"/>
          <w:szCs w:val="24"/>
        </w:rPr>
        <w:t>i</w:t>
      </w:r>
      <w:proofErr w:type="spellEnd"/>
      <w:r w:rsidRPr="00BE2769">
        <w:rPr>
          <w:rFonts w:ascii="Arial" w:hAnsi="Arial" w:cs="Arial"/>
          <w:sz w:val="24"/>
          <w:szCs w:val="24"/>
        </w:rPr>
        <w:t xml:space="preserve"> loc de </w:t>
      </w:r>
      <w:proofErr w:type="spellStart"/>
      <w:r>
        <w:rPr>
          <w:rFonts w:ascii="Arial" w:hAnsi="Arial" w:cs="Arial"/>
          <w:sz w:val="24"/>
          <w:szCs w:val="24"/>
        </w:rPr>
        <w:t>î</w:t>
      </w:r>
      <w:r w:rsidRPr="00BE2769">
        <w:rPr>
          <w:rFonts w:ascii="Arial" w:hAnsi="Arial" w:cs="Arial"/>
          <w:sz w:val="24"/>
          <w:szCs w:val="24"/>
        </w:rPr>
        <w:t>ntoarcere</w:t>
      </w:r>
      <w:proofErr w:type="spellEnd"/>
      <w:r w:rsidRPr="00BE2769">
        <w:rPr>
          <w:rFonts w:ascii="Arial" w:hAnsi="Arial" w:cs="Arial"/>
          <w:sz w:val="24"/>
          <w:szCs w:val="24"/>
        </w:rPr>
        <w:t xml:space="preserve"> la </w:t>
      </w:r>
      <w:proofErr w:type="spellStart"/>
      <w:r w:rsidRPr="00BE2769">
        <w:rPr>
          <w:rFonts w:ascii="Arial" w:hAnsi="Arial" w:cs="Arial"/>
          <w:sz w:val="24"/>
          <w:szCs w:val="24"/>
        </w:rPr>
        <w:t>cap</w:t>
      </w:r>
      <w:r>
        <w:rPr>
          <w:rFonts w:ascii="Arial" w:hAnsi="Arial" w:cs="Arial"/>
          <w:sz w:val="24"/>
          <w:szCs w:val="24"/>
        </w:rPr>
        <w:t>ă</w:t>
      </w:r>
      <w:r w:rsidRPr="00BE2769">
        <w:rPr>
          <w:rFonts w:ascii="Arial" w:hAnsi="Arial" w:cs="Arial"/>
          <w:sz w:val="24"/>
          <w:szCs w:val="24"/>
        </w:rPr>
        <w:t>t</w:t>
      </w:r>
      <w:proofErr w:type="spellEnd"/>
      <w:r w:rsidRPr="00BE2769">
        <w:rPr>
          <w:rFonts w:ascii="Arial" w:hAnsi="Arial" w:cs="Arial"/>
          <w:sz w:val="24"/>
          <w:szCs w:val="24"/>
        </w:rPr>
        <w:t xml:space="preserve"> .</w:t>
      </w:r>
    </w:p>
    <w:p w:rsidR="00925B07" w:rsidRPr="00BE2769" w:rsidRDefault="00925B07" w:rsidP="00925B07">
      <w:pPr>
        <w:spacing w:after="0" w:line="240" w:lineRule="auto"/>
        <w:jc w:val="both"/>
        <w:rPr>
          <w:rFonts w:ascii="Arial" w:hAnsi="Arial" w:cs="Arial"/>
          <w:sz w:val="24"/>
          <w:szCs w:val="24"/>
        </w:rPr>
      </w:pPr>
      <w:proofErr w:type="spellStart"/>
      <w:r w:rsidRPr="00BE2769">
        <w:rPr>
          <w:rFonts w:ascii="Arial" w:hAnsi="Arial" w:cs="Arial"/>
          <w:sz w:val="24"/>
          <w:szCs w:val="24"/>
        </w:rPr>
        <w:t>Lungimea</w:t>
      </w:r>
      <w:proofErr w:type="spellEnd"/>
      <w:r w:rsidRPr="00BE2769">
        <w:rPr>
          <w:rFonts w:ascii="Arial" w:hAnsi="Arial" w:cs="Arial"/>
          <w:sz w:val="24"/>
          <w:szCs w:val="24"/>
        </w:rPr>
        <w:t xml:space="preserve"> </w:t>
      </w:r>
      <w:proofErr w:type="spellStart"/>
      <w:r w:rsidRPr="00BE2769">
        <w:rPr>
          <w:rFonts w:ascii="Arial" w:hAnsi="Arial" w:cs="Arial"/>
          <w:sz w:val="24"/>
          <w:szCs w:val="24"/>
        </w:rPr>
        <w:t>total</w:t>
      </w:r>
      <w:r>
        <w:rPr>
          <w:rFonts w:ascii="Arial" w:hAnsi="Arial" w:cs="Arial"/>
          <w:sz w:val="24"/>
          <w:szCs w:val="24"/>
        </w:rPr>
        <w:t>ă</w:t>
      </w:r>
      <w:proofErr w:type="spellEnd"/>
      <w:r w:rsidRPr="00BE2769">
        <w:rPr>
          <w:rFonts w:ascii="Arial" w:hAnsi="Arial" w:cs="Arial"/>
          <w:sz w:val="24"/>
          <w:szCs w:val="24"/>
        </w:rPr>
        <w:t xml:space="preserve"> a </w:t>
      </w:r>
      <w:proofErr w:type="spellStart"/>
      <w:r w:rsidRPr="00BE2769">
        <w:rPr>
          <w:rFonts w:ascii="Arial" w:hAnsi="Arial" w:cs="Arial"/>
          <w:sz w:val="24"/>
          <w:szCs w:val="24"/>
        </w:rPr>
        <w:t>drumului</w:t>
      </w:r>
      <w:proofErr w:type="spellEnd"/>
      <w:r w:rsidRPr="00BE2769">
        <w:rPr>
          <w:rFonts w:ascii="Arial" w:hAnsi="Arial" w:cs="Arial"/>
          <w:sz w:val="24"/>
          <w:szCs w:val="24"/>
        </w:rPr>
        <w:t xml:space="preserve"> </w:t>
      </w:r>
      <w:proofErr w:type="spellStart"/>
      <w:proofErr w:type="gramStart"/>
      <w:r w:rsidRPr="00BE2769">
        <w:rPr>
          <w:rFonts w:ascii="Arial" w:hAnsi="Arial" w:cs="Arial"/>
          <w:sz w:val="24"/>
          <w:szCs w:val="24"/>
        </w:rPr>
        <w:t>va</w:t>
      </w:r>
      <w:proofErr w:type="spellEnd"/>
      <w:proofErr w:type="gramEnd"/>
      <w:r w:rsidRPr="00BE2769">
        <w:rPr>
          <w:rFonts w:ascii="Arial" w:hAnsi="Arial" w:cs="Arial"/>
          <w:sz w:val="24"/>
          <w:szCs w:val="24"/>
        </w:rPr>
        <w:t xml:space="preserve"> </w:t>
      </w:r>
      <w:proofErr w:type="spellStart"/>
      <w:r w:rsidRPr="00BE2769">
        <w:rPr>
          <w:rFonts w:ascii="Arial" w:hAnsi="Arial" w:cs="Arial"/>
          <w:sz w:val="24"/>
          <w:szCs w:val="24"/>
        </w:rPr>
        <w:t>fi</w:t>
      </w:r>
      <w:proofErr w:type="spellEnd"/>
      <w:r w:rsidRPr="00BE2769">
        <w:rPr>
          <w:rFonts w:ascii="Arial" w:hAnsi="Arial" w:cs="Arial"/>
          <w:sz w:val="24"/>
          <w:szCs w:val="24"/>
        </w:rPr>
        <w:t xml:space="preserve"> de 250 m. </w:t>
      </w:r>
    </w:p>
    <w:p w:rsidR="00925B07" w:rsidRPr="00BE2769" w:rsidRDefault="00925B07" w:rsidP="00925B07">
      <w:pPr>
        <w:autoSpaceDE w:val="0"/>
        <w:autoSpaceDN w:val="0"/>
        <w:adjustRightInd w:val="0"/>
        <w:spacing w:after="0" w:line="240" w:lineRule="auto"/>
        <w:jc w:val="both"/>
        <w:rPr>
          <w:rFonts w:ascii="Arial" w:hAnsi="Arial" w:cs="Arial"/>
          <w:sz w:val="24"/>
          <w:szCs w:val="24"/>
        </w:rPr>
      </w:pPr>
      <w:proofErr w:type="spellStart"/>
      <w:r w:rsidRPr="00BE2769">
        <w:rPr>
          <w:rFonts w:ascii="Arial" w:hAnsi="Arial" w:cs="Arial"/>
          <w:sz w:val="24"/>
          <w:szCs w:val="24"/>
        </w:rPr>
        <w:t>Staționarea</w:t>
      </w:r>
      <w:proofErr w:type="spellEnd"/>
      <w:r w:rsidRPr="00BE2769">
        <w:rPr>
          <w:rFonts w:ascii="Arial" w:hAnsi="Arial" w:cs="Arial"/>
          <w:sz w:val="24"/>
          <w:szCs w:val="24"/>
        </w:rPr>
        <w:t xml:space="preserve"> </w:t>
      </w:r>
      <w:proofErr w:type="spellStart"/>
      <w:r w:rsidRPr="00BE2769">
        <w:rPr>
          <w:rFonts w:ascii="Arial" w:hAnsi="Arial" w:cs="Arial"/>
          <w:sz w:val="24"/>
          <w:szCs w:val="24"/>
        </w:rPr>
        <w:t>autovehicolelor</w:t>
      </w:r>
      <w:proofErr w:type="spellEnd"/>
      <w:r>
        <w:rPr>
          <w:rFonts w:ascii="Arial" w:hAnsi="Arial" w:cs="Arial"/>
          <w:sz w:val="24"/>
          <w:szCs w:val="24"/>
        </w:rPr>
        <w:t xml:space="preserve"> </w:t>
      </w:r>
      <w:proofErr w:type="spellStart"/>
      <w:r w:rsidRPr="00BE2769">
        <w:rPr>
          <w:rFonts w:ascii="Arial" w:hAnsi="Arial" w:cs="Arial"/>
          <w:sz w:val="24"/>
          <w:szCs w:val="24"/>
        </w:rPr>
        <w:t>în</w:t>
      </w:r>
      <w:proofErr w:type="spellEnd"/>
      <w:r w:rsidRPr="00BE2769">
        <w:rPr>
          <w:rFonts w:ascii="Arial" w:hAnsi="Arial" w:cs="Arial"/>
          <w:sz w:val="24"/>
          <w:szCs w:val="24"/>
        </w:rPr>
        <w:t xml:space="preserve"> </w:t>
      </w:r>
      <w:proofErr w:type="spellStart"/>
      <w:r w:rsidRPr="00BE2769">
        <w:rPr>
          <w:rFonts w:ascii="Arial" w:hAnsi="Arial" w:cs="Arial"/>
          <w:sz w:val="24"/>
          <w:szCs w:val="24"/>
        </w:rPr>
        <w:t>t</w:t>
      </w:r>
      <w:r>
        <w:rPr>
          <w:rFonts w:ascii="Arial" w:hAnsi="Arial" w:cs="Arial"/>
          <w:sz w:val="24"/>
          <w:szCs w:val="24"/>
        </w:rPr>
        <w:t>impul</w:t>
      </w:r>
      <w:proofErr w:type="spellEnd"/>
      <w:r>
        <w:rPr>
          <w:rFonts w:ascii="Arial" w:hAnsi="Arial" w:cs="Arial"/>
          <w:sz w:val="24"/>
          <w:szCs w:val="24"/>
        </w:rPr>
        <w:t xml:space="preserve"> </w:t>
      </w:r>
      <w:proofErr w:type="spellStart"/>
      <w:r>
        <w:rPr>
          <w:rFonts w:ascii="Arial" w:hAnsi="Arial" w:cs="Arial"/>
          <w:sz w:val="24"/>
          <w:szCs w:val="24"/>
        </w:rPr>
        <w:t>lucrărilor</w:t>
      </w:r>
      <w:proofErr w:type="spellEnd"/>
      <w:r>
        <w:rPr>
          <w:rFonts w:ascii="Arial" w:hAnsi="Arial" w:cs="Arial"/>
          <w:sz w:val="24"/>
          <w:szCs w:val="24"/>
        </w:rPr>
        <w:t xml:space="preserve"> de </w:t>
      </w:r>
      <w:proofErr w:type="spellStart"/>
      <w:r>
        <w:rPr>
          <w:rFonts w:ascii="Arial" w:hAnsi="Arial" w:cs="Arial"/>
          <w:sz w:val="24"/>
          <w:szCs w:val="24"/>
        </w:rPr>
        <w:t>construcții</w:t>
      </w:r>
      <w:proofErr w:type="spellEnd"/>
      <w:r>
        <w:rPr>
          <w:rFonts w:ascii="Arial" w:hAnsi="Arial" w:cs="Arial"/>
          <w:sz w:val="24"/>
          <w:szCs w:val="24"/>
        </w:rPr>
        <w:t xml:space="preserve"> </w:t>
      </w:r>
      <w:r w:rsidRPr="00BE2769">
        <w:rPr>
          <w:rFonts w:ascii="Arial" w:hAnsi="Arial" w:cs="Arial"/>
          <w:sz w:val="24"/>
          <w:szCs w:val="24"/>
        </w:rPr>
        <w:t xml:space="preserve">se </w:t>
      </w:r>
      <w:proofErr w:type="spellStart"/>
      <w:proofErr w:type="gramStart"/>
      <w:r w:rsidRPr="00BE2769">
        <w:rPr>
          <w:rFonts w:ascii="Arial" w:hAnsi="Arial" w:cs="Arial"/>
          <w:sz w:val="24"/>
          <w:szCs w:val="24"/>
        </w:rPr>
        <w:t>va</w:t>
      </w:r>
      <w:proofErr w:type="spellEnd"/>
      <w:proofErr w:type="gramEnd"/>
      <w:r w:rsidRPr="00BE2769">
        <w:rPr>
          <w:rFonts w:ascii="Arial" w:hAnsi="Arial" w:cs="Arial"/>
          <w:sz w:val="24"/>
          <w:szCs w:val="24"/>
        </w:rPr>
        <w:t xml:space="preserve"> face </w:t>
      </w:r>
      <w:proofErr w:type="spellStart"/>
      <w:r w:rsidRPr="00BE2769">
        <w:rPr>
          <w:rFonts w:ascii="Arial" w:hAnsi="Arial" w:cs="Arial"/>
          <w:sz w:val="24"/>
          <w:szCs w:val="24"/>
        </w:rPr>
        <w:t>în</w:t>
      </w:r>
      <w:proofErr w:type="spellEnd"/>
      <w:r w:rsidRPr="00BE2769">
        <w:rPr>
          <w:rFonts w:ascii="Arial" w:hAnsi="Arial" w:cs="Arial"/>
          <w:sz w:val="24"/>
          <w:szCs w:val="24"/>
        </w:rPr>
        <w:t xml:space="preserve"> </w:t>
      </w:r>
      <w:proofErr w:type="spellStart"/>
      <w:r w:rsidRPr="00BE2769">
        <w:rPr>
          <w:rFonts w:ascii="Arial" w:hAnsi="Arial" w:cs="Arial"/>
          <w:sz w:val="24"/>
          <w:szCs w:val="24"/>
        </w:rPr>
        <w:t>afara</w:t>
      </w:r>
      <w:proofErr w:type="spellEnd"/>
      <w:r w:rsidRPr="00BE2769">
        <w:rPr>
          <w:rFonts w:ascii="Arial" w:hAnsi="Arial" w:cs="Arial"/>
          <w:sz w:val="24"/>
          <w:szCs w:val="24"/>
        </w:rPr>
        <w:t xml:space="preserve"> </w:t>
      </w:r>
      <w:proofErr w:type="spellStart"/>
      <w:r w:rsidRPr="00BE2769">
        <w:rPr>
          <w:rFonts w:ascii="Arial" w:hAnsi="Arial" w:cs="Arial"/>
          <w:sz w:val="24"/>
          <w:szCs w:val="24"/>
        </w:rPr>
        <w:t>drumurilor</w:t>
      </w:r>
      <w:proofErr w:type="spellEnd"/>
      <w:r w:rsidRPr="00BE2769">
        <w:rPr>
          <w:rFonts w:ascii="Arial" w:hAnsi="Arial" w:cs="Arial"/>
          <w:sz w:val="24"/>
          <w:szCs w:val="24"/>
        </w:rPr>
        <w:t xml:space="preserve"> </w:t>
      </w:r>
      <w:proofErr w:type="spellStart"/>
      <w:r w:rsidRPr="00BE2769">
        <w:rPr>
          <w:rFonts w:ascii="Arial" w:hAnsi="Arial" w:cs="Arial"/>
          <w:sz w:val="24"/>
          <w:szCs w:val="24"/>
        </w:rPr>
        <w:t>publice</w:t>
      </w:r>
      <w:proofErr w:type="spellEnd"/>
      <w:r w:rsidRPr="00BE2769">
        <w:rPr>
          <w:rFonts w:ascii="Arial" w:hAnsi="Arial" w:cs="Arial"/>
          <w:sz w:val="24"/>
          <w:szCs w:val="24"/>
        </w:rPr>
        <w:t>.</w:t>
      </w:r>
    </w:p>
    <w:p w:rsidR="001E7615" w:rsidRDefault="001E7615" w:rsidP="004E3987">
      <w:pPr>
        <w:autoSpaceDE w:val="0"/>
        <w:autoSpaceDN w:val="0"/>
        <w:adjustRightInd w:val="0"/>
        <w:spacing w:after="0"/>
        <w:jc w:val="both"/>
        <w:rPr>
          <w:rFonts w:ascii="Arial" w:hAnsi="Arial" w:cs="Arial"/>
          <w:b/>
          <w:sz w:val="24"/>
          <w:szCs w:val="24"/>
        </w:rPr>
      </w:pPr>
    </w:p>
    <w:p w:rsidR="001E7615" w:rsidRPr="002424BB" w:rsidRDefault="001E7615" w:rsidP="001E7615">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Gospodărirea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deșeurilor</w:t>
      </w:r>
      <w:proofErr w:type="spellEnd"/>
    </w:p>
    <w:p w:rsidR="001E7615" w:rsidRPr="00646768" w:rsidRDefault="001E7615" w:rsidP="001E7615">
      <w:pPr>
        <w:autoSpaceDE w:val="0"/>
        <w:autoSpaceDN w:val="0"/>
        <w:adjustRightInd w:val="0"/>
        <w:spacing w:after="0" w:line="240" w:lineRule="auto"/>
        <w:jc w:val="both"/>
        <w:rPr>
          <w:rFonts w:ascii="Arial" w:hAnsi="Arial" w:cs="Arial"/>
          <w:sz w:val="24"/>
          <w:szCs w:val="24"/>
        </w:rPr>
      </w:pPr>
      <w:proofErr w:type="spellStart"/>
      <w:r w:rsidRPr="00646768">
        <w:rPr>
          <w:rFonts w:ascii="Arial" w:hAnsi="Arial" w:cs="Arial"/>
          <w:sz w:val="24"/>
          <w:szCs w:val="24"/>
        </w:rPr>
        <w:t>Sistemul</w:t>
      </w:r>
      <w:proofErr w:type="spellEnd"/>
      <w:r w:rsidRPr="00646768">
        <w:rPr>
          <w:rFonts w:ascii="Arial" w:hAnsi="Arial" w:cs="Arial"/>
          <w:sz w:val="24"/>
          <w:szCs w:val="24"/>
        </w:rPr>
        <w:t xml:space="preserve"> de </w:t>
      </w:r>
      <w:proofErr w:type="spellStart"/>
      <w:r w:rsidRPr="00646768">
        <w:rPr>
          <w:rFonts w:ascii="Arial" w:hAnsi="Arial" w:cs="Arial"/>
          <w:sz w:val="24"/>
          <w:szCs w:val="24"/>
        </w:rPr>
        <w:t>colectare</w:t>
      </w:r>
      <w:proofErr w:type="spellEnd"/>
      <w:r w:rsidRPr="00646768">
        <w:rPr>
          <w:rFonts w:ascii="Arial" w:hAnsi="Arial" w:cs="Arial"/>
          <w:sz w:val="24"/>
          <w:szCs w:val="24"/>
        </w:rPr>
        <w:t xml:space="preserve"> a </w:t>
      </w:r>
      <w:proofErr w:type="spellStart"/>
      <w:r w:rsidRPr="00646768">
        <w:rPr>
          <w:rFonts w:ascii="Arial" w:hAnsi="Arial" w:cs="Arial"/>
          <w:sz w:val="24"/>
          <w:szCs w:val="24"/>
        </w:rPr>
        <w:t>deșeurilor</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w:t>
      </w:r>
      <w:proofErr w:type="spellStart"/>
      <w:r w:rsidRPr="00646768">
        <w:rPr>
          <w:rFonts w:ascii="Arial" w:hAnsi="Arial" w:cs="Arial"/>
          <w:sz w:val="24"/>
          <w:szCs w:val="24"/>
        </w:rPr>
        <w:t>cadrul</w:t>
      </w:r>
      <w:proofErr w:type="spellEnd"/>
      <w:r w:rsidRPr="00646768">
        <w:rPr>
          <w:rFonts w:ascii="Arial" w:hAnsi="Arial" w:cs="Arial"/>
          <w:sz w:val="24"/>
          <w:szCs w:val="24"/>
        </w:rPr>
        <w:t xml:space="preserve"> </w:t>
      </w:r>
      <w:proofErr w:type="spellStart"/>
      <w:r w:rsidRPr="00646768">
        <w:rPr>
          <w:rFonts w:ascii="Arial" w:hAnsi="Arial" w:cs="Arial"/>
          <w:sz w:val="24"/>
          <w:szCs w:val="24"/>
        </w:rPr>
        <w:t>organizării</w:t>
      </w:r>
      <w:proofErr w:type="spellEnd"/>
      <w:r w:rsidRPr="00646768">
        <w:rPr>
          <w:rFonts w:ascii="Arial" w:hAnsi="Arial" w:cs="Arial"/>
          <w:sz w:val="24"/>
          <w:szCs w:val="24"/>
        </w:rPr>
        <w:t xml:space="preserve"> de </w:t>
      </w:r>
      <w:proofErr w:type="spellStart"/>
      <w:r w:rsidRPr="00646768">
        <w:rPr>
          <w:rFonts w:ascii="Arial" w:hAnsi="Arial" w:cs="Arial"/>
          <w:sz w:val="24"/>
          <w:szCs w:val="24"/>
        </w:rPr>
        <w:t>șantier</w:t>
      </w:r>
      <w:proofErr w:type="spellEnd"/>
      <w:r>
        <w:rPr>
          <w:rFonts w:ascii="Arial" w:hAnsi="Arial" w:cs="Arial"/>
          <w:sz w:val="24"/>
          <w:szCs w:val="24"/>
        </w:rPr>
        <w:t>,</w:t>
      </w:r>
      <w:r w:rsidRPr="00646768">
        <w:rPr>
          <w:rFonts w:ascii="Arial" w:hAnsi="Arial" w:cs="Arial"/>
          <w:sz w:val="24"/>
          <w:szCs w:val="24"/>
        </w:rPr>
        <w:t xml:space="preserve"> de </w:t>
      </w:r>
      <w:proofErr w:type="spellStart"/>
      <w:r w:rsidRPr="00646768">
        <w:rPr>
          <w:rFonts w:ascii="Arial" w:hAnsi="Arial" w:cs="Arial"/>
          <w:sz w:val="24"/>
          <w:szCs w:val="24"/>
        </w:rPr>
        <w:t>pe</w:t>
      </w:r>
      <w:proofErr w:type="spellEnd"/>
      <w:r w:rsidRPr="00646768">
        <w:rPr>
          <w:rFonts w:ascii="Arial" w:hAnsi="Arial" w:cs="Arial"/>
          <w:sz w:val="24"/>
          <w:szCs w:val="24"/>
        </w:rPr>
        <w:t xml:space="preserve"> </w:t>
      </w:r>
      <w:proofErr w:type="spellStart"/>
      <w:r w:rsidRPr="00646768">
        <w:rPr>
          <w:rFonts w:ascii="Arial" w:hAnsi="Arial" w:cs="Arial"/>
          <w:sz w:val="24"/>
          <w:szCs w:val="24"/>
        </w:rPr>
        <w:t>durata</w:t>
      </w:r>
      <w:proofErr w:type="spellEnd"/>
      <w:r w:rsidRPr="00646768">
        <w:rPr>
          <w:rFonts w:ascii="Arial" w:hAnsi="Arial" w:cs="Arial"/>
          <w:sz w:val="24"/>
          <w:szCs w:val="24"/>
        </w:rPr>
        <w:t xml:space="preserve"> </w:t>
      </w:r>
      <w:proofErr w:type="spellStart"/>
      <w:r w:rsidRPr="00646768">
        <w:rPr>
          <w:rFonts w:ascii="Arial" w:hAnsi="Arial" w:cs="Arial"/>
          <w:sz w:val="24"/>
          <w:szCs w:val="24"/>
        </w:rPr>
        <w:t>executării</w:t>
      </w:r>
      <w:proofErr w:type="spellEnd"/>
      <w:r w:rsidRPr="00646768">
        <w:rPr>
          <w:rFonts w:ascii="Arial" w:hAnsi="Arial" w:cs="Arial"/>
          <w:sz w:val="24"/>
          <w:szCs w:val="24"/>
        </w:rPr>
        <w:t xml:space="preserve"> </w:t>
      </w:r>
      <w:proofErr w:type="spellStart"/>
      <w:r w:rsidRPr="00646768">
        <w:rPr>
          <w:rFonts w:ascii="Arial" w:hAnsi="Arial" w:cs="Arial"/>
          <w:sz w:val="24"/>
          <w:szCs w:val="24"/>
        </w:rPr>
        <w:t>lucrărilor</w:t>
      </w:r>
      <w:proofErr w:type="spellEnd"/>
      <w:r>
        <w:rPr>
          <w:rFonts w:ascii="Arial" w:hAnsi="Arial" w:cs="Arial"/>
          <w:sz w:val="24"/>
          <w:szCs w:val="24"/>
        </w:rPr>
        <w:t>,</w:t>
      </w:r>
      <w:r w:rsidRPr="00646768">
        <w:rPr>
          <w:rFonts w:ascii="Arial" w:hAnsi="Arial" w:cs="Arial"/>
          <w:sz w:val="24"/>
          <w:szCs w:val="24"/>
        </w:rPr>
        <w:t xml:space="preserve"> se </w:t>
      </w:r>
      <w:proofErr w:type="spellStart"/>
      <w:proofErr w:type="gramStart"/>
      <w:r w:rsidRPr="00646768">
        <w:rPr>
          <w:rFonts w:ascii="Arial" w:hAnsi="Arial" w:cs="Arial"/>
          <w:sz w:val="24"/>
          <w:szCs w:val="24"/>
        </w:rPr>
        <w:t>va</w:t>
      </w:r>
      <w:proofErr w:type="spellEnd"/>
      <w:proofErr w:type="gramEnd"/>
      <w:r w:rsidRPr="00646768">
        <w:rPr>
          <w:rFonts w:ascii="Arial" w:hAnsi="Arial" w:cs="Arial"/>
          <w:sz w:val="24"/>
          <w:szCs w:val="24"/>
        </w:rPr>
        <w:t xml:space="preserve"> face </w:t>
      </w:r>
      <w:proofErr w:type="spellStart"/>
      <w:r w:rsidRPr="00646768">
        <w:rPr>
          <w:rFonts w:ascii="Arial" w:hAnsi="Arial" w:cs="Arial"/>
          <w:sz w:val="24"/>
          <w:szCs w:val="24"/>
        </w:rPr>
        <w:t>în</w:t>
      </w:r>
      <w:proofErr w:type="spellEnd"/>
      <w:r w:rsidRPr="00646768">
        <w:rPr>
          <w:rFonts w:ascii="Arial" w:hAnsi="Arial" w:cs="Arial"/>
          <w:sz w:val="24"/>
          <w:szCs w:val="24"/>
        </w:rPr>
        <w:t xml:space="preserve"> </w:t>
      </w:r>
      <w:proofErr w:type="spellStart"/>
      <w:r w:rsidRPr="00646768">
        <w:rPr>
          <w:rFonts w:ascii="Arial" w:hAnsi="Arial" w:cs="Arial"/>
          <w:sz w:val="24"/>
          <w:szCs w:val="24"/>
        </w:rPr>
        <w:t>spații</w:t>
      </w:r>
      <w:proofErr w:type="spellEnd"/>
      <w:r w:rsidRPr="00646768">
        <w:rPr>
          <w:rFonts w:ascii="Arial" w:hAnsi="Arial" w:cs="Arial"/>
          <w:sz w:val="24"/>
          <w:szCs w:val="24"/>
        </w:rPr>
        <w:t xml:space="preserve"> special </w:t>
      </w:r>
      <w:proofErr w:type="spellStart"/>
      <w:r w:rsidRPr="00646768">
        <w:rPr>
          <w:rFonts w:ascii="Arial" w:hAnsi="Arial" w:cs="Arial"/>
          <w:sz w:val="24"/>
          <w:szCs w:val="24"/>
        </w:rPr>
        <w:t>amenejate</w:t>
      </w:r>
      <w:proofErr w:type="spellEnd"/>
      <w:r w:rsidRPr="00646768">
        <w:rPr>
          <w:rFonts w:ascii="Arial" w:hAnsi="Arial" w:cs="Arial"/>
          <w:sz w:val="24"/>
          <w:szCs w:val="24"/>
        </w:rPr>
        <w:t xml:space="preserve">, </w:t>
      </w:r>
      <w:proofErr w:type="spellStart"/>
      <w:r w:rsidRPr="00646768">
        <w:rPr>
          <w:rFonts w:ascii="Arial" w:hAnsi="Arial" w:cs="Arial"/>
          <w:sz w:val="24"/>
          <w:szCs w:val="24"/>
        </w:rPr>
        <w:t>iar</w:t>
      </w:r>
      <w:proofErr w:type="spellEnd"/>
      <w:r w:rsidRPr="00646768">
        <w:rPr>
          <w:rFonts w:ascii="Arial" w:hAnsi="Arial" w:cs="Arial"/>
          <w:sz w:val="24"/>
          <w:szCs w:val="24"/>
        </w:rPr>
        <w:t xml:space="preserve"> </w:t>
      </w:r>
      <w:proofErr w:type="spellStart"/>
      <w:r w:rsidRPr="00646768">
        <w:rPr>
          <w:rFonts w:ascii="Arial" w:hAnsi="Arial" w:cs="Arial"/>
          <w:sz w:val="24"/>
          <w:szCs w:val="24"/>
        </w:rPr>
        <w:t>evacuarea</w:t>
      </w:r>
      <w:proofErr w:type="spellEnd"/>
      <w:r w:rsidRPr="00646768">
        <w:rPr>
          <w:rFonts w:ascii="Arial" w:hAnsi="Arial" w:cs="Arial"/>
          <w:sz w:val="24"/>
          <w:szCs w:val="24"/>
        </w:rPr>
        <w:t xml:space="preserve"> </w:t>
      </w:r>
      <w:proofErr w:type="spellStart"/>
      <w:r w:rsidRPr="00646768">
        <w:rPr>
          <w:rFonts w:ascii="Arial" w:hAnsi="Arial" w:cs="Arial"/>
          <w:sz w:val="24"/>
          <w:szCs w:val="24"/>
        </w:rPr>
        <w:t>lor</w:t>
      </w:r>
      <w:proofErr w:type="spellEnd"/>
      <w:r w:rsidRPr="00646768">
        <w:rPr>
          <w:rFonts w:ascii="Arial" w:hAnsi="Arial" w:cs="Arial"/>
          <w:sz w:val="24"/>
          <w:szCs w:val="24"/>
        </w:rPr>
        <w:t xml:space="preserve"> </w:t>
      </w:r>
      <w:proofErr w:type="spellStart"/>
      <w:r w:rsidRPr="00646768">
        <w:rPr>
          <w:rFonts w:ascii="Arial" w:hAnsi="Arial" w:cs="Arial"/>
          <w:sz w:val="24"/>
          <w:szCs w:val="24"/>
        </w:rPr>
        <w:t>va</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asigurată</w:t>
      </w:r>
      <w:proofErr w:type="spellEnd"/>
      <w:r w:rsidRPr="00646768">
        <w:rPr>
          <w:rFonts w:ascii="Arial" w:hAnsi="Arial" w:cs="Arial"/>
          <w:sz w:val="24"/>
          <w:szCs w:val="24"/>
        </w:rPr>
        <w:t xml:space="preserve"> periodic de </w:t>
      </w:r>
      <w:proofErr w:type="spellStart"/>
      <w:r w:rsidRPr="00646768">
        <w:rPr>
          <w:rFonts w:ascii="Arial" w:hAnsi="Arial" w:cs="Arial"/>
          <w:sz w:val="24"/>
          <w:szCs w:val="24"/>
        </w:rPr>
        <w:t>serviciul</w:t>
      </w:r>
      <w:proofErr w:type="spellEnd"/>
      <w:r w:rsidRPr="00646768">
        <w:rPr>
          <w:rFonts w:ascii="Arial" w:hAnsi="Arial" w:cs="Arial"/>
          <w:sz w:val="24"/>
          <w:szCs w:val="24"/>
        </w:rPr>
        <w:t xml:space="preserve"> de </w:t>
      </w:r>
      <w:proofErr w:type="spellStart"/>
      <w:r w:rsidRPr="00646768">
        <w:rPr>
          <w:rFonts w:ascii="Arial" w:hAnsi="Arial" w:cs="Arial"/>
          <w:sz w:val="24"/>
          <w:szCs w:val="24"/>
        </w:rPr>
        <w:t>salubritate</w:t>
      </w:r>
      <w:proofErr w:type="spellEnd"/>
      <w:r w:rsidRPr="00646768">
        <w:rPr>
          <w:rFonts w:ascii="Arial" w:hAnsi="Arial" w:cs="Arial"/>
          <w:sz w:val="24"/>
          <w:szCs w:val="24"/>
        </w:rPr>
        <w:t>.</w:t>
      </w:r>
    </w:p>
    <w:p w:rsidR="001E7615" w:rsidRPr="00646768" w:rsidRDefault="001E7615" w:rsidP="001E7615">
      <w:pPr>
        <w:autoSpaceDE w:val="0"/>
        <w:autoSpaceDN w:val="0"/>
        <w:adjustRightInd w:val="0"/>
        <w:spacing w:after="0"/>
        <w:jc w:val="both"/>
        <w:rPr>
          <w:rFonts w:ascii="Arial" w:hAnsi="Arial" w:cs="Arial"/>
          <w:sz w:val="24"/>
          <w:szCs w:val="24"/>
        </w:rPr>
      </w:pP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perioada</w:t>
      </w:r>
      <w:proofErr w:type="spellEnd"/>
      <w:r>
        <w:rPr>
          <w:rFonts w:ascii="Arial" w:hAnsi="Arial" w:cs="Arial"/>
          <w:sz w:val="24"/>
          <w:szCs w:val="24"/>
        </w:rPr>
        <w:t xml:space="preserve"> de </w:t>
      </w:r>
      <w:proofErr w:type="spellStart"/>
      <w:r>
        <w:rPr>
          <w:rFonts w:ascii="Arial" w:hAnsi="Arial" w:cs="Arial"/>
          <w:sz w:val="24"/>
          <w:szCs w:val="24"/>
        </w:rPr>
        <w:t>funcționare</w:t>
      </w:r>
      <w:proofErr w:type="spellEnd"/>
      <w:r>
        <w:rPr>
          <w:rFonts w:ascii="Arial" w:hAnsi="Arial" w:cs="Arial"/>
          <w:sz w:val="24"/>
          <w:szCs w:val="24"/>
        </w:rPr>
        <w:t xml:space="preserve">, pentru </w:t>
      </w:r>
      <w:proofErr w:type="spellStart"/>
      <w:r>
        <w:rPr>
          <w:rFonts w:ascii="Arial" w:hAnsi="Arial" w:cs="Arial"/>
          <w:sz w:val="24"/>
          <w:szCs w:val="24"/>
        </w:rPr>
        <w:t>colectarea</w:t>
      </w:r>
      <w:proofErr w:type="spellEnd"/>
      <w:r>
        <w:rPr>
          <w:rFonts w:ascii="Arial" w:hAnsi="Arial" w:cs="Arial"/>
          <w:sz w:val="24"/>
          <w:szCs w:val="24"/>
        </w:rPr>
        <w:t xml:space="preserve"> </w:t>
      </w:r>
      <w:proofErr w:type="spellStart"/>
      <w:r>
        <w:rPr>
          <w:rFonts w:ascii="Arial" w:hAnsi="Arial" w:cs="Arial"/>
          <w:sz w:val="24"/>
          <w:szCs w:val="24"/>
        </w:rPr>
        <w:t>selectivă</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depozitarea</w:t>
      </w:r>
      <w:proofErr w:type="spellEnd"/>
      <w:r>
        <w:rPr>
          <w:rFonts w:ascii="Arial" w:hAnsi="Arial" w:cs="Arial"/>
          <w:sz w:val="24"/>
          <w:szCs w:val="24"/>
        </w:rPr>
        <w:t xml:space="preserve"> </w:t>
      </w:r>
      <w:proofErr w:type="spellStart"/>
      <w:r>
        <w:rPr>
          <w:rFonts w:ascii="Arial" w:hAnsi="Arial" w:cs="Arial"/>
          <w:sz w:val="24"/>
          <w:szCs w:val="24"/>
        </w:rPr>
        <w:t>temporară</w:t>
      </w:r>
      <w:proofErr w:type="spellEnd"/>
      <w:r>
        <w:rPr>
          <w:rFonts w:ascii="Arial" w:hAnsi="Arial" w:cs="Arial"/>
          <w:sz w:val="24"/>
          <w:szCs w:val="24"/>
        </w:rPr>
        <w:t xml:space="preserve"> a </w:t>
      </w:r>
      <w:proofErr w:type="spellStart"/>
      <w:r>
        <w:rPr>
          <w:rFonts w:ascii="Arial" w:hAnsi="Arial" w:cs="Arial"/>
          <w:sz w:val="24"/>
          <w:szCs w:val="24"/>
        </w:rPr>
        <w:t>deșeurilor</w:t>
      </w:r>
      <w:proofErr w:type="spellEnd"/>
      <w:r>
        <w:rPr>
          <w:rFonts w:ascii="Arial" w:hAnsi="Arial" w:cs="Arial"/>
          <w:sz w:val="24"/>
          <w:szCs w:val="24"/>
        </w:rPr>
        <w:t xml:space="preserve"> se </w:t>
      </w:r>
      <w:proofErr w:type="spellStart"/>
      <w:r>
        <w:rPr>
          <w:rFonts w:ascii="Arial" w:hAnsi="Arial" w:cs="Arial"/>
          <w:sz w:val="24"/>
          <w:szCs w:val="24"/>
        </w:rPr>
        <w:t>prevede</w:t>
      </w:r>
      <w:proofErr w:type="spellEnd"/>
      <w:r>
        <w:rPr>
          <w:rFonts w:ascii="Arial" w:hAnsi="Arial" w:cs="Arial"/>
          <w:sz w:val="24"/>
          <w:szCs w:val="24"/>
        </w:rPr>
        <w:t xml:space="preserve"> o </w:t>
      </w:r>
      <w:proofErr w:type="spellStart"/>
      <w:r>
        <w:rPr>
          <w:rFonts w:ascii="Arial" w:hAnsi="Arial" w:cs="Arial"/>
          <w:sz w:val="24"/>
          <w:szCs w:val="24"/>
        </w:rPr>
        <w:t>platformă</w:t>
      </w:r>
      <w:proofErr w:type="spellEnd"/>
      <w:r>
        <w:rPr>
          <w:rFonts w:ascii="Arial" w:hAnsi="Arial" w:cs="Arial"/>
          <w:sz w:val="24"/>
          <w:szCs w:val="24"/>
        </w:rPr>
        <w:t xml:space="preserve"> </w:t>
      </w:r>
      <w:proofErr w:type="spellStart"/>
      <w:r>
        <w:rPr>
          <w:rFonts w:ascii="Arial" w:hAnsi="Arial" w:cs="Arial"/>
          <w:sz w:val="24"/>
          <w:szCs w:val="24"/>
        </w:rPr>
        <w:t>betonată</w:t>
      </w:r>
      <w:proofErr w:type="spellEnd"/>
      <w:r>
        <w:rPr>
          <w:rFonts w:ascii="Arial" w:hAnsi="Arial" w:cs="Arial"/>
          <w:sz w:val="24"/>
          <w:szCs w:val="24"/>
        </w:rPr>
        <w:t xml:space="preserve">, cu </w:t>
      </w:r>
      <w:proofErr w:type="spellStart"/>
      <w:r>
        <w:rPr>
          <w:rFonts w:ascii="Arial" w:hAnsi="Arial" w:cs="Arial"/>
          <w:sz w:val="24"/>
          <w:szCs w:val="24"/>
        </w:rPr>
        <w:t>europubele</w:t>
      </w:r>
      <w:proofErr w:type="spellEnd"/>
      <w:r>
        <w:rPr>
          <w:rFonts w:ascii="Arial" w:hAnsi="Arial" w:cs="Arial"/>
          <w:sz w:val="24"/>
          <w:szCs w:val="24"/>
        </w:rPr>
        <w:t xml:space="preserve"> </w:t>
      </w:r>
      <w:proofErr w:type="spellStart"/>
      <w:r>
        <w:rPr>
          <w:rFonts w:ascii="Arial" w:hAnsi="Arial" w:cs="Arial"/>
          <w:sz w:val="24"/>
          <w:szCs w:val="24"/>
        </w:rPr>
        <w:t>închise</w:t>
      </w:r>
      <w:proofErr w:type="spellEnd"/>
      <w:r>
        <w:rPr>
          <w:rFonts w:ascii="Arial" w:hAnsi="Arial" w:cs="Arial"/>
          <w:sz w:val="24"/>
          <w:szCs w:val="24"/>
        </w:rPr>
        <w:t xml:space="preserve"> </w:t>
      </w:r>
      <w:proofErr w:type="spellStart"/>
      <w:proofErr w:type="gramStart"/>
      <w:r w:rsidRPr="00646768">
        <w:rPr>
          <w:rFonts w:ascii="Arial" w:hAnsi="Arial" w:cs="Arial"/>
          <w:sz w:val="24"/>
          <w:szCs w:val="24"/>
        </w:rPr>
        <w:t>ce</w:t>
      </w:r>
      <w:proofErr w:type="spellEnd"/>
      <w:proofErr w:type="gramEnd"/>
      <w:r w:rsidRPr="00646768">
        <w:rPr>
          <w:rFonts w:ascii="Arial" w:hAnsi="Arial" w:cs="Arial"/>
          <w:sz w:val="24"/>
          <w:szCs w:val="24"/>
        </w:rPr>
        <w:t xml:space="preserv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preluate</w:t>
      </w:r>
      <w:proofErr w:type="spellEnd"/>
      <w:r w:rsidRPr="00646768">
        <w:rPr>
          <w:rFonts w:ascii="Arial" w:hAnsi="Arial" w:cs="Arial"/>
          <w:sz w:val="24"/>
          <w:szCs w:val="24"/>
        </w:rPr>
        <w:t xml:space="preserve"> periodic de o </w:t>
      </w:r>
      <w:proofErr w:type="spellStart"/>
      <w:r w:rsidRPr="00646768">
        <w:rPr>
          <w:rFonts w:ascii="Arial" w:hAnsi="Arial" w:cs="Arial"/>
          <w:sz w:val="24"/>
          <w:szCs w:val="24"/>
        </w:rPr>
        <w:t>firm</w:t>
      </w:r>
      <w:r>
        <w:rPr>
          <w:rFonts w:ascii="Arial" w:hAnsi="Arial" w:cs="Arial"/>
          <w:sz w:val="24"/>
          <w:szCs w:val="24"/>
        </w:rPr>
        <w:t>ă</w:t>
      </w:r>
      <w:proofErr w:type="spellEnd"/>
      <w:r w:rsidRPr="00646768">
        <w:rPr>
          <w:rFonts w:ascii="Arial" w:hAnsi="Arial" w:cs="Arial"/>
          <w:sz w:val="24"/>
          <w:szCs w:val="24"/>
        </w:rPr>
        <w:t xml:space="preserve"> </w:t>
      </w:r>
      <w:proofErr w:type="spellStart"/>
      <w:r w:rsidRPr="00646768">
        <w:rPr>
          <w:rFonts w:ascii="Arial" w:hAnsi="Arial" w:cs="Arial"/>
          <w:sz w:val="24"/>
          <w:szCs w:val="24"/>
        </w:rPr>
        <w:t>specializată</w:t>
      </w:r>
      <w:proofErr w:type="spellEnd"/>
      <w:r w:rsidRPr="00646768">
        <w:rPr>
          <w:rFonts w:ascii="Arial" w:hAnsi="Arial" w:cs="Arial"/>
          <w:sz w:val="24"/>
          <w:szCs w:val="24"/>
        </w:rPr>
        <w:t xml:space="preserve"> de </w:t>
      </w:r>
      <w:proofErr w:type="spellStart"/>
      <w:r w:rsidRPr="00646768">
        <w:rPr>
          <w:rFonts w:ascii="Arial" w:hAnsi="Arial" w:cs="Arial"/>
          <w:sz w:val="24"/>
          <w:szCs w:val="24"/>
        </w:rPr>
        <w:t>salubritate</w:t>
      </w:r>
      <w:proofErr w:type="spellEnd"/>
      <w:r w:rsidRPr="00646768">
        <w:rPr>
          <w:rFonts w:ascii="Arial" w:hAnsi="Arial" w:cs="Arial"/>
          <w:sz w:val="24"/>
          <w:szCs w:val="24"/>
        </w:rPr>
        <w:t xml:space="preserve">, conform </w:t>
      </w:r>
      <w:proofErr w:type="spellStart"/>
      <w:r w:rsidRPr="00646768">
        <w:rPr>
          <w:rFonts w:ascii="Arial" w:hAnsi="Arial" w:cs="Arial"/>
          <w:sz w:val="24"/>
          <w:szCs w:val="24"/>
        </w:rPr>
        <w:t>contractului</w:t>
      </w:r>
      <w:proofErr w:type="spellEnd"/>
      <w:r w:rsidRPr="00646768">
        <w:rPr>
          <w:rFonts w:ascii="Arial" w:hAnsi="Arial" w:cs="Arial"/>
          <w:sz w:val="24"/>
          <w:szCs w:val="24"/>
        </w:rPr>
        <w:t xml:space="preserve"> </w:t>
      </w:r>
      <w:r>
        <w:rPr>
          <w:rFonts w:ascii="Arial" w:hAnsi="Arial" w:cs="Arial"/>
          <w:sz w:val="24"/>
          <w:szCs w:val="24"/>
        </w:rPr>
        <w:t xml:space="preserve">care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încheiat</w:t>
      </w:r>
      <w:proofErr w:type="spellEnd"/>
      <w:r>
        <w:rPr>
          <w:rFonts w:ascii="Arial" w:hAnsi="Arial" w:cs="Arial"/>
          <w:sz w:val="24"/>
          <w:szCs w:val="24"/>
        </w:rPr>
        <w:t xml:space="preserve"> ulterior.</w:t>
      </w:r>
    </w:p>
    <w:p w:rsidR="001E7615" w:rsidRPr="00646768" w:rsidRDefault="001E7615" w:rsidP="001E7615">
      <w:pPr>
        <w:pStyle w:val="ListParagraph"/>
        <w:ind w:left="0"/>
        <w:jc w:val="both"/>
        <w:rPr>
          <w:rFonts w:ascii="Arial" w:hAnsi="Arial" w:cs="Arial"/>
          <w:sz w:val="24"/>
          <w:szCs w:val="24"/>
        </w:rPr>
      </w:pPr>
      <w:proofErr w:type="spellStart"/>
      <w:r w:rsidRPr="00646768">
        <w:rPr>
          <w:rFonts w:ascii="Arial" w:hAnsi="Arial" w:cs="Arial"/>
          <w:sz w:val="24"/>
          <w:szCs w:val="24"/>
        </w:rPr>
        <w:t>Platforma</w:t>
      </w:r>
      <w:proofErr w:type="spellEnd"/>
      <w:r w:rsidRPr="00646768">
        <w:rPr>
          <w:rFonts w:ascii="Arial" w:hAnsi="Arial" w:cs="Arial"/>
          <w:sz w:val="24"/>
          <w:szCs w:val="24"/>
        </w:rPr>
        <w:t xml:space="preserve"> </w:t>
      </w:r>
      <w:proofErr w:type="spellStart"/>
      <w:r w:rsidRPr="00646768">
        <w:rPr>
          <w:rFonts w:ascii="Arial" w:hAnsi="Arial" w:cs="Arial"/>
          <w:sz w:val="24"/>
          <w:szCs w:val="24"/>
        </w:rPr>
        <w:t>betonată</w:t>
      </w:r>
      <w:proofErr w:type="spellEnd"/>
      <w:r w:rsidRPr="00646768">
        <w:rPr>
          <w:rFonts w:ascii="Arial" w:hAnsi="Arial" w:cs="Arial"/>
          <w:sz w:val="24"/>
          <w:szCs w:val="24"/>
        </w:rPr>
        <w:t xml:space="preserve"> </w:t>
      </w:r>
      <w:proofErr w:type="spellStart"/>
      <w:proofErr w:type="gramStart"/>
      <w:r w:rsidRPr="00646768">
        <w:rPr>
          <w:rFonts w:ascii="Arial" w:hAnsi="Arial" w:cs="Arial"/>
          <w:sz w:val="24"/>
          <w:szCs w:val="24"/>
        </w:rPr>
        <w:t>va</w:t>
      </w:r>
      <w:proofErr w:type="spellEnd"/>
      <w:proofErr w:type="gram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amplasată</w:t>
      </w:r>
      <w:proofErr w:type="spellEnd"/>
      <w:r w:rsidRPr="00646768">
        <w:rPr>
          <w:rFonts w:ascii="Arial" w:hAnsi="Arial" w:cs="Arial"/>
          <w:sz w:val="24"/>
          <w:szCs w:val="24"/>
        </w:rPr>
        <w:t xml:space="preserve"> </w:t>
      </w:r>
      <w:proofErr w:type="spellStart"/>
      <w:r w:rsidRPr="00646768">
        <w:rPr>
          <w:rFonts w:ascii="Arial" w:hAnsi="Arial" w:cs="Arial"/>
          <w:sz w:val="24"/>
          <w:szCs w:val="24"/>
        </w:rPr>
        <w:t>adiacent</w:t>
      </w:r>
      <w:proofErr w:type="spellEnd"/>
      <w:r w:rsidRPr="00646768">
        <w:rPr>
          <w:rFonts w:ascii="Arial" w:hAnsi="Arial" w:cs="Arial"/>
          <w:sz w:val="24"/>
          <w:szCs w:val="24"/>
        </w:rPr>
        <w:t xml:space="preserve"> </w:t>
      </w:r>
      <w:proofErr w:type="spellStart"/>
      <w:r w:rsidRPr="00646768">
        <w:rPr>
          <w:rFonts w:ascii="Arial" w:hAnsi="Arial" w:cs="Arial"/>
          <w:sz w:val="24"/>
          <w:szCs w:val="24"/>
        </w:rPr>
        <w:t>unei</w:t>
      </w:r>
      <w:proofErr w:type="spellEnd"/>
      <w:r w:rsidRPr="00646768">
        <w:rPr>
          <w:rFonts w:ascii="Arial" w:hAnsi="Arial" w:cs="Arial"/>
          <w:sz w:val="24"/>
          <w:szCs w:val="24"/>
        </w:rPr>
        <w:t xml:space="preserve"> </w:t>
      </w:r>
      <w:proofErr w:type="spellStart"/>
      <w:r w:rsidRPr="00646768">
        <w:rPr>
          <w:rFonts w:ascii="Arial" w:hAnsi="Arial" w:cs="Arial"/>
          <w:sz w:val="24"/>
          <w:szCs w:val="24"/>
        </w:rPr>
        <w:t>alei</w:t>
      </w:r>
      <w:proofErr w:type="spellEnd"/>
      <w:r w:rsidRPr="00646768">
        <w:rPr>
          <w:rFonts w:ascii="Arial" w:hAnsi="Arial" w:cs="Arial"/>
          <w:sz w:val="24"/>
          <w:szCs w:val="24"/>
        </w:rPr>
        <w:t xml:space="preserve"> </w:t>
      </w:r>
      <w:proofErr w:type="spellStart"/>
      <w:r w:rsidRPr="00646768">
        <w:rPr>
          <w:rFonts w:ascii="Arial" w:hAnsi="Arial" w:cs="Arial"/>
          <w:sz w:val="24"/>
          <w:szCs w:val="24"/>
        </w:rPr>
        <w:t>carosabile</w:t>
      </w:r>
      <w:proofErr w:type="spellEnd"/>
      <w:r w:rsidRPr="00646768">
        <w:rPr>
          <w:rFonts w:ascii="Arial" w:hAnsi="Arial" w:cs="Arial"/>
          <w:sz w:val="24"/>
          <w:szCs w:val="24"/>
        </w:rPr>
        <w:t xml:space="preserve"> </w:t>
      </w:r>
      <w:proofErr w:type="spellStart"/>
      <w:r w:rsidRPr="00646768">
        <w:rPr>
          <w:rFonts w:ascii="Arial" w:hAnsi="Arial" w:cs="Arial"/>
          <w:sz w:val="24"/>
          <w:szCs w:val="24"/>
        </w:rPr>
        <w:t>și</w:t>
      </w:r>
      <w:proofErr w:type="spellEnd"/>
      <w:r w:rsidRPr="00646768">
        <w:rPr>
          <w:rFonts w:ascii="Arial" w:hAnsi="Arial" w:cs="Arial"/>
          <w:sz w:val="24"/>
          <w:szCs w:val="24"/>
        </w:rPr>
        <w:t xml:space="preserve"> </w:t>
      </w:r>
      <w:proofErr w:type="spellStart"/>
      <w:r w:rsidRPr="00646768">
        <w:rPr>
          <w:rFonts w:ascii="Arial" w:hAnsi="Arial" w:cs="Arial"/>
          <w:sz w:val="24"/>
          <w:szCs w:val="24"/>
        </w:rPr>
        <w:t>va</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împrejmuită</w:t>
      </w:r>
      <w:proofErr w:type="spellEnd"/>
      <w:r w:rsidRPr="00646768">
        <w:rPr>
          <w:rFonts w:ascii="Arial" w:hAnsi="Arial" w:cs="Arial"/>
          <w:sz w:val="24"/>
          <w:szCs w:val="24"/>
        </w:rPr>
        <w:t xml:space="preserve"> pentru </w:t>
      </w:r>
      <w:proofErr w:type="spellStart"/>
      <w:r w:rsidRPr="00646768">
        <w:rPr>
          <w:rFonts w:ascii="Arial" w:hAnsi="Arial" w:cs="Arial"/>
          <w:sz w:val="24"/>
          <w:szCs w:val="24"/>
        </w:rPr>
        <w:t>prevenirea</w:t>
      </w:r>
      <w:proofErr w:type="spellEnd"/>
      <w:r w:rsidRPr="00646768">
        <w:rPr>
          <w:rFonts w:ascii="Arial" w:hAnsi="Arial" w:cs="Arial"/>
          <w:sz w:val="24"/>
          <w:szCs w:val="24"/>
        </w:rPr>
        <w:t xml:space="preserve"> </w:t>
      </w:r>
      <w:proofErr w:type="spellStart"/>
      <w:r w:rsidRPr="00646768">
        <w:rPr>
          <w:rFonts w:ascii="Arial" w:hAnsi="Arial" w:cs="Arial"/>
          <w:sz w:val="24"/>
          <w:szCs w:val="24"/>
        </w:rPr>
        <w:t>împrăștierii</w:t>
      </w:r>
      <w:proofErr w:type="spellEnd"/>
      <w:r w:rsidRPr="00646768">
        <w:rPr>
          <w:rFonts w:ascii="Arial" w:hAnsi="Arial" w:cs="Arial"/>
          <w:sz w:val="24"/>
          <w:szCs w:val="24"/>
        </w:rPr>
        <w:t xml:space="preserve"> </w:t>
      </w:r>
      <w:proofErr w:type="spellStart"/>
      <w:r w:rsidRPr="00646768">
        <w:rPr>
          <w:rFonts w:ascii="Arial" w:hAnsi="Arial" w:cs="Arial"/>
          <w:sz w:val="24"/>
          <w:szCs w:val="24"/>
        </w:rPr>
        <w:t>deșeurilor</w:t>
      </w:r>
      <w:proofErr w:type="spellEnd"/>
      <w:r w:rsidRPr="00646768">
        <w:rPr>
          <w:rFonts w:ascii="Arial" w:hAnsi="Arial" w:cs="Arial"/>
          <w:sz w:val="24"/>
          <w:szCs w:val="24"/>
        </w:rPr>
        <w:t>.</w:t>
      </w:r>
    </w:p>
    <w:p w:rsidR="001E7615" w:rsidRPr="002424BB" w:rsidRDefault="001E7615" w:rsidP="001E7615">
      <w:pPr>
        <w:autoSpaceDE w:val="0"/>
        <w:autoSpaceDN w:val="0"/>
        <w:adjustRightInd w:val="0"/>
        <w:spacing w:after="0"/>
        <w:jc w:val="both"/>
        <w:rPr>
          <w:rFonts w:ascii="Arial" w:hAnsi="Arial" w:cs="Arial"/>
          <w:sz w:val="24"/>
          <w:szCs w:val="24"/>
        </w:rPr>
      </w:pPr>
    </w:p>
    <w:p w:rsidR="001E7615" w:rsidRPr="002424BB" w:rsidRDefault="001E7615" w:rsidP="001E7615">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Protecția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mediului</w:t>
      </w:r>
      <w:proofErr w:type="spellEnd"/>
      <w:r w:rsidRPr="002424BB">
        <w:rPr>
          <w:rFonts w:ascii="Arial" w:hAnsi="Arial" w:cs="Arial"/>
          <w:b/>
          <w:sz w:val="24"/>
          <w:szCs w:val="24"/>
        </w:rPr>
        <w:t xml:space="preserve"> </w:t>
      </w:r>
    </w:p>
    <w:p w:rsidR="001E7615" w:rsidRPr="002424BB" w:rsidRDefault="001E7615" w:rsidP="001E7615">
      <w:pPr>
        <w:autoSpaceDE w:val="0"/>
        <w:autoSpaceDN w:val="0"/>
        <w:adjustRightInd w:val="0"/>
        <w:spacing w:after="0" w:line="240" w:lineRule="auto"/>
        <w:jc w:val="both"/>
        <w:rPr>
          <w:rFonts w:ascii="Arial" w:hAnsi="Arial" w:cs="Arial"/>
          <w:sz w:val="24"/>
          <w:szCs w:val="24"/>
        </w:rPr>
      </w:pPr>
      <w:r w:rsidRPr="002424BB">
        <w:rPr>
          <w:rFonts w:ascii="Arial" w:hAnsi="Arial" w:cs="Arial"/>
          <w:sz w:val="24"/>
          <w:szCs w:val="24"/>
        </w:rPr>
        <w:t xml:space="preserve">Pentru a </w:t>
      </w:r>
      <w:proofErr w:type="spellStart"/>
      <w:r w:rsidRPr="002424BB">
        <w:rPr>
          <w:rFonts w:ascii="Arial" w:hAnsi="Arial" w:cs="Arial"/>
          <w:sz w:val="24"/>
          <w:szCs w:val="24"/>
        </w:rPr>
        <w:t>diminua</w:t>
      </w:r>
      <w:proofErr w:type="spellEnd"/>
      <w:r w:rsidRPr="002424BB">
        <w:rPr>
          <w:rFonts w:ascii="Arial" w:hAnsi="Arial" w:cs="Arial"/>
          <w:sz w:val="24"/>
          <w:szCs w:val="24"/>
        </w:rPr>
        <w:t xml:space="preserve"> </w:t>
      </w:r>
      <w:proofErr w:type="spellStart"/>
      <w:r w:rsidRPr="002424BB">
        <w:rPr>
          <w:rFonts w:ascii="Arial" w:hAnsi="Arial" w:cs="Arial"/>
          <w:sz w:val="24"/>
          <w:szCs w:val="24"/>
        </w:rPr>
        <w:t>impactul</w:t>
      </w:r>
      <w:proofErr w:type="spellEnd"/>
      <w:r w:rsidRPr="002424BB">
        <w:rPr>
          <w:rFonts w:ascii="Arial" w:hAnsi="Arial" w:cs="Arial"/>
          <w:sz w:val="24"/>
          <w:szCs w:val="24"/>
        </w:rPr>
        <w:t xml:space="preserve"> </w:t>
      </w:r>
      <w:proofErr w:type="spellStart"/>
      <w:r w:rsidRPr="002424BB">
        <w:rPr>
          <w:rFonts w:ascii="Arial" w:hAnsi="Arial" w:cs="Arial"/>
          <w:sz w:val="24"/>
          <w:szCs w:val="24"/>
        </w:rPr>
        <w:t>asupra</w:t>
      </w:r>
      <w:proofErr w:type="spellEnd"/>
      <w:r w:rsidRPr="002424BB">
        <w:rPr>
          <w:rFonts w:ascii="Arial" w:hAnsi="Arial" w:cs="Arial"/>
          <w:sz w:val="24"/>
          <w:szCs w:val="24"/>
        </w:rPr>
        <w:t xml:space="preserve"> </w:t>
      </w:r>
      <w:proofErr w:type="spellStart"/>
      <w:r w:rsidRPr="002424BB">
        <w:rPr>
          <w:rFonts w:ascii="Arial" w:hAnsi="Arial" w:cs="Arial"/>
          <w:sz w:val="24"/>
          <w:szCs w:val="24"/>
        </w:rPr>
        <w:t>mediului</w:t>
      </w:r>
      <w:proofErr w:type="spellEnd"/>
      <w:r w:rsidRPr="002424BB">
        <w:rPr>
          <w:rFonts w:ascii="Arial" w:hAnsi="Arial" w:cs="Arial"/>
          <w:sz w:val="24"/>
          <w:szCs w:val="24"/>
        </w:rPr>
        <w:t xml:space="preserve"> </w:t>
      </w:r>
      <w:proofErr w:type="spellStart"/>
      <w:r w:rsidRPr="002424BB">
        <w:rPr>
          <w:rFonts w:ascii="Arial" w:hAnsi="Arial" w:cs="Arial"/>
          <w:sz w:val="24"/>
          <w:szCs w:val="24"/>
        </w:rPr>
        <w:t>înconjurător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interzice</w:t>
      </w:r>
      <w:proofErr w:type="spellEnd"/>
      <w:r w:rsidRPr="002424BB">
        <w:rPr>
          <w:rFonts w:ascii="Arial" w:hAnsi="Arial" w:cs="Arial"/>
          <w:sz w:val="24"/>
          <w:szCs w:val="24"/>
        </w:rPr>
        <w:t xml:space="preserve"> </w:t>
      </w:r>
      <w:proofErr w:type="spellStart"/>
      <w:r w:rsidRPr="002424BB">
        <w:rPr>
          <w:rFonts w:ascii="Arial" w:hAnsi="Arial" w:cs="Arial"/>
          <w:sz w:val="24"/>
          <w:szCs w:val="24"/>
        </w:rPr>
        <w:t>deversarea</w:t>
      </w:r>
      <w:proofErr w:type="spellEnd"/>
      <w:r w:rsidRPr="002424BB">
        <w:rPr>
          <w:rFonts w:ascii="Arial" w:hAnsi="Arial" w:cs="Arial"/>
          <w:sz w:val="24"/>
          <w:szCs w:val="24"/>
        </w:rPr>
        <w:t xml:space="preserve"> </w:t>
      </w:r>
      <w:proofErr w:type="spellStart"/>
      <w:r w:rsidRPr="002424BB">
        <w:rPr>
          <w:rFonts w:ascii="Arial" w:hAnsi="Arial" w:cs="Arial"/>
          <w:sz w:val="24"/>
          <w:szCs w:val="24"/>
        </w:rPr>
        <w:t>apelor</w:t>
      </w:r>
      <w:proofErr w:type="spellEnd"/>
      <w:r w:rsidRPr="002424BB">
        <w:rPr>
          <w:rFonts w:ascii="Arial" w:hAnsi="Arial" w:cs="Arial"/>
          <w:sz w:val="24"/>
          <w:szCs w:val="24"/>
        </w:rPr>
        <w:t xml:space="preserve"> </w:t>
      </w:r>
      <w:proofErr w:type="spellStart"/>
      <w:r w:rsidRPr="002424BB">
        <w:rPr>
          <w:rFonts w:ascii="Arial" w:hAnsi="Arial" w:cs="Arial"/>
          <w:sz w:val="24"/>
          <w:szCs w:val="24"/>
        </w:rPr>
        <w:t>uzate</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perioada</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construcției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spațiile</w:t>
      </w:r>
      <w:proofErr w:type="spellEnd"/>
      <w:r w:rsidRPr="002424BB">
        <w:rPr>
          <w:rFonts w:ascii="Arial" w:hAnsi="Arial" w:cs="Arial"/>
          <w:sz w:val="24"/>
          <w:szCs w:val="24"/>
        </w:rPr>
        <w:t xml:space="preserve"> </w:t>
      </w:r>
      <w:proofErr w:type="spellStart"/>
      <w:r w:rsidRPr="002424BB">
        <w:rPr>
          <w:rFonts w:ascii="Arial" w:hAnsi="Arial" w:cs="Arial"/>
          <w:sz w:val="24"/>
          <w:szCs w:val="24"/>
        </w:rPr>
        <w:t>naturale</w:t>
      </w:r>
      <w:proofErr w:type="spellEnd"/>
      <w:r w:rsidRPr="002424BB">
        <w:rPr>
          <w:rFonts w:ascii="Arial" w:hAnsi="Arial" w:cs="Arial"/>
          <w:sz w:val="24"/>
          <w:szCs w:val="24"/>
        </w:rPr>
        <w:t xml:space="preserve"> </w:t>
      </w:r>
      <w:proofErr w:type="spellStart"/>
      <w:r w:rsidRPr="002424BB">
        <w:rPr>
          <w:rFonts w:ascii="Arial" w:hAnsi="Arial" w:cs="Arial"/>
          <w:sz w:val="24"/>
          <w:szCs w:val="24"/>
        </w:rPr>
        <w:t>existente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zonă</w:t>
      </w:r>
      <w:proofErr w:type="spellEnd"/>
      <w:r w:rsidRPr="002424BB">
        <w:rPr>
          <w:rFonts w:ascii="Arial" w:hAnsi="Arial" w:cs="Arial"/>
          <w:sz w:val="24"/>
          <w:szCs w:val="24"/>
        </w:rPr>
        <w:t xml:space="preserve">. </w:t>
      </w:r>
      <w:proofErr w:type="gramStart"/>
      <w:r w:rsidRPr="002424BB">
        <w:rPr>
          <w:rFonts w:ascii="Arial" w:hAnsi="Arial" w:cs="Arial"/>
          <w:sz w:val="24"/>
          <w:szCs w:val="24"/>
        </w:rPr>
        <w:t xml:space="preserve">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folosi</w:t>
      </w:r>
      <w:proofErr w:type="spellEnd"/>
      <w:r w:rsidRPr="002424BB">
        <w:rPr>
          <w:rFonts w:ascii="Arial" w:hAnsi="Arial" w:cs="Arial"/>
          <w:sz w:val="24"/>
          <w:szCs w:val="24"/>
        </w:rPr>
        <w:t xml:space="preserve"> WC-</w:t>
      </w:r>
      <w:proofErr w:type="spellStart"/>
      <w:r w:rsidRPr="002424BB">
        <w:rPr>
          <w:rFonts w:ascii="Arial" w:hAnsi="Arial" w:cs="Arial"/>
          <w:sz w:val="24"/>
          <w:szCs w:val="24"/>
        </w:rPr>
        <w:t>uri</w:t>
      </w:r>
      <w:proofErr w:type="spellEnd"/>
      <w:r w:rsidRPr="002424BB">
        <w:rPr>
          <w:rFonts w:ascii="Arial" w:hAnsi="Arial" w:cs="Arial"/>
          <w:sz w:val="24"/>
          <w:szCs w:val="24"/>
        </w:rPr>
        <w:t xml:space="preserve"> </w:t>
      </w:r>
      <w:proofErr w:type="spellStart"/>
      <w:r w:rsidRPr="002424BB">
        <w:rPr>
          <w:rFonts w:ascii="Arial" w:hAnsi="Arial" w:cs="Arial"/>
          <w:sz w:val="24"/>
          <w:szCs w:val="24"/>
        </w:rPr>
        <w:t>ecologice</w:t>
      </w:r>
      <w:proofErr w:type="spellEnd"/>
      <w:r w:rsidRPr="002424BB">
        <w:rPr>
          <w:rFonts w:ascii="Arial" w:hAnsi="Arial" w:cs="Arial"/>
          <w:sz w:val="24"/>
          <w:szCs w:val="24"/>
        </w:rPr>
        <w:t xml:space="preserve"> </w:t>
      </w:r>
      <w:proofErr w:type="spellStart"/>
      <w:r w:rsidRPr="002424BB">
        <w:rPr>
          <w:rFonts w:ascii="Arial" w:hAnsi="Arial" w:cs="Arial"/>
          <w:sz w:val="24"/>
          <w:szCs w:val="24"/>
        </w:rPr>
        <w:t>iar</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deșeurile</w:t>
      </w:r>
      <w:proofErr w:type="spell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adunate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containere</w:t>
      </w:r>
      <w:proofErr w:type="spellEnd"/>
      <w:r w:rsidRPr="002424BB">
        <w:rPr>
          <w:rFonts w:ascii="Arial" w:hAnsi="Arial" w:cs="Arial"/>
          <w:sz w:val="24"/>
          <w:szCs w:val="24"/>
        </w:rPr>
        <w:t xml:space="preserve"> </w:t>
      </w:r>
      <w:proofErr w:type="spellStart"/>
      <w:r w:rsidRPr="002424BB">
        <w:rPr>
          <w:rFonts w:ascii="Arial" w:hAnsi="Arial" w:cs="Arial"/>
          <w:sz w:val="24"/>
          <w:szCs w:val="24"/>
        </w:rPr>
        <w:t>speciale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transportate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locuri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amenajate</w:t>
      </w:r>
      <w:proofErr w:type="spellEnd"/>
      <w:r w:rsidRPr="002424BB">
        <w:rPr>
          <w:rFonts w:ascii="Arial" w:hAnsi="Arial" w:cs="Arial"/>
          <w:sz w:val="24"/>
          <w:szCs w:val="24"/>
        </w:rPr>
        <w:t>.</w:t>
      </w:r>
      <w:proofErr w:type="gramEnd"/>
    </w:p>
    <w:p w:rsidR="001E7615" w:rsidRPr="002424BB" w:rsidRDefault="001E7615" w:rsidP="001E7615">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temporară</w:t>
      </w:r>
      <w:proofErr w:type="spellEnd"/>
      <w:r w:rsidRPr="002424BB">
        <w:rPr>
          <w:rFonts w:ascii="Arial" w:hAnsi="Arial" w:cs="Arial"/>
          <w:sz w:val="24"/>
          <w:szCs w:val="24"/>
        </w:rPr>
        <w:t xml:space="preserve"> a </w:t>
      </w:r>
      <w:proofErr w:type="spellStart"/>
      <w:r w:rsidRPr="002424BB">
        <w:rPr>
          <w:rFonts w:ascii="Arial" w:hAnsi="Arial" w:cs="Arial"/>
          <w:sz w:val="24"/>
          <w:szCs w:val="24"/>
        </w:rPr>
        <w:t>materialelor</w:t>
      </w:r>
      <w:proofErr w:type="spellEnd"/>
      <w:r w:rsidRPr="002424BB">
        <w:rPr>
          <w:rFonts w:ascii="Arial" w:hAnsi="Arial" w:cs="Arial"/>
          <w:sz w:val="24"/>
          <w:szCs w:val="24"/>
        </w:rPr>
        <w:t xml:space="preserve"> de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efectuată</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nu </w:t>
      </w:r>
      <w:proofErr w:type="spellStart"/>
      <w:r w:rsidRPr="002424BB">
        <w:rPr>
          <w:rFonts w:ascii="Arial" w:hAnsi="Arial" w:cs="Arial"/>
          <w:sz w:val="24"/>
          <w:szCs w:val="24"/>
        </w:rPr>
        <w:t>permită</w:t>
      </w:r>
      <w:proofErr w:type="spellEnd"/>
      <w:r w:rsidRPr="002424BB">
        <w:rPr>
          <w:rFonts w:ascii="Arial" w:hAnsi="Arial" w:cs="Arial"/>
          <w:sz w:val="24"/>
          <w:szCs w:val="24"/>
        </w:rPr>
        <w:t xml:space="preserve"> </w:t>
      </w:r>
      <w:proofErr w:type="spellStart"/>
      <w:r w:rsidRPr="002424BB">
        <w:rPr>
          <w:rFonts w:ascii="Arial" w:hAnsi="Arial" w:cs="Arial"/>
          <w:sz w:val="24"/>
          <w:szCs w:val="24"/>
        </w:rPr>
        <w:t>infestări</w:t>
      </w:r>
      <w:proofErr w:type="spellEnd"/>
      <w:r w:rsidRPr="002424BB">
        <w:rPr>
          <w:rFonts w:ascii="Arial" w:hAnsi="Arial" w:cs="Arial"/>
          <w:sz w:val="24"/>
          <w:szCs w:val="24"/>
        </w:rPr>
        <w:t xml:space="preserve"> ale </w:t>
      </w:r>
      <w:proofErr w:type="spellStart"/>
      <w:r w:rsidRPr="002424BB">
        <w:rPr>
          <w:rFonts w:ascii="Arial" w:hAnsi="Arial" w:cs="Arial"/>
          <w:sz w:val="24"/>
          <w:szCs w:val="24"/>
        </w:rPr>
        <w:t>solului</w:t>
      </w:r>
      <w:proofErr w:type="spellEnd"/>
      <w:r w:rsidRPr="002424BB">
        <w:rPr>
          <w:rFonts w:ascii="Arial" w:hAnsi="Arial" w:cs="Arial"/>
          <w:sz w:val="24"/>
          <w:szCs w:val="24"/>
        </w:rPr>
        <w:t>.</w:t>
      </w:r>
    </w:p>
    <w:p w:rsidR="001E7615" w:rsidRPr="002424BB" w:rsidRDefault="001E7615" w:rsidP="001E7615">
      <w:pPr>
        <w:spacing w:after="0" w:line="240" w:lineRule="auto"/>
        <w:jc w:val="both"/>
        <w:rPr>
          <w:rFonts w:ascii="Arial" w:hAnsi="Arial" w:cs="Arial"/>
          <w:sz w:val="24"/>
          <w:szCs w:val="24"/>
        </w:rPr>
      </w:pPr>
      <w:proofErr w:type="spellStart"/>
      <w:r w:rsidRPr="002424BB">
        <w:rPr>
          <w:rFonts w:ascii="Arial" w:hAnsi="Arial" w:cs="Arial"/>
          <w:sz w:val="24"/>
          <w:szCs w:val="24"/>
        </w:rPr>
        <w:t>Titularul</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investiției</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încheia</w:t>
      </w:r>
      <w:proofErr w:type="spellEnd"/>
      <w:r w:rsidRPr="002424BB">
        <w:rPr>
          <w:rFonts w:ascii="Arial" w:hAnsi="Arial" w:cs="Arial"/>
          <w:sz w:val="24"/>
          <w:szCs w:val="24"/>
        </w:rPr>
        <w:t xml:space="preserve"> contract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cu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specialitate</w:t>
      </w:r>
      <w:proofErr w:type="spellEnd"/>
      <w:r w:rsidRPr="002424BB">
        <w:rPr>
          <w:rFonts w:ascii="Arial" w:hAnsi="Arial" w:cs="Arial"/>
          <w:sz w:val="24"/>
          <w:szCs w:val="24"/>
        </w:rPr>
        <w:t xml:space="preserve"> din </w:t>
      </w:r>
      <w:proofErr w:type="spellStart"/>
      <w:r w:rsidRPr="002424BB">
        <w:rPr>
          <w:rFonts w:ascii="Arial" w:hAnsi="Arial" w:cs="Arial"/>
          <w:sz w:val="24"/>
          <w:szCs w:val="24"/>
        </w:rPr>
        <w:t>localitate</w:t>
      </w:r>
      <w:proofErr w:type="spellEnd"/>
      <w:r w:rsidRPr="002424BB">
        <w:rPr>
          <w:rFonts w:ascii="Arial" w:hAnsi="Arial" w:cs="Arial"/>
          <w:sz w:val="24"/>
          <w:szCs w:val="24"/>
          <w:lang w:val="fr-FR"/>
        </w:rPr>
        <w:t>.</w:t>
      </w:r>
    </w:p>
    <w:p w:rsidR="001E7615" w:rsidRPr="00646768" w:rsidRDefault="001E7615" w:rsidP="001E7615">
      <w:pPr>
        <w:spacing w:after="0" w:line="240" w:lineRule="auto"/>
        <w:jc w:val="both"/>
        <w:rPr>
          <w:rFonts w:ascii="Arial" w:hAnsi="Arial" w:cs="Arial"/>
          <w:bCs/>
          <w:sz w:val="24"/>
          <w:szCs w:val="24"/>
        </w:rPr>
      </w:pPr>
      <w:r w:rsidRPr="00646768">
        <w:rPr>
          <w:rFonts w:ascii="Arial" w:hAnsi="Arial" w:cs="Arial"/>
          <w:sz w:val="24"/>
          <w:szCs w:val="24"/>
          <w:lang w:val="fr-FR"/>
        </w:rPr>
        <w:t xml:space="preserve">La </w:t>
      </w:r>
      <w:proofErr w:type="spellStart"/>
      <w:r w:rsidRPr="00646768">
        <w:rPr>
          <w:rFonts w:ascii="Arial" w:hAnsi="Arial" w:cs="Arial"/>
          <w:sz w:val="24"/>
          <w:szCs w:val="24"/>
          <w:lang w:val="fr-FR"/>
        </w:rPr>
        <w:t>finalizarea</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lucrărilor</w:t>
      </w:r>
      <w:proofErr w:type="spellEnd"/>
      <w:r w:rsidRPr="00646768">
        <w:rPr>
          <w:rFonts w:ascii="Arial" w:hAnsi="Arial" w:cs="Arial"/>
          <w:sz w:val="24"/>
          <w:szCs w:val="24"/>
          <w:lang w:val="fr-FR"/>
        </w:rPr>
        <w:t xml:space="preserve"> de construire se vor </w:t>
      </w:r>
      <w:proofErr w:type="spellStart"/>
      <w:r w:rsidRPr="00646768">
        <w:rPr>
          <w:rFonts w:ascii="Arial" w:hAnsi="Arial" w:cs="Arial"/>
          <w:sz w:val="24"/>
          <w:szCs w:val="24"/>
          <w:lang w:val="fr-FR"/>
        </w:rPr>
        <w:t>amenaja</w:t>
      </w:r>
      <w:proofErr w:type="spellEnd"/>
      <w:r>
        <w:rPr>
          <w:rFonts w:ascii="Arial" w:hAnsi="Arial" w:cs="Arial"/>
          <w:sz w:val="24"/>
          <w:szCs w:val="24"/>
          <w:lang w:val="fr-FR"/>
        </w:rPr>
        <w:t xml:space="preserve"> </w:t>
      </w:r>
      <w:proofErr w:type="spellStart"/>
      <w:r>
        <w:rPr>
          <w:rFonts w:ascii="Arial" w:hAnsi="Arial" w:cs="Arial"/>
          <w:sz w:val="24"/>
          <w:szCs w:val="24"/>
          <w:lang w:val="fr-FR"/>
        </w:rPr>
        <w:t>toate</w:t>
      </w:r>
      <w:proofErr w:type="spellEnd"/>
      <w:r>
        <w:rPr>
          <w:rFonts w:ascii="Arial" w:hAnsi="Arial" w:cs="Arial"/>
          <w:sz w:val="24"/>
          <w:szCs w:val="24"/>
          <w:lang w:val="fr-FR"/>
        </w:rPr>
        <w:t xml:space="preserve"> spaț</w:t>
      </w:r>
      <w:proofErr w:type="spellStart"/>
      <w:r>
        <w:rPr>
          <w:rFonts w:ascii="Arial" w:hAnsi="Arial" w:cs="Arial"/>
          <w:sz w:val="24"/>
          <w:szCs w:val="24"/>
          <w:lang w:val="fr-FR"/>
        </w:rPr>
        <w:t>iile</w:t>
      </w:r>
      <w:proofErr w:type="spellEnd"/>
      <w:r>
        <w:rPr>
          <w:rFonts w:ascii="Arial" w:hAnsi="Arial" w:cs="Arial"/>
          <w:sz w:val="24"/>
          <w:szCs w:val="24"/>
          <w:lang w:val="fr-FR"/>
        </w:rPr>
        <w:t xml:space="preserve"> </w:t>
      </w:r>
      <w:proofErr w:type="spellStart"/>
      <w:r>
        <w:rPr>
          <w:rFonts w:ascii="Arial" w:hAnsi="Arial" w:cs="Arial"/>
          <w:sz w:val="24"/>
          <w:szCs w:val="24"/>
          <w:lang w:val="fr-FR"/>
        </w:rPr>
        <w:t>verzi</w:t>
      </w:r>
      <w:proofErr w:type="spellEnd"/>
      <w:r>
        <w:rPr>
          <w:rFonts w:ascii="Arial" w:hAnsi="Arial" w:cs="Arial"/>
          <w:sz w:val="24"/>
          <w:szCs w:val="24"/>
          <w:lang w:val="fr-FR"/>
        </w:rPr>
        <w:t xml:space="preserve"> și se vor </w:t>
      </w:r>
      <w:proofErr w:type="spellStart"/>
      <w:r w:rsidRPr="00646768">
        <w:rPr>
          <w:rFonts w:ascii="Arial" w:hAnsi="Arial" w:cs="Arial"/>
          <w:sz w:val="24"/>
          <w:szCs w:val="24"/>
          <w:lang w:val="fr-FR"/>
        </w:rPr>
        <w:t>aduce</w:t>
      </w:r>
      <w:proofErr w:type="spellEnd"/>
      <w:r w:rsidRPr="00646768">
        <w:rPr>
          <w:rFonts w:ascii="Arial" w:hAnsi="Arial" w:cs="Arial"/>
          <w:sz w:val="24"/>
          <w:szCs w:val="24"/>
          <w:lang w:val="fr-FR"/>
        </w:rPr>
        <w:t xml:space="preserve"> la forma </w:t>
      </w:r>
      <w:proofErr w:type="spellStart"/>
      <w:r w:rsidRPr="00646768">
        <w:rPr>
          <w:rFonts w:ascii="Arial" w:hAnsi="Arial" w:cs="Arial"/>
          <w:sz w:val="24"/>
          <w:szCs w:val="24"/>
          <w:lang w:val="fr-FR"/>
        </w:rPr>
        <w:t>ini</w:t>
      </w:r>
      <w:proofErr w:type="spellEnd"/>
      <w:r w:rsidRPr="00646768">
        <w:rPr>
          <w:rFonts w:ascii="Arial" w:hAnsi="Arial" w:cs="Arial"/>
          <w:sz w:val="24"/>
          <w:szCs w:val="24"/>
          <w:lang w:val="fr-FR"/>
        </w:rPr>
        <w:t>ț</w:t>
      </w:r>
      <w:proofErr w:type="spellStart"/>
      <w:r w:rsidRPr="00646768">
        <w:rPr>
          <w:rFonts w:ascii="Arial" w:hAnsi="Arial" w:cs="Arial"/>
          <w:sz w:val="24"/>
          <w:szCs w:val="24"/>
          <w:lang w:val="fr-FR"/>
        </w:rPr>
        <w:t>ială</w:t>
      </w:r>
      <w:proofErr w:type="spellEnd"/>
      <w:r>
        <w:rPr>
          <w:rFonts w:ascii="Arial" w:hAnsi="Arial" w:cs="Arial"/>
          <w:sz w:val="24"/>
          <w:szCs w:val="24"/>
          <w:lang w:val="fr-FR"/>
        </w:rPr>
        <w:t xml:space="preserve"> </w:t>
      </w:r>
      <w:proofErr w:type="spellStart"/>
      <w:r>
        <w:rPr>
          <w:rFonts w:ascii="Arial" w:hAnsi="Arial" w:cs="Arial"/>
          <w:sz w:val="24"/>
          <w:szCs w:val="24"/>
          <w:lang w:val="fr-FR"/>
        </w:rPr>
        <w:t>toate</w:t>
      </w:r>
      <w:proofErr w:type="spellEnd"/>
      <w:r>
        <w:rPr>
          <w:rFonts w:ascii="Arial" w:hAnsi="Arial" w:cs="Arial"/>
          <w:sz w:val="24"/>
          <w:szCs w:val="24"/>
          <w:lang w:val="fr-FR"/>
        </w:rPr>
        <w:t xml:space="preserve"> </w:t>
      </w:r>
      <w:proofErr w:type="spellStart"/>
      <w:r>
        <w:rPr>
          <w:rFonts w:ascii="Arial" w:hAnsi="Arial" w:cs="Arial"/>
          <w:sz w:val="24"/>
          <w:szCs w:val="24"/>
          <w:lang w:val="fr-FR"/>
        </w:rPr>
        <w:t>terenurile</w:t>
      </w:r>
      <w:proofErr w:type="spellEnd"/>
      <w:r>
        <w:rPr>
          <w:rFonts w:ascii="Arial" w:hAnsi="Arial" w:cs="Arial"/>
          <w:sz w:val="24"/>
          <w:szCs w:val="24"/>
          <w:lang w:val="fr-FR"/>
        </w:rPr>
        <w:t xml:space="preserve"> </w:t>
      </w:r>
      <w:proofErr w:type="spellStart"/>
      <w:r>
        <w:rPr>
          <w:rFonts w:ascii="Arial" w:hAnsi="Arial" w:cs="Arial"/>
          <w:sz w:val="24"/>
          <w:szCs w:val="24"/>
          <w:lang w:val="fr-FR"/>
        </w:rPr>
        <w:t>libere</w:t>
      </w:r>
      <w:proofErr w:type="spellEnd"/>
      <w:r>
        <w:rPr>
          <w:rFonts w:ascii="Arial" w:hAnsi="Arial" w:cs="Arial"/>
          <w:sz w:val="24"/>
          <w:szCs w:val="24"/>
          <w:lang w:val="fr-FR"/>
        </w:rPr>
        <w:t xml:space="preserve"> de </w:t>
      </w:r>
      <w:proofErr w:type="spellStart"/>
      <w:r>
        <w:rPr>
          <w:rFonts w:ascii="Arial" w:hAnsi="Arial" w:cs="Arial"/>
          <w:sz w:val="24"/>
          <w:szCs w:val="24"/>
          <w:lang w:val="fr-FR"/>
        </w:rPr>
        <w:t>construc</w:t>
      </w:r>
      <w:proofErr w:type="spellEnd"/>
      <w:r>
        <w:rPr>
          <w:rFonts w:ascii="Arial" w:hAnsi="Arial" w:cs="Arial"/>
          <w:sz w:val="24"/>
          <w:szCs w:val="24"/>
          <w:lang w:val="fr-FR"/>
        </w:rPr>
        <w:t>ții</w:t>
      </w:r>
      <w:r w:rsidRPr="00646768">
        <w:rPr>
          <w:rFonts w:ascii="Arial" w:hAnsi="Arial" w:cs="Arial"/>
          <w:sz w:val="24"/>
          <w:szCs w:val="24"/>
          <w:lang w:val="fr-FR"/>
        </w:rPr>
        <w:t>;</w:t>
      </w:r>
      <w:r w:rsidRPr="00646768">
        <w:rPr>
          <w:rFonts w:ascii="Arial" w:hAnsi="Arial" w:cs="Arial"/>
          <w:bCs/>
          <w:sz w:val="24"/>
          <w:szCs w:val="24"/>
        </w:rPr>
        <w:t xml:space="preserve"> se </w:t>
      </w:r>
      <w:proofErr w:type="spellStart"/>
      <w:r w:rsidRPr="00646768">
        <w:rPr>
          <w:rFonts w:ascii="Arial" w:hAnsi="Arial" w:cs="Arial"/>
          <w:bCs/>
          <w:sz w:val="24"/>
          <w:szCs w:val="24"/>
        </w:rPr>
        <w:t>vor</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planta</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arbori</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și</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arbusti</w:t>
      </w:r>
      <w:proofErr w:type="spellEnd"/>
      <w:r w:rsidRPr="00646768">
        <w:rPr>
          <w:rFonts w:ascii="Arial" w:hAnsi="Arial" w:cs="Arial"/>
          <w:bCs/>
          <w:sz w:val="24"/>
          <w:szCs w:val="24"/>
        </w:rPr>
        <w:t xml:space="preserv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necesare</w:t>
      </w:r>
      <w:proofErr w:type="spellEnd"/>
      <w:r w:rsidRPr="00646768">
        <w:rPr>
          <w:rFonts w:ascii="Arial" w:hAnsi="Arial" w:cs="Arial"/>
          <w:sz w:val="24"/>
          <w:szCs w:val="24"/>
        </w:rPr>
        <w:t xml:space="preserve"> </w:t>
      </w:r>
      <w:proofErr w:type="spellStart"/>
      <w:r w:rsidRPr="00646768">
        <w:rPr>
          <w:rFonts w:ascii="Arial" w:hAnsi="Arial" w:cs="Arial"/>
          <w:sz w:val="24"/>
          <w:szCs w:val="24"/>
        </w:rPr>
        <w:t>măsuri</w:t>
      </w:r>
      <w:proofErr w:type="spellEnd"/>
      <w:r w:rsidRPr="00646768">
        <w:rPr>
          <w:rFonts w:ascii="Arial" w:hAnsi="Arial" w:cs="Arial"/>
          <w:sz w:val="24"/>
          <w:szCs w:val="24"/>
        </w:rPr>
        <w:t xml:space="preserve"> </w:t>
      </w:r>
      <w:proofErr w:type="spellStart"/>
      <w:r w:rsidRPr="00646768">
        <w:rPr>
          <w:rFonts w:ascii="Arial" w:hAnsi="Arial" w:cs="Arial"/>
          <w:sz w:val="24"/>
          <w:szCs w:val="24"/>
        </w:rPr>
        <w:t>permanente</w:t>
      </w:r>
      <w:proofErr w:type="spellEnd"/>
      <w:r w:rsidRPr="00646768">
        <w:rPr>
          <w:rFonts w:ascii="Arial" w:hAnsi="Arial" w:cs="Arial"/>
          <w:sz w:val="24"/>
          <w:szCs w:val="24"/>
        </w:rPr>
        <w:t xml:space="preserve"> de </w:t>
      </w:r>
      <w:proofErr w:type="spellStart"/>
      <w:r w:rsidRPr="00646768">
        <w:rPr>
          <w:rFonts w:ascii="Arial" w:hAnsi="Arial" w:cs="Arial"/>
          <w:sz w:val="24"/>
          <w:szCs w:val="24"/>
        </w:rPr>
        <w:t>întreţinere</w:t>
      </w:r>
      <w:proofErr w:type="spellEnd"/>
      <w:r w:rsidRPr="00646768">
        <w:rPr>
          <w:rFonts w:ascii="Arial" w:hAnsi="Arial" w:cs="Arial"/>
          <w:sz w:val="24"/>
          <w:szCs w:val="24"/>
        </w:rPr>
        <w:t xml:space="preserve"> a </w:t>
      </w:r>
      <w:proofErr w:type="spellStart"/>
      <w:r w:rsidRPr="00646768">
        <w:rPr>
          <w:rFonts w:ascii="Arial" w:hAnsi="Arial" w:cs="Arial"/>
          <w:sz w:val="24"/>
          <w:szCs w:val="24"/>
        </w:rPr>
        <w:t>spaţiilor</w:t>
      </w:r>
      <w:proofErr w:type="spellEnd"/>
      <w:r w:rsidRPr="00646768">
        <w:rPr>
          <w:rFonts w:ascii="Arial" w:hAnsi="Arial" w:cs="Arial"/>
          <w:sz w:val="24"/>
          <w:szCs w:val="24"/>
        </w:rPr>
        <w:t xml:space="preserve"> </w:t>
      </w:r>
      <w:proofErr w:type="spellStart"/>
      <w:r w:rsidRPr="00646768">
        <w:rPr>
          <w:rFonts w:ascii="Arial" w:hAnsi="Arial" w:cs="Arial"/>
          <w:sz w:val="24"/>
          <w:szCs w:val="24"/>
        </w:rPr>
        <w:t>plantate</w:t>
      </w:r>
      <w:proofErr w:type="spellEnd"/>
      <w:r w:rsidRPr="00646768">
        <w:rPr>
          <w:rFonts w:ascii="Arial" w:hAnsi="Arial" w:cs="Arial"/>
          <w:sz w:val="24"/>
          <w:szCs w:val="24"/>
        </w:rPr>
        <w:t xml:space="preserve">, a </w:t>
      </w:r>
      <w:proofErr w:type="spellStart"/>
      <w:r w:rsidRPr="00646768">
        <w:rPr>
          <w:rFonts w:ascii="Arial" w:hAnsi="Arial" w:cs="Arial"/>
          <w:sz w:val="24"/>
          <w:szCs w:val="24"/>
        </w:rPr>
        <w:t>amenajărilor</w:t>
      </w:r>
      <w:proofErr w:type="spellEnd"/>
      <w:r w:rsidRPr="00646768">
        <w:rPr>
          <w:rFonts w:ascii="Arial" w:hAnsi="Arial" w:cs="Arial"/>
          <w:sz w:val="24"/>
          <w:szCs w:val="24"/>
        </w:rPr>
        <w:t xml:space="preserve"> din </w:t>
      </w:r>
      <w:proofErr w:type="spellStart"/>
      <w:r w:rsidRPr="00646768">
        <w:rPr>
          <w:rFonts w:ascii="Arial" w:hAnsi="Arial" w:cs="Arial"/>
          <w:sz w:val="24"/>
          <w:szCs w:val="24"/>
        </w:rPr>
        <w:t>incintă</w:t>
      </w:r>
      <w:proofErr w:type="spellEnd"/>
      <w:r w:rsidRPr="00646768">
        <w:rPr>
          <w:rFonts w:ascii="Arial" w:hAnsi="Arial" w:cs="Arial"/>
          <w:sz w:val="24"/>
          <w:szCs w:val="24"/>
        </w:rPr>
        <w:t xml:space="preserve">, </w:t>
      </w:r>
      <w:proofErr w:type="spellStart"/>
      <w:r w:rsidRPr="00646768">
        <w:rPr>
          <w:rFonts w:ascii="Arial" w:hAnsi="Arial" w:cs="Arial"/>
          <w:sz w:val="24"/>
          <w:szCs w:val="24"/>
        </w:rPr>
        <w:t>astfel</w:t>
      </w:r>
      <w:proofErr w:type="spellEnd"/>
      <w:r w:rsidRPr="00646768">
        <w:rPr>
          <w:rFonts w:ascii="Arial" w:hAnsi="Arial" w:cs="Arial"/>
          <w:sz w:val="24"/>
          <w:szCs w:val="24"/>
        </w:rPr>
        <w:t xml:space="preserve"> </w:t>
      </w:r>
      <w:proofErr w:type="spellStart"/>
      <w:r w:rsidRPr="00646768">
        <w:rPr>
          <w:rFonts w:ascii="Arial" w:hAnsi="Arial" w:cs="Arial"/>
          <w:sz w:val="24"/>
          <w:szCs w:val="24"/>
        </w:rPr>
        <w:t>încât</w:t>
      </w:r>
      <w:proofErr w:type="spellEnd"/>
      <w:r w:rsidRPr="00646768">
        <w:rPr>
          <w:rFonts w:ascii="Arial" w:hAnsi="Arial" w:cs="Arial"/>
          <w:sz w:val="24"/>
          <w:szCs w:val="24"/>
        </w:rPr>
        <w:t xml:space="preserve"> </w:t>
      </w:r>
      <w:proofErr w:type="spellStart"/>
      <w:r w:rsidRPr="00646768">
        <w:rPr>
          <w:rFonts w:ascii="Arial" w:hAnsi="Arial" w:cs="Arial"/>
          <w:sz w:val="24"/>
          <w:szCs w:val="24"/>
        </w:rPr>
        <w:t>să</w:t>
      </w:r>
      <w:proofErr w:type="spellEnd"/>
      <w:r w:rsidRPr="00646768">
        <w:rPr>
          <w:rFonts w:ascii="Arial" w:hAnsi="Arial" w:cs="Arial"/>
          <w:sz w:val="24"/>
          <w:szCs w:val="24"/>
        </w:rPr>
        <w:t xml:space="preserve"> </w:t>
      </w:r>
      <w:proofErr w:type="spellStart"/>
      <w:r w:rsidRPr="00646768">
        <w:rPr>
          <w:rFonts w:ascii="Arial" w:hAnsi="Arial" w:cs="Arial"/>
          <w:sz w:val="24"/>
          <w:szCs w:val="24"/>
        </w:rPr>
        <w:t>nu</w:t>
      </w:r>
      <w:proofErr w:type="spellEnd"/>
      <w:r w:rsidRPr="00646768">
        <w:rPr>
          <w:rFonts w:ascii="Arial" w:hAnsi="Arial" w:cs="Arial"/>
          <w:sz w:val="24"/>
          <w:szCs w:val="24"/>
        </w:rPr>
        <w:t xml:space="preserve"> se </w:t>
      </w:r>
      <w:proofErr w:type="spellStart"/>
      <w:r w:rsidRPr="00646768">
        <w:rPr>
          <w:rFonts w:ascii="Arial" w:hAnsi="Arial" w:cs="Arial"/>
          <w:sz w:val="24"/>
          <w:szCs w:val="24"/>
        </w:rPr>
        <w:t>producă</w:t>
      </w:r>
      <w:proofErr w:type="spellEnd"/>
      <w:r w:rsidRPr="00646768">
        <w:rPr>
          <w:rFonts w:ascii="Arial" w:hAnsi="Arial" w:cs="Arial"/>
          <w:sz w:val="24"/>
          <w:szCs w:val="24"/>
        </w:rPr>
        <w:t xml:space="preserve"> </w:t>
      </w:r>
      <w:proofErr w:type="spellStart"/>
      <w:r w:rsidRPr="00646768">
        <w:rPr>
          <w:rFonts w:ascii="Arial" w:hAnsi="Arial" w:cs="Arial"/>
          <w:sz w:val="24"/>
          <w:szCs w:val="24"/>
        </w:rPr>
        <w:t>degradări</w:t>
      </w:r>
      <w:proofErr w:type="spellEnd"/>
      <w:r w:rsidRPr="00646768">
        <w:rPr>
          <w:rFonts w:ascii="Arial" w:hAnsi="Arial" w:cs="Arial"/>
          <w:sz w:val="24"/>
          <w:szCs w:val="24"/>
        </w:rPr>
        <w:t xml:space="preserve"> </w:t>
      </w:r>
      <w:proofErr w:type="spellStart"/>
      <w:r w:rsidRPr="00646768">
        <w:rPr>
          <w:rFonts w:ascii="Arial" w:hAnsi="Arial" w:cs="Arial"/>
          <w:sz w:val="24"/>
          <w:szCs w:val="24"/>
        </w:rPr>
        <w:t>importante</w:t>
      </w:r>
      <w:proofErr w:type="spellEnd"/>
      <w:r w:rsidRPr="00646768">
        <w:rPr>
          <w:rFonts w:ascii="Arial" w:hAnsi="Arial" w:cs="Arial"/>
          <w:sz w:val="24"/>
          <w:szCs w:val="24"/>
        </w:rPr>
        <w:t xml:space="preserve"> ale </w:t>
      </w:r>
      <w:proofErr w:type="spellStart"/>
      <w:r w:rsidRPr="00646768">
        <w:rPr>
          <w:rFonts w:ascii="Arial" w:hAnsi="Arial" w:cs="Arial"/>
          <w:sz w:val="24"/>
          <w:szCs w:val="24"/>
        </w:rPr>
        <w:t>terenului</w:t>
      </w:r>
      <w:proofErr w:type="spellEnd"/>
      <w:r w:rsidRPr="00646768">
        <w:rPr>
          <w:rFonts w:ascii="Arial" w:hAnsi="Arial" w:cs="Arial"/>
          <w:sz w:val="24"/>
          <w:szCs w:val="24"/>
        </w:rPr>
        <w:t>.</w:t>
      </w:r>
    </w:p>
    <w:p w:rsidR="001E7615" w:rsidRPr="00646768" w:rsidRDefault="001E7615" w:rsidP="001E7615">
      <w:pPr>
        <w:spacing w:after="0" w:line="240" w:lineRule="auto"/>
        <w:jc w:val="both"/>
        <w:rPr>
          <w:rFonts w:ascii="Arial" w:hAnsi="Arial" w:cs="Arial"/>
          <w:sz w:val="24"/>
          <w:szCs w:val="24"/>
        </w:rPr>
      </w:pPr>
      <w:proofErr w:type="spellStart"/>
      <w:r w:rsidRPr="00646768">
        <w:rPr>
          <w:rFonts w:ascii="Arial" w:hAnsi="Arial" w:cs="Arial"/>
          <w:sz w:val="24"/>
          <w:szCs w:val="24"/>
        </w:rPr>
        <w:t>Prin</w:t>
      </w:r>
      <w:proofErr w:type="spellEnd"/>
      <w:r w:rsidRPr="00646768">
        <w:rPr>
          <w:rFonts w:ascii="Arial" w:hAnsi="Arial" w:cs="Arial"/>
          <w:sz w:val="24"/>
          <w:szCs w:val="24"/>
        </w:rPr>
        <w:t xml:space="preserve"> </w:t>
      </w:r>
      <w:proofErr w:type="spellStart"/>
      <w:r w:rsidRPr="00646768">
        <w:rPr>
          <w:rFonts w:ascii="Arial" w:hAnsi="Arial" w:cs="Arial"/>
          <w:sz w:val="24"/>
          <w:szCs w:val="24"/>
        </w:rPr>
        <w:t>întreţinerea</w:t>
      </w:r>
      <w:proofErr w:type="spellEnd"/>
      <w:r w:rsidRPr="00646768">
        <w:rPr>
          <w:rFonts w:ascii="Arial" w:hAnsi="Arial" w:cs="Arial"/>
          <w:sz w:val="24"/>
          <w:szCs w:val="24"/>
        </w:rPr>
        <w:t xml:space="preserve"> </w:t>
      </w:r>
      <w:proofErr w:type="spellStart"/>
      <w:r w:rsidRPr="00646768">
        <w:rPr>
          <w:rFonts w:ascii="Arial" w:hAnsi="Arial" w:cs="Arial"/>
          <w:sz w:val="24"/>
          <w:szCs w:val="24"/>
        </w:rPr>
        <w:t>corespunzătoare</w:t>
      </w:r>
      <w:proofErr w:type="spellEnd"/>
      <w:r w:rsidRPr="00646768">
        <w:rPr>
          <w:rFonts w:ascii="Arial" w:hAnsi="Arial" w:cs="Arial"/>
          <w:sz w:val="24"/>
          <w:szCs w:val="24"/>
        </w:rPr>
        <w:t xml:space="preserve"> a </w:t>
      </w:r>
      <w:proofErr w:type="spellStart"/>
      <w:r w:rsidRPr="00646768">
        <w:rPr>
          <w:rFonts w:ascii="Arial" w:hAnsi="Arial" w:cs="Arial"/>
          <w:sz w:val="24"/>
          <w:szCs w:val="24"/>
        </w:rPr>
        <w:t>mijloacelor</w:t>
      </w:r>
      <w:proofErr w:type="spellEnd"/>
      <w:r w:rsidRPr="00646768">
        <w:rPr>
          <w:rFonts w:ascii="Arial" w:hAnsi="Arial" w:cs="Arial"/>
          <w:sz w:val="24"/>
          <w:szCs w:val="24"/>
        </w:rPr>
        <w:t xml:space="preserve"> auto care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deservi</w:t>
      </w:r>
      <w:proofErr w:type="spellEnd"/>
      <w:r w:rsidRPr="00646768">
        <w:rPr>
          <w:rFonts w:ascii="Arial" w:hAnsi="Arial" w:cs="Arial"/>
          <w:sz w:val="24"/>
          <w:szCs w:val="24"/>
        </w:rPr>
        <w:t xml:space="preserve"> </w:t>
      </w:r>
      <w:proofErr w:type="spellStart"/>
      <w:r w:rsidRPr="00646768">
        <w:rPr>
          <w:rFonts w:ascii="Arial" w:hAnsi="Arial" w:cs="Arial"/>
          <w:sz w:val="24"/>
          <w:szCs w:val="24"/>
        </w:rPr>
        <w:t>investiția</w:t>
      </w:r>
      <w:proofErr w:type="spellEnd"/>
      <w:r w:rsidRPr="00646768">
        <w:rPr>
          <w:rFonts w:ascii="Arial" w:hAnsi="Arial" w:cs="Arial"/>
          <w:sz w:val="24"/>
          <w:szCs w:val="24"/>
        </w:rPr>
        <w:t xml:space="preserve"> se </w:t>
      </w:r>
      <w:proofErr w:type="spellStart"/>
      <w:r w:rsidRPr="00646768">
        <w:rPr>
          <w:rFonts w:ascii="Arial" w:hAnsi="Arial" w:cs="Arial"/>
          <w:sz w:val="24"/>
          <w:szCs w:val="24"/>
        </w:rPr>
        <w:t>evită</w:t>
      </w:r>
      <w:proofErr w:type="spellEnd"/>
      <w:r w:rsidRPr="00646768">
        <w:rPr>
          <w:rFonts w:ascii="Arial" w:hAnsi="Arial" w:cs="Arial"/>
          <w:sz w:val="24"/>
          <w:szCs w:val="24"/>
        </w:rPr>
        <w:t xml:space="preserve"> </w:t>
      </w:r>
      <w:proofErr w:type="spellStart"/>
      <w:r w:rsidRPr="00646768">
        <w:rPr>
          <w:rFonts w:ascii="Arial" w:hAnsi="Arial" w:cs="Arial"/>
          <w:sz w:val="24"/>
          <w:szCs w:val="24"/>
        </w:rPr>
        <w:t>pierderile</w:t>
      </w:r>
      <w:proofErr w:type="spellEnd"/>
      <w:r w:rsidRPr="00646768">
        <w:rPr>
          <w:rFonts w:ascii="Arial" w:hAnsi="Arial" w:cs="Arial"/>
          <w:sz w:val="24"/>
          <w:szCs w:val="24"/>
        </w:rPr>
        <w:t xml:space="preserve"> </w:t>
      </w:r>
      <w:proofErr w:type="spellStart"/>
      <w:r w:rsidRPr="00646768">
        <w:rPr>
          <w:rFonts w:ascii="Arial" w:hAnsi="Arial" w:cs="Arial"/>
          <w:sz w:val="24"/>
          <w:szCs w:val="24"/>
        </w:rPr>
        <w:t>accidentale</w:t>
      </w:r>
      <w:proofErr w:type="spellEnd"/>
      <w:r w:rsidRPr="00646768">
        <w:rPr>
          <w:rFonts w:ascii="Arial" w:hAnsi="Arial" w:cs="Arial"/>
          <w:sz w:val="24"/>
          <w:szCs w:val="24"/>
        </w:rPr>
        <w:t xml:space="preserve"> de </w:t>
      </w:r>
      <w:proofErr w:type="spellStart"/>
      <w:r w:rsidRPr="00646768">
        <w:rPr>
          <w:rFonts w:ascii="Arial" w:hAnsi="Arial" w:cs="Arial"/>
          <w:sz w:val="24"/>
          <w:szCs w:val="24"/>
        </w:rPr>
        <w:t>uleiuri</w:t>
      </w:r>
      <w:proofErr w:type="spellEnd"/>
      <w:r w:rsidRPr="00646768">
        <w:rPr>
          <w:rFonts w:ascii="Arial" w:hAnsi="Arial" w:cs="Arial"/>
          <w:sz w:val="24"/>
          <w:szCs w:val="24"/>
        </w:rPr>
        <w:t xml:space="preserve"> </w:t>
      </w:r>
      <w:proofErr w:type="spellStart"/>
      <w:r w:rsidRPr="00646768">
        <w:rPr>
          <w:rFonts w:ascii="Arial" w:hAnsi="Arial" w:cs="Arial"/>
          <w:sz w:val="24"/>
          <w:szCs w:val="24"/>
        </w:rPr>
        <w:t>sau</w:t>
      </w:r>
      <w:proofErr w:type="spellEnd"/>
      <w:r w:rsidRPr="00646768">
        <w:rPr>
          <w:rFonts w:ascii="Arial" w:hAnsi="Arial" w:cs="Arial"/>
          <w:sz w:val="24"/>
          <w:szCs w:val="24"/>
        </w:rPr>
        <w:t xml:space="preserve"> </w:t>
      </w:r>
      <w:proofErr w:type="spellStart"/>
      <w:r w:rsidRPr="00646768">
        <w:rPr>
          <w:rFonts w:ascii="Arial" w:hAnsi="Arial" w:cs="Arial"/>
          <w:sz w:val="24"/>
          <w:szCs w:val="24"/>
        </w:rPr>
        <w:t>carburanţi</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sol.</w:t>
      </w:r>
    </w:p>
    <w:p w:rsidR="00F0319C" w:rsidRPr="00925B07" w:rsidRDefault="00925B07" w:rsidP="00925B07">
      <w:pPr>
        <w:spacing w:after="0"/>
        <w:jc w:val="both"/>
        <w:rPr>
          <w:rFonts w:ascii="Arial" w:hAnsi="Arial" w:cs="Arial"/>
          <w:b/>
          <w:sz w:val="24"/>
          <w:szCs w:val="24"/>
          <w:lang w:val="fr-FR"/>
        </w:rPr>
      </w:pPr>
      <w:r>
        <w:rPr>
          <w:rFonts w:ascii="Arial" w:hAnsi="Arial" w:cs="Arial"/>
          <w:b/>
          <w:sz w:val="24"/>
          <w:szCs w:val="24"/>
          <w:lang w:val="fr-FR"/>
        </w:rPr>
        <w:t xml:space="preserve">          </w:t>
      </w:r>
    </w:p>
    <w:p w:rsidR="00C1788E" w:rsidRPr="002424BB" w:rsidRDefault="00C1788E" w:rsidP="004E3987">
      <w:pPr>
        <w:pStyle w:val="Default"/>
        <w:jc w:val="both"/>
        <w:rPr>
          <w:rFonts w:ascii="Arial" w:hAnsi="Arial" w:cs="Arial"/>
          <w:i/>
          <w:lang w:val="ro-RO"/>
        </w:rPr>
      </w:pPr>
      <w:r w:rsidRPr="002424BB">
        <w:rPr>
          <w:rFonts w:ascii="Arial" w:hAnsi="Arial" w:cs="Arial"/>
          <w:color w:val="FF0000"/>
        </w:rPr>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C1788E" w:rsidRPr="002424BB" w:rsidRDefault="00F02C9E" w:rsidP="00F02C9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e</w:t>
      </w:r>
      <w:r>
        <w:rPr>
          <w:rFonts w:ascii="Arial" w:hAnsi="Arial" w:cs="Arial"/>
          <w:i/>
          <w:color w:val="000000"/>
          <w:sz w:val="24"/>
          <w:szCs w:val="24"/>
          <w:lang w:val="ro-RO"/>
        </w:rPr>
        <w:t>)</w:t>
      </w:r>
      <w:r w:rsidR="00C1788E"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 nu este cazul</w:t>
      </w:r>
      <w:r w:rsidR="00C1788E"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2. Caracteristicile efectelor şi ale zonei posibil a fi afectate cu privire, în special, la:</w:t>
      </w:r>
    </w:p>
    <w:p w:rsidR="00C1788E" w:rsidRPr="00925B07" w:rsidRDefault="00C1788E" w:rsidP="004E3987">
      <w:pPr>
        <w:tabs>
          <w:tab w:val="left" w:pos="0"/>
          <w:tab w:val="left" w:pos="284"/>
          <w:tab w:val="left" w:pos="993"/>
        </w:tabs>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a) probabilitatea, durata, frecvenţa şi reversibilitatea efectelor – </w:t>
      </w:r>
      <w:r w:rsidRPr="00925B07">
        <w:rPr>
          <w:rFonts w:ascii="Arial" w:hAnsi="Arial" w:cs="Arial"/>
          <w:color w:val="000000"/>
          <w:sz w:val="24"/>
          <w:szCs w:val="24"/>
          <w:lang w:val="ro-RO"/>
        </w:rPr>
        <w:t xml:space="preserve">prin măsurile luate nu apar efecte negative remanente asupra mediului;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natura cumulativă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C1788E" w:rsidRPr="00BE48AA" w:rsidRDefault="00C1788E" w:rsidP="004E3987">
      <w:pPr>
        <w:tabs>
          <w:tab w:val="left" w:pos="0"/>
        </w:tabs>
        <w:autoSpaceDE w:val="0"/>
        <w:autoSpaceDN w:val="0"/>
        <w:adjustRightInd w:val="0"/>
        <w:spacing w:after="0" w:line="240" w:lineRule="auto"/>
        <w:ind w:firstLine="426"/>
        <w:jc w:val="both"/>
        <w:rPr>
          <w:rFonts w:ascii="Arial" w:hAnsi="Arial" w:cs="Arial"/>
          <w:i/>
          <w:color w:val="000000"/>
          <w:sz w:val="24"/>
          <w:szCs w:val="24"/>
          <w:lang w:val="ro-RO"/>
        </w:rPr>
      </w:pPr>
      <w:r w:rsidRPr="002424BB">
        <w:rPr>
          <w:rFonts w:ascii="Arial" w:hAnsi="Arial" w:cs="Arial"/>
          <w:i/>
          <w:color w:val="000000"/>
          <w:sz w:val="24"/>
          <w:szCs w:val="24"/>
          <w:lang w:val="ro-RO"/>
        </w:rPr>
        <w:t>d) riscul pentru sănătatea umană sau pentru mediu (de exemplu, datorită accidentelor</w:t>
      </w:r>
      <w:r w:rsidRPr="002424BB">
        <w:rPr>
          <w:rFonts w:ascii="Arial" w:hAnsi="Arial" w:cs="Arial"/>
          <w:color w:val="000000"/>
          <w:sz w:val="24"/>
          <w:szCs w:val="24"/>
          <w:lang w:val="ro-RO"/>
        </w:rPr>
        <w:t xml:space="preserve">) – </w:t>
      </w:r>
      <w:r w:rsidRPr="00BE48AA">
        <w:rPr>
          <w:rFonts w:ascii="Arial" w:hAnsi="Arial" w:cs="Arial"/>
          <w:i/>
          <w:color w:val="000000"/>
          <w:sz w:val="24"/>
          <w:szCs w:val="24"/>
          <w:lang w:val="ro-RO"/>
        </w:rPr>
        <w:t xml:space="preserve">nu este cazul; </w:t>
      </w:r>
    </w:p>
    <w:p w:rsidR="00C1788E" w:rsidRPr="00BE48AA"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lastRenderedPageBreak/>
        <w:t xml:space="preserve">e) </w:t>
      </w:r>
      <w:r w:rsidRPr="00BE48AA">
        <w:rPr>
          <w:rFonts w:ascii="Arial" w:hAnsi="Arial" w:cs="Arial"/>
          <w:color w:val="000000"/>
          <w:sz w:val="24"/>
          <w:szCs w:val="24"/>
          <w:lang w:val="ro-RO"/>
        </w:rPr>
        <w:t xml:space="preserve">mărimea şi spaţialitatea efectelor (zona geografică şi mărimea populaţiei potenţial afectate- este redusă pe perioada execuției lucrărilor;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f) valoarea şi vulnerabilitatea arealului posibil a fi afectat, date de:</w:t>
      </w:r>
    </w:p>
    <w:p w:rsidR="00E57D11" w:rsidRPr="00BE48AA" w:rsidRDefault="00C1788E" w:rsidP="00BE48AA">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w:t>
      </w:r>
      <w:r w:rsidRPr="00BE48AA">
        <w:rPr>
          <w:rFonts w:ascii="Arial" w:hAnsi="Arial" w:cs="Arial"/>
          <w:i/>
          <w:color w:val="000000"/>
          <w:sz w:val="24"/>
          <w:szCs w:val="24"/>
          <w:lang w:val="ro-RO"/>
        </w:rPr>
        <w:t>)  caracteristicile naturale speciale sau patr</w:t>
      </w:r>
      <w:r w:rsidR="00E57D11" w:rsidRPr="00BE48AA">
        <w:rPr>
          <w:rFonts w:ascii="Arial" w:hAnsi="Arial" w:cs="Arial"/>
          <w:i/>
          <w:color w:val="000000"/>
          <w:sz w:val="24"/>
          <w:szCs w:val="24"/>
          <w:lang w:val="ro-RO"/>
        </w:rPr>
        <w:t>imoniul cultural</w:t>
      </w:r>
      <w:r w:rsidR="00BE48AA" w:rsidRPr="00BE48AA">
        <w:rPr>
          <w:rFonts w:ascii="Arial" w:hAnsi="Arial" w:cs="Arial"/>
          <w:i/>
          <w:color w:val="000000"/>
          <w:sz w:val="24"/>
          <w:szCs w:val="24"/>
          <w:lang w:val="ro-RO"/>
        </w:rPr>
        <w:t>-nu este cazul</w:t>
      </w:r>
      <w:r w:rsidRPr="00BE48AA">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424BB">
        <w:rPr>
          <w:rFonts w:ascii="Arial" w:hAnsi="Arial" w:cs="Arial"/>
          <w:i/>
          <w:color w:val="000000"/>
          <w:sz w:val="24"/>
          <w:szCs w:val="24"/>
          <w:lang w:val="ro-RO"/>
        </w:rPr>
        <w:t>(ii)</w:t>
      </w:r>
      <w:r w:rsidRPr="002424BB">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2424BB"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(iii)</w:t>
      </w:r>
      <w:r w:rsidRPr="002424BB">
        <w:rPr>
          <w:rFonts w:ascii="Arial" w:hAnsi="Arial" w:cs="Arial"/>
          <w:color w:val="000000"/>
          <w:sz w:val="24"/>
          <w:szCs w:val="24"/>
          <w:lang w:val="ro-RO"/>
        </w:rPr>
        <w:t xml:space="preserve"> folosirea terenului în mod intensiv – este redusă p</w:t>
      </w:r>
      <w:r w:rsidR="001A4546" w:rsidRPr="002424BB">
        <w:rPr>
          <w:rFonts w:ascii="Arial" w:hAnsi="Arial" w:cs="Arial"/>
          <w:color w:val="000000"/>
          <w:sz w:val="24"/>
          <w:szCs w:val="24"/>
          <w:lang w:val="ro-RO"/>
        </w:rPr>
        <w:t>e perioada execuției lucrărilor</w:t>
      </w:r>
      <w:r w:rsidRPr="002424BB">
        <w:rPr>
          <w:rFonts w:ascii="Arial" w:hAnsi="Arial" w:cs="Arial"/>
          <w:color w:val="000000"/>
          <w:sz w:val="24"/>
          <w:szCs w:val="24"/>
          <w:lang w:val="ro-RO"/>
        </w:rPr>
        <w:t>;</w:t>
      </w:r>
    </w:p>
    <w:p w:rsidR="00432406" w:rsidRPr="00582A6E" w:rsidRDefault="00C1788E" w:rsidP="00582A6E">
      <w:pPr>
        <w:tabs>
          <w:tab w:val="left" w:pos="0"/>
          <w:tab w:val="left" w:pos="426"/>
        </w:tabs>
        <w:spacing w:after="120" w:line="240" w:lineRule="auto"/>
        <w:ind w:left="426"/>
        <w:jc w:val="both"/>
        <w:outlineLvl w:val="0"/>
        <w:rPr>
          <w:rFonts w:ascii="Arial" w:hAnsi="Arial" w:cs="Arial"/>
          <w:i/>
          <w:color w:val="000000"/>
          <w:sz w:val="24"/>
          <w:szCs w:val="24"/>
          <w:lang w:val="ro-RO"/>
        </w:rPr>
      </w:pPr>
      <w:r w:rsidRPr="002424BB">
        <w:rPr>
          <w:rFonts w:ascii="Arial" w:hAnsi="Arial" w:cs="Arial"/>
          <w:i/>
          <w:color w:val="000000"/>
          <w:sz w:val="24"/>
          <w:szCs w:val="24"/>
          <w:lang w:val="ro-RO"/>
        </w:rPr>
        <w:t>g) efectele asupra zonelor sau peisajelor care au un statut de protejare recunoscut pe  plan naţional, comunitar sau internaţional</w:t>
      </w:r>
      <w:r w:rsidR="00E57D11">
        <w:rPr>
          <w:rFonts w:ascii="Arial" w:hAnsi="Arial" w:cs="Arial"/>
          <w:i/>
          <w:color w:val="000000"/>
          <w:sz w:val="24"/>
          <w:szCs w:val="24"/>
          <w:lang w:val="ro-RO"/>
        </w:rPr>
        <w:t>-</w:t>
      </w:r>
      <w:r w:rsidR="00E57D11" w:rsidRPr="00E57D11">
        <w:rPr>
          <w:rFonts w:ascii="Arial" w:hAnsi="Arial" w:cs="Arial"/>
          <w:i/>
          <w:color w:val="000000"/>
          <w:sz w:val="24"/>
          <w:szCs w:val="24"/>
          <w:lang w:val="ro-RO"/>
        </w:rPr>
        <w:t xml:space="preserve"> </w:t>
      </w:r>
      <w:r w:rsidR="00E57D11">
        <w:rPr>
          <w:rFonts w:ascii="Arial" w:hAnsi="Arial" w:cs="Arial"/>
          <w:i/>
          <w:color w:val="000000"/>
          <w:sz w:val="24"/>
          <w:szCs w:val="24"/>
          <w:lang w:val="ro-RO"/>
        </w:rPr>
        <w:t>amplasamentul nu este situat în interiorul sau vecinătatea unei arii naturale protejate</w:t>
      </w:r>
      <w:r w:rsidRPr="002424BB">
        <w:rPr>
          <w:rFonts w:ascii="Arial" w:hAnsi="Arial" w:cs="Arial"/>
          <w:i/>
          <w:color w:val="000000"/>
          <w:sz w:val="24"/>
          <w:szCs w:val="24"/>
          <w:lang w:val="ro-RO"/>
        </w:rPr>
        <w:t>;</w:t>
      </w:r>
    </w:p>
    <w:p w:rsidR="00197C78" w:rsidRDefault="00197C78" w:rsidP="004E3987">
      <w:pPr>
        <w:autoSpaceDE w:val="0"/>
        <w:autoSpaceDN w:val="0"/>
        <w:adjustRightInd w:val="0"/>
        <w:spacing w:after="0" w:line="240" w:lineRule="auto"/>
        <w:jc w:val="both"/>
        <w:rPr>
          <w:rFonts w:ascii="Arial" w:eastAsia="Times New Roman" w:hAnsi="Arial" w:cs="Arial"/>
          <w:b/>
          <w:color w:val="000000"/>
          <w:sz w:val="24"/>
          <w:szCs w:val="24"/>
          <w:lang w:val="ro-RO"/>
        </w:rPr>
      </w:pPr>
    </w:p>
    <w:p w:rsidR="00C1788E" w:rsidRPr="00197C78" w:rsidRDefault="00C1788E" w:rsidP="00197C78">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t>Obligaţiile titularului:</w:t>
      </w:r>
    </w:p>
    <w:p w:rsidR="00A03201" w:rsidRPr="00BD49DE" w:rsidRDefault="00A03201" w:rsidP="00A03201">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lang w:val="ro-RO"/>
        </w:rPr>
        <w:t xml:space="preserve">1.  </w:t>
      </w:r>
      <w:r w:rsidRPr="00BD49DE">
        <w:rPr>
          <w:rFonts w:ascii="Arial" w:hAnsi="Arial" w:cs="Arial"/>
          <w:color w:val="000000"/>
          <w:sz w:val="24"/>
          <w:szCs w:val="24"/>
          <w:lang w:val="ro-RO"/>
        </w:rPr>
        <w:t>Titularul are obligația de a respecta legislația de mediu în vigoare;</w:t>
      </w:r>
    </w:p>
    <w:p w:rsidR="00A03201" w:rsidRPr="00BD49DE" w:rsidRDefault="00A03201" w:rsidP="00A03201">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2. </w:t>
      </w:r>
      <w:r w:rsidRPr="00BD49DE">
        <w:rPr>
          <w:rFonts w:ascii="Arial" w:hAnsi="Arial" w:cs="Arial"/>
          <w:color w:val="000000"/>
          <w:sz w:val="24"/>
          <w:szCs w:val="24"/>
          <w:lang w:val="ro-RO"/>
        </w:rPr>
        <w:t>Titularul planului are obligația de a supune procedurii de adoptare planul și orice modificare a acestuia, numai în forma avizată de autoritatea competentă de protecția mediului;</w:t>
      </w:r>
    </w:p>
    <w:p w:rsidR="00A03201" w:rsidRPr="00BD49DE" w:rsidRDefault="00A03201" w:rsidP="00A03201">
      <w:pPr>
        <w:autoSpaceDE w:val="0"/>
        <w:autoSpaceDN w:val="0"/>
        <w:adjustRightInd w:val="0"/>
        <w:spacing w:after="0" w:line="240" w:lineRule="auto"/>
        <w:jc w:val="both"/>
        <w:rPr>
          <w:rFonts w:ascii="Arial" w:hAnsi="Arial" w:cs="Arial"/>
          <w:color w:val="000000"/>
          <w:sz w:val="24"/>
          <w:szCs w:val="24"/>
          <w:lang w:val="ro-RO"/>
        </w:rPr>
      </w:pPr>
      <w:r w:rsidRPr="00BD49DE">
        <w:rPr>
          <w:rFonts w:ascii="Arial" w:hAnsi="Arial" w:cs="Arial"/>
          <w:color w:val="000000"/>
          <w:sz w:val="24"/>
          <w:szCs w:val="24"/>
          <w:lang w:val="ro-RO"/>
        </w:rPr>
        <w:t>3.</w:t>
      </w:r>
      <w:r w:rsidR="00197C78">
        <w:rPr>
          <w:rFonts w:ascii="Arial" w:hAnsi="Arial" w:cs="Arial"/>
          <w:color w:val="000000"/>
          <w:sz w:val="24"/>
          <w:szCs w:val="24"/>
          <w:lang w:val="ro-RO"/>
        </w:rPr>
        <w:t xml:space="preserve"> Titularul planului are </w:t>
      </w:r>
      <w:r w:rsidRPr="00BD49DE">
        <w:rPr>
          <w:rFonts w:ascii="Arial" w:hAnsi="Arial" w:cs="Arial"/>
          <w:color w:val="000000"/>
          <w:sz w:val="24"/>
          <w:szCs w:val="24"/>
          <w:lang w:val="ro-RO"/>
        </w:rPr>
        <w:t>obligația de a notifica autoritatea competentă pentru protecția mediului despre orice</w:t>
      </w:r>
      <w:r w:rsidR="00197C78">
        <w:rPr>
          <w:rFonts w:ascii="Arial" w:hAnsi="Arial" w:cs="Arial"/>
          <w:color w:val="000000"/>
          <w:sz w:val="24"/>
          <w:szCs w:val="24"/>
          <w:lang w:val="ro-RO"/>
        </w:rPr>
        <w:t xml:space="preserve"> modificare a planului</w:t>
      </w:r>
      <w:r w:rsidRPr="00BD49DE">
        <w:rPr>
          <w:rFonts w:ascii="Arial" w:hAnsi="Arial" w:cs="Arial"/>
          <w:color w:val="000000"/>
          <w:sz w:val="24"/>
          <w:szCs w:val="24"/>
          <w:lang w:val="ro-RO"/>
        </w:rPr>
        <w:t>, înainte de realizarea modificării;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Informarea şi participarea publicului la procedura de evaluare de medi</w:t>
      </w:r>
      <w:r w:rsidR="00197C78">
        <w:rPr>
          <w:rFonts w:ascii="Arial" w:hAnsi="Arial" w:cs="Arial"/>
          <w:b/>
          <w:color w:val="000000"/>
          <w:sz w:val="24"/>
          <w:szCs w:val="24"/>
          <w:lang w:val="ro-RO"/>
        </w:rPr>
        <w:t>u</w:t>
      </w:r>
      <w:r w:rsidRPr="002424BB">
        <w:rPr>
          <w:rFonts w:ascii="Arial" w:hAnsi="Arial" w:cs="Arial"/>
          <w:b/>
          <w:color w:val="000000"/>
          <w:sz w:val="24"/>
          <w:szCs w:val="24"/>
          <w:lang w:val="ro-RO"/>
        </w:rPr>
        <w:t>:</w:t>
      </w:r>
    </w:p>
    <w:p w:rsidR="00C0642D" w:rsidRPr="002424BB" w:rsidRDefault="00C0642D"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00BE48AA">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 xml:space="preserve">de </w:t>
      </w:r>
      <w:r w:rsidR="00E079E5">
        <w:rPr>
          <w:rFonts w:ascii="Arial" w:hAnsi="Arial" w:cs="Arial"/>
          <w:sz w:val="24"/>
          <w:szCs w:val="24"/>
          <w:lang w:val="ro-RO"/>
        </w:rPr>
        <w:t>05</w:t>
      </w:r>
      <w:r w:rsidR="00BE48AA">
        <w:rPr>
          <w:rFonts w:ascii="Arial" w:hAnsi="Arial" w:cs="Arial"/>
          <w:sz w:val="24"/>
          <w:szCs w:val="24"/>
          <w:lang w:val="ro-RO"/>
        </w:rPr>
        <w:t>.</w:t>
      </w:r>
      <w:r w:rsidR="00E079E5">
        <w:rPr>
          <w:rFonts w:ascii="Arial" w:hAnsi="Arial" w:cs="Arial"/>
          <w:sz w:val="24"/>
          <w:szCs w:val="24"/>
          <w:lang w:val="ro-RO"/>
        </w:rPr>
        <w:t>02</w:t>
      </w:r>
      <w:r w:rsidR="00F9225C">
        <w:rPr>
          <w:rFonts w:ascii="Arial" w:hAnsi="Arial" w:cs="Arial"/>
          <w:sz w:val="24"/>
          <w:szCs w:val="24"/>
          <w:lang w:val="ro-RO"/>
        </w:rPr>
        <w:t>.2020</w:t>
      </w:r>
      <w:r w:rsidR="00BE48AA">
        <w:rPr>
          <w:rFonts w:ascii="Arial" w:hAnsi="Arial" w:cs="Arial"/>
          <w:sz w:val="24"/>
          <w:szCs w:val="24"/>
          <w:lang w:val="ro-RO"/>
        </w:rPr>
        <w:t xml:space="preserve"> și </w:t>
      </w:r>
      <w:r w:rsidR="00E079E5">
        <w:rPr>
          <w:rFonts w:ascii="Arial" w:hAnsi="Arial" w:cs="Arial"/>
          <w:sz w:val="24"/>
          <w:szCs w:val="24"/>
          <w:lang w:val="ro-RO"/>
        </w:rPr>
        <w:t>10</w:t>
      </w:r>
      <w:r w:rsidR="00BE48AA">
        <w:rPr>
          <w:rFonts w:ascii="Arial" w:hAnsi="Arial" w:cs="Arial"/>
          <w:sz w:val="24"/>
          <w:szCs w:val="24"/>
          <w:lang w:val="ro-RO"/>
        </w:rPr>
        <w:t>.</w:t>
      </w:r>
      <w:r w:rsidR="00E079E5">
        <w:rPr>
          <w:rFonts w:ascii="Arial" w:hAnsi="Arial" w:cs="Arial"/>
          <w:sz w:val="24"/>
          <w:szCs w:val="24"/>
          <w:lang w:val="ro-RO"/>
        </w:rPr>
        <w:t>02</w:t>
      </w:r>
      <w:r w:rsidR="00F9225C">
        <w:rPr>
          <w:rFonts w:ascii="Arial" w:hAnsi="Arial" w:cs="Arial"/>
          <w:sz w:val="24"/>
          <w:szCs w:val="24"/>
          <w:lang w:val="ro-RO"/>
        </w:rPr>
        <w:t>.2020</w:t>
      </w:r>
      <w:r w:rsidRPr="002424BB">
        <w:rPr>
          <w:rFonts w:ascii="Arial" w:hAnsi="Arial" w:cs="Arial"/>
          <w:sz w:val="24"/>
          <w:szCs w:val="24"/>
          <w:lang w:val="ro-RO"/>
        </w:rPr>
        <w:t>,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color w:val="000000"/>
          <w:sz w:val="24"/>
          <w:szCs w:val="24"/>
          <w:lang w:val="ro-RO"/>
        </w:rPr>
        <w:t xml:space="preserve">     În urma publicării din data de </w:t>
      </w:r>
      <w:r w:rsidR="00925B07">
        <w:rPr>
          <w:rFonts w:ascii="Arial" w:hAnsi="Arial" w:cs="Arial"/>
          <w:sz w:val="24"/>
          <w:szCs w:val="24"/>
          <w:lang w:val="ro-RO"/>
        </w:rPr>
        <w:t>05</w:t>
      </w:r>
      <w:r w:rsidRPr="002424BB">
        <w:rPr>
          <w:rFonts w:ascii="Arial" w:hAnsi="Arial" w:cs="Arial"/>
          <w:sz w:val="24"/>
          <w:szCs w:val="24"/>
          <w:lang w:val="ro-RO"/>
        </w:rPr>
        <w:t>.</w:t>
      </w:r>
      <w:r w:rsidR="00925B07">
        <w:rPr>
          <w:rFonts w:ascii="Arial" w:hAnsi="Arial" w:cs="Arial"/>
          <w:sz w:val="24"/>
          <w:szCs w:val="24"/>
          <w:lang w:val="ro-RO"/>
        </w:rPr>
        <w:t>06</w:t>
      </w:r>
      <w:r w:rsidR="00BE48AA">
        <w:rPr>
          <w:rFonts w:ascii="Arial" w:hAnsi="Arial" w:cs="Arial"/>
          <w:sz w:val="24"/>
          <w:szCs w:val="24"/>
          <w:lang w:val="ro-RO"/>
        </w:rPr>
        <w:t>.2020</w:t>
      </w:r>
      <w:r w:rsidRPr="002424BB">
        <w:rPr>
          <w:rFonts w:ascii="Arial" w:hAnsi="Arial" w:cs="Arial"/>
          <w:sz w:val="24"/>
          <w:szCs w:val="24"/>
          <w:lang w:val="ro-RO"/>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00BE48AA">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C1788E"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D14AAA" w:rsidRDefault="00D14AAA" w:rsidP="00D14AAA">
      <w:pPr>
        <w:autoSpaceDE w:val="0"/>
        <w:autoSpaceDN w:val="0"/>
        <w:adjustRightInd w:val="0"/>
        <w:spacing w:after="0" w:line="240" w:lineRule="auto"/>
        <w:jc w:val="both"/>
        <w:rPr>
          <w:rFonts w:ascii="Arial" w:hAnsi="Arial" w:cs="Arial"/>
          <w:b/>
          <w:color w:val="000000"/>
          <w:sz w:val="24"/>
          <w:szCs w:val="24"/>
          <w:lang w:val="ro-RO"/>
        </w:rPr>
      </w:pPr>
      <w:r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D14AAA" w:rsidRPr="002424BB" w:rsidRDefault="00D14AAA"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 xml:space="preserve">Prezenta decizie poate fi contestată în conformitate cu prevederile </w:t>
      </w:r>
      <w:r w:rsidR="00C1788E" w:rsidRPr="002424BB">
        <w:rPr>
          <w:rStyle w:val="tpa1"/>
          <w:rFonts w:ascii="Arial" w:hAnsi="Arial" w:cs="Arial"/>
          <w:b/>
          <w:color w:val="000000"/>
          <w:sz w:val="24"/>
          <w:szCs w:val="24"/>
          <w:lang w:val="ro-RO"/>
        </w:rPr>
        <w:t>Legii contenciosului administrativ nr. 554/2004</w:t>
      </w:r>
      <w:r w:rsidR="00C1788E" w:rsidRPr="002424BB">
        <w:rPr>
          <w:rStyle w:val="tpa1"/>
          <w:rFonts w:ascii="Arial" w:hAnsi="Arial" w:cs="Arial"/>
          <w:color w:val="000000"/>
          <w:sz w:val="24"/>
          <w:szCs w:val="24"/>
          <w:lang w:val="ro-RO"/>
        </w:rPr>
        <w:t xml:space="preserve"> cu modificările şi completările ulterioare. </w:t>
      </w:r>
      <w:r w:rsidR="00C1788E" w:rsidRPr="002424BB">
        <w:rPr>
          <w:rFonts w:ascii="Arial" w:hAnsi="Arial" w:cs="Arial"/>
          <w:color w:val="000000"/>
          <w:sz w:val="24"/>
          <w:szCs w:val="24"/>
          <w:lang w:val="ro-RO"/>
        </w:rPr>
        <w:t xml:space="preserve"> </w:t>
      </w: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r w:rsidR="00A03201">
        <w:rPr>
          <w:rFonts w:ascii="Arial" w:hAnsi="Arial" w:cs="Arial"/>
          <w:b/>
          <w:sz w:val="24"/>
          <w:szCs w:val="24"/>
        </w:rPr>
        <w:t xml:space="preserve">                              </w:t>
      </w:r>
    </w:p>
    <w:p w:rsidR="0071223E" w:rsidRDefault="0071223E" w:rsidP="00C0642D">
      <w:pPr>
        <w:autoSpaceDE w:val="0"/>
        <w:autoSpaceDN w:val="0"/>
        <w:adjustRightInd w:val="0"/>
        <w:spacing w:after="0" w:line="240" w:lineRule="auto"/>
        <w:jc w:val="center"/>
        <w:rPr>
          <w:rFonts w:ascii="Arial" w:hAnsi="Arial" w:cs="Arial"/>
          <w:b/>
          <w:sz w:val="24"/>
          <w:szCs w:val="24"/>
          <w:lang w:val="ro-RO"/>
        </w:rPr>
      </w:pPr>
    </w:p>
    <w:p w:rsidR="002D282B" w:rsidRPr="002424BB" w:rsidRDefault="00BE2769" w:rsidP="00C0642D">
      <w:pPr>
        <w:autoSpaceDE w:val="0"/>
        <w:autoSpaceDN w:val="0"/>
        <w:adjustRightInd w:val="0"/>
        <w:spacing w:after="0" w:line="240" w:lineRule="auto"/>
        <w:jc w:val="center"/>
        <w:rPr>
          <w:rFonts w:ascii="Arial" w:hAnsi="Arial" w:cs="Arial"/>
          <w:b/>
          <w:sz w:val="24"/>
          <w:szCs w:val="24"/>
          <w:lang w:val="ro-RO"/>
        </w:rPr>
      </w:pPr>
      <w:r>
        <w:rPr>
          <w:rFonts w:ascii="Arial" w:hAnsi="Arial" w:cs="Arial"/>
          <w:b/>
          <w:sz w:val="24"/>
          <w:szCs w:val="24"/>
          <w:lang w:val="ro-RO"/>
        </w:rPr>
        <w:t xml:space="preserve">DIRECTOR </w:t>
      </w:r>
      <w:r w:rsidR="002D282B" w:rsidRPr="002424BB">
        <w:rPr>
          <w:rFonts w:ascii="Arial" w:hAnsi="Arial" w:cs="Arial"/>
          <w:b/>
          <w:sz w:val="24"/>
          <w:szCs w:val="24"/>
          <w:lang w:val="ro-RO"/>
        </w:rPr>
        <w:t>EXECUTIV,</w:t>
      </w:r>
    </w:p>
    <w:p w:rsidR="00B048BC"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r w:rsidR="0071223E">
        <w:rPr>
          <w:rFonts w:ascii="Arial" w:hAnsi="Arial" w:cs="Arial"/>
          <w:b/>
          <w:sz w:val="24"/>
          <w:szCs w:val="24"/>
          <w:lang w:val="ro-RO"/>
        </w:rPr>
        <w:t xml:space="preserve">                          </w:t>
      </w:r>
    </w:p>
    <w:p w:rsidR="0071223E" w:rsidRDefault="0090745F"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71223E" w:rsidRPr="002424BB" w:rsidRDefault="0071223E" w:rsidP="004E3987">
      <w:pPr>
        <w:autoSpaceDE w:val="0"/>
        <w:autoSpaceDN w:val="0"/>
        <w:adjustRightInd w:val="0"/>
        <w:spacing w:after="0" w:line="240" w:lineRule="auto"/>
        <w:jc w:val="both"/>
        <w:rPr>
          <w:rFonts w:ascii="Arial" w:hAnsi="Arial" w:cs="Arial"/>
          <w:b/>
          <w:sz w:val="24"/>
          <w:szCs w:val="24"/>
          <w:lang w:val="ro-RO"/>
        </w:rPr>
      </w:pP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Default="002D282B" w:rsidP="008D068A">
            <w:pPr>
              <w:spacing w:after="0" w:line="240" w:lineRule="auto"/>
              <w:rPr>
                <w:rFonts w:ascii="Times New Roman" w:eastAsia="Times New Roman" w:hAnsi="Times New Roman"/>
                <w:sz w:val="24"/>
                <w:szCs w:val="24"/>
              </w:rPr>
            </w:pPr>
          </w:p>
          <w:p w:rsidR="002D282B" w:rsidRDefault="002D282B" w:rsidP="008D068A">
            <w:pPr>
              <w:spacing w:after="0" w:line="240" w:lineRule="auto"/>
              <w:rPr>
                <w:rFonts w:ascii="Times New Roman" w:eastAsia="Times New Roman" w:hAnsi="Times New Roman"/>
                <w:sz w:val="24"/>
                <w:szCs w:val="24"/>
              </w:rPr>
            </w:pPr>
          </w:p>
          <w:p w:rsidR="002D282B" w:rsidRPr="00593845" w:rsidRDefault="002D282B" w:rsidP="008D06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4977" w:type="dxa"/>
            <w:shd w:val="clear" w:color="auto" w:fill="auto"/>
            <w:hideMark/>
          </w:tcPr>
          <w:p w:rsidR="002D282B" w:rsidRPr="00593845" w:rsidRDefault="002D282B" w:rsidP="00B21F09">
            <w:pPr>
              <w:spacing w:after="0" w:line="240" w:lineRule="auto"/>
              <w:jc w:val="center"/>
              <w:rPr>
                <w:rFonts w:ascii="Times New Roman" w:hAnsi="Times New Roman"/>
                <w:sz w:val="24"/>
                <w:szCs w:val="24"/>
              </w:rPr>
            </w:pPr>
          </w:p>
        </w:tc>
      </w:tr>
    </w:tbl>
    <w:p w:rsidR="00C1788E" w:rsidRPr="007B42F4" w:rsidRDefault="00C1788E" w:rsidP="007B42F4">
      <w:pPr>
        <w:autoSpaceDE w:val="0"/>
        <w:autoSpaceDN w:val="0"/>
        <w:adjustRightInd w:val="0"/>
        <w:spacing w:after="0" w:line="240" w:lineRule="auto"/>
        <w:rPr>
          <w:rFonts w:ascii="Arial" w:hAnsi="Arial" w:cs="Arial"/>
          <w:b/>
          <w:sz w:val="24"/>
          <w:szCs w:val="24"/>
          <w:lang w:val="ro-RO"/>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CDC" w:rsidRDefault="00ED3CDC" w:rsidP="0010560A">
      <w:pPr>
        <w:spacing w:after="0" w:line="240" w:lineRule="auto"/>
      </w:pPr>
      <w:r>
        <w:separator/>
      </w:r>
    </w:p>
  </w:endnote>
  <w:endnote w:type="continuationSeparator" w:id="0">
    <w:p w:rsidR="00ED3CDC" w:rsidRDefault="00ED3CDC"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721BD4" w:rsidRPr="008F5F96" w:rsidRDefault="00C66D38" w:rsidP="00CD4A9F">
        <w:pPr>
          <w:pStyle w:val="Header"/>
          <w:tabs>
            <w:tab w:val="clear" w:pos="4680"/>
          </w:tabs>
          <w:contextualSpacing/>
          <w:jc w:val="center"/>
          <w:rPr>
            <w:rFonts w:ascii="Times New Roman" w:hAnsi="Times New Roman"/>
            <w:b/>
            <w:sz w:val="24"/>
            <w:szCs w:val="24"/>
            <w:lang w:val="ro-RO"/>
          </w:rPr>
        </w:pPr>
        <w:r w:rsidRPr="00C66D3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53198661" r:id="rId2"/>
          </w:pict>
        </w:r>
        <w:r w:rsidRPr="00C66D38">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C66D38">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53198662" r:id="rId3"/>
          </w:pict>
        </w:r>
        <w:r w:rsidRPr="00C66D38">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721BD4" w:rsidRPr="008F5F96">
          <w:rPr>
            <w:rFonts w:ascii="Times New Roman" w:hAnsi="Times New Roman"/>
            <w:b/>
            <w:sz w:val="24"/>
            <w:szCs w:val="24"/>
            <w:lang w:val="it-IT"/>
          </w:rPr>
          <w:t>AGEN</w:t>
        </w:r>
        <w:r w:rsidR="00721BD4" w:rsidRPr="008F5F96">
          <w:rPr>
            <w:rFonts w:ascii="Times New Roman" w:hAnsi="Times New Roman"/>
            <w:b/>
            <w:sz w:val="24"/>
            <w:szCs w:val="24"/>
            <w:lang w:val="ro-RO"/>
          </w:rPr>
          <w:t>ŢIA PENTRU PROTECŢIA MEDIULUI SUCEAVA</w:t>
        </w:r>
      </w:p>
      <w:p w:rsidR="00721BD4" w:rsidRDefault="00721BD4"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721BD4" w:rsidRDefault="00721BD4"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C0642D">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tblPr>
        <w:tblGrid>
          <w:gridCol w:w="8177"/>
        </w:tblGrid>
        <w:tr w:rsidR="00721BD4" w:rsidRPr="0006159A" w:rsidTr="008D068A">
          <w:trPr>
            <w:trHeight w:val="270"/>
          </w:trPr>
          <w:tc>
            <w:tcPr>
              <w:tcW w:w="8177" w:type="dxa"/>
            </w:tcPr>
            <w:p w:rsidR="00721BD4" w:rsidRPr="0006159A" w:rsidRDefault="00721BD4"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721BD4" w:rsidRDefault="00C66D38" w:rsidP="00CD4A9F">
        <w:pPr>
          <w:pStyle w:val="Header"/>
          <w:tabs>
            <w:tab w:val="clear" w:pos="4680"/>
          </w:tabs>
          <w:jc w:val="center"/>
        </w:pPr>
        <w:fldSimple w:instr=" PAGE   \* MERGEFORMAT ">
          <w:r w:rsidR="00925B07">
            <w:rPr>
              <w:noProof/>
            </w:rPr>
            <w:t>1</w:t>
          </w:r>
        </w:fldSimple>
        <w:r w:rsidR="00E079E5">
          <w:t>/5</w:t>
        </w:r>
      </w:p>
    </w:sdtContent>
  </w:sdt>
  <w:p w:rsidR="00721BD4" w:rsidRPr="002334C2" w:rsidRDefault="00721BD4"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CDC" w:rsidRDefault="00ED3CDC" w:rsidP="0010560A">
      <w:pPr>
        <w:spacing w:after="0" w:line="240" w:lineRule="auto"/>
      </w:pPr>
      <w:r>
        <w:separator/>
      </w:r>
    </w:p>
  </w:footnote>
  <w:footnote w:type="continuationSeparator" w:id="0">
    <w:p w:rsidR="00ED3CDC" w:rsidRDefault="00ED3CDC"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35A5A1A"/>
    <w:multiLevelType w:val="hybridMultilevel"/>
    <w:tmpl w:val="7D9086EE"/>
    <w:lvl w:ilvl="0" w:tplc="3C448BBC">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20"/>
  </w:num>
  <w:num w:numId="4">
    <w:abstractNumId w:val="9"/>
  </w:num>
  <w:num w:numId="5">
    <w:abstractNumId w:val="2"/>
  </w:num>
  <w:num w:numId="6">
    <w:abstractNumId w:val="7"/>
  </w:num>
  <w:num w:numId="7">
    <w:abstractNumId w:val="10"/>
  </w:num>
  <w:num w:numId="8">
    <w:abstractNumId w:val="0"/>
  </w:num>
  <w:num w:numId="9">
    <w:abstractNumId w:val="23"/>
  </w:num>
  <w:num w:numId="10">
    <w:abstractNumId w:val="25"/>
  </w:num>
  <w:num w:numId="11">
    <w:abstractNumId w:val="35"/>
  </w:num>
  <w:num w:numId="12">
    <w:abstractNumId w:val="28"/>
  </w:num>
  <w:num w:numId="13">
    <w:abstractNumId w:val="17"/>
  </w:num>
  <w:num w:numId="14">
    <w:abstractNumId w:val="36"/>
  </w:num>
  <w:num w:numId="15">
    <w:abstractNumId w:val="30"/>
  </w:num>
  <w:num w:numId="16">
    <w:abstractNumId w:val="34"/>
  </w:num>
  <w:num w:numId="17">
    <w:abstractNumId w:val="14"/>
  </w:num>
  <w:num w:numId="18">
    <w:abstractNumId w:val="16"/>
  </w:num>
  <w:num w:numId="19">
    <w:abstractNumId w:val="3"/>
  </w:num>
  <w:num w:numId="20">
    <w:abstractNumId w:val="18"/>
  </w:num>
  <w:num w:numId="21">
    <w:abstractNumId w:val="8"/>
  </w:num>
  <w:num w:numId="22">
    <w:abstractNumId w:val="33"/>
  </w:num>
  <w:num w:numId="23">
    <w:abstractNumId w:val="15"/>
  </w:num>
  <w:num w:numId="24">
    <w:abstractNumId w:val="21"/>
  </w:num>
  <w:num w:numId="25">
    <w:abstractNumId w:val="29"/>
  </w:num>
  <w:num w:numId="26">
    <w:abstractNumId w:val="4"/>
  </w:num>
  <w:num w:numId="27">
    <w:abstractNumId w:val="19"/>
  </w:num>
  <w:num w:numId="28">
    <w:abstractNumId w:val="6"/>
  </w:num>
  <w:num w:numId="29">
    <w:abstractNumId w:val="24"/>
  </w:num>
  <w:num w:numId="30">
    <w:abstractNumId w:val="5"/>
  </w:num>
  <w:num w:numId="31">
    <w:abstractNumId w:val="32"/>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1"/>
  </w:num>
  <w:num w:numId="38">
    <w:abstractNumId w:val="13"/>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96258">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127DC"/>
    <w:rsid w:val="00014247"/>
    <w:rsid w:val="0001513B"/>
    <w:rsid w:val="000160D3"/>
    <w:rsid w:val="00021991"/>
    <w:rsid w:val="00023D48"/>
    <w:rsid w:val="00026ED1"/>
    <w:rsid w:val="00027BFC"/>
    <w:rsid w:val="000336A1"/>
    <w:rsid w:val="0003400D"/>
    <w:rsid w:val="00035752"/>
    <w:rsid w:val="00035C30"/>
    <w:rsid w:val="000370DD"/>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A2A8A"/>
    <w:rsid w:val="000B2899"/>
    <w:rsid w:val="000B4BBE"/>
    <w:rsid w:val="000B4E57"/>
    <w:rsid w:val="000C4375"/>
    <w:rsid w:val="000D015E"/>
    <w:rsid w:val="000D0742"/>
    <w:rsid w:val="000E1BEF"/>
    <w:rsid w:val="000F4697"/>
    <w:rsid w:val="000F5694"/>
    <w:rsid w:val="000F7D6F"/>
    <w:rsid w:val="00100751"/>
    <w:rsid w:val="0010312B"/>
    <w:rsid w:val="0010560A"/>
    <w:rsid w:val="00107878"/>
    <w:rsid w:val="001106BA"/>
    <w:rsid w:val="0011371E"/>
    <w:rsid w:val="00117CBE"/>
    <w:rsid w:val="00122D34"/>
    <w:rsid w:val="00124029"/>
    <w:rsid w:val="00124988"/>
    <w:rsid w:val="001274F0"/>
    <w:rsid w:val="00130381"/>
    <w:rsid w:val="001305F6"/>
    <w:rsid w:val="00130855"/>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7716F"/>
    <w:rsid w:val="00186129"/>
    <w:rsid w:val="00187BBB"/>
    <w:rsid w:val="00197C78"/>
    <w:rsid w:val="001A0004"/>
    <w:rsid w:val="001A0248"/>
    <w:rsid w:val="001A0BB6"/>
    <w:rsid w:val="001A3A8A"/>
    <w:rsid w:val="001A4546"/>
    <w:rsid w:val="001B0834"/>
    <w:rsid w:val="001B3976"/>
    <w:rsid w:val="001C1D20"/>
    <w:rsid w:val="001C6871"/>
    <w:rsid w:val="001C6DF4"/>
    <w:rsid w:val="001D0270"/>
    <w:rsid w:val="001D125C"/>
    <w:rsid w:val="001D2EC5"/>
    <w:rsid w:val="001D58F9"/>
    <w:rsid w:val="001D5CE8"/>
    <w:rsid w:val="001D72A8"/>
    <w:rsid w:val="001E11BF"/>
    <w:rsid w:val="001E5B89"/>
    <w:rsid w:val="001E5C76"/>
    <w:rsid w:val="001E6A86"/>
    <w:rsid w:val="001E7615"/>
    <w:rsid w:val="001F6A19"/>
    <w:rsid w:val="002030C2"/>
    <w:rsid w:val="002033AC"/>
    <w:rsid w:val="00206333"/>
    <w:rsid w:val="00210B26"/>
    <w:rsid w:val="002114F3"/>
    <w:rsid w:val="00211649"/>
    <w:rsid w:val="00211654"/>
    <w:rsid w:val="002127AF"/>
    <w:rsid w:val="00217268"/>
    <w:rsid w:val="002176F5"/>
    <w:rsid w:val="00217C8C"/>
    <w:rsid w:val="0022203B"/>
    <w:rsid w:val="00223DFE"/>
    <w:rsid w:val="00232324"/>
    <w:rsid w:val="002334C2"/>
    <w:rsid w:val="00235DF6"/>
    <w:rsid w:val="002367AC"/>
    <w:rsid w:val="002424BB"/>
    <w:rsid w:val="002429F6"/>
    <w:rsid w:val="00244AD4"/>
    <w:rsid w:val="002469F6"/>
    <w:rsid w:val="00253D06"/>
    <w:rsid w:val="00264334"/>
    <w:rsid w:val="0026571A"/>
    <w:rsid w:val="00266491"/>
    <w:rsid w:val="00267926"/>
    <w:rsid w:val="00274875"/>
    <w:rsid w:val="002760B2"/>
    <w:rsid w:val="0028053B"/>
    <w:rsid w:val="00280E60"/>
    <w:rsid w:val="00281E7D"/>
    <w:rsid w:val="00283170"/>
    <w:rsid w:val="00284FE2"/>
    <w:rsid w:val="00286C08"/>
    <w:rsid w:val="00286E94"/>
    <w:rsid w:val="0029170F"/>
    <w:rsid w:val="00295C00"/>
    <w:rsid w:val="00297E20"/>
    <w:rsid w:val="002A26BC"/>
    <w:rsid w:val="002A36E2"/>
    <w:rsid w:val="002B1B5E"/>
    <w:rsid w:val="002B3BD4"/>
    <w:rsid w:val="002C3198"/>
    <w:rsid w:val="002C3F11"/>
    <w:rsid w:val="002C5C6E"/>
    <w:rsid w:val="002C7A18"/>
    <w:rsid w:val="002D282B"/>
    <w:rsid w:val="002D6A4E"/>
    <w:rsid w:val="002D7BF3"/>
    <w:rsid w:val="002E29B4"/>
    <w:rsid w:val="002E2B18"/>
    <w:rsid w:val="002E54C1"/>
    <w:rsid w:val="002E5E7B"/>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250B"/>
    <w:rsid w:val="00374A17"/>
    <w:rsid w:val="0037501A"/>
    <w:rsid w:val="0037612D"/>
    <w:rsid w:val="00377782"/>
    <w:rsid w:val="00383318"/>
    <w:rsid w:val="00383DC2"/>
    <w:rsid w:val="003870A4"/>
    <w:rsid w:val="00393016"/>
    <w:rsid w:val="00394DA5"/>
    <w:rsid w:val="00394E35"/>
    <w:rsid w:val="003A2D3C"/>
    <w:rsid w:val="003B1390"/>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75B3"/>
    <w:rsid w:val="004108C0"/>
    <w:rsid w:val="00410D19"/>
    <w:rsid w:val="00412093"/>
    <w:rsid w:val="00413CEB"/>
    <w:rsid w:val="004212F6"/>
    <w:rsid w:val="00422B76"/>
    <w:rsid w:val="0042404A"/>
    <w:rsid w:val="00427352"/>
    <w:rsid w:val="00431BAF"/>
    <w:rsid w:val="00432406"/>
    <w:rsid w:val="00444C7A"/>
    <w:rsid w:val="00444CD3"/>
    <w:rsid w:val="00450E53"/>
    <w:rsid w:val="0045101E"/>
    <w:rsid w:val="004513CF"/>
    <w:rsid w:val="004543A8"/>
    <w:rsid w:val="00472F1D"/>
    <w:rsid w:val="00473A03"/>
    <w:rsid w:val="00475201"/>
    <w:rsid w:val="004765EB"/>
    <w:rsid w:val="00477460"/>
    <w:rsid w:val="004817AF"/>
    <w:rsid w:val="00482F8F"/>
    <w:rsid w:val="004859F5"/>
    <w:rsid w:val="00486BE1"/>
    <w:rsid w:val="00490E7B"/>
    <w:rsid w:val="00493A08"/>
    <w:rsid w:val="00493BEE"/>
    <w:rsid w:val="00494F5E"/>
    <w:rsid w:val="00495CD2"/>
    <w:rsid w:val="004976D8"/>
    <w:rsid w:val="00497B0D"/>
    <w:rsid w:val="004A2BEE"/>
    <w:rsid w:val="004A3A25"/>
    <w:rsid w:val="004A47B7"/>
    <w:rsid w:val="004A7455"/>
    <w:rsid w:val="004B2D51"/>
    <w:rsid w:val="004B3532"/>
    <w:rsid w:val="004B3E50"/>
    <w:rsid w:val="004B7C7C"/>
    <w:rsid w:val="004C03EE"/>
    <w:rsid w:val="004C0AFC"/>
    <w:rsid w:val="004C4E8D"/>
    <w:rsid w:val="004C5785"/>
    <w:rsid w:val="004D07A5"/>
    <w:rsid w:val="004D3BEB"/>
    <w:rsid w:val="004D5640"/>
    <w:rsid w:val="004E19CC"/>
    <w:rsid w:val="004E2927"/>
    <w:rsid w:val="004E3987"/>
    <w:rsid w:val="004E459B"/>
    <w:rsid w:val="004E5A4A"/>
    <w:rsid w:val="004F3DF5"/>
    <w:rsid w:val="004F6F09"/>
    <w:rsid w:val="004F708F"/>
    <w:rsid w:val="00500DAD"/>
    <w:rsid w:val="0050455A"/>
    <w:rsid w:val="00505B04"/>
    <w:rsid w:val="00505E6D"/>
    <w:rsid w:val="0050643F"/>
    <w:rsid w:val="0051529A"/>
    <w:rsid w:val="00515750"/>
    <w:rsid w:val="00517A73"/>
    <w:rsid w:val="005205EF"/>
    <w:rsid w:val="005223EC"/>
    <w:rsid w:val="00530560"/>
    <w:rsid w:val="005306A3"/>
    <w:rsid w:val="00532353"/>
    <w:rsid w:val="005350D1"/>
    <w:rsid w:val="00535AA5"/>
    <w:rsid w:val="00535B7C"/>
    <w:rsid w:val="00545DD6"/>
    <w:rsid w:val="005469F4"/>
    <w:rsid w:val="005504A1"/>
    <w:rsid w:val="00552145"/>
    <w:rsid w:val="00555B18"/>
    <w:rsid w:val="005634A2"/>
    <w:rsid w:val="00564AA4"/>
    <w:rsid w:val="00571253"/>
    <w:rsid w:val="005715AB"/>
    <w:rsid w:val="0057178D"/>
    <w:rsid w:val="00574FCC"/>
    <w:rsid w:val="00575325"/>
    <w:rsid w:val="0057744C"/>
    <w:rsid w:val="0058169F"/>
    <w:rsid w:val="00582A6E"/>
    <w:rsid w:val="00583046"/>
    <w:rsid w:val="005845EF"/>
    <w:rsid w:val="00586D0A"/>
    <w:rsid w:val="005900E9"/>
    <w:rsid w:val="005918FA"/>
    <w:rsid w:val="0059223A"/>
    <w:rsid w:val="0059286F"/>
    <w:rsid w:val="0059358C"/>
    <w:rsid w:val="005A3B0E"/>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64C8"/>
    <w:rsid w:val="005D6A99"/>
    <w:rsid w:val="005D7991"/>
    <w:rsid w:val="005E1E05"/>
    <w:rsid w:val="005F2D52"/>
    <w:rsid w:val="005F45A6"/>
    <w:rsid w:val="005F4A94"/>
    <w:rsid w:val="005F5036"/>
    <w:rsid w:val="005F53F2"/>
    <w:rsid w:val="005F70FA"/>
    <w:rsid w:val="00607FED"/>
    <w:rsid w:val="00610D4E"/>
    <w:rsid w:val="00615BF5"/>
    <w:rsid w:val="0061677F"/>
    <w:rsid w:val="006168FE"/>
    <w:rsid w:val="00617F2C"/>
    <w:rsid w:val="0062058E"/>
    <w:rsid w:val="0062089B"/>
    <w:rsid w:val="00621AF6"/>
    <w:rsid w:val="006241A9"/>
    <w:rsid w:val="00632117"/>
    <w:rsid w:val="0063255B"/>
    <w:rsid w:val="0064599E"/>
    <w:rsid w:val="00646DF3"/>
    <w:rsid w:val="00651119"/>
    <w:rsid w:val="0065147F"/>
    <w:rsid w:val="00654F2F"/>
    <w:rsid w:val="00663EF1"/>
    <w:rsid w:val="00667BDA"/>
    <w:rsid w:val="00677AD1"/>
    <w:rsid w:val="0068366B"/>
    <w:rsid w:val="00685C4E"/>
    <w:rsid w:val="00694374"/>
    <w:rsid w:val="006A0FCB"/>
    <w:rsid w:val="006A2E5A"/>
    <w:rsid w:val="006A3FBE"/>
    <w:rsid w:val="006A6BAA"/>
    <w:rsid w:val="006A6C11"/>
    <w:rsid w:val="006A7BD0"/>
    <w:rsid w:val="006B1C3A"/>
    <w:rsid w:val="006B5869"/>
    <w:rsid w:val="006B6996"/>
    <w:rsid w:val="006C097B"/>
    <w:rsid w:val="006C1151"/>
    <w:rsid w:val="006D1A30"/>
    <w:rsid w:val="006D25FD"/>
    <w:rsid w:val="006D49F0"/>
    <w:rsid w:val="006D4EF3"/>
    <w:rsid w:val="006E0AFE"/>
    <w:rsid w:val="006E1E1E"/>
    <w:rsid w:val="006E746E"/>
    <w:rsid w:val="006F1C5F"/>
    <w:rsid w:val="006F4A21"/>
    <w:rsid w:val="006F76E6"/>
    <w:rsid w:val="00700567"/>
    <w:rsid w:val="00703092"/>
    <w:rsid w:val="00706555"/>
    <w:rsid w:val="00706CDE"/>
    <w:rsid w:val="00707242"/>
    <w:rsid w:val="0071223E"/>
    <w:rsid w:val="007153B4"/>
    <w:rsid w:val="00720F24"/>
    <w:rsid w:val="00721BD4"/>
    <w:rsid w:val="007229EF"/>
    <w:rsid w:val="0072366E"/>
    <w:rsid w:val="00726667"/>
    <w:rsid w:val="00731D4A"/>
    <w:rsid w:val="00734953"/>
    <w:rsid w:val="00737256"/>
    <w:rsid w:val="007502A8"/>
    <w:rsid w:val="00752FC5"/>
    <w:rsid w:val="0075493B"/>
    <w:rsid w:val="00756709"/>
    <w:rsid w:val="00756778"/>
    <w:rsid w:val="00766622"/>
    <w:rsid w:val="00766EAE"/>
    <w:rsid w:val="00767AE4"/>
    <w:rsid w:val="00773512"/>
    <w:rsid w:val="00776505"/>
    <w:rsid w:val="007813E3"/>
    <w:rsid w:val="007839E2"/>
    <w:rsid w:val="00786D90"/>
    <w:rsid w:val="00795E82"/>
    <w:rsid w:val="007974EB"/>
    <w:rsid w:val="007A02FF"/>
    <w:rsid w:val="007A213D"/>
    <w:rsid w:val="007B42F4"/>
    <w:rsid w:val="007B726C"/>
    <w:rsid w:val="007C0129"/>
    <w:rsid w:val="007C3BF2"/>
    <w:rsid w:val="007D459B"/>
    <w:rsid w:val="007E13C8"/>
    <w:rsid w:val="007E3D95"/>
    <w:rsid w:val="007E616F"/>
    <w:rsid w:val="007E6CF9"/>
    <w:rsid w:val="007E780C"/>
    <w:rsid w:val="007F0257"/>
    <w:rsid w:val="00800DCC"/>
    <w:rsid w:val="008068A7"/>
    <w:rsid w:val="00810342"/>
    <w:rsid w:val="00811026"/>
    <w:rsid w:val="00816C4F"/>
    <w:rsid w:val="00821EBE"/>
    <w:rsid w:val="00823683"/>
    <w:rsid w:val="00824A15"/>
    <w:rsid w:val="00825EEF"/>
    <w:rsid w:val="008265D4"/>
    <w:rsid w:val="00826A1C"/>
    <w:rsid w:val="00830EA0"/>
    <w:rsid w:val="00832A44"/>
    <w:rsid w:val="008357C4"/>
    <w:rsid w:val="00835FBD"/>
    <w:rsid w:val="00844F47"/>
    <w:rsid w:val="0084548F"/>
    <w:rsid w:val="00850185"/>
    <w:rsid w:val="00851170"/>
    <w:rsid w:val="00851BB7"/>
    <w:rsid w:val="00851E2A"/>
    <w:rsid w:val="0085289E"/>
    <w:rsid w:val="008530E8"/>
    <w:rsid w:val="00855C38"/>
    <w:rsid w:val="00856DAE"/>
    <w:rsid w:val="00856FF9"/>
    <w:rsid w:val="00857A43"/>
    <w:rsid w:val="00857CAD"/>
    <w:rsid w:val="00857FDE"/>
    <w:rsid w:val="00863581"/>
    <w:rsid w:val="00864D82"/>
    <w:rsid w:val="00866336"/>
    <w:rsid w:val="00867951"/>
    <w:rsid w:val="008831BD"/>
    <w:rsid w:val="008913EF"/>
    <w:rsid w:val="00894587"/>
    <w:rsid w:val="008966E8"/>
    <w:rsid w:val="0089789D"/>
    <w:rsid w:val="008A13F0"/>
    <w:rsid w:val="008A1902"/>
    <w:rsid w:val="008A277F"/>
    <w:rsid w:val="008A2EEF"/>
    <w:rsid w:val="008A4246"/>
    <w:rsid w:val="008A57F5"/>
    <w:rsid w:val="008A6AD0"/>
    <w:rsid w:val="008A76D6"/>
    <w:rsid w:val="008B3938"/>
    <w:rsid w:val="008B52E1"/>
    <w:rsid w:val="008C1973"/>
    <w:rsid w:val="008D068A"/>
    <w:rsid w:val="008D28D4"/>
    <w:rsid w:val="008D7863"/>
    <w:rsid w:val="008F25B0"/>
    <w:rsid w:val="008F2AAC"/>
    <w:rsid w:val="008F42CE"/>
    <w:rsid w:val="008F7960"/>
    <w:rsid w:val="009064A4"/>
    <w:rsid w:val="0090745F"/>
    <w:rsid w:val="00911683"/>
    <w:rsid w:val="00922CDA"/>
    <w:rsid w:val="009247DF"/>
    <w:rsid w:val="00924F2A"/>
    <w:rsid w:val="00925139"/>
    <w:rsid w:val="00925B07"/>
    <w:rsid w:val="00932DCC"/>
    <w:rsid w:val="00933190"/>
    <w:rsid w:val="00933232"/>
    <w:rsid w:val="009359C2"/>
    <w:rsid w:val="00940D04"/>
    <w:rsid w:val="00943E4D"/>
    <w:rsid w:val="00947A1D"/>
    <w:rsid w:val="0095133A"/>
    <w:rsid w:val="009541D3"/>
    <w:rsid w:val="009544FB"/>
    <w:rsid w:val="00957825"/>
    <w:rsid w:val="00961667"/>
    <w:rsid w:val="009626E2"/>
    <w:rsid w:val="00965072"/>
    <w:rsid w:val="00970AD4"/>
    <w:rsid w:val="00970E2A"/>
    <w:rsid w:val="0099518F"/>
    <w:rsid w:val="009A43E8"/>
    <w:rsid w:val="009A60B9"/>
    <w:rsid w:val="009A7560"/>
    <w:rsid w:val="009A7C90"/>
    <w:rsid w:val="009B16AF"/>
    <w:rsid w:val="009B2790"/>
    <w:rsid w:val="009B2AA1"/>
    <w:rsid w:val="009B3AF1"/>
    <w:rsid w:val="009B4193"/>
    <w:rsid w:val="009B648B"/>
    <w:rsid w:val="009C1E69"/>
    <w:rsid w:val="009C2625"/>
    <w:rsid w:val="009C56DF"/>
    <w:rsid w:val="009C6517"/>
    <w:rsid w:val="009D2D00"/>
    <w:rsid w:val="009D5873"/>
    <w:rsid w:val="009D6D72"/>
    <w:rsid w:val="009E18C5"/>
    <w:rsid w:val="009E2EA8"/>
    <w:rsid w:val="009E3978"/>
    <w:rsid w:val="009E5641"/>
    <w:rsid w:val="009E6DA2"/>
    <w:rsid w:val="009E6F46"/>
    <w:rsid w:val="009E771B"/>
    <w:rsid w:val="009F0D04"/>
    <w:rsid w:val="009F3C8F"/>
    <w:rsid w:val="009F4F54"/>
    <w:rsid w:val="009F5473"/>
    <w:rsid w:val="00A00C3D"/>
    <w:rsid w:val="00A03201"/>
    <w:rsid w:val="00A03AB7"/>
    <w:rsid w:val="00A03DF5"/>
    <w:rsid w:val="00A07BFA"/>
    <w:rsid w:val="00A11997"/>
    <w:rsid w:val="00A12076"/>
    <w:rsid w:val="00A13752"/>
    <w:rsid w:val="00A15581"/>
    <w:rsid w:val="00A161AA"/>
    <w:rsid w:val="00A16D8A"/>
    <w:rsid w:val="00A350AF"/>
    <w:rsid w:val="00A372B9"/>
    <w:rsid w:val="00A37490"/>
    <w:rsid w:val="00A415ED"/>
    <w:rsid w:val="00A46E13"/>
    <w:rsid w:val="00A511E8"/>
    <w:rsid w:val="00A51F4F"/>
    <w:rsid w:val="00A52A9B"/>
    <w:rsid w:val="00A572E5"/>
    <w:rsid w:val="00A60AF1"/>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162B"/>
    <w:rsid w:val="00AC39FA"/>
    <w:rsid w:val="00AC591E"/>
    <w:rsid w:val="00AC6B87"/>
    <w:rsid w:val="00AC6E56"/>
    <w:rsid w:val="00AC7D11"/>
    <w:rsid w:val="00AD0AAC"/>
    <w:rsid w:val="00AD1C4E"/>
    <w:rsid w:val="00AD272D"/>
    <w:rsid w:val="00AD3711"/>
    <w:rsid w:val="00AD762E"/>
    <w:rsid w:val="00AE228D"/>
    <w:rsid w:val="00AE3050"/>
    <w:rsid w:val="00AE6F08"/>
    <w:rsid w:val="00AF7B06"/>
    <w:rsid w:val="00B03B20"/>
    <w:rsid w:val="00B03F0D"/>
    <w:rsid w:val="00B048BC"/>
    <w:rsid w:val="00B04ADC"/>
    <w:rsid w:val="00B05E39"/>
    <w:rsid w:val="00B07278"/>
    <w:rsid w:val="00B10590"/>
    <w:rsid w:val="00B1445B"/>
    <w:rsid w:val="00B164FA"/>
    <w:rsid w:val="00B16B97"/>
    <w:rsid w:val="00B21B08"/>
    <w:rsid w:val="00B21F09"/>
    <w:rsid w:val="00B22E02"/>
    <w:rsid w:val="00B26DBE"/>
    <w:rsid w:val="00B306F7"/>
    <w:rsid w:val="00B40691"/>
    <w:rsid w:val="00B41A08"/>
    <w:rsid w:val="00B4218A"/>
    <w:rsid w:val="00B42606"/>
    <w:rsid w:val="00B50F65"/>
    <w:rsid w:val="00B51A05"/>
    <w:rsid w:val="00B53C3D"/>
    <w:rsid w:val="00B56CB5"/>
    <w:rsid w:val="00B575BA"/>
    <w:rsid w:val="00B7417C"/>
    <w:rsid w:val="00B75725"/>
    <w:rsid w:val="00B75E21"/>
    <w:rsid w:val="00B75EE1"/>
    <w:rsid w:val="00B76040"/>
    <w:rsid w:val="00B80BAA"/>
    <w:rsid w:val="00B82024"/>
    <w:rsid w:val="00B832DC"/>
    <w:rsid w:val="00B842C7"/>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228F"/>
    <w:rsid w:val="00BE2769"/>
    <w:rsid w:val="00BE39D9"/>
    <w:rsid w:val="00BE3FC1"/>
    <w:rsid w:val="00BE48AA"/>
    <w:rsid w:val="00BE76E3"/>
    <w:rsid w:val="00BF1EDF"/>
    <w:rsid w:val="00BF4C06"/>
    <w:rsid w:val="00C006F5"/>
    <w:rsid w:val="00C01400"/>
    <w:rsid w:val="00C031EA"/>
    <w:rsid w:val="00C050BF"/>
    <w:rsid w:val="00C05268"/>
    <w:rsid w:val="00C0642D"/>
    <w:rsid w:val="00C064E7"/>
    <w:rsid w:val="00C11FCF"/>
    <w:rsid w:val="00C15D36"/>
    <w:rsid w:val="00C1788E"/>
    <w:rsid w:val="00C204C6"/>
    <w:rsid w:val="00C21016"/>
    <w:rsid w:val="00C21A70"/>
    <w:rsid w:val="00C27BE3"/>
    <w:rsid w:val="00C30528"/>
    <w:rsid w:val="00C31DCA"/>
    <w:rsid w:val="00C3650C"/>
    <w:rsid w:val="00C423AB"/>
    <w:rsid w:val="00C4392F"/>
    <w:rsid w:val="00C439A6"/>
    <w:rsid w:val="00C44296"/>
    <w:rsid w:val="00C47447"/>
    <w:rsid w:val="00C52156"/>
    <w:rsid w:val="00C61B1A"/>
    <w:rsid w:val="00C61E25"/>
    <w:rsid w:val="00C639A0"/>
    <w:rsid w:val="00C6462A"/>
    <w:rsid w:val="00C66D38"/>
    <w:rsid w:val="00C671FD"/>
    <w:rsid w:val="00C67ED5"/>
    <w:rsid w:val="00C70496"/>
    <w:rsid w:val="00C7583A"/>
    <w:rsid w:val="00C7607A"/>
    <w:rsid w:val="00C763EE"/>
    <w:rsid w:val="00C81150"/>
    <w:rsid w:val="00C83093"/>
    <w:rsid w:val="00C9075D"/>
    <w:rsid w:val="00C94155"/>
    <w:rsid w:val="00C97955"/>
    <w:rsid w:val="00CA61EC"/>
    <w:rsid w:val="00CA7673"/>
    <w:rsid w:val="00CB6C9B"/>
    <w:rsid w:val="00CC0F83"/>
    <w:rsid w:val="00CC19DB"/>
    <w:rsid w:val="00CC6CB7"/>
    <w:rsid w:val="00CD2A10"/>
    <w:rsid w:val="00CD3A98"/>
    <w:rsid w:val="00CD4A9F"/>
    <w:rsid w:val="00CD517A"/>
    <w:rsid w:val="00CE0953"/>
    <w:rsid w:val="00CE4065"/>
    <w:rsid w:val="00CE49CD"/>
    <w:rsid w:val="00CE6289"/>
    <w:rsid w:val="00CE7E59"/>
    <w:rsid w:val="00CF33AC"/>
    <w:rsid w:val="00CF7034"/>
    <w:rsid w:val="00D072EB"/>
    <w:rsid w:val="00D119DE"/>
    <w:rsid w:val="00D14AAA"/>
    <w:rsid w:val="00D14AF3"/>
    <w:rsid w:val="00D176A7"/>
    <w:rsid w:val="00D232CF"/>
    <w:rsid w:val="00D2595F"/>
    <w:rsid w:val="00D33FBA"/>
    <w:rsid w:val="00D34E14"/>
    <w:rsid w:val="00D351F4"/>
    <w:rsid w:val="00D376D8"/>
    <w:rsid w:val="00D4574D"/>
    <w:rsid w:val="00D45BCE"/>
    <w:rsid w:val="00D5590D"/>
    <w:rsid w:val="00D56C3D"/>
    <w:rsid w:val="00D57CE4"/>
    <w:rsid w:val="00D64A47"/>
    <w:rsid w:val="00D6551A"/>
    <w:rsid w:val="00D70502"/>
    <w:rsid w:val="00D75BA5"/>
    <w:rsid w:val="00D863BE"/>
    <w:rsid w:val="00D876D4"/>
    <w:rsid w:val="00D93FC2"/>
    <w:rsid w:val="00DB417C"/>
    <w:rsid w:val="00DB45CE"/>
    <w:rsid w:val="00DB4C9C"/>
    <w:rsid w:val="00DB4D8F"/>
    <w:rsid w:val="00DB5F76"/>
    <w:rsid w:val="00DB6EE3"/>
    <w:rsid w:val="00DC11A8"/>
    <w:rsid w:val="00DC5867"/>
    <w:rsid w:val="00DC679A"/>
    <w:rsid w:val="00DD1DAC"/>
    <w:rsid w:val="00DD2073"/>
    <w:rsid w:val="00DD3DAC"/>
    <w:rsid w:val="00DD4BCA"/>
    <w:rsid w:val="00DD5ACA"/>
    <w:rsid w:val="00DE5733"/>
    <w:rsid w:val="00DF0AE2"/>
    <w:rsid w:val="00DF1C71"/>
    <w:rsid w:val="00DF5CD7"/>
    <w:rsid w:val="00E01D99"/>
    <w:rsid w:val="00E079E5"/>
    <w:rsid w:val="00E1004F"/>
    <w:rsid w:val="00E1349F"/>
    <w:rsid w:val="00E20CF7"/>
    <w:rsid w:val="00E244FB"/>
    <w:rsid w:val="00E26192"/>
    <w:rsid w:val="00E3058C"/>
    <w:rsid w:val="00E3286F"/>
    <w:rsid w:val="00E34D80"/>
    <w:rsid w:val="00E36357"/>
    <w:rsid w:val="00E43074"/>
    <w:rsid w:val="00E431EF"/>
    <w:rsid w:val="00E45E82"/>
    <w:rsid w:val="00E5400B"/>
    <w:rsid w:val="00E57D11"/>
    <w:rsid w:val="00E63771"/>
    <w:rsid w:val="00E6583A"/>
    <w:rsid w:val="00E6592A"/>
    <w:rsid w:val="00E66FAF"/>
    <w:rsid w:val="00E70F1F"/>
    <w:rsid w:val="00E72400"/>
    <w:rsid w:val="00E7499D"/>
    <w:rsid w:val="00E757D2"/>
    <w:rsid w:val="00E76047"/>
    <w:rsid w:val="00E762C6"/>
    <w:rsid w:val="00E8639C"/>
    <w:rsid w:val="00E9159F"/>
    <w:rsid w:val="00E97B5C"/>
    <w:rsid w:val="00EA1BDE"/>
    <w:rsid w:val="00EA2969"/>
    <w:rsid w:val="00EA3D92"/>
    <w:rsid w:val="00EB112B"/>
    <w:rsid w:val="00EB4FD5"/>
    <w:rsid w:val="00EB793E"/>
    <w:rsid w:val="00EC0515"/>
    <w:rsid w:val="00EC1082"/>
    <w:rsid w:val="00EC497C"/>
    <w:rsid w:val="00ED0040"/>
    <w:rsid w:val="00ED29C4"/>
    <w:rsid w:val="00ED3CDC"/>
    <w:rsid w:val="00ED4800"/>
    <w:rsid w:val="00ED7CBD"/>
    <w:rsid w:val="00EE6E48"/>
    <w:rsid w:val="00EF0CF7"/>
    <w:rsid w:val="00EF38B4"/>
    <w:rsid w:val="00EF3E70"/>
    <w:rsid w:val="00F0015C"/>
    <w:rsid w:val="00F02C9E"/>
    <w:rsid w:val="00F0319C"/>
    <w:rsid w:val="00F0644B"/>
    <w:rsid w:val="00F13597"/>
    <w:rsid w:val="00F165C0"/>
    <w:rsid w:val="00F17EA7"/>
    <w:rsid w:val="00F251AD"/>
    <w:rsid w:val="00F27EDD"/>
    <w:rsid w:val="00F3091F"/>
    <w:rsid w:val="00F30F2D"/>
    <w:rsid w:val="00F32B9C"/>
    <w:rsid w:val="00F32FE9"/>
    <w:rsid w:val="00F34E95"/>
    <w:rsid w:val="00F3626D"/>
    <w:rsid w:val="00F36C6B"/>
    <w:rsid w:val="00F40DF3"/>
    <w:rsid w:val="00F42681"/>
    <w:rsid w:val="00F43E1F"/>
    <w:rsid w:val="00F44266"/>
    <w:rsid w:val="00F51A5B"/>
    <w:rsid w:val="00F5763D"/>
    <w:rsid w:val="00F5765B"/>
    <w:rsid w:val="00F616C5"/>
    <w:rsid w:val="00F62E2D"/>
    <w:rsid w:val="00F639DD"/>
    <w:rsid w:val="00F63BDB"/>
    <w:rsid w:val="00F71352"/>
    <w:rsid w:val="00F75025"/>
    <w:rsid w:val="00F75C7E"/>
    <w:rsid w:val="00F7655F"/>
    <w:rsid w:val="00F76DD4"/>
    <w:rsid w:val="00F774D0"/>
    <w:rsid w:val="00F81B11"/>
    <w:rsid w:val="00F846A5"/>
    <w:rsid w:val="00F9225C"/>
    <w:rsid w:val="00F9486B"/>
    <w:rsid w:val="00FA1660"/>
    <w:rsid w:val="00FA16C8"/>
    <w:rsid w:val="00FA5342"/>
    <w:rsid w:val="00FA54E1"/>
    <w:rsid w:val="00FB2461"/>
    <w:rsid w:val="00FB2FE8"/>
    <w:rsid w:val="00FB5429"/>
    <w:rsid w:val="00FB690E"/>
    <w:rsid w:val="00FC05F7"/>
    <w:rsid w:val="00FC3C87"/>
    <w:rsid w:val="00FC4BDA"/>
    <w:rsid w:val="00FC4C10"/>
    <w:rsid w:val="00FC7ED3"/>
    <w:rsid w:val="00FD7FB3"/>
    <w:rsid w:val="00FE092A"/>
    <w:rsid w:val="00FE3A07"/>
    <w:rsid w:val="00FE4789"/>
    <w:rsid w:val="00FE6736"/>
    <w:rsid w:val="00FF0E28"/>
    <w:rsid w:val="00FF7055"/>
    <w:rsid w:val="00FF7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8">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BD4"/>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uiPriority w:val="99"/>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Bodytext0">
    <w:name w:val="Body text_"/>
    <w:link w:val="BodyText4"/>
    <w:rsid w:val="00C81150"/>
    <w:rPr>
      <w:rFonts w:ascii="Arial" w:eastAsia="Arial" w:hAnsi="Arial" w:cs="Arial"/>
      <w:sz w:val="19"/>
      <w:szCs w:val="19"/>
      <w:shd w:val="clear" w:color="auto" w:fill="FFFFFF"/>
    </w:rPr>
  </w:style>
  <w:style w:type="paragraph" w:customStyle="1" w:styleId="BodyText4">
    <w:name w:val="Body Text4"/>
    <w:basedOn w:val="Normal"/>
    <w:link w:val="Bodytext0"/>
    <w:rsid w:val="00C81150"/>
    <w:pPr>
      <w:widowControl w:val="0"/>
      <w:shd w:val="clear" w:color="auto" w:fill="FFFFFF"/>
      <w:spacing w:before="1380" w:after="300" w:line="346" w:lineRule="exact"/>
      <w:ind w:hanging="720"/>
      <w:jc w:val="center"/>
    </w:pPr>
    <w:rPr>
      <w:rFonts w:ascii="Arial" w:eastAsia="Arial" w:hAnsi="Arial" w:cs="Arial"/>
      <w:sz w:val="19"/>
      <w:szCs w:val="19"/>
      <w:lang w:val="ro-RO" w:eastAsia="ro-RO"/>
    </w:rPr>
  </w:style>
  <w:style w:type="paragraph" w:customStyle="1" w:styleId="BodyText9">
    <w:name w:val="Body Text9"/>
    <w:basedOn w:val="Normal"/>
    <w:rsid w:val="00E079E5"/>
    <w:pPr>
      <w:shd w:val="clear" w:color="auto" w:fill="FFFFFF"/>
      <w:spacing w:before="1500" w:after="0" w:line="0" w:lineRule="atLeast"/>
      <w:ind w:hanging="1600"/>
    </w:pPr>
    <w:rPr>
      <w:rFonts w:ascii="Arial" w:eastAsia="Arial" w:hAnsi="Arial" w:cs="Arial"/>
      <w:sz w:val="23"/>
      <w:szCs w:val="23"/>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64EF-EA5D-426A-97EC-BDA3C2E2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5</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14053</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61</cp:revision>
  <cp:lastPrinted>2020-01-06T07:22:00Z</cp:lastPrinted>
  <dcterms:created xsi:type="dcterms:W3CDTF">2019-06-11T08:03:00Z</dcterms:created>
  <dcterms:modified xsi:type="dcterms:W3CDTF">2020-06-09T06:04:00Z</dcterms:modified>
</cp:coreProperties>
</file>