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b/>
          <w:sz w:val="24"/>
          <w:szCs w:val="24"/>
          <w:lang w:val="ro-RO"/>
        </w:rPr>
        <w:id w:val="7888154"/>
        <w:lock w:val="contentLocked"/>
        <w:placeholder>
          <w:docPart w:val="F9BBF44FAC8149AA93400281213CBB23"/>
        </w:placeholder>
        <w:group/>
      </w:sdtPr>
      <w:sdtEndPr>
        <w:rPr>
          <w:rFonts w:ascii="Calibri" w:hAnsi="Calibri"/>
          <w:b w:val="0"/>
          <w:sz w:val="22"/>
          <w:lang w:val="en-US"/>
        </w:rPr>
      </w:sdtEndPr>
      <w:sdtContent>
        <w:p w:rsidR="0064157D" w:rsidRPr="008F2494" w:rsidRDefault="0064157D" w:rsidP="00101A6C">
          <w:pPr>
            <w:tabs>
              <w:tab w:val="left" w:pos="260"/>
            </w:tabs>
            <w:spacing w:after="0" w:line="240" w:lineRule="auto"/>
            <w:jc w:val="both"/>
            <w:rPr>
              <w:rFonts w:ascii="Times New Roman" w:hAnsi="Times New Roman"/>
              <w:b/>
              <w:sz w:val="24"/>
              <w:szCs w:val="24"/>
              <w:lang w:val="ro-RO"/>
            </w:rPr>
          </w:pPr>
        </w:p>
        <w:p w:rsidR="0064157D" w:rsidRPr="00937954" w:rsidRDefault="0064157D" w:rsidP="00101A6C">
          <w:pPr>
            <w:tabs>
              <w:tab w:val="left" w:pos="260"/>
            </w:tabs>
            <w:spacing w:after="0" w:line="240" w:lineRule="auto"/>
            <w:jc w:val="center"/>
            <w:rPr>
              <w:rFonts w:ascii="Arial" w:hAnsi="Arial" w:cs="Arial"/>
              <w:b/>
              <w:sz w:val="28"/>
              <w:szCs w:val="28"/>
              <w:lang w:val="ro-RO"/>
            </w:rPr>
          </w:pPr>
          <w:r w:rsidRPr="00937954">
            <w:rPr>
              <w:rFonts w:ascii="Arial" w:hAnsi="Arial" w:cs="Arial"/>
              <w:b/>
              <w:sz w:val="28"/>
              <w:szCs w:val="28"/>
              <w:lang w:val="ro-RO"/>
            </w:rPr>
            <w:t>AUTORIZAŢIE INTEGRATĂ DE MEDIU</w:t>
          </w:r>
        </w:p>
        <w:p w:rsidR="0064157D" w:rsidRDefault="0064157D" w:rsidP="00101A6C">
          <w:pPr>
            <w:spacing w:after="0" w:line="240" w:lineRule="auto"/>
            <w:jc w:val="center"/>
            <w:rPr>
              <w:rFonts w:ascii="Arial" w:hAnsi="Arial" w:cs="Arial"/>
              <w:b/>
              <w:sz w:val="28"/>
              <w:szCs w:val="28"/>
              <w:lang w:val="ro-RO"/>
            </w:rPr>
          </w:pPr>
          <w:r w:rsidRPr="00937954">
            <w:rPr>
              <w:rFonts w:ascii="Arial" w:hAnsi="Arial" w:cs="Arial"/>
              <w:b/>
              <w:sz w:val="28"/>
              <w:szCs w:val="28"/>
              <w:lang w:val="ro-RO"/>
            </w:rPr>
            <w:t>Nr</w:t>
          </w:r>
          <w:bookmarkStart w:id="0" w:name="_Toc120079737"/>
          <w:r w:rsidRPr="00EF2A1A">
            <w:rPr>
              <w:rFonts w:ascii="Arial" w:hAnsi="Arial" w:cs="Arial"/>
              <w:b/>
              <w:sz w:val="28"/>
              <w:szCs w:val="28"/>
              <w:lang w:val="ro-RO"/>
            </w:rPr>
            <w:t>.</w:t>
          </w:r>
          <w:r>
            <w:rPr>
              <w:rFonts w:ascii="Arial" w:hAnsi="Arial" w:cs="Arial"/>
              <w:b/>
              <w:sz w:val="28"/>
              <w:szCs w:val="28"/>
              <w:lang w:val="ro-RO"/>
            </w:rPr>
            <w:t xml:space="preserve"> </w:t>
          </w:r>
          <w:sdt>
            <w:sdtPr>
              <w:rPr>
                <w:rFonts w:ascii="Arial" w:hAnsi="Arial" w:cs="Arial"/>
                <w:b/>
                <w:sz w:val="28"/>
                <w:szCs w:val="28"/>
                <w:lang w:val="ro-RO"/>
              </w:rPr>
              <w:alias w:val="Număr act reglementare"/>
              <w:tag w:val="NRACTINREG"/>
              <w:id w:val="1998376877"/>
              <w:placeholder>
                <w:docPart w:val="9875FCCEF77B4EAE92E967A39ADD6D77"/>
              </w:placeholder>
              <w:showingPlcHdr/>
              <w:text/>
            </w:sdtPr>
            <w:sdtContent>
              <w:r w:rsidRPr="00EF2A1A">
                <w:rPr>
                  <w:rStyle w:val="PlaceholderText"/>
                  <w:rFonts w:ascii="Arial" w:hAnsi="Arial" w:cs="Arial"/>
                </w:rPr>
                <w:t>număr</w:t>
              </w:r>
            </w:sdtContent>
          </w:sdt>
          <w:r w:rsidRPr="00EF2A1A">
            <w:rPr>
              <w:rFonts w:ascii="Arial" w:hAnsi="Arial" w:cs="Arial"/>
              <w:b/>
              <w:sz w:val="28"/>
              <w:szCs w:val="28"/>
              <w:lang w:val="ro-RO"/>
            </w:rPr>
            <w:t xml:space="preserve"> di</w:t>
          </w:r>
          <w:bookmarkEnd w:id="0"/>
          <w:r w:rsidRPr="00EF2A1A">
            <w:rPr>
              <w:rFonts w:ascii="Arial" w:hAnsi="Arial" w:cs="Arial"/>
              <w:b/>
              <w:sz w:val="28"/>
              <w:szCs w:val="28"/>
              <w:lang w:val="ro-RO"/>
            </w:rPr>
            <w:t>n</w:t>
          </w:r>
          <w:r w:rsidRPr="00A960F2">
            <w:rPr>
              <w:rFonts w:ascii="Arial" w:hAnsi="Arial" w:cs="Arial"/>
              <w:b/>
              <w:sz w:val="28"/>
              <w:szCs w:val="28"/>
              <w:lang w:val="ro-RO"/>
            </w:rPr>
            <w:t xml:space="preserve"> </w:t>
          </w:r>
          <w:sdt>
            <w:sdtPr>
              <w:rPr>
                <w:rFonts w:ascii="Arial" w:hAnsi="Arial" w:cs="Arial"/>
                <w:b/>
                <w:sz w:val="28"/>
                <w:szCs w:val="28"/>
                <w:lang w:val="ro-RO"/>
              </w:rPr>
              <w:alias w:val="Dată început act reglementare"/>
              <w:tag w:val="DATAINCEPUTACTINREG"/>
              <w:id w:val="1200977205"/>
              <w:placeholder>
                <w:docPart w:val="436BC7822E704156AC6099D43A1CFC68"/>
              </w:placeholder>
              <w:showingPlcHdr/>
              <w:date>
                <w:dateFormat w:val="dd.MM.yyyy"/>
                <w:lid w:val="ro-RO"/>
                <w:storeMappedDataAs w:val="dateTime"/>
                <w:calendar w:val="gregorian"/>
              </w:date>
            </w:sdtPr>
            <w:sdtContent>
              <w:r w:rsidRPr="00A960F2">
                <w:rPr>
                  <w:rStyle w:val="PlaceholderText"/>
                  <w:rFonts w:ascii="Arial" w:hAnsi="Arial" w:cs="Arial"/>
                  <w:sz w:val="28"/>
                  <w:szCs w:val="28"/>
                </w:rPr>
                <w:t>zz.ll.aaaa</w:t>
              </w:r>
            </w:sdtContent>
          </w:sdt>
        </w:p>
        <w:sdt>
          <w:sdtPr>
            <w:rPr>
              <w:rFonts w:ascii="Arial" w:hAnsi="Arial" w:cs="Arial"/>
              <w:b/>
              <w:color w:val="808080"/>
              <w:sz w:val="28"/>
              <w:szCs w:val="28"/>
              <w:lang w:val="ro-RO"/>
            </w:rPr>
            <w:alias w:val="Câmp editabil text"/>
            <w:tag w:val="CampEditabil"/>
            <w:id w:val="415370435"/>
            <w:placeholder>
              <w:docPart w:val="94DE693A617F4A81856D33A63EB46A14"/>
            </w:placeholder>
            <w:showingPlcHdr/>
          </w:sdtPr>
          <w:sdtContent>
            <w:p w:rsidR="0064157D" w:rsidRDefault="0064157D" w:rsidP="00101A6C">
              <w:pPr>
                <w:spacing w:after="0" w:line="240" w:lineRule="auto"/>
                <w:jc w:val="center"/>
                <w:rPr>
                  <w:rFonts w:ascii="Arial" w:hAnsi="Arial" w:cs="Arial"/>
                  <w:b/>
                  <w:sz w:val="28"/>
                  <w:szCs w:val="28"/>
                  <w:lang w:val="ro-RO"/>
                </w:rPr>
              </w:pPr>
              <w:r w:rsidRPr="006E5155">
                <w:rPr>
                  <w:rStyle w:val="PlaceholderText"/>
                </w:rPr>
                <w:t>....</w:t>
              </w:r>
            </w:p>
          </w:sdtContent>
        </w:sdt>
        <w:sdt>
          <w:sdtPr>
            <w:rPr>
              <w:rFonts w:ascii="Arial" w:hAnsi="Arial" w:cs="Arial"/>
              <w:b/>
              <w:color w:val="808080"/>
              <w:sz w:val="28"/>
              <w:szCs w:val="28"/>
              <w:lang w:val="ro-RO"/>
            </w:rPr>
            <w:alias w:val="Revizuiri"/>
            <w:tag w:val="RevizuiriModel"/>
            <w:id w:val="666292147"/>
            <w:lock w:val="contentLocked"/>
            <w:placeholder>
              <w:docPart w:val="F7D3F534A9EA41469202234C32CA1F3F"/>
            </w:placeholder>
          </w:sdtPr>
          <w:sdtContent>
            <w:tbl>
              <w:tblPr>
                <w:tblW w:w="0" w:type="auto"/>
                <w:jc w:val="center"/>
                <w:tblInd w:w="-108" w:type="dxa"/>
                <w:tblLayout w:type="fixed"/>
                <w:tblCellMar>
                  <w:left w:w="0" w:type="dxa"/>
                  <w:right w:w="0" w:type="dxa"/>
                </w:tblCellMar>
                <w:tblLook w:val="0000"/>
              </w:tblPr>
              <w:tblGrid>
                <w:gridCol w:w="4535"/>
                <w:gridCol w:w="2268"/>
              </w:tblGrid>
              <w:tr w:rsidR="0064157D" w:rsidRPr="00CE59B7" w:rsidTr="00101A6C">
                <w:trPr>
                  <w:jc w:val="center"/>
                </w:trPr>
                <w:tc>
                  <w:tcPr>
                    <w:tcW w:w="4535" w:type="dxa"/>
                  </w:tcPr>
                  <w:p w:rsidR="0064157D" w:rsidRPr="00CE59B7" w:rsidRDefault="0064157D" w:rsidP="00101A6C">
                    <w:pPr>
                      <w:spacing w:before="40" w:after="0" w:line="240" w:lineRule="auto"/>
                      <w:jc w:val="right"/>
                      <w:rPr>
                        <w:rFonts w:ascii="Arial" w:hAnsi="Arial" w:cs="Arial"/>
                        <w:sz w:val="28"/>
                        <w:szCs w:val="28"/>
                        <w:lang w:val="ro-RO"/>
                      </w:rPr>
                    </w:pPr>
                    <w:r w:rsidRPr="00CE59B7">
                      <w:rPr>
                        <w:rFonts w:ascii="Arial" w:hAnsi="Arial" w:cs="Arial"/>
                        <w:sz w:val="28"/>
                        <w:szCs w:val="28"/>
                        <w:lang w:val="ro-RO"/>
                      </w:rPr>
                      <w:t xml:space="preserve"> </w:t>
                    </w:r>
                  </w:p>
                </w:tc>
                <w:tc>
                  <w:tcPr>
                    <w:tcW w:w="2268" w:type="dxa"/>
                  </w:tcPr>
                  <w:p w:rsidR="0064157D" w:rsidRPr="00CE59B7" w:rsidRDefault="0064157D" w:rsidP="00101A6C">
                    <w:pPr>
                      <w:spacing w:before="40" w:after="0" w:line="240" w:lineRule="auto"/>
                      <w:rPr>
                        <w:rFonts w:ascii="Arial" w:hAnsi="Arial" w:cs="Arial"/>
                        <w:sz w:val="28"/>
                        <w:szCs w:val="28"/>
                        <w:lang w:val="ro-RO"/>
                      </w:rPr>
                    </w:pPr>
                    <w:r w:rsidRPr="00CE59B7">
                      <w:rPr>
                        <w:rFonts w:ascii="Arial" w:hAnsi="Arial" w:cs="Arial"/>
                        <w:sz w:val="28"/>
                        <w:szCs w:val="28"/>
                        <w:lang w:val="ro-RO"/>
                      </w:rPr>
                      <w:t xml:space="preserve"> </w:t>
                    </w:r>
                  </w:p>
                </w:tc>
              </w:tr>
            </w:tbl>
            <w:p w:rsidR="0064157D" w:rsidRPr="00A960F2" w:rsidRDefault="00B51F42" w:rsidP="00101A6C">
              <w:pPr>
                <w:spacing w:after="0" w:line="240" w:lineRule="auto"/>
                <w:jc w:val="center"/>
                <w:rPr>
                  <w:rFonts w:ascii="Arial" w:hAnsi="Arial" w:cs="Arial"/>
                  <w:b/>
                  <w:sz w:val="28"/>
                  <w:szCs w:val="28"/>
                  <w:lang w:val="ro-RO"/>
                </w:rPr>
              </w:pPr>
            </w:p>
          </w:sdtContent>
        </w:sdt>
        <w:p w:rsidR="0064157D" w:rsidRDefault="0064157D" w:rsidP="00101A6C">
          <w:pPr>
            <w:pStyle w:val="Header"/>
            <w:ind w:right="133"/>
            <w:rPr>
              <w:rFonts w:ascii="Arial" w:hAnsi="Arial" w:cs="Arial"/>
              <w:b/>
              <w:bCs/>
              <w:sz w:val="24"/>
              <w:szCs w:val="24"/>
              <w:lang w:val="ro-RO"/>
            </w:rPr>
          </w:pPr>
        </w:p>
        <w:p w:rsidR="0064157D" w:rsidRDefault="0064157D" w:rsidP="00101A6C">
          <w:pPr>
            <w:pStyle w:val="Header"/>
            <w:ind w:right="133"/>
            <w:rPr>
              <w:rFonts w:ascii="Times New Roman" w:hAnsi="Times New Roman"/>
              <w:b/>
              <w:bCs/>
              <w:sz w:val="24"/>
              <w:szCs w:val="24"/>
              <w:lang w:val="ro-RO"/>
            </w:rPr>
          </w:pPr>
          <w:r w:rsidRPr="00BC2F0C">
            <w:rPr>
              <w:rFonts w:ascii="Arial" w:hAnsi="Arial" w:cs="Arial"/>
              <w:b/>
              <w:bCs/>
              <w:sz w:val="24"/>
              <w:szCs w:val="24"/>
              <w:lang w:val="ro-RO"/>
            </w:rPr>
            <w:t>Operator:</w:t>
          </w:r>
          <w:r>
            <w:rPr>
              <w:rFonts w:ascii="Arial" w:hAnsi="Arial" w:cs="Arial"/>
              <w:b/>
              <w:bCs/>
              <w:sz w:val="24"/>
              <w:szCs w:val="24"/>
              <w:lang w:val="ro-RO"/>
            </w:rPr>
            <w:t xml:space="preserve"> </w:t>
          </w:r>
          <w:sdt>
            <w:sdtPr>
              <w:rPr>
                <w:rFonts w:ascii="Arial" w:hAnsi="Arial" w:cs="Arial"/>
                <w:b/>
                <w:bCs/>
                <w:sz w:val="24"/>
                <w:szCs w:val="24"/>
                <w:lang w:val="ro-RO"/>
              </w:rPr>
              <w:alias w:val="Operator economic"/>
              <w:tag w:val="OperatorEconomic"/>
              <w:id w:val="-1992706071"/>
              <w:lock w:val="contentLocked"/>
              <w:placeholder>
                <w:docPart w:val="DB5CED9E02D4469B8620DDF9AE9C3DAC"/>
              </w:placeholder>
              <w:text/>
            </w:sdtPr>
            <w:sdtContent>
              <w:r w:rsidR="00BE24FB">
                <w:rPr>
                  <w:rFonts w:ascii="Arial" w:hAnsi="Arial" w:cs="Arial"/>
                  <w:b/>
                  <w:bCs/>
                  <w:sz w:val="24"/>
                  <w:szCs w:val="24"/>
                  <w:lang w:val="en-GB"/>
                </w:rPr>
                <w:t>SC GALLINA ROSSO SRL</w:t>
              </w:r>
            </w:sdtContent>
          </w:sdt>
          <w:r>
            <w:rPr>
              <w:rFonts w:ascii="Arial" w:hAnsi="Arial" w:cs="Arial"/>
              <w:b/>
              <w:bCs/>
              <w:sz w:val="24"/>
              <w:szCs w:val="24"/>
              <w:lang w:val="ro-RO"/>
            </w:rPr>
            <w:t xml:space="preserve"> </w:t>
          </w:r>
        </w:p>
        <w:p w:rsidR="0064157D" w:rsidRPr="00EF2A1A" w:rsidRDefault="0064157D" w:rsidP="00101A6C">
          <w:pPr>
            <w:pStyle w:val="Header"/>
            <w:ind w:right="133"/>
            <w:rPr>
              <w:rFonts w:ascii="Arial" w:eastAsia="Times New Roman" w:hAnsi="Arial" w:cs="Arial"/>
              <w:b/>
              <w:color w:val="000000"/>
              <w:sz w:val="24"/>
              <w:szCs w:val="24"/>
              <w:lang w:val="ro-RO" w:eastAsia="ro-RO"/>
            </w:rPr>
          </w:pPr>
          <w:r w:rsidRPr="00EF2A1A">
            <w:rPr>
              <w:rFonts w:ascii="Arial" w:hAnsi="Arial" w:cs="Arial"/>
              <w:b/>
              <w:bCs/>
              <w:sz w:val="24"/>
              <w:szCs w:val="24"/>
              <w:lang w:val="ro-RO"/>
            </w:rPr>
            <w:t xml:space="preserve">Adresa: </w:t>
          </w:r>
          <w:sdt>
            <w:sdtPr>
              <w:rPr>
                <w:rFonts w:ascii="Arial" w:hAnsi="Arial" w:cs="Arial"/>
                <w:b/>
                <w:bCs/>
                <w:sz w:val="24"/>
                <w:szCs w:val="24"/>
                <w:lang w:val="ro-RO"/>
              </w:rPr>
              <w:alias w:val="Adresă sediu social (mască ELO)"/>
              <w:tag w:val="SEDIU"/>
              <w:id w:val="-244030696"/>
              <w:lock w:val="contentLocked"/>
              <w:placeholder>
                <w:docPart w:val="EC0613A0C7BC4B72A2BCB0B15CEEE5CB"/>
              </w:placeholder>
              <w:text/>
            </w:sdtPr>
            <w:sdtContent>
              <w:r w:rsidR="00BE24FB">
                <w:rPr>
                  <w:rFonts w:ascii="Arial" w:hAnsi="Arial" w:cs="Arial"/>
                  <w:b/>
                  <w:bCs/>
                  <w:sz w:val="24"/>
                  <w:szCs w:val="24"/>
                  <w:lang w:val="en-GB"/>
                </w:rPr>
                <w:t>Str. LT. NICOLAE CATANESCU, Nr. 13, Suceava, Judetul Suceava</w:t>
              </w:r>
            </w:sdtContent>
          </w:sdt>
        </w:p>
        <w:p w:rsidR="0064157D" w:rsidRPr="006D792A" w:rsidRDefault="0064157D" w:rsidP="00101A6C">
          <w:pPr>
            <w:spacing w:after="0" w:line="240" w:lineRule="auto"/>
            <w:jc w:val="both"/>
            <w:rPr>
              <w:rFonts w:ascii="Arial" w:hAnsi="Arial" w:cs="Arial"/>
              <w:iCs/>
              <w:sz w:val="24"/>
              <w:szCs w:val="24"/>
              <w:lang w:val="ro-RO"/>
            </w:rPr>
          </w:pPr>
          <w:r>
            <w:rPr>
              <w:rFonts w:ascii="Arial" w:hAnsi="Arial" w:cs="Arial"/>
              <w:b/>
              <w:iCs/>
              <w:sz w:val="24"/>
              <w:szCs w:val="24"/>
              <w:lang w:val="ro-RO"/>
            </w:rPr>
            <w:t>Punct de lucru</w:t>
          </w:r>
          <w:r w:rsidRPr="005077BB">
            <w:rPr>
              <w:rFonts w:ascii="Arial" w:hAnsi="Arial" w:cs="Arial"/>
              <w:b/>
              <w:iCs/>
              <w:sz w:val="24"/>
              <w:szCs w:val="24"/>
              <w:lang w:val="ro-RO"/>
            </w:rPr>
            <w:t xml:space="preserve">: </w:t>
          </w:r>
          <w:sdt>
            <w:sdtPr>
              <w:rPr>
                <w:rFonts w:ascii="Arial" w:hAnsi="Arial" w:cs="Arial"/>
                <w:iCs/>
                <w:sz w:val="24"/>
                <w:szCs w:val="24"/>
                <w:lang w:val="ro-RO"/>
              </w:rPr>
              <w:alias w:val="Denumire punct lucru"/>
              <w:tag w:val="PunctDeLucru"/>
              <w:id w:val="-1300143049"/>
              <w:lock w:val="contentLocked"/>
              <w:placeholder>
                <w:docPart w:val="C5E6269DE18A433D8DD3E6E36C8F753E"/>
              </w:placeholder>
            </w:sdtPr>
            <w:sdtContent>
              <w:r>
                <w:rPr>
                  <w:rFonts w:ascii="Arial" w:hAnsi="Arial" w:cs="Arial"/>
                  <w:iCs/>
                  <w:sz w:val="24"/>
                  <w:szCs w:val="24"/>
                  <w:lang w:val="ro-RO"/>
                </w:rPr>
                <w:t>SC GALLINA ROSSO SRL</w:t>
              </w:r>
            </w:sdtContent>
          </w:sdt>
        </w:p>
        <w:p w:rsidR="0064157D" w:rsidRPr="00EF2A1A" w:rsidRDefault="0064157D" w:rsidP="00101A6C">
          <w:pPr>
            <w:spacing w:after="0" w:line="240" w:lineRule="auto"/>
            <w:jc w:val="both"/>
            <w:rPr>
              <w:rFonts w:ascii="Arial" w:hAnsi="Arial" w:cs="Arial"/>
              <w:b/>
              <w:iCs/>
              <w:sz w:val="24"/>
              <w:szCs w:val="24"/>
              <w:lang w:val="ro-RO"/>
            </w:rPr>
          </w:pPr>
          <w:r w:rsidRPr="00BC2F0C">
            <w:rPr>
              <w:rFonts w:ascii="Arial" w:hAnsi="Arial" w:cs="Arial"/>
              <w:b/>
              <w:iCs/>
              <w:sz w:val="24"/>
              <w:szCs w:val="24"/>
              <w:lang w:val="ro-RO"/>
            </w:rPr>
            <w:t>Locaţia activităţii</w:t>
          </w:r>
          <w:r w:rsidRPr="00EF2A1A">
            <w:rPr>
              <w:rFonts w:ascii="Arial" w:hAnsi="Arial" w:cs="Arial"/>
              <w:b/>
              <w:iCs/>
              <w:sz w:val="24"/>
              <w:szCs w:val="24"/>
              <w:lang w:val="ro-RO"/>
            </w:rPr>
            <w:t>:</w:t>
          </w:r>
          <w:r>
            <w:rPr>
              <w:rFonts w:ascii="Arial" w:hAnsi="Arial" w:cs="Arial"/>
              <w:b/>
              <w:iCs/>
              <w:sz w:val="24"/>
              <w:szCs w:val="24"/>
              <w:lang w:val="ro-RO"/>
            </w:rPr>
            <w:t xml:space="preserve"> </w:t>
          </w:r>
          <w:sdt>
            <w:sdtPr>
              <w:rPr>
                <w:rFonts w:ascii="Arial" w:hAnsi="Arial" w:cs="Arial"/>
                <w:b/>
                <w:iCs/>
                <w:sz w:val="24"/>
                <w:szCs w:val="24"/>
                <w:lang w:val="ro-RO"/>
              </w:rPr>
              <w:alias w:val="Adresă punct lucru"/>
              <w:tag w:val="PUNCT_LUCRU"/>
              <w:id w:val="-214205835"/>
              <w:lock w:val="contentLocked"/>
              <w:placeholder>
                <w:docPart w:val="45E9A181729B4EE6B33EBF7C01840446"/>
              </w:placeholder>
              <w:text/>
            </w:sdtPr>
            <w:sdtContent>
              <w:r w:rsidR="00BE24FB">
                <w:rPr>
                  <w:rFonts w:ascii="Arial" w:hAnsi="Arial" w:cs="Arial"/>
                  <w:b/>
                  <w:iCs/>
                  <w:sz w:val="24"/>
                  <w:szCs w:val="24"/>
                  <w:lang w:val="en-GB"/>
                </w:rPr>
                <w:t>Str. LT. NICOLAE CATANESCU, Nr. 13, Suceava, Judetul Suceava</w:t>
              </w:r>
            </w:sdtContent>
          </w:sdt>
          <w:r w:rsidRPr="00EF2A1A">
            <w:rPr>
              <w:rFonts w:ascii="Arial" w:hAnsi="Arial" w:cs="Arial"/>
              <w:b/>
              <w:iCs/>
              <w:sz w:val="24"/>
              <w:szCs w:val="24"/>
              <w:lang w:val="ro-RO"/>
            </w:rPr>
            <w:t xml:space="preserve"> </w:t>
          </w:r>
        </w:p>
        <w:p w:rsidR="0064157D" w:rsidRPr="00BC2F0C" w:rsidRDefault="0064157D" w:rsidP="00101A6C">
          <w:pPr>
            <w:pStyle w:val="Footer"/>
            <w:tabs>
              <w:tab w:val="left" w:pos="1000"/>
            </w:tabs>
            <w:jc w:val="both"/>
            <w:rPr>
              <w:rFonts w:ascii="Arial" w:hAnsi="Arial" w:cs="Arial"/>
              <w:b/>
              <w:iCs/>
              <w:sz w:val="24"/>
              <w:szCs w:val="24"/>
              <w:lang w:val="ro-RO"/>
            </w:rPr>
          </w:pPr>
          <w:r w:rsidRPr="00EF2A1A">
            <w:rPr>
              <w:rFonts w:ascii="Arial" w:hAnsi="Arial" w:cs="Arial"/>
              <w:b/>
              <w:iCs/>
              <w:sz w:val="24"/>
              <w:szCs w:val="24"/>
              <w:lang w:val="ro-RO"/>
            </w:rPr>
            <w:t>Categoria</w:t>
          </w:r>
          <w:r w:rsidRPr="00BC2F0C">
            <w:rPr>
              <w:rFonts w:ascii="Arial" w:hAnsi="Arial" w:cs="Arial"/>
              <w:b/>
              <w:iCs/>
              <w:sz w:val="24"/>
              <w:szCs w:val="24"/>
              <w:lang w:val="ro-RO"/>
            </w:rPr>
            <w:t xml:space="preserve"> de activitate conform: </w:t>
          </w:r>
        </w:p>
        <w:p w:rsidR="0064157D" w:rsidRPr="00BC2F0C" w:rsidRDefault="00B51F42" w:rsidP="00101A6C">
          <w:pPr>
            <w:pStyle w:val="Footer"/>
            <w:tabs>
              <w:tab w:val="left" w:pos="1000"/>
            </w:tabs>
            <w:jc w:val="both"/>
            <w:rPr>
              <w:rFonts w:ascii="Arial" w:hAnsi="Arial" w:cs="Arial"/>
              <w:b/>
              <w:i/>
              <w:iCs/>
              <w:sz w:val="24"/>
              <w:szCs w:val="24"/>
              <w:lang w:val="ro-RO"/>
            </w:rPr>
          </w:pPr>
          <w:sdt>
            <w:sdtPr>
              <w:rPr>
                <w:rFonts w:ascii="Arial" w:hAnsi="Arial" w:cs="Arial"/>
                <w:b/>
                <w:i/>
                <w:iCs/>
                <w:sz w:val="24"/>
                <w:szCs w:val="24"/>
                <w:lang w:val="ro-RO"/>
              </w:rPr>
              <w:alias w:val="Câmp editabil text"/>
              <w:tag w:val="CampEditabil"/>
              <w:id w:val="593211772"/>
              <w:placeholder>
                <w:docPart w:val="E2C4C74DC3754786BC2FD0633AB1BF24"/>
              </w:placeholder>
            </w:sdtPr>
            <w:sdtContent>
              <w:r w:rsidR="0064157D" w:rsidRPr="00BC2F0C">
                <w:rPr>
                  <w:rFonts w:ascii="Arial" w:hAnsi="Arial" w:cs="Arial"/>
                  <w:b/>
                  <w:i/>
                  <w:iCs/>
                  <w:sz w:val="24"/>
                  <w:szCs w:val="24"/>
                  <w:lang w:val="ro-RO"/>
                </w:rPr>
                <w:t>Anexei 1 la Legea nr. 278/2013 privind emisiile industriale,</w:t>
              </w:r>
            </w:sdtContent>
          </w:sdt>
          <w:r w:rsidR="0064157D">
            <w:rPr>
              <w:rFonts w:ascii="Arial" w:hAnsi="Arial" w:cs="Arial"/>
              <w:b/>
              <w:i/>
              <w:iCs/>
              <w:sz w:val="24"/>
              <w:szCs w:val="24"/>
              <w:lang w:val="ro-RO"/>
            </w:rPr>
            <w:t xml:space="preserve"> </w:t>
          </w:r>
        </w:p>
        <w:p w:rsidR="0064157D" w:rsidRPr="00BC2F0C" w:rsidRDefault="0064157D" w:rsidP="00101A6C">
          <w:pPr>
            <w:pStyle w:val="Footer"/>
            <w:tabs>
              <w:tab w:val="left" w:pos="1000"/>
            </w:tabs>
            <w:jc w:val="both"/>
            <w:rPr>
              <w:rFonts w:ascii="Arial" w:hAnsi="Arial" w:cs="Arial"/>
              <w:b/>
              <w:i/>
              <w:iCs/>
              <w:sz w:val="24"/>
              <w:szCs w:val="24"/>
              <w:lang w:val="ro-RO"/>
            </w:rPr>
          </w:pPr>
          <w:r w:rsidRPr="00BC2F0C">
            <w:rPr>
              <w:rFonts w:ascii="Arial" w:hAnsi="Arial" w:cs="Arial"/>
              <w:b/>
              <w:i/>
              <w:sz w:val="24"/>
              <w:szCs w:val="24"/>
              <w:lang w:val="ro-RO"/>
            </w:rPr>
            <w:t>Clasificării activităţilor din economia naţională</w:t>
          </w:r>
          <w:r w:rsidRPr="00BC2F0C">
            <w:rPr>
              <w:rFonts w:ascii="Arial" w:hAnsi="Arial" w:cs="Arial"/>
              <w:b/>
              <w:i/>
              <w:iCs/>
              <w:sz w:val="24"/>
              <w:szCs w:val="24"/>
              <w:lang w:val="ro-RO"/>
            </w:rPr>
            <w:t xml:space="preserve"> CAEN,</w:t>
          </w:r>
        </w:p>
        <w:p w:rsidR="0064157D" w:rsidRPr="00BC2F0C" w:rsidRDefault="00B51F42" w:rsidP="00101A6C">
          <w:pPr>
            <w:pStyle w:val="Footer"/>
            <w:tabs>
              <w:tab w:val="left" w:pos="1000"/>
            </w:tabs>
            <w:jc w:val="both"/>
            <w:rPr>
              <w:rFonts w:ascii="Arial" w:hAnsi="Arial" w:cs="Arial"/>
              <w:b/>
              <w:i/>
              <w:iCs/>
              <w:sz w:val="24"/>
              <w:szCs w:val="24"/>
              <w:lang w:val="ro-RO"/>
            </w:rPr>
          </w:pPr>
          <w:sdt>
            <w:sdtPr>
              <w:rPr>
                <w:rFonts w:ascii="Arial" w:hAnsi="Arial" w:cs="Arial"/>
                <w:b/>
                <w:i/>
                <w:noProof/>
                <w:sz w:val="24"/>
                <w:szCs w:val="24"/>
                <w:lang w:val="ro-RO"/>
              </w:rPr>
              <w:alias w:val="Câmp editabil text"/>
              <w:tag w:val="CampEditabil"/>
              <w:id w:val="53974546"/>
              <w:placeholder>
                <w:docPart w:val="59A7C4FBA0ED49C1A6CE71F6494074A1"/>
              </w:placeholder>
            </w:sdtPr>
            <w:sdtContent>
              <w:r w:rsidR="0064157D" w:rsidRPr="00BC2F0C">
                <w:rPr>
                  <w:rFonts w:ascii="Arial" w:hAnsi="Arial" w:cs="Arial"/>
                  <w:b/>
                  <w:i/>
                  <w:noProof/>
                  <w:sz w:val="24"/>
                  <w:szCs w:val="24"/>
                  <w:lang w:val="ro-RO"/>
                </w:rPr>
                <w:t>Anexei I la Regulamentul (CE) nr. 166/2006 al Parlamentului European şi al Consiliului din 18.01.2006 privind înfiinţarea Registrului European al Poluanţilor Emişi şi Transferaţi,</w:t>
              </w:r>
            </w:sdtContent>
          </w:sdt>
          <w:r w:rsidR="0064157D">
            <w:rPr>
              <w:rFonts w:ascii="Arial" w:hAnsi="Arial" w:cs="Arial"/>
              <w:b/>
              <w:i/>
              <w:noProof/>
              <w:sz w:val="24"/>
              <w:szCs w:val="24"/>
              <w:lang w:val="ro-RO"/>
            </w:rPr>
            <w:t xml:space="preserve"> </w:t>
          </w:r>
        </w:p>
        <w:p w:rsidR="0064157D" w:rsidRDefault="0064157D" w:rsidP="00101A6C">
          <w:pPr>
            <w:spacing w:after="0" w:line="24" w:lineRule="auto"/>
            <w:rPr>
              <w:rFonts w:ascii="Times New Roman" w:hAnsi="Times New Roman"/>
              <w:i/>
              <w:sz w:val="20"/>
              <w:szCs w:val="20"/>
              <w:lang w:val="ro-RO"/>
            </w:rPr>
          </w:pPr>
        </w:p>
        <w:p w:rsidR="0064157D" w:rsidRDefault="0064157D" w:rsidP="00101A6C">
          <w:pPr>
            <w:pStyle w:val="Footer"/>
            <w:tabs>
              <w:tab w:val="left" w:pos="1000"/>
            </w:tabs>
            <w:jc w:val="both"/>
            <w:rPr>
              <w:rFonts w:ascii="Times New Roman" w:hAnsi="Times New Roman"/>
              <w:b/>
              <w:bCs/>
              <w:sz w:val="24"/>
              <w:szCs w:val="24"/>
              <w:lang w:val="ro-RO"/>
            </w:rPr>
          </w:pPr>
        </w:p>
        <w:sdt>
          <w:sdtPr>
            <w:rPr>
              <w:rFonts w:ascii="Times New Roman" w:hAnsi="Times New Roman"/>
              <w:b/>
              <w:bCs/>
              <w:sz w:val="24"/>
              <w:szCs w:val="24"/>
              <w:lang w:val="ro-RO"/>
            </w:rPr>
            <w:alias w:val="Activități IED"/>
            <w:tag w:val="ActivitateIedModel"/>
            <w:id w:val="-267549263"/>
            <w:lock w:val="contentLocked"/>
            <w:placeholder>
              <w:docPart w:val="F7D3F534A9EA41469202234C32CA1F3F"/>
            </w:placeholder>
          </w:sdtPr>
          <w:sdtContent>
            <w:tbl>
              <w:tblPr>
                <w:tblW w:w="93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5"/>
                <w:gridCol w:w="2659"/>
                <w:gridCol w:w="3988"/>
                <w:gridCol w:w="997"/>
                <w:gridCol w:w="997"/>
              </w:tblGrid>
              <w:tr w:rsidR="0064157D" w:rsidRPr="008127D0" w:rsidTr="00101A6C">
                <w:tc>
                  <w:tcPr>
                    <w:tcW w:w="665" w:type="dxa"/>
                    <w:shd w:val="clear" w:color="auto" w:fill="C0C0C0"/>
                    <w:vAlign w:val="center"/>
                  </w:tcPr>
                  <w:p w:rsidR="0064157D" w:rsidRPr="008127D0" w:rsidRDefault="0064157D" w:rsidP="00101A6C">
                    <w:pPr>
                      <w:pStyle w:val="Footer"/>
                      <w:tabs>
                        <w:tab w:val="clear" w:pos="4680"/>
                        <w:tab w:val="clear" w:pos="9360"/>
                      </w:tabs>
                      <w:spacing w:before="40"/>
                      <w:jc w:val="center"/>
                      <w:rPr>
                        <w:rFonts w:ascii="Arial" w:hAnsi="Arial" w:cs="Arial"/>
                        <w:b/>
                        <w:bCs/>
                        <w:sz w:val="20"/>
                        <w:szCs w:val="24"/>
                        <w:lang w:val="ro-RO"/>
                      </w:rPr>
                    </w:pPr>
                    <w:r w:rsidRPr="008127D0">
                      <w:rPr>
                        <w:rFonts w:ascii="Arial" w:hAnsi="Arial" w:cs="Arial"/>
                        <w:b/>
                        <w:bCs/>
                        <w:sz w:val="20"/>
                        <w:szCs w:val="24"/>
                        <w:lang w:val="ro-RO"/>
                      </w:rPr>
                      <w:t>Nr. Crt.</w:t>
                    </w:r>
                  </w:p>
                </w:tc>
                <w:tc>
                  <w:tcPr>
                    <w:tcW w:w="2659" w:type="dxa"/>
                    <w:shd w:val="clear" w:color="auto" w:fill="C0C0C0"/>
                    <w:vAlign w:val="center"/>
                  </w:tcPr>
                  <w:p w:rsidR="0064157D" w:rsidRPr="008127D0" w:rsidRDefault="0064157D" w:rsidP="00101A6C">
                    <w:pPr>
                      <w:pStyle w:val="Footer"/>
                      <w:tabs>
                        <w:tab w:val="clear" w:pos="4680"/>
                        <w:tab w:val="clear" w:pos="9360"/>
                      </w:tabs>
                      <w:spacing w:before="40"/>
                      <w:jc w:val="center"/>
                      <w:rPr>
                        <w:rFonts w:ascii="Arial" w:hAnsi="Arial" w:cs="Arial"/>
                        <w:b/>
                        <w:bCs/>
                        <w:sz w:val="20"/>
                        <w:szCs w:val="24"/>
                        <w:lang w:val="ro-RO"/>
                      </w:rPr>
                    </w:pPr>
                    <w:r w:rsidRPr="008127D0">
                      <w:rPr>
                        <w:rFonts w:ascii="Arial" w:hAnsi="Arial" w:cs="Arial"/>
                        <w:b/>
                        <w:bCs/>
                        <w:sz w:val="20"/>
                        <w:szCs w:val="24"/>
                        <w:lang w:val="ro-RO"/>
                      </w:rPr>
                      <w:t>Cod activitate IED</w:t>
                    </w:r>
                  </w:p>
                </w:tc>
                <w:tc>
                  <w:tcPr>
                    <w:tcW w:w="3988" w:type="dxa"/>
                    <w:shd w:val="clear" w:color="auto" w:fill="C0C0C0"/>
                    <w:vAlign w:val="center"/>
                  </w:tcPr>
                  <w:p w:rsidR="0064157D" w:rsidRPr="008127D0" w:rsidRDefault="0064157D" w:rsidP="00101A6C">
                    <w:pPr>
                      <w:pStyle w:val="Footer"/>
                      <w:tabs>
                        <w:tab w:val="clear" w:pos="4680"/>
                        <w:tab w:val="clear" w:pos="9360"/>
                      </w:tabs>
                      <w:spacing w:before="40"/>
                      <w:jc w:val="center"/>
                      <w:rPr>
                        <w:rFonts w:ascii="Arial" w:hAnsi="Arial" w:cs="Arial"/>
                        <w:b/>
                        <w:bCs/>
                        <w:sz w:val="20"/>
                        <w:szCs w:val="24"/>
                        <w:lang w:val="ro-RO"/>
                      </w:rPr>
                    </w:pPr>
                    <w:r w:rsidRPr="008127D0">
                      <w:rPr>
                        <w:rFonts w:ascii="Arial" w:hAnsi="Arial" w:cs="Arial"/>
                        <w:b/>
                        <w:bCs/>
                        <w:sz w:val="20"/>
                        <w:szCs w:val="24"/>
                        <w:lang w:val="ro-RO"/>
                      </w:rPr>
                      <w:t>Denumire activitate IED</w:t>
                    </w:r>
                  </w:p>
                </w:tc>
                <w:tc>
                  <w:tcPr>
                    <w:tcW w:w="997" w:type="dxa"/>
                    <w:shd w:val="clear" w:color="auto" w:fill="C0C0C0"/>
                    <w:vAlign w:val="center"/>
                  </w:tcPr>
                  <w:p w:rsidR="0064157D" w:rsidRPr="008127D0" w:rsidRDefault="0064157D" w:rsidP="00101A6C">
                    <w:pPr>
                      <w:pStyle w:val="Footer"/>
                      <w:tabs>
                        <w:tab w:val="clear" w:pos="4680"/>
                        <w:tab w:val="clear" w:pos="9360"/>
                      </w:tabs>
                      <w:spacing w:before="40"/>
                      <w:jc w:val="center"/>
                      <w:rPr>
                        <w:rFonts w:ascii="Arial" w:hAnsi="Arial" w:cs="Arial"/>
                        <w:b/>
                        <w:bCs/>
                        <w:sz w:val="20"/>
                        <w:szCs w:val="24"/>
                        <w:lang w:val="ro-RO"/>
                      </w:rPr>
                    </w:pPr>
                    <w:r w:rsidRPr="008127D0">
                      <w:rPr>
                        <w:rFonts w:ascii="Arial" w:hAnsi="Arial" w:cs="Arial"/>
                        <w:b/>
                        <w:bCs/>
                        <w:sz w:val="20"/>
                        <w:szCs w:val="24"/>
                        <w:lang w:val="ro-RO"/>
                      </w:rPr>
                      <w:t>NFR</w:t>
                    </w:r>
                  </w:p>
                </w:tc>
                <w:tc>
                  <w:tcPr>
                    <w:tcW w:w="997" w:type="dxa"/>
                    <w:shd w:val="clear" w:color="auto" w:fill="C0C0C0"/>
                    <w:vAlign w:val="center"/>
                  </w:tcPr>
                  <w:p w:rsidR="0064157D" w:rsidRPr="008127D0" w:rsidRDefault="0064157D" w:rsidP="00101A6C">
                    <w:pPr>
                      <w:pStyle w:val="Footer"/>
                      <w:tabs>
                        <w:tab w:val="clear" w:pos="4680"/>
                        <w:tab w:val="clear" w:pos="9360"/>
                      </w:tabs>
                      <w:spacing w:before="40"/>
                      <w:jc w:val="center"/>
                      <w:rPr>
                        <w:rFonts w:ascii="Arial" w:hAnsi="Arial" w:cs="Arial"/>
                        <w:b/>
                        <w:bCs/>
                        <w:sz w:val="20"/>
                        <w:szCs w:val="24"/>
                        <w:lang w:val="ro-RO"/>
                      </w:rPr>
                    </w:pPr>
                    <w:r w:rsidRPr="008127D0">
                      <w:rPr>
                        <w:rFonts w:ascii="Arial" w:hAnsi="Arial" w:cs="Arial"/>
                        <w:b/>
                        <w:bCs/>
                        <w:sz w:val="20"/>
                        <w:szCs w:val="24"/>
                        <w:lang w:val="ro-RO"/>
                      </w:rPr>
                      <w:t>SNAP</w:t>
                    </w:r>
                  </w:p>
                </w:tc>
              </w:tr>
              <w:tr w:rsidR="0064157D" w:rsidRPr="008127D0" w:rsidTr="00101A6C">
                <w:tc>
                  <w:tcPr>
                    <w:tcW w:w="665" w:type="dxa"/>
                    <w:shd w:val="clear" w:color="auto" w:fill="auto"/>
                  </w:tcPr>
                  <w:p w:rsidR="0064157D" w:rsidRPr="008127D0" w:rsidRDefault="0064157D" w:rsidP="00101A6C">
                    <w:pPr>
                      <w:pStyle w:val="Footer"/>
                      <w:tabs>
                        <w:tab w:val="clear" w:pos="4680"/>
                        <w:tab w:val="clear" w:pos="9360"/>
                      </w:tabs>
                      <w:spacing w:before="40"/>
                      <w:jc w:val="center"/>
                      <w:rPr>
                        <w:rFonts w:ascii="Arial" w:hAnsi="Arial" w:cs="Arial"/>
                        <w:bCs/>
                        <w:sz w:val="20"/>
                        <w:szCs w:val="24"/>
                        <w:lang w:val="ro-RO"/>
                      </w:rPr>
                    </w:pPr>
                    <w:r w:rsidRPr="008127D0">
                      <w:rPr>
                        <w:rFonts w:ascii="Arial" w:hAnsi="Arial" w:cs="Arial"/>
                        <w:bCs/>
                        <w:sz w:val="20"/>
                        <w:szCs w:val="24"/>
                        <w:lang w:val="ro-RO"/>
                      </w:rPr>
                      <w:t>1</w:t>
                    </w:r>
                  </w:p>
                </w:tc>
                <w:tc>
                  <w:tcPr>
                    <w:tcW w:w="2659" w:type="dxa"/>
                    <w:shd w:val="clear" w:color="auto" w:fill="auto"/>
                  </w:tcPr>
                  <w:p w:rsidR="0064157D" w:rsidRPr="008127D0" w:rsidRDefault="0064157D" w:rsidP="00101A6C">
                    <w:pPr>
                      <w:pStyle w:val="Footer"/>
                      <w:tabs>
                        <w:tab w:val="clear" w:pos="4680"/>
                        <w:tab w:val="clear" w:pos="9360"/>
                      </w:tabs>
                      <w:spacing w:before="40"/>
                      <w:jc w:val="center"/>
                      <w:rPr>
                        <w:rFonts w:ascii="Arial" w:hAnsi="Arial" w:cs="Arial"/>
                        <w:bCs/>
                        <w:sz w:val="20"/>
                        <w:szCs w:val="24"/>
                        <w:lang w:val="ro-RO"/>
                      </w:rPr>
                    </w:pPr>
                    <w:r w:rsidRPr="008127D0">
                      <w:rPr>
                        <w:rFonts w:ascii="Arial" w:hAnsi="Arial" w:cs="Arial"/>
                        <w:bCs/>
                        <w:sz w:val="20"/>
                        <w:szCs w:val="24"/>
                        <w:lang w:val="ro-RO"/>
                      </w:rPr>
                      <w:t>6.6.a)</w:t>
                    </w:r>
                  </w:p>
                </w:tc>
                <w:tc>
                  <w:tcPr>
                    <w:tcW w:w="3988" w:type="dxa"/>
                    <w:shd w:val="clear" w:color="auto" w:fill="auto"/>
                  </w:tcPr>
                  <w:p w:rsidR="0064157D" w:rsidRPr="008127D0" w:rsidRDefault="0064157D" w:rsidP="00101A6C">
                    <w:pPr>
                      <w:pStyle w:val="Footer"/>
                      <w:tabs>
                        <w:tab w:val="clear" w:pos="4680"/>
                        <w:tab w:val="clear" w:pos="9360"/>
                      </w:tabs>
                      <w:spacing w:before="40"/>
                      <w:jc w:val="center"/>
                      <w:rPr>
                        <w:rFonts w:ascii="Arial" w:hAnsi="Arial" w:cs="Arial"/>
                        <w:bCs/>
                        <w:sz w:val="20"/>
                        <w:szCs w:val="24"/>
                        <w:lang w:val="ro-RO"/>
                      </w:rPr>
                    </w:pPr>
                    <w:r w:rsidRPr="008127D0">
                      <w:rPr>
                        <w:rFonts w:ascii="Arial" w:hAnsi="Arial" w:cs="Arial"/>
                        <w:bCs/>
                        <w:sz w:val="20"/>
                        <w:szCs w:val="24"/>
                        <w:lang w:val="ro-RO"/>
                      </w:rPr>
                      <w:t xml:space="preserve"> Cresterea intensiva a pasarilor de curte si a porcilor, cu capacitati de peste:a) 40.000 de locuri pentru pasari de curte, asa cum sunt definite la art. 3 lit. rr) din prezenta lege;</w:t>
                    </w:r>
                  </w:p>
                </w:tc>
                <w:tc>
                  <w:tcPr>
                    <w:tcW w:w="997" w:type="dxa"/>
                    <w:shd w:val="clear" w:color="auto" w:fill="auto"/>
                  </w:tcPr>
                  <w:p w:rsidR="0064157D" w:rsidRPr="008127D0" w:rsidRDefault="0064157D" w:rsidP="00101A6C">
                    <w:pPr>
                      <w:pStyle w:val="Footer"/>
                      <w:tabs>
                        <w:tab w:val="clear" w:pos="4680"/>
                        <w:tab w:val="clear" w:pos="9360"/>
                      </w:tabs>
                      <w:spacing w:before="40"/>
                      <w:jc w:val="center"/>
                      <w:rPr>
                        <w:rFonts w:ascii="Arial" w:hAnsi="Arial" w:cs="Arial"/>
                        <w:bCs/>
                        <w:sz w:val="20"/>
                        <w:szCs w:val="24"/>
                        <w:lang w:val="ro-RO"/>
                      </w:rPr>
                    </w:pPr>
                    <w:r w:rsidRPr="008127D0">
                      <w:rPr>
                        <w:rFonts w:ascii="Arial" w:hAnsi="Arial" w:cs="Arial"/>
                        <w:bCs/>
                        <w:sz w:val="20"/>
                        <w:szCs w:val="24"/>
                        <w:lang w:val="ro-RO"/>
                      </w:rPr>
                      <w:t>4</w:t>
                    </w:r>
                  </w:p>
                </w:tc>
                <w:tc>
                  <w:tcPr>
                    <w:tcW w:w="997" w:type="dxa"/>
                    <w:shd w:val="clear" w:color="auto" w:fill="auto"/>
                  </w:tcPr>
                  <w:p w:rsidR="0064157D" w:rsidRPr="008127D0" w:rsidRDefault="0064157D" w:rsidP="00101A6C">
                    <w:pPr>
                      <w:pStyle w:val="Footer"/>
                      <w:tabs>
                        <w:tab w:val="clear" w:pos="4680"/>
                        <w:tab w:val="clear" w:pos="9360"/>
                      </w:tabs>
                      <w:spacing w:before="40"/>
                      <w:jc w:val="center"/>
                      <w:rPr>
                        <w:rFonts w:ascii="Arial" w:hAnsi="Arial" w:cs="Arial"/>
                        <w:bCs/>
                        <w:sz w:val="20"/>
                        <w:szCs w:val="24"/>
                        <w:lang w:val="ro-RO"/>
                      </w:rPr>
                    </w:pPr>
                  </w:p>
                </w:tc>
              </w:tr>
            </w:tbl>
            <w:p w:rsidR="0064157D" w:rsidRDefault="00B51F42" w:rsidP="00101A6C">
              <w:pPr>
                <w:pStyle w:val="Footer"/>
                <w:tabs>
                  <w:tab w:val="left" w:pos="1000"/>
                </w:tabs>
                <w:jc w:val="both"/>
                <w:rPr>
                  <w:rFonts w:ascii="Times New Roman" w:hAnsi="Times New Roman"/>
                  <w:b/>
                  <w:bCs/>
                  <w:sz w:val="24"/>
                  <w:szCs w:val="24"/>
                  <w:lang w:val="ro-RO"/>
                </w:rPr>
              </w:pPr>
            </w:p>
          </w:sdtContent>
        </w:sdt>
        <w:sdt>
          <w:sdtPr>
            <w:rPr>
              <w:rFonts w:ascii="Times New Roman" w:hAnsi="Times New Roman"/>
              <w:b/>
              <w:bCs/>
              <w:sz w:val="24"/>
              <w:szCs w:val="24"/>
              <w:lang w:val="ro-RO"/>
            </w:rPr>
            <w:alias w:val="Activități PRTR-IED"/>
            <w:tag w:val="ActivitateIedPrtrModel"/>
            <w:id w:val="1478802306"/>
            <w:lock w:val="contentLocked"/>
            <w:placeholder>
              <w:docPart w:val="F7D3F534A9EA41469202234C32CA1F3F"/>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722"/>
                <w:gridCol w:w="5584"/>
              </w:tblGrid>
              <w:tr w:rsidR="0064157D" w:rsidRPr="008127D0" w:rsidTr="00101A6C">
                <w:tc>
                  <w:tcPr>
                    <w:tcW w:w="3722" w:type="dxa"/>
                    <w:shd w:val="clear" w:color="auto" w:fill="C0C0C0"/>
                    <w:vAlign w:val="center"/>
                  </w:tcPr>
                  <w:p w:rsidR="0064157D" w:rsidRPr="008127D0" w:rsidRDefault="0064157D" w:rsidP="00101A6C">
                    <w:pPr>
                      <w:pStyle w:val="Footer"/>
                      <w:tabs>
                        <w:tab w:val="clear" w:pos="4680"/>
                        <w:tab w:val="clear" w:pos="9360"/>
                      </w:tabs>
                      <w:spacing w:before="40"/>
                      <w:jc w:val="center"/>
                      <w:rPr>
                        <w:rFonts w:ascii="Arial" w:hAnsi="Arial" w:cs="Arial"/>
                        <w:b/>
                        <w:bCs/>
                        <w:sz w:val="20"/>
                        <w:szCs w:val="24"/>
                        <w:lang w:val="ro-RO"/>
                      </w:rPr>
                    </w:pPr>
                    <w:r w:rsidRPr="008127D0">
                      <w:rPr>
                        <w:rFonts w:ascii="Arial" w:hAnsi="Arial" w:cs="Arial"/>
                        <w:b/>
                        <w:bCs/>
                        <w:sz w:val="20"/>
                        <w:szCs w:val="24"/>
                        <w:lang w:val="ro-RO"/>
                      </w:rPr>
                      <w:t>Activitate PRTR</w:t>
                    </w:r>
                  </w:p>
                </w:tc>
                <w:tc>
                  <w:tcPr>
                    <w:tcW w:w="5584" w:type="dxa"/>
                    <w:shd w:val="clear" w:color="auto" w:fill="C0C0C0"/>
                    <w:vAlign w:val="center"/>
                  </w:tcPr>
                  <w:p w:rsidR="0064157D" w:rsidRPr="008127D0" w:rsidRDefault="0064157D" w:rsidP="00101A6C">
                    <w:pPr>
                      <w:pStyle w:val="Footer"/>
                      <w:tabs>
                        <w:tab w:val="clear" w:pos="4680"/>
                        <w:tab w:val="clear" w:pos="9360"/>
                      </w:tabs>
                      <w:spacing w:before="40"/>
                      <w:jc w:val="center"/>
                      <w:rPr>
                        <w:rFonts w:ascii="Arial" w:hAnsi="Arial" w:cs="Arial"/>
                        <w:b/>
                        <w:bCs/>
                        <w:sz w:val="20"/>
                        <w:szCs w:val="24"/>
                        <w:lang w:val="ro-RO"/>
                      </w:rPr>
                    </w:pPr>
                    <w:r w:rsidRPr="008127D0">
                      <w:rPr>
                        <w:rFonts w:ascii="Arial" w:hAnsi="Arial" w:cs="Arial"/>
                        <w:b/>
                        <w:bCs/>
                        <w:sz w:val="20"/>
                        <w:szCs w:val="24"/>
                        <w:lang w:val="ro-RO"/>
                      </w:rPr>
                      <w:t>Denumire activitate PRTR</w:t>
                    </w:r>
                  </w:p>
                </w:tc>
              </w:tr>
              <w:tr w:rsidR="0064157D" w:rsidRPr="008127D0" w:rsidTr="00101A6C">
                <w:tc>
                  <w:tcPr>
                    <w:tcW w:w="3722" w:type="dxa"/>
                    <w:shd w:val="clear" w:color="auto" w:fill="auto"/>
                  </w:tcPr>
                  <w:p w:rsidR="0064157D" w:rsidRPr="008127D0" w:rsidRDefault="0064157D" w:rsidP="00101A6C">
                    <w:pPr>
                      <w:pStyle w:val="Footer"/>
                      <w:tabs>
                        <w:tab w:val="clear" w:pos="4680"/>
                        <w:tab w:val="clear" w:pos="9360"/>
                      </w:tabs>
                      <w:spacing w:before="40"/>
                      <w:jc w:val="center"/>
                      <w:rPr>
                        <w:rFonts w:ascii="Arial" w:hAnsi="Arial" w:cs="Arial"/>
                        <w:bCs/>
                        <w:sz w:val="20"/>
                        <w:szCs w:val="24"/>
                        <w:lang w:val="ro-RO"/>
                      </w:rPr>
                    </w:pPr>
                    <w:r w:rsidRPr="008127D0">
                      <w:rPr>
                        <w:rFonts w:ascii="Arial" w:hAnsi="Arial" w:cs="Arial"/>
                        <w:bCs/>
                        <w:sz w:val="20"/>
                        <w:szCs w:val="24"/>
                        <w:lang w:val="ro-RO"/>
                      </w:rPr>
                      <w:t>7.(a).(i)</w:t>
                    </w:r>
                  </w:p>
                </w:tc>
                <w:tc>
                  <w:tcPr>
                    <w:tcW w:w="5584" w:type="dxa"/>
                    <w:shd w:val="clear" w:color="auto" w:fill="auto"/>
                  </w:tcPr>
                  <w:p w:rsidR="0064157D" w:rsidRPr="008127D0" w:rsidRDefault="0064157D" w:rsidP="00101A6C">
                    <w:pPr>
                      <w:pStyle w:val="Footer"/>
                      <w:tabs>
                        <w:tab w:val="clear" w:pos="4680"/>
                        <w:tab w:val="clear" w:pos="9360"/>
                      </w:tabs>
                      <w:spacing w:before="40"/>
                      <w:jc w:val="center"/>
                      <w:rPr>
                        <w:rFonts w:ascii="Arial" w:hAnsi="Arial" w:cs="Arial"/>
                        <w:bCs/>
                        <w:sz w:val="20"/>
                        <w:szCs w:val="24"/>
                        <w:lang w:val="ro-RO"/>
                      </w:rPr>
                    </w:pPr>
                    <w:r w:rsidRPr="008127D0">
                      <w:rPr>
                        <w:rFonts w:ascii="Arial" w:hAnsi="Arial" w:cs="Arial"/>
                        <w:bCs/>
                        <w:sz w:val="20"/>
                        <w:szCs w:val="24"/>
                        <w:lang w:val="ro-RO"/>
                      </w:rPr>
                      <w:t>Instalatii de crestere intensiva a pasarilor de curte sau a porcilor cu 40 000 locuri pentru pasari</w:t>
                    </w:r>
                  </w:p>
                </w:tc>
              </w:tr>
            </w:tbl>
            <w:p w:rsidR="0064157D" w:rsidRDefault="00B51F42" w:rsidP="00101A6C">
              <w:pPr>
                <w:pStyle w:val="Footer"/>
                <w:tabs>
                  <w:tab w:val="left" w:pos="1000"/>
                </w:tabs>
                <w:jc w:val="both"/>
                <w:rPr>
                  <w:rFonts w:ascii="Times New Roman" w:hAnsi="Times New Roman"/>
                  <w:b/>
                  <w:bCs/>
                  <w:sz w:val="24"/>
                  <w:szCs w:val="24"/>
                  <w:lang w:val="ro-RO"/>
                </w:rPr>
              </w:pPr>
            </w:p>
          </w:sdtContent>
        </w:sdt>
        <w:sdt>
          <w:sdtPr>
            <w:rPr>
              <w:rFonts w:ascii="Times New Roman" w:hAnsi="Times New Roman"/>
              <w:b/>
              <w:bCs/>
              <w:sz w:val="24"/>
              <w:szCs w:val="24"/>
              <w:lang w:val="ro-RO"/>
            </w:rPr>
            <w:alias w:val="Câmp editabil text"/>
            <w:tag w:val="CampEditabil"/>
            <w:id w:val="-1983068305"/>
            <w:placeholder>
              <w:docPart w:val="F376B5BF8B57495CBDA8B956449800F6"/>
            </w:placeholder>
            <w:showingPlcHdr/>
          </w:sdtPr>
          <w:sdtContent>
            <w:p w:rsidR="0064157D" w:rsidRDefault="0064157D" w:rsidP="00101A6C">
              <w:pPr>
                <w:pStyle w:val="Footer"/>
                <w:tabs>
                  <w:tab w:val="left" w:pos="1000"/>
                </w:tabs>
                <w:jc w:val="both"/>
                <w:rPr>
                  <w:rFonts w:ascii="Times New Roman" w:hAnsi="Times New Roman"/>
                  <w:b/>
                  <w:bCs/>
                  <w:sz w:val="24"/>
                  <w:szCs w:val="24"/>
                  <w:lang w:val="ro-RO"/>
                </w:rPr>
              </w:pPr>
              <w:r w:rsidRPr="00C91DBA">
                <w:rPr>
                  <w:rStyle w:val="PlaceholderText"/>
                  <w:rFonts w:ascii="Times New Roman" w:hAnsi="Times New Roman"/>
                </w:rPr>
                <w:t>....</w:t>
              </w:r>
            </w:p>
          </w:sdtContent>
        </w:sdt>
        <w:p w:rsidR="0064157D" w:rsidRPr="00EF2A1A" w:rsidRDefault="0064157D" w:rsidP="00101A6C">
          <w:pPr>
            <w:pStyle w:val="Footer"/>
            <w:tabs>
              <w:tab w:val="left" w:pos="1000"/>
            </w:tabs>
            <w:jc w:val="both"/>
            <w:rPr>
              <w:rFonts w:ascii="Arial" w:hAnsi="Arial" w:cs="Arial"/>
              <w:b/>
              <w:bCs/>
              <w:sz w:val="24"/>
              <w:szCs w:val="24"/>
              <w:lang w:val="ro-RO"/>
            </w:rPr>
          </w:pPr>
          <w:r w:rsidRPr="00EF2A1A">
            <w:rPr>
              <w:rFonts w:ascii="Arial" w:hAnsi="Arial" w:cs="Arial"/>
              <w:b/>
              <w:bCs/>
              <w:sz w:val="24"/>
              <w:szCs w:val="24"/>
              <w:lang w:val="ro-RO"/>
            </w:rPr>
            <w:t xml:space="preserve">Emisă de: </w:t>
          </w:r>
          <w:sdt>
            <w:sdtPr>
              <w:rPr>
                <w:rFonts w:ascii="Arial" w:hAnsi="Arial" w:cs="Arial"/>
                <w:b/>
                <w:bCs/>
                <w:sz w:val="24"/>
                <w:szCs w:val="24"/>
                <w:lang w:val="ro-RO"/>
              </w:rPr>
              <w:alias w:val="ACPM emitent"/>
              <w:tag w:val="ANPMAPM_Emitent"/>
              <w:id w:val="2020349060"/>
              <w:lock w:val="contentLocked"/>
              <w:placeholder>
                <w:docPart w:val="9794A9C7FF644C95B2EB9CEE93596246"/>
              </w:placeholder>
              <w:text/>
            </w:sdtPr>
            <w:sdtContent>
              <w:r w:rsidR="00BE24FB">
                <w:rPr>
                  <w:rFonts w:ascii="Arial" w:hAnsi="Arial" w:cs="Arial"/>
                  <w:b/>
                  <w:bCs/>
                  <w:sz w:val="24"/>
                  <w:szCs w:val="24"/>
                  <w:lang w:val="en-GB"/>
                </w:rPr>
                <w:t>APM Suceava</w:t>
              </w:r>
            </w:sdtContent>
          </w:sdt>
        </w:p>
        <w:p w:rsidR="0064157D" w:rsidRDefault="00B51F42" w:rsidP="00101A6C">
          <w:pPr>
            <w:spacing w:after="0" w:line="240" w:lineRule="auto"/>
            <w:rPr>
              <w:rFonts w:ascii="Arial" w:eastAsia="Times New Roman" w:hAnsi="Arial" w:cs="Arial"/>
              <w:b/>
              <w:sz w:val="24"/>
              <w:szCs w:val="24"/>
              <w:lang w:val="ro-RO"/>
            </w:rPr>
          </w:pPr>
          <w:sdt>
            <w:sdtPr>
              <w:rPr>
                <w:rFonts w:ascii="Arial" w:eastAsia="Times New Roman" w:hAnsi="Arial" w:cs="Arial"/>
                <w:b/>
                <w:color w:val="808080"/>
                <w:sz w:val="24"/>
                <w:szCs w:val="24"/>
                <w:lang w:val="ro-RO"/>
              </w:rPr>
              <w:alias w:val="Câmp editabil text"/>
              <w:tag w:val="CampEditabil"/>
              <w:id w:val="2104140917"/>
              <w:placeholder>
                <w:docPart w:val="81C9E770FCA349F19C3641663706C7EF"/>
              </w:placeholder>
            </w:sdtPr>
            <w:sdtContent>
              <w:r w:rsidR="0064157D">
                <w:rPr>
                  <w:rFonts w:ascii="Arial" w:eastAsia="Times New Roman" w:hAnsi="Arial" w:cs="Arial"/>
                  <w:b/>
                  <w:sz w:val="24"/>
                  <w:szCs w:val="24"/>
                  <w:lang w:val="ro-RO"/>
                </w:rPr>
                <w:t>Prezenta autorizaţie</w:t>
              </w:r>
              <w:r w:rsidR="0064157D" w:rsidRPr="00D4072E">
                <w:rPr>
                  <w:rFonts w:ascii="Arial" w:hAnsi="Arial" w:cs="Arial"/>
                  <w:b/>
                  <w:sz w:val="24"/>
                  <w:szCs w:val="24"/>
                  <w:lang w:val="ro-RO"/>
                </w:rPr>
                <w:t xml:space="preserve"> </w:t>
              </w:r>
              <w:r w:rsidR="0064157D" w:rsidRPr="00851033">
                <w:rPr>
                  <w:rFonts w:ascii="Arial" w:hAnsi="Arial" w:cs="Arial"/>
                  <w:b/>
                  <w:sz w:val="24"/>
                  <w:szCs w:val="24"/>
                  <w:lang w:val="ro-RO"/>
                </w:rPr>
                <w:t>integrată de mediu</w:t>
              </w:r>
              <w:r w:rsidR="0064157D">
                <w:rPr>
                  <w:rFonts w:ascii="Arial" w:eastAsia="Times New Roman" w:hAnsi="Arial" w:cs="Arial"/>
                  <w:b/>
                  <w:sz w:val="24"/>
                  <w:szCs w:val="24"/>
                  <w:lang w:val="ro-RO"/>
                </w:rPr>
                <w:t xml:space="preserve"> este valabilă 10 ani.</w:t>
              </w:r>
            </w:sdtContent>
          </w:sdt>
          <w:r w:rsidR="0064157D">
            <w:rPr>
              <w:rFonts w:ascii="Arial" w:eastAsia="Times New Roman" w:hAnsi="Arial" w:cs="Arial"/>
              <w:b/>
              <w:sz w:val="24"/>
              <w:szCs w:val="24"/>
              <w:lang w:val="ro-RO"/>
            </w:rPr>
            <w:t xml:space="preserve">  </w:t>
          </w:r>
        </w:p>
        <w:p w:rsidR="0064157D" w:rsidRDefault="0064157D" w:rsidP="00101A6C">
          <w:pPr>
            <w:spacing w:after="0" w:line="240" w:lineRule="auto"/>
            <w:rPr>
              <w:rFonts w:ascii="Times New Roman" w:eastAsia="Times New Roman" w:hAnsi="Times New Roman"/>
              <w:sz w:val="24"/>
              <w:szCs w:val="24"/>
              <w:lang w:val="ro-RO"/>
            </w:rPr>
          </w:pPr>
          <w:r w:rsidRPr="00851033">
            <w:rPr>
              <w:rFonts w:ascii="Arial" w:eastAsia="Times New Roman" w:hAnsi="Arial" w:cs="Arial"/>
              <w:b/>
              <w:sz w:val="24"/>
              <w:szCs w:val="24"/>
              <w:lang w:val="ro-RO"/>
            </w:rPr>
            <w:t xml:space="preserve">Data </w:t>
          </w:r>
          <w:r w:rsidRPr="00EF2A1A">
            <w:rPr>
              <w:rFonts w:ascii="Arial" w:eastAsia="Times New Roman" w:hAnsi="Arial" w:cs="Arial"/>
              <w:b/>
              <w:sz w:val="24"/>
              <w:szCs w:val="24"/>
              <w:lang w:val="ro-RO"/>
            </w:rPr>
            <w:t>emiterii:</w:t>
          </w:r>
          <w:r>
            <w:rPr>
              <w:rFonts w:ascii="Arial" w:eastAsia="Times New Roman" w:hAnsi="Arial" w:cs="Arial"/>
              <w:b/>
              <w:sz w:val="24"/>
              <w:szCs w:val="24"/>
              <w:lang w:val="ro-RO"/>
            </w:rPr>
            <w:t xml:space="preserve"> </w:t>
          </w:r>
          <w:sdt>
            <w:sdtPr>
              <w:rPr>
                <w:rFonts w:ascii="Arial" w:eastAsia="Times New Roman" w:hAnsi="Arial" w:cs="Arial"/>
                <w:b/>
                <w:sz w:val="24"/>
                <w:szCs w:val="24"/>
                <w:lang w:val="ro-RO"/>
              </w:rPr>
              <w:alias w:val="Dată început act reglementare (Copie)"/>
              <w:tag w:val="DATAINCEPUTACTINREG_Copy"/>
              <w:id w:val="-886635029"/>
              <w:lock w:val="contentLocked"/>
              <w:placeholder>
                <w:docPart w:val="D5DA991A29FD4BE6AAC1DDAA0AD19BDE"/>
              </w:placeholder>
              <w:showingPlcHdr/>
              <w:date>
                <w:dateFormat w:val="dd.MM.yyyy"/>
                <w:lid w:val="ro-RO"/>
                <w:storeMappedDataAs w:val="dateTime"/>
                <w:calendar w:val="gregorian"/>
              </w:date>
            </w:sdtPr>
            <w:sdtContent>
              <w:r w:rsidRPr="00A65271">
                <w:rPr>
                  <w:rStyle w:val="PlaceholderText"/>
                </w:rPr>
                <w:t>zz.ll.aaaa</w:t>
              </w:r>
            </w:sdtContent>
          </w:sdt>
          <w:r w:rsidRPr="00EF2A1A">
            <w:rPr>
              <w:rFonts w:ascii="Times New Roman" w:eastAsia="Times New Roman" w:hAnsi="Times New Roman"/>
              <w:sz w:val="24"/>
              <w:szCs w:val="24"/>
              <w:lang w:val="ro-RO"/>
            </w:rPr>
            <w:t xml:space="preserve"> </w:t>
          </w:r>
        </w:p>
        <w:p w:rsidR="0064157D" w:rsidRPr="008F2494" w:rsidRDefault="0064157D" w:rsidP="00101A6C">
          <w:pPr>
            <w:spacing w:after="0" w:line="240" w:lineRule="auto"/>
            <w:rPr>
              <w:rFonts w:ascii="Times New Roman" w:eastAsia="Times New Roman" w:hAnsi="Times New Roman"/>
              <w:sz w:val="24"/>
              <w:szCs w:val="24"/>
              <w:lang w:val="ro-RO"/>
            </w:rPr>
          </w:pPr>
          <w:r w:rsidRPr="00851033">
            <w:rPr>
              <w:rFonts w:ascii="Arial" w:eastAsia="Times New Roman" w:hAnsi="Arial" w:cs="Arial"/>
              <w:b/>
              <w:sz w:val="24"/>
              <w:szCs w:val="24"/>
              <w:lang w:val="ro-RO"/>
            </w:rPr>
            <w:t>Data expirării:</w:t>
          </w:r>
          <w:r>
            <w:rPr>
              <w:rFonts w:ascii="Arial" w:eastAsia="Times New Roman" w:hAnsi="Arial" w:cs="Arial"/>
              <w:b/>
              <w:sz w:val="24"/>
              <w:szCs w:val="24"/>
              <w:lang w:val="ro-RO"/>
            </w:rPr>
            <w:t xml:space="preserve"> </w:t>
          </w:r>
          <w:sdt>
            <w:sdtPr>
              <w:rPr>
                <w:rFonts w:ascii="Arial" w:eastAsia="Times New Roman" w:hAnsi="Arial" w:cs="Arial"/>
                <w:b/>
                <w:sz w:val="24"/>
                <w:szCs w:val="24"/>
                <w:lang w:val="ro-RO"/>
              </w:rPr>
              <w:alias w:val="Dată sfârșit act reglementare"/>
              <w:tag w:val="DATASFARSITACTREG"/>
              <w:id w:val="572330967"/>
              <w:placeholder>
                <w:docPart w:val="65A1C6C9200D4EAFA4068500D425D4E1"/>
              </w:placeholder>
              <w:showingPlcHdr/>
              <w:date w:fullDate="2016-12-09T00:00:00Z">
                <w:dateFormat w:val="dd.MM.yyyy"/>
                <w:lid w:val="ro-RO"/>
                <w:storeMappedDataAs w:val="dateTime"/>
                <w:calendar w:val="gregorian"/>
              </w:date>
            </w:sdtPr>
            <w:sdtContent>
              <w:r w:rsidRPr="00D83A3A">
                <w:rPr>
                  <w:rStyle w:val="PlaceholderText"/>
                </w:rPr>
                <w:t>zz.ll.aaaa</w:t>
              </w:r>
            </w:sdtContent>
          </w:sdt>
          <w:r w:rsidRPr="008F2494">
            <w:rPr>
              <w:rFonts w:ascii="Times New Roman" w:eastAsia="Times New Roman" w:hAnsi="Times New Roman"/>
              <w:sz w:val="24"/>
              <w:szCs w:val="24"/>
              <w:lang w:val="ro-RO"/>
            </w:rPr>
            <w:t xml:space="preserve">    </w:t>
          </w:r>
        </w:p>
        <w:bookmarkStart w:id="1" w:name="_Toc151438998" w:displacedByCustomXml="next"/>
        <w:sdt>
          <w:sdtPr>
            <w:alias w:val="Câmp editabil text"/>
            <w:tag w:val="CampEditabil"/>
            <w:id w:val="-814101284"/>
            <w:placeholder>
              <w:docPart w:val="A574DFEAC79B4AC49DBD3BACC6401919"/>
            </w:placeholder>
            <w:showingPlcHdr/>
          </w:sdtPr>
          <w:sdtContent>
            <w:p w:rsidR="0064157D" w:rsidRDefault="0064157D" w:rsidP="00101A6C">
              <w:pPr>
                <w:pStyle w:val="Heading1"/>
              </w:pPr>
              <w:r w:rsidRPr="00D17033">
                <w:rPr>
                  <w:rStyle w:val="PlaceholderText"/>
                </w:rPr>
                <w:t>....</w:t>
              </w:r>
            </w:p>
          </w:sdtContent>
        </w:sdt>
        <w:p w:rsidR="0064157D" w:rsidRDefault="0064157D" w:rsidP="00101A6C">
          <w:pPr>
            <w:pStyle w:val="Heading1"/>
          </w:pPr>
          <w:r>
            <w:t xml:space="preserve">1. </w:t>
          </w:r>
          <w:r w:rsidRPr="00111A10">
            <w:t>DATE DE IDENTIFICARE A OPERATORULUI</w:t>
          </w:r>
        </w:p>
        <w:bookmarkEnd w:id="1"/>
        <w:p w:rsidR="0064157D" w:rsidRDefault="0064157D" w:rsidP="00101A6C">
          <w:pPr>
            <w:pStyle w:val="Heading1"/>
          </w:pPr>
        </w:p>
        <w:p w:rsidR="0064157D" w:rsidRDefault="0064157D" w:rsidP="00101A6C">
          <w:pPr>
            <w:pStyle w:val="Heading1"/>
          </w:pPr>
          <w:r w:rsidRPr="00F141D2">
            <w:t>Operator:</w:t>
          </w:r>
          <w:r w:rsidRPr="008F2494">
            <w:t xml:space="preserve">  </w:t>
          </w:r>
          <w:sdt>
            <w:sdtPr>
              <w:alias w:val="Operator economic (Copie)"/>
              <w:tag w:val="OperatorEconomic_Copy"/>
              <w:id w:val="-1632320033"/>
              <w:lock w:val="contentLocked"/>
              <w:placeholder>
                <w:docPart w:val="A2DE548DFD98456596FD353598155BE1"/>
              </w:placeholder>
              <w:text/>
            </w:sdtPr>
            <w:sdtContent>
              <w:r w:rsidR="00BE24FB">
                <w:rPr>
                  <w:lang w:val="en-GB"/>
                </w:rPr>
                <w:t>SC GALLINA ROSSO SRL</w:t>
              </w:r>
            </w:sdtContent>
          </w:sdt>
        </w:p>
        <w:p w:rsidR="0064157D" w:rsidRPr="008F2494" w:rsidRDefault="0064157D" w:rsidP="00101A6C">
          <w:pPr>
            <w:pStyle w:val="Header"/>
            <w:ind w:right="133"/>
            <w:rPr>
              <w:rFonts w:ascii="Times New Roman" w:eastAsia="Times New Roman" w:hAnsi="Times New Roman"/>
              <w:b/>
              <w:color w:val="000000"/>
              <w:sz w:val="24"/>
              <w:szCs w:val="24"/>
              <w:lang w:val="ro-RO" w:eastAsia="ro-RO"/>
            </w:rPr>
          </w:pPr>
          <w:r w:rsidRPr="00F141D2">
            <w:rPr>
              <w:rFonts w:ascii="Arial" w:hAnsi="Arial" w:cs="Arial"/>
              <w:b/>
              <w:sz w:val="24"/>
              <w:szCs w:val="24"/>
              <w:lang w:val="ro-RO"/>
            </w:rPr>
            <w:t>Sediul social:</w:t>
          </w:r>
          <w:r>
            <w:rPr>
              <w:rFonts w:ascii="Arial" w:hAnsi="Arial" w:cs="Arial"/>
              <w:b/>
              <w:sz w:val="24"/>
              <w:szCs w:val="24"/>
              <w:lang w:val="ro-RO"/>
            </w:rPr>
            <w:t xml:space="preserve"> </w:t>
          </w:r>
          <w:sdt>
            <w:sdtPr>
              <w:rPr>
                <w:rFonts w:ascii="Arial" w:hAnsi="Arial" w:cs="Arial"/>
                <w:b/>
                <w:sz w:val="24"/>
                <w:szCs w:val="24"/>
                <w:lang w:val="ro-RO"/>
              </w:rPr>
              <w:alias w:val="Adresă sediu social (mască ELO) (Copie)"/>
              <w:tag w:val="SEDIU_Copy"/>
              <w:id w:val="-677654597"/>
              <w:lock w:val="contentLocked"/>
              <w:placeholder>
                <w:docPart w:val="5BB6D204C870497A8D044090C1B5E77D"/>
              </w:placeholder>
              <w:text/>
            </w:sdtPr>
            <w:sdtContent>
              <w:r w:rsidR="00BE24FB">
                <w:rPr>
                  <w:rFonts w:ascii="Arial" w:hAnsi="Arial" w:cs="Arial"/>
                  <w:b/>
                  <w:sz w:val="24"/>
                  <w:szCs w:val="24"/>
                  <w:lang w:val="en-GB"/>
                </w:rPr>
                <w:t>Str. LT. NICOLAE CATANESCU, Nr. 13, Suceava, Judetul Suceava</w:t>
              </w:r>
            </w:sdtContent>
          </w:sdt>
        </w:p>
        <w:p w:rsidR="0064157D" w:rsidRPr="008F2494" w:rsidRDefault="0064157D" w:rsidP="00101A6C">
          <w:pPr>
            <w:tabs>
              <w:tab w:val="left" w:pos="1000"/>
            </w:tabs>
            <w:spacing w:after="0" w:line="240" w:lineRule="auto"/>
            <w:jc w:val="both"/>
            <w:rPr>
              <w:rFonts w:ascii="Times New Roman" w:hAnsi="Times New Roman"/>
              <w:sz w:val="24"/>
              <w:szCs w:val="24"/>
              <w:lang w:val="ro-RO"/>
            </w:rPr>
          </w:pPr>
          <w:r w:rsidRPr="00F141D2">
            <w:rPr>
              <w:rFonts w:ascii="Arial" w:hAnsi="Arial" w:cs="Arial"/>
              <w:b/>
              <w:bCs/>
              <w:sz w:val="24"/>
              <w:szCs w:val="24"/>
              <w:lang w:val="ro-RO"/>
            </w:rPr>
            <w:t>Certif</w:t>
          </w:r>
          <w:r w:rsidRPr="00F141D2">
            <w:rPr>
              <w:rFonts w:ascii="Arial" w:hAnsi="Arial" w:cs="Arial"/>
              <w:b/>
              <w:sz w:val="24"/>
              <w:szCs w:val="24"/>
              <w:lang w:val="ro-RO"/>
            </w:rPr>
            <w:t>icat de înregistrare:</w:t>
          </w:r>
          <w:r w:rsidRPr="008F2494">
            <w:rPr>
              <w:rFonts w:ascii="Times New Roman" w:hAnsi="Times New Roman"/>
              <w:sz w:val="24"/>
              <w:szCs w:val="24"/>
              <w:lang w:val="ro-RO"/>
            </w:rPr>
            <w:t xml:space="preserve"> </w:t>
          </w:r>
          <w:sdt>
            <w:sdtPr>
              <w:rPr>
                <w:rFonts w:ascii="Times New Roman" w:hAnsi="Times New Roman"/>
                <w:sz w:val="24"/>
                <w:szCs w:val="24"/>
                <w:lang w:val="ro-RO"/>
              </w:rPr>
              <w:alias w:val="Câmp editabil text"/>
              <w:tag w:val="CampEditabil"/>
              <w:id w:val="-381475081"/>
              <w:placeholder>
                <w:docPart w:val="92C660B156574054994406885DD86784"/>
              </w:placeholder>
            </w:sdtPr>
            <w:sdtContent>
              <w:r>
                <w:rPr>
                  <w:rFonts w:ascii="Times New Roman" w:hAnsi="Times New Roman"/>
                  <w:sz w:val="24"/>
                  <w:szCs w:val="24"/>
                  <w:lang w:val="ro-RO"/>
                </w:rPr>
                <w:t>Seria B ,Nr.2389851</w:t>
              </w:r>
            </w:sdtContent>
          </w:sdt>
        </w:p>
        <w:p w:rsidR="0064157D" w:rsidRPr="00234A13" w:rsidRDefault="0064157D" w:rsidP="00101A6C">
          <w:pPr>
            <w:pStyle w:val="Footer"/>
            <w:tabs>
              <w:tab w:val="left" w:pos="1000"/>
            </w:tabs>
            <w:jc w:val="both"/>
            <w:rPr>
              <w:rFonts w:ascii="Arial" w:hAnsi="Arial" w:cs="Arial"/>
              <w:sz w:val="24"/>
              <w:szCs w:val="24"/>
              <w:lang w:val="ro-RO"/>
            </w:rPr>
          </w:pPr>
          <w:r w:rsidRPr="00F141D2">
            <w:rPr>
              <w:rFonts w:ascii="Arial" w:hAnsi="Arial" w:cs="Arial"/>
              <w:b/>
              <w:sz w:val="24"/>
              <w:szCs w:val="24"/>
              <w:lang w:val="ro-RO"/>
            </w:rPr>
            <w:t xml:space="preserve">Cod unic de </w:t>
          </w:r>
          <w:r w:rsidRPr="00234A13">
            <w:rPr>
              <w:rFonts w:ascii="Arial" w:hAnsi="Arial" w:cs="Arial"/>
              <w:b/>
              <w:sz w:val="24"/>
              <w:szCs w:val="24"/>
              <w:lang w:val="ro-RO"/>
            </w:rPr>
            <w:t xml:space="preserve">înregistrare: </w:t>
          </w:r>
          <w:sdt>
            <w:sdtPr>
              <w:rPr>
                <w:rFonts w:ascii="Arial" w:hAnsi="Arial" w:cs="Arial"/>
                <w:b/>
                <w:sz w:val="24"/>
                <w:szCs w:val="24"/>
                <w:lang w:val="ro-RO"/>
              </w:rPr>
              <w:alias w:val="Cod fiscal"/>
              <w:tag w:val="CodFiscal"/>
              <w:id w:val="-1143039681"/>
              <w:placeholder>
                <w:docPart w:val="C44E82BCB99645C4B79CAFDF4CF28C02"/>
              </w:placeholder>
              <w:text/>
            </w:sdtPr>
            <w:sdtContent>
              <w:r w:rsidR="00BE24FB">
                <w:rPr>
                  <w:rFonts w:ascii="Arial" w:hAnsi="Arial" w:cs="Arial"/>
                  <w:b/>
                  <w:sz w:val="24"/>
                  <w:szCs w:val="24"/>
                  <w:lang w:val="en-GB"/>
                </w:rPr>
                <w:t>7466688</w:t>
              </w:r>
            </w:sdtContent>
          </w:sdt>
        </w:p>
        <w:p w:rsidR="0064157D" w:rsidRPr="00234A13" w:rsidRDefault="0064157D" w:rsidP="00101A6C">
          <w:pPr>
            <w:pStyle w:val="Footer"/>
            <w:tabs>
              <w:tab w:val="left" w:pos="1000"/>
            </w:tabs>
            <w:jc w:val="both"/>
            <w:rPr>
              <w:rFonts w:ascii="Arial" w:hAnsi="Arial" w:cs="Arial"/>
              <w:sz w:val="24"/>
              <w:szCs w:val="24"/>
              <w:lang w:val="ro-RO"/>
            </w:rPr>
          </w:pPr>
          <w:r w:rsidRPr="00234A13">
            <w:rPr>
              <w:rFonts w:ascii="Arial" w:hAnsi="Arial" w:cs="Arial"/>
              <w:b/>
              <w:sz w:val="24"/>
              <w:szCs w:val="24"/>
              <w:lang w:val="ro-RO"/>
            </w:rPr>
            <w:t>Numărul de ordine în Registrul</w:t>
          </w:r>
          <w:r w:rsidRPr="00F141D2">
            <w:rPr>
              <w:rFonts w:ascii="Arial" w:hAnsi="Arial" w:cs="Arial"/>
              <w:b/>
              <w:sz w:val="24"/>
              <w:szCs w:val="24"/>
              <w:lang w:val="ro-RO"/>
            </w:rPr>
            <w:t xml:space="preserve"> Comerţului:</w:t>
          </w:r>
          <w:r>
            <w:rPr>
              <w:rFonts w:ascii="Arial" w:hAnsi="Arial" w:cs="Arial"/>
              <w:b/>
              <w:sz w:val="24"/>
              <w:szCs w:val="24"/>
              <w:lang w:val="ro-RO"/>
            </w:rPr>
            <w:t xml:space="preserve"> </w:t>
          </w:r>
          <w:sdt>
            <w:sdtPr>
              <w:rPr>
                <w:rFonts w:ascii="Arial" w:hAnsi="Arial" w:cs="Arial"/>
                <w:sz w:val="24"/>
                <w:szCs w:val="24"/>
                <w:lang w:val="ro-RO"/>
              </w:rPr>
              <w:alias w:val="Număr Reg. Com."/>
              <w:tag w:val="NrRegCom"/>
              <w:id w:val="-1526944737"/>
              <w:placeholder>
                <w:docPart w:val="377B93998323423A946126FF99FFA449"/>
              </w:placeholder>
              <w:showingPlcHdr/>
              <w:text/>
            </w:sdtPr>
            <w:sdtContent>
              <w:r w:rsidRPr="002230C5">
                <w:rPr>
                  <w:rStyle w:val="PlaceholderText"/>
                </w:rPr>
                <w:t>NrRegCom</w:t>
              </w:r>
            </w:sdtContent>
          </w:sdt>
        </w:p>
        <w:p w:rsidR="0064157D" w:rsidRDefault="0064157D" w:rsidP="00101A6C">
          <w:pPr>
            <w:spacing w:after="0" w:line="240" w:lineRule="auto"/>
            <w:jc w:val="both"/>
            <w:rPr>
              <w:rFonts w:ascii="Times New Roman" w:hAnsi="Times New Roman"/>
              <w:b/>
              <w:sz w:val="24"/>
              <w:szCs w:val="24"/>
              <w:lang w:val="ro-RO"/>
            </w:rPr>
          </w:pPr>
          <w:r w:rsidRPr="00F141D2">
            <w:rPr>
              <w:rFonts w:ascii="Arial" w:hAnsi="Arial" w:cs="Arial"/>
              <w:b/>
              <w:sz w:val="24"/>
              <w:szCs w:val="24"/>
              <w:lang w:val="ro-RO"/>
            </w:rPr>
            <w:t>Compania părinte:</w:t>
          </w:r>
          <w:r w:rsidRPr="000C342D">
            <w:rPr>
              <w:rFonts w:ascii="Times New Roman" w:hAnsi="Times New Roman"/>
              <w:b/>
              <w:sz w:val="24"/>
              <w:szCs w:val="24"/>
              <w:lang w:val="ro-RO"/>
            </w:rPr>
            <w:t xml:space="preserve"> </w:t>
          </w:r>
          <w:sdt>
            <w:sdtPr>
              <w:rPr>
                <w:rFonts w:ascii="Times New Roman" w:hAnsi="Times New Roman"/>
                <w:b/>
                <w:sz w:val="24"/>
                <w:szCs w:val="24"/>
                <w:lang w:val="ro-RO"/>
              </w:rPr>
              <w:alias w:val="Câmp editabil text"/>
              <w:tag w:val="CampEditabil"/>
              <w:id w:val="-278111101"/>
              <w:placeholder>
                <w:docPart w:val="F66E993B86514862888574D7B4120498"/>
              </w:placeholder>
            </w:sdtPr>
            <w:sdtContent>
              <w:r>
                <w:rPr>
                  <w:rFonts w:ascii="Times New Roman" w:hAnsi="Times New Roman"/>
                  <w:b/>
                  <w:sz w:val="24"/>
                  <w:szCs w:val="24"/>
                  <w:lang w:val="ro-RO"/>
                </w:rPr>
                <w:t>SC GALLINA ROSSO SRL</w:t>
              </w:r>
            </w:sdtContent>
          </w:sdt>
          <w:bookmarkStart w:id="2" w:name="_Toc151438999"/>
        </w:p>
        <w:p w:rsidR="0064157D" w:rsidRPr="00111A10" w:rsidRDefault="0064157D" w:rsidP="00101A6C">
          <w:pPr>
            <w:spacing w:after="0" w:line="240" w:lineRule="auto"/>
            <w:jc w:val="both"/>
            <w:rPr>
              <w:rFonts w:ascii="Times New Roman" w:hAnsi="Times New Roman"/>
              <w:sz w:val="24"/>
              <w:szCs w:val="24"/>
              <w:lang w:val="ro-RO"/>
            </w:rPr>
          </w:pPr>
        </w:p>
        <w:p w:rsidR="0064157D" w:rsidRPr="00F141D2" w:rsidRDefault="0064157D" w:rsidP="00101A6C">
          <w:pPr>
            <w:pStyle w:val="Heading1"/>
          </w:pPr>
          <w:r>
            <w:lastRenderedPageBreak/>
            <w:t xml:space="preserve">2. </w:t>
          </w:r>
          <w:r w:rsidRPr="00F141D2">
            <w:t>TEMEIUL    LEGAL</w:t>
          </w:r>
          <w:bookmarkEnd w:id="2"/>
        </w:p>
        <w:p w:rsidR="0064157D" w:rsidRPr="008F2494" w:rsidRDefault="0064157D" w:rsidP="00101A6C">
          <w:pPr>
            <w:spacing w:after="0" w:line="240" w:lineRule="auto"/>
            <w:rPr>
              <w:rFonts w:ascii="Times New Roman" w:hAnsi="Times New Roman"/>
              <w:sz w:val="24"/>
              <w:szCs w:val="24"/>
              <w:lang w:val="ro-RO"/>
            </w:rPr>
          </w:pPr>
        </w:p>
        <w:p w:rsidR="0064157D" w:rsidRDefault="0064157D" w:rsidP="00101A6C">
          <w:pPr>
            <w:pStyle w:val="Footer"/>
            <w:tabs>
              <w:tab w:val="left" w:pos="1000"/>
            </w:tabs>
            <w:jc w:val="both"/>
            <w:rPr>
              <w:rFonts w:ascii="Times New Roman" w:hAnsi="Times New Roman"/>
              <w:sz w:val="24"/>
              <w:szCs w:val="24"/>
              <w:lang w:val="ro-RO"/>
            </w:rPr>
          </w:pPr>
          <w:r w:rsidRPr="00F141D2">
            <w:rPr>
              <w:rFonts w:ascii="Arial" w:hAnsi="Arial" w:cs="Arial"/>
              <w:sz w:val="24"/>
              <w:szCs w:val="24"/>
              <w:lang w:val="ro-RO"/>
            </w:rPr>
            <w:t xml:space="preserve">Ca urmare a </w:t>
          </w:r>
          <w:r w:rsidRPr="006A73D5">
            <w:rPr>
              <w:rFonts w:ascii="Arial" w:hAnsi="Arial" w:cs="Arial"/>
              <w:sz w:val="24"/>
              <w:szCs w:val="24"/>
              <w:lang w:val="ro-RO"/>
            </w:rPr>
            <w:t>cererii adresate</w:t>
          </w:r>
          <w:r w:rsidRPr="00F141D2">
            <w:rPr>
              <w:rFonts w:ascii="Arial" w:hAnsi="Arial" w:cs="Arial"/>
              <w:sz w:val="24"/>
              <w:szCs w:val="24"/>
              <w:lang w:val="ro-RO"/>
            </w:rPr>
            <w:t xml:space="preserve"> de </w:t>
          </w:r>
          <w:sdt>
            <w:sdtPr>
              <w:rPr>
                <w:rFonts w:ascii="Arial" w:hAnsi="Arial" w:cs="Arial"/>
                <w:sz w:val="24"/>
                <w:szCs w:val="24"/>
                <w:lang w:val="ro-RO"/>
              </w:rPr>
              <w:alias w:val="Operator economic (Copie)"/>
              <w:tag w:val="OperatorEconomic_Copy"/>
              <w:id w:val="2097979228"/>
              <w:lock w:val="contentLocked"/>
              <w:placeholder>
                <w:docPart w:val="062CAC4542CC4A3AAF416F093EC9671E"/>
              </w:placeholder>
              <w:text/>
            </w:sdtPr>
            <w:sdtContent>
              <w:r w:rsidR="00BE24FB">
                <w:rPr>
                  <w:rFonts w:ascii="Arial" w:hAnsi="Arial" w:cs="Arial"/>
                  <w:sz w:val="24"/>
                  <w:szCs w:val="24"/>
                  <w:lang w:val="en-GB"/>
                </w:rPr>
                <w:t>SC GALLINA ROSSO SRL</w:t>
              </w:r>
            </w:sdtContent>
          </w:sdt>
          <w:r w:rsidRPr="00F141D2">
            <w:rPr>
              <w:rFonts w:ascii="Arial" w:hAnsi="Arial" w:cs="Arial"/>
              <w:sz w:val="24"/>
              <w:szCs w:val="24"/>
              <w:lang w:val="ro-RO"/>
            </w:rPr>
            <w:t xml:space="preserve"> cu </w:t>
          </w:r>
          <w:r>
            <w:rPr>
              <w:rFonts w:ascii="Arial" w:hAnsi="Arial" w:cs="Arial"/>
              <w:sz w:val="24"/>
              <w:szCs w:val="24"/>
              <w:lang w:val="ro-RO"/>
            </w:rPr>
            <w:t xml:space="preserve">punctul de </w:t>
          </w:r>
          <w:r w:rsidRPr="00234A13">
            <w:rPr>
              <w:rFonts w:ascii="Arial" w:hAnsi="Arial" w:cs="Arial"/>
              <w:sz w:val="24"/>
              <w:szCs w:val="24"/>
              <w:lang w:val="ro-RO"/>
            </w:rPr>
            <w:t>lucru</w:t>
          </w:r>
          <w:r>
            <w:rPr>
              <w:rFonts w:ascii="Arial" w:hAnsi="Arial" w:cs="Arial"/>
              <w:sz w:val="24"/>
              <w:szCs w:val="24"/>
              <w:lang w:val="ro-RO"/>
            </w:rPr>
            <w:t xml:space="preserve"> </w:t>
          </w:r>
          <w:sdt>
            <w:sdtPr>
              <w:rPr>
                <w:rFonts w:ascii="Arial" w:hAnsi="Arial" w:cs="Arial"/>
                <w:sz w:val="24"/>
                <w:szCs w:val="24"/>
                <w:lang w:val="ro-RO"/>
              </w:rPr>
              <w:alias w:val="Denumire punct lucru (Copie)"/>
              <w:tag w:val="PunctDeLucru_Copy"/>
              <w:id w:val="855463081"/>
              <w:lock w:val="contentLocked"/>
              <w:placeholder>
                <w:docPart w:val="54950B4306C54AB0B2FE4517F20EAB3F"/>
              </w:placeholder>
            </w:sdtPr>
            <w:sdtContent>
              <w:r>
                <w:rPr>
                  <w:rFonts w:ascii="Arial" w:hAnsi="Arial" w:cs="Arial"/>
                  <w:sz w:val="24"/>
                  <w:szCs w:val="24"/>
                  <w:lang w:val="ro-RO"/>
                </w:rPr>
                <w:t>SC GALLINA ROSSO SRL</w:t>
              </w:r>
            </w:sdtContent>
          </w:sdt>
          <w:r w:rsidRPr="00234A13">
            <w:rPr>
              <w:rFonts w:ascii="Arial" w:hAnsi="Arial" w:cs="Arial"/>
              <w:color w:val="000000"/>
              <w:sz w:val="24"/>
              <w:szCs w:val="24"/>
              <w:lang w:val="ro-RO"/>
            </w:rPr>
            <w:t>, î</w:t>
          </w:r>
          <w:r w:rsidRPr="00234A13">
            <w:rPr>
              <w:rFonts w:ascii="Arial" w:hAnsi="Arial" w:cs="Arial"/>
              <w:sz w:val="24"/>
              <w:szCs w:val="24"/>
              <w:lang w:val="ro-RO"/>
            </w:rPr>
            <w:t>nregistrată</w:t>
          </w:r>
          <w:r w:rsidRPr="00F141D2">
            <w:rPr>
              <w:rFonts w:ascii="Arial" w:hAnsi="Arial" w:cs="Arial"/>
              <w:sz w:val="24"/>
              <w:szCs w:val="24"/>
              <w:lang w:val="ro-RO"/>
            </w:rPr>
            <w:t xml:space="preserve"> la</w:t>
          </w:r>
          <w:r w:rsidRPr="00A960F2">
            <w:rPr>
              <w:rFonts w:ascii="Arial" w:hAnsi="Arial" w:cs="Arial"/>
              <w:sz w:val="24"/>
              <w:szCs w:val="24"/>
              <w:lang w:val="ro-RO"/>
            </w:rPr>
            <w:t xml:space="preserve"> </w:t>
          </w:r>
          <w:sdt>
            <w:sdtPr>
              <w:rPr>
                <w:rFonts w:ascii="Arial" w:hAnsi="Arial" w:cs="Arial"/>
                <w:sz w:val="24"/>
                <w:szCs w:val="24"/>
                <w:lang w:val="ro-RO"/>
              </w:rPr>
              <w:alias w:val="ACPM înregistrare cerere"/>
              <w:tag w:val="MULTI_AUTORITATEA"/>
              <w:id w:val="-326442283"/>
              <w:lock w:val="contentLocked"/>
              <w:placeholder>
                <w:docPart w:val="AA36335B9AC04F19A10D4809EC4BE539"/>
              </w:placeholder>
              <w:text/>
            </w:sdtPr>
            <w:sdtContent>
              <w:r w:rsidR="00BE24FB">
                <w:rPr>
                  <w:rFonts w:ascii="Arial" w:hAnsi="Arial" w:cs="Arial"/>
                  <w:sz w:val="24"/>
                  <w:szCs w:val="24"/>
                  <w:lang w:val="en-GB"/>
                </w:rPr>
                <w:t>APM Suceava</w:t>
              </w:r>
            </w:sdtContent>
          </w:sdt>
          <w:r>
            <w:rPr>
              <w:rFonts w:ascii="Times New Roman" w:hAnsi="Times New Roman"/>
              <w:sz w:val="24"/>
              <w:szCs w:val="24"/>
              <w:lang w:val="ro-RO"/>
            </w:rPr>
            <w:t xml:space="preserve"> </w:t>
          </w:r>
          <w:r w:rsidRPr="00F141D2">
            <w:rPr>
              <w:rFonts w:ascii="Arial" w:hAnsi="Arial" w:cs="Arial"/>
              <w:sz w:val="24"/>
              <w:szCs w:val="24"/>
              <w:lang w:val="ro-RO"/>
            </w:rPr>
            <w:t>cu</w:t>
          </w:r>
          <w:r w:rsidRPr="00A960F2">
            <w:rPr>
              <w:rFonts w:ascii="Arial" w:hAnsi="Arial" w:cs="Arial"/>
              <w:sz w:val="24"/>
              <w:szCs w:val="24"/>
              <w:lang w:val="ro-RO"/>
            </w:rPr>
            <w:t xml:space="preserve"> </w:t>
          </w:r>
          <w:sdt>
            <w:sdtPr>
              <w:rPr>
                <w:rFonts w:ascii="Arial" w:hAnsi="Arial" w:cs="Arial"/>
                <w:sz w:val="24"/>
                <w:szCs w:val="24"/>
                <w:lang w:val="ro-RO"/>
              </w:rPr>
              <w:alias w:val="Număr cerere scriptic"/>
              <w:tag w:val="NRINREGCERERE"/>
              <w:id w:val="1155491366"/>
              <w:placeholder>
                <w:docPart w:val="FDF5E5B9DB6D45AA9D7015B6046A7116"/>
              </w:placeholder>
              <w:text/>
            </w:sdtPr>
            <w:sdtContent>
              <w:r w:rsidR="00BE24FB">
                <w:rPr>
                  <w:rFonts w:ascii="Arial" w:hAnsi="Arial" w:cs="Arial"/>
                  <w:sz w:val="24"/>
                  <w:szCs w:val="24"/>
                  <w:lang w:val="en-GB"/>
                </w:rPr>
                <w:t>7009</w:t>
              </w:r>
            </w:sdtContent>
          </w:sdt>
          <w:r w:rsidRPr="00A960F2">
            <w:rPr>
              <w:rFonts w:ascii="Arial" w:hAnsi="Arial" w:cs="Arial"/>
              <w:sz w:val="24"/>
              <w:szCs w:val="24"/>
              <w:lang w:val="ro-RO"/>
            </w:rPr>
            <w:t>/</w:t>
          </w:r>
          <w:sdt>
            <w:sdtPr>
              <w:rPr>
                <w:rFonts w:ascii="Arial" w:hAnsi="Arial" w:cs="Arial"/>
                <w:sz w:val="24"/>
                <w:szCs w:val="24"/>
                <w:lang w:val="ro-RO"/>
              </w:rPr>
              <w:alias w:val="Dată cerere scriptică"/>
              <w:tag w:val="DATAINREGCERERE"/>
              <w:id w:val="-2092463796"/>
              <w:placeholder>
                <w:docPart w:val="1660DB8EF34345D19EAA6CD0C6A7BBCE"/>
              </w:placeholder>
              <w:date w:fullDate="2016-07-18T00:00:00Z">
                <w:dateFormat w:val="dd.MM.yyyy"/>
                <w:lid w:val="ro-RO"/>
                <w:storeMappedDataAs w:val="dateTime"/>
                <w:calendar w:val="gregorian"/>
              </w:date>
            </w:sdtPr>
            <w:sdtContent>
              <w:r w:rsidR="00BE24FB">
                <w:rPr>
                  <w:rFonts w:ascii="Arial" w:hAnsi="Arial" w:cs="Arial"/>
                  <w:sz w:val="24"/>
                  <w:szCs w:val="24"/>
                  <w:lang w:val="ro-RO"/>
                </w:rPr>
                <w:t>18.07.2016</w:t>
              </w:r>
            </w:sdtContent>
          </w:sdt>
          <w:r>
            <w:rPr>
              <w:rFonts w:ascii="Arial" w:hAnsi="Arial" w:cs="Arial"/>
              <w:sz w:val="24"/>
              <w:szCs w:val="24"/>
              <w:lang w:val="ro-RO"/>
            </w:rPr>
            <w:t>,</w:t>
          </w:r>
        </w:p>
        <w:p w:rsidR="0064157D" w:rsidRPr="001C2796" w:rsidRDefault="0064157D" w:rsidP="00101A6C">
          <w:pPr>
            <w:numPr>
              <w:ilvl w:val="0"/>
              <w:numId w:val="2"/>
            </w:numPr>
            <w:spacing w:after="0" w:line="240" w:lineRule="auto"/>
            <w:jc w:val="both"/>
            <w:rPr>
              <w:rFonts w:ascii="Arial" w:hAnsi="Arial" w:cs="Arial"/>
              <w:sz w:val="24"/>
              <w:szCs w:val="24"/>
              <w:lang w:val="ro-RO"/>
            </w:rPr>
          </w:pPr>
          <w:r w:rsidRPr="001C2796">
            <w:rPr>
              <w:rFonts w:ascii="Arial" w:hAnsi="Arial" w:cs="Arial"/>
              <w:sz w:val="24"/>
              <w:szCs w:val="24"/>
              <w:lang w:val="ro-RO"/>
            </w:rPr>
            <w:t>în baza analizării documentaţiei de susţinere a solicitării pentru obţinerea Autorizaţiei  integrate de mediu, a comentariilor, sesizărilor, punctelor de vedere înregistrate în timpul derulării procedurii;</w:t>
          </w:r>
        </w:p>
        <w:sdt>
          <w:sdtPr>
            <w:rPr>
              <w:rFonts w:ascii="Arial" w:hAnsi="Arial" w:cs="Arial"/>
              <w:sz w:val="24"/>
              <w:szCs w:val="24"/>
              <w:lang w:val="ro-RO"/>
            </w:rPr>
            <w:alias w:val="Câmp editabil text"/>
            <w:tag w:val="CampEditabil"/>
            <w:id w:val="-1293666618"/>
            <w:placeholder>
              <w:docPart w:val="1F8612255E284FFD90FAC1D51CB6AC6D"/>
            </w:placeholder>
          </w:sdtPr>
          <w:sdtContent>
            <w:p w:rsidR="0064157D" w:rsidRPr="001C2796" w:rsidRDefault="0064157D" w:rsidP="00101A6C">
              <w:pPr>
                <w:numPr>
                  <w:ilvl w:val="0"/>
                  <w:numId w:val="2"/>
                </w:numPr>
                <w:spacing w:after="0" w:line="240" w:lineRule="auto"/>
                <w:jc w:val="both"/>
                <w:rPr>
                  <w:rFonts w:ascii="Arial" w:hAnsi="Arial" w:cs="Arial"/>
                  <w:sz w:val="24"/>
                  <w:szCs w:val="24"/>
                  <w:lang w:val="ro-RO"/>
                </w:rPr>
              </w:pPr>
              <w:r w:rsidRPr="001C2796">
                <w:rPr>
                  <w:rFonts w:ascii="Arial" w:hAnsi="Arial" w:cs="Arial"/>
                  <w:sz w:val="24"/>
                  <w:szCs w:val="24"/>
                  <w:lang w:val="ro-RO"/>
                </w:rPr>
                <w:t>în urma consultării publicului şi a organizări</w:t>
              </w:r>
              <w:r>
                <w:rPr>
                  <w:rFonts w:ascii="Arial" w:hAnsi="Arial" w:cs="Arial"/>
                  <w:sz w:val="24"/>
                  <w:szCs w:val="24"/>
                  <w:lang w:val="ro-RO"/>
                </w:rPr>
                <w:t>i şedinţei de dezbatere publică din 22.11.2016</w:t>
              </w:r>
              <w:r w:rsidRPr="001C2796">
                <w:rPr>
                  <w:rFonts w:ascii="Arial" w:hAnsi="Arial" w:cs="Arial"/>
                  <w:sz w:val="24"/>
                  <w:szCs w:val="24"/>
                  <w:lang w:val="ro-RO"/>
                </w:rPr>
                <w:t>.</w:t>
              </w:r>
            </w:p>
            <w:p w:rsidR="0064157D" w:rsidRDefault="0064157D" w:rsidP="00101A6C">
              <w:pPr>
                <w:numPr>
                  <w:ilvl w:val="0"/>
                  <w:numId w:val="2"/>
                </w:numPr>
                <w:spacing w:after="0" w:line="240" w:lineRule="auto"/>
                <w:jc w:val="both"/>
                <w:rPr>
                  <w:rFonts w:ascii="Arial" w:hAnsi="Arial" w:cs="Arial"/>
                  <w:sz w:val="24"/>
                  <w:szCs w:val="24"/>
                  <w:lang w:val="ro-RO"/>
                </w:rPr>
              </w:pPr>
              <w:r w:rsidRPr="001C2796">
                <w:rPr>
                  <w:rFonts w:ascii="Arial" w:hAnsi="Arial" w:cs="Arial"/>
                  <w:sz w:val="24"/>
                  <w:szCs w:val="24"/>
                  <w:lang w:val="ro-RO"/>
                </w:rPr>
                <w:t xml:space="preserve">şi în lipsa oricărui comentariu şi observaţiilor publicului </w:t>
              </w:r>
            </w:p>
            <w:p w:rsidR="0064157D" w:rsidRPr="001C2796" w:rsidRDefault="0064157D" w:rsidP="00101A6C">
              <w:pPr>
                <w:numPr>
                  <w:ilvl w:val="0"/>
                  <w:numId w:val="2"/>
                </w:numPr>
                <w:spacing w:after="0" w:line="240" w:lineRule="auto"/>
                <w:jc w:val="both"/>
                <w:rPr>
                  <w:rFonts w:ascii="Arial" w:hAnsi="Arial" w:cs="Arial"/>
                  <w:sz w:val="24"/>
                  <w:szCs w:val="24"/>
                  <w:lang w:val="ro-RO"/>
                </w:rPr>
              </w:pPr>
              <w:r w:rsidRPr="001C2796">
                <w:rPr>
                  <w:rFonts w:ascii="Arial" w:hAnsi="Arial" w:cs="Arial"/>
                  <w:sz w:val="24"/>
                  <w:szCs w:val="24"/>
                  <w:lang w:val="ro-RO"/>
                </w:rPr>
                <w:t>în urma evaluării condiţiilor de operare şi a respectării cerinţelor</w:t>
              </w:r>
              <w:r w:rsidRPr="001C2796">
                <w:rPr>
                  <w:rFonts w:ascii="Arial" w:hAnsi="Arial" w:cs="Arial"/>
                  <w:b/>
                  <w:sz w:val="24"/>
                  <w:szCs w:val="24"/>
                  <w:lang w:val="ro-RO"/>
                </w:rPr>
                <w:t xml:space="preserve"> Legii nr. 278/2013 privind emisiile industriale</w:t>
              </w:r>
              <w:r w:rsidRPr="001C2796">
                <w:rPr>
                  <w:rFonts w:ascii="Arial" w:hAnsi="Arial" w:cs="Arial"/>
                  <w:bCs/>
                  <w:sz w:val="24"/>
                  <w:szCs w:val="24"/>
                  <w:lang w:val="ro-RO"/>
                </w:rPr>
                <w:t>;</w:t>
              </w:r>
            </w:p>
            <w:p w:rsidR="0064157D" w:rsidRPr="001C2796" w:rsidRDefault="0064157D" w:rsidP="00101A6C">
              <w:pPr>
                <w:numPr>
                  <w:ilvl w:val="0"/>
                  <w:numId w:val="2"/>
                </w:numPr>
                <w:spacing w:after="0" w:line="240" w:lineRule="auto"/>
                <w:jc w:val="both"/>
                <w:rPr>
                  <w:rFonts w:ascii="Arial" w:hAnsi="Arial" w:cs="Arial"/>
                  <w:sz w:val="24"/>
                  <w:szCs w:val="24"/>
                  <w:lang w:val="ro-RO"/>
                </w:rPr>
              </w:pPr>
              <w:r w:rsidRPr="001C2796">
                <w:rPr>
                  <w:rFonts w:ascii="Arial" w:hAnsi="Arial" w:cs="Arial"/>
                  <w:sz w:val="24"/>
                  <w:szCs w:val="24"/>
                  <w:lang w:val="ro-RO"/>
                </w:rPr>
                <w:t>în baza</w:t>
              </w:r>
              <w:r w:rsidRPr="001C2796">
                <w:rPr>
                  <w:rFonts w:ascii="Arial" w:hAnsi="Arial" w:cs="Arial"/>
                  <w:b/>
                  <w:bCs/>
                  <w:sz w:val="24"/>
                  <w:szCs w:val="24"/>
                  <w:lang w:val="ro-RO"/>
                </w:rPr>
                <w:t xml:space="preserve"> O.U.G.</w:t>
              </w:r>
              <w:r w:rsidRPr="001C2796">
                <w:rPr>
                  <w:rFonts w:ascii="Arial" w:hAnsi="Arial" w:cs="Arial"/>
                  <w:b/>
                  <w:sz w:val="24"/>
                  <w:szCs w:val="24"/>
                  <w:lang w:val="ro-RO"/>
                </w:rPr>
                <w:t xml:space="preserve"> nr. 195/2005</w:t>
              </w:r>
              <w:r w:rsidRPr="001C2796">
                <w:rPr>
                  <w:rFonts w:ascii="Arial" w:hAnsi="Arial" w:cs="Arial"/>
                  <w:b/>
                  <w:bCs/>
                  <w:sz w:val="24"/>
                  <w:szCs w:val="24"/>
                  <w:lang w:val="ro-RO"/>
                </w:rPr>
                <w:t xml:space="preserve"> </w:t>
              </w:r>
              <w:r w:rsidRPr="001C2796">
                <w:rPr>
                  <w:rFonts w:ascii="Arial" w:hAnsi="Arial" w:cs="Arial"/>
                  <w:bCs/>
                  <w:sz w:val="24"/>
                  <w:szCs w:val="24"/>
                  <w:lang w:val="ro-RO"/>
                </w:rPr>
                <w:t>privind protecţia mediului</w:t>
              </w:r>
              <w:r w:rsidRPr="001C2796">
                <w:rPr>
                  <w:rFonts w:ascii="Arial" w:hAnsi="Arial" w:cs="Arial"/>
                  <w:b/>
                  <w:bCs/>
                  <w:sz w:val="24"/>
                  <w:szCs w:val="24"/>
                  <w:lang w:val="ro-RO"/>
                </w:rPr>
                <w:t xml:space="preserve">, </w:t>
              </w:r>
              <w:r w:rsidRPr="001C2796">
                <w:rPr>
                  <w:rFonts w:ascii="Arial" w:hAnsi="Arial" w:cs="Arial"/>
                  <w:bCs/>
                  <w:sz w:val="24"/>
                  <w:szCs w:val="24"/>
                  <w:lang w:val="ro-RO"/>
                </w:rPr>
                <w:t>aprobată prin</w:t>
              </w:r>
              <w:r w:rsidRPr="001C2796">
                <w:rPr>
                  <w:rFonts w:ascii="Arial" w:hAnsi="Arial" w:cs="Arial"/>
                  <w:b/>
                  <w:bCs/>
                  <w:sz w:val="24"/>
                  <w:szCs w:val="24"/>
                  <w:lang w:val="ro-RO"/>
                </w:rPr>
                <w:t xml:space="preserve"> </w:t>
              </w:r>
              <w:r w:rsidRPr="001C2796">
                <w:rPr>
                  <w:rFonts w:ascii="Arial" w:hAnsi="Arial" w:cs="Arial"/>
                  <w:b/>
                  <w:sz w:val="24"/>
                  <w:szCs w:val="24"/>
                  <w:lang w:val="ro-RO"/>
                </w:rPr>
                <w:t>Legea nr. 265/2006,</w:t>
              </w:r>
              <w:r w:rsidRPr="001C2796">
                <w:rPr>
                  <w:rFonts w:ascii="Arial" w:hAnsi="Arial" w:cs="Arial"/>
                  <w:bCs/>
                  <w:sz w:val="24"/>
                  <w:szCs w:val="24"/>
                  <w:lang w:val="ro-RO"/>
                </w:rPr>
                <w:t xml:space="preserve"> cu modificările şi completările ulterioare</w:t>
              </w:r>
              <w:r w:rsidRPr="001C2796">
                <w:rPr>
                  <w:rFonts w:ascii="Arial" w:hAnsi="Arial" w:cs="Arial"/>
                  <w:sz w:val="24"/>
                  <w:szCs w:val="24"/>
                  <w:lang w:val="ro-RO"/>
                </w:rPr>
                <w:t>;</w:t>
              </w:r>
            </w:p>
            <w:p w:rsidR="0064157D" w:rsidRPr="001C2796" w:rsidRDefault="0064157D" w:rsidP="00101A6C">
              <w:pPr>
                <w:numPr>
                  <w:ilvl w:val="0"/>
                  <w:numId w:val="2"/>
                </w:numPr>
                <w:tabs>
                  <w:tab w:val="left" w:pos="360"/>
                </w:tabs>
                <w:spacing w:after="0" w:line="240" w:lineRule="auto"/>
                <w:jc w:val="both"/>
                <w:rPr>
                  <w:rFonts w:ascii="Arial" w:hAnsi="Arial" w:cs="Arial"/>
                  <w:sz w:val="24"/>
                  <w:szCs w:val="24"/>
                  <w:lang w:val="ro-RO"/>
                </w:rPr>
              </w:pPr>
              <w:r w:rsidRPr="001C2796">
                <w:rPr>
                  <w:rFonts w:ascii="Arial" w:hAnsi="Arial" w:cs="Arial"/>
                  <w:sz w:val="24"/>
                  <w:szCs w:val="24"/>
                  <w:lang w:val="ro-RO"/>
                </w:rPr>
                <w:t>în baza</w:t>
              </w:r>
              <w:r w:rsidRPr="001C2796">
                <w:rPr>
                  <w:rFonts w:ascii="Arial" w:hAnsi="Arial" w:cs="Arial"/>
                  <w:b/>
                  <w:sz w:val="24"/>
                  <w:szCs w:val="24"/>
                  <w:lang w:val="ro-RO"/>
                </w:rPr>
                <w:t xml:space="preserve"> O.M. nr. 818/2003, </w:t>
              </w:r>
              <w:r w:rsidRPr="001C2796">
                <w:rPr>
                  <w:rFonts w:ascii="Arial" w:hAnsi="Arial" w:cs="Arial"/>
                  <w:sz w:val="24"/>
                  <w:szCs w:val="24"/>
                  <w:lang w:val="ro-RO"/>
                </w:rPr>
                <w:t>pentru aprobarea Procedurii de emitere a autorizaţiei integrate de mediu, cu modificările şi completările ulterioare;</w:t>
              </w:r>
            </w:p>
            <w:p w:rsidR="0064157D" w:rsidRPr="001C2796" w:rsidRDefault="0064157D" w:rsidP="00101A6C">
              <w:pPr>
                <w:numPr>
                  <w:ilvl w:val="0"/>
                  <w:numId w:val="2"/>
                </w:numPr>
                <w:spacing w:after="0" w:line="240" w:lineRule="auto"/>
                <w:jc w:val="both"/>
                <w:rPr>
                  <w:rFonts w:ascii="Arial" w:hAnsi="Arial" w:cs="Arial"/>
                  <w:sz w:val="24"/>
                  <w:szCs w:val="24"/>
                  <w:lang w:val="ro-RO"/>
                </w:rPr>
              </w:pPr>
              <w:r w:rsidRPr="001C2796">
                <w:rPr>
                  <w:rFonts w:ascii="Arial" w:hAnsi="Arial" w:cs="Arial"/>
                  <w:sz w:val="24"/>
                  <w:szCs w:val="24"/>
                  <w:lang w:val="ro-RO"/>
                </w:rPr>
                <w:t xml:space="preserve">în baza </w:t>
              </w:r>
              <w:r w:rsidRPr="001C2796">
                <w:rPr>
                  <w:rFonts w:ascii="Arial" w:hAnsi="Arial" w:cs="Arial"/>
                  <w:b/>
                  <w:sz w:val="24"/>
                  <w:szCs w:val="24"/>
                  <w:lang w:val="ro-RO"/>
                </w:rPr>
                <w:t xml:space="preserve">H.G. nr. </w:t>
              </w:r>
              <w:r>
                <w:rPr>
                  <w:rFonts w:ascii="Arial" w:hAnsi="Arial" w:cs="Arial"/>
                  <w:b/>
                  <w:sz w:val="24"/>
                  <w:szCs w:val="24"/>
                  <w:lang w:val="ro-RO"/>
                </w:rPr>
                <w:t>3</w:t>
              </w:r>
              <w:r w:rsidRPr="001C2796">
                <w:rPr>
                  <w:rFonts w:ascii="Arial" w:hAnsi="Arial" w:cs="Arial"/>
                  <w:b/>
                  <w:sz w:val="24"/>
                  <w:szCs w:val="24"/>
                  <w:lang w:val="ro-RO"/>
                </w:rPr>
                <w:t>8/201</w:t>
              </w:r>
              <w:r>
                <w:rPr>
                  <w:rFonts w:ascii="Arial" w:hAnsi="Arial" w:cs="Arial"/>
                  <w:b/>
                  <w:sz w:val="24"/>
                  <w:szCs w:val="24"/>
                  <w:lang w:val="ro-RO"/>
                </w:rPr>
                <w:t>5</w:t>
              </w:r>
              <w:r w:rsidRPr="001C2796">
                <w:rPr>
                  <w:rFonts w:ascii="Arial" w:hAnsi="Arial" w:cs="Arial"/>
                  <w:b/>
                  <w:sz w:val="24"/>
                  <w:szCs w:val="24"/>
                  <w:lang w:val="ro-RO"/>
                </w:rPr>
                <w:t xml:space="preserve"> </w:t>
              </w:r>
              <w:r w:rsidRPr="001C2796">
                <w:rPr>
                  <w:rFonts w:ascii="Arial" w:hAnsi="Arial" w:cs="Arial"/>
                  <w:sz w:val="24"/>
                  <w:szCs w:val="24"/>
                  <w:lang w:val="ro-RO"/>
                </w:rPr>
                <w:t>privind organizarea şi funcţionarea Ministerului Mediului</w:t>
              </w:r>
              <w:r>
                <w:rPr>
                  <w:rFonts w:ascii="Arial" w:hAnsi="Arial" w:cs="Arial"/>
                  <w:sz w:val="24"/>
                  <w:szCs w:val="24"/>
                  <w:lang w:val="ro-RO"/>
                </w:rPr>
                <w:t>, Apelor</w:t>
              </w:r>
              <w:r w:rsidRPr="001C2796">
                <w:rPr>
                  <w:rFonts w:ascii="Arial" w:hAnsi="Arial" w:cs="Arial"/>
                  <w:sz w:val="24"/>
                  <w:szCs w:val="24"/>
                  <w:lang w:val="ro-RO"/>
                </w:rPr>
                <w:t xml:space="preserve"> şi </w:t>
              </w:r>
              <w:r>
                <w:rPr>
                  <w:rFonts w:ascii="Arial" w:hAnsi="Arial" w:cs="Arial"/>
                  <w:sz w:val="24"/>
                  <w:szCs w:val="24"/>
                  <w:lang w:val="ro-RO"/>
                </w:rPr>
                <w:t>Pădurilor</w:t>
              </w:r>
              <w:r w:rsidRPr="001C2796">
                <w:rPr>
                  <w:rFonts w:ascii="Arial" w:hAnsi="Arial" w:cs="Arial"/>
                  <w:sz w:val="24"/>
                  <w:szCs w:val="24"/>
                  <w:lang w:val="ro-RO"/>
                </w:rPr>
                <w:t>;</w:t>
              </w:r>
            </w:p>
            <w:p w:rsidR="0064157D" w:rsidRPr="00233709" w:rsidRDefault="0064157D" w:rsidP="00101A6C">
              <w:pPr>
                <w:numPr>
                  <w:ilvl w:val="0"/>
                  <w:numId w:val="2"/>
                </w:numPr>
                <w:spacing w:after="0" w:line="240" w:lineRule="auto"/>
                <w:jc w:val="both"/>
                <w:rPr>
                  <w:rFonts w:ascii="Arial" w:hAnsi="Arial" w:cs="Arial"/>
                  <w:sz w:val="24"/>
                  <w:szCs w:val="24"/>
                  <w:lang w:val="ro-RO"/>
                </w:rPr>
              </w:pPr>
              <w:r w:rsidRPr="001C2796">
                <w:rPr>
                  <w:rFonts w:ascii="Arial" w:hAnsi="Arial" w:cs="Arial"/>
                  <w:bCs/>
                  <w:sz w:val="24"/>
                  <w:szCs w:val="24"/>
                  <w:lang w:val="ro-RO"/>
                </w:rPr>
                <w:t xml:space="preserve">în baza </w:t>
              </w:r>
              <w:r w:rsidRPr="001C2796">
                <w:rPr>
                  <w:rFonts w:ascii="Arial" w:hAnsi="Arial" w:cs="Arial"/>
                  <w:b/>
                  <w:bCs/>
                  <w:sz w:val="24"/>
                  <w:szCs w:val="24"/>
                  <w:lang w:val="ro-RO"/>
                </w:rPr>
                <w:t>H.G. nr. 1000/2012</w:t>
              </w:r>
              <w:r w:rsidRPr="001C2796">
                <w:rPr>
                  <w:rFonts w:ascii="Arial" w:hAnsi="Arial" w:cs="Arial"/>
                  <w:bCs/>
                  <w:sz w:val="24"/>
                  <w:szCs w:val="24"/>
                  <w:lang w:val="ro-RO"/>
                </w:rPr>
                <w:t xml:space="preserve"> privind reorganizarea şi funcţionarea Agenţiei Naţionale pentru Protecţia Mediului şi a instituţiilor publice aflate în subordinea acesteia;</w:t>
              </w:r>
            </w:p>
            <w:p w:rsidR="0064157D" w:rsidRPr="00AA15CC" w:rsidRDefault="0064157D" w:rsidP="00101A6C">
              <w:pPr>
                <w:numPr>
                  <w:ilvl w:val="0"/>
                  <w:numId w:val="2"/>
                </w:numPr>
                <w:spacing w:after="0" w:line="240" w:lineRule="auto"/>
                <w:jc w:val="both"/>
                <w:rPr>
                  <w:rFonts w:ascii="Arial" w:hAnsi="Arial" w:cs="Arial"/>
                  <w:sz w:val="24"/>
                  <w:szCs w:val="24"/>
                  <w:lang w:val="ro-RO"/>
                </w:rPr>
              </w:pPr>
              <w:r w:rsidRPr="00AA15CC">
                <w:rPr>
                  <w:rFonts w:ascii="Arial" w:hAnsi="Arial" w:cs="Arial"/>
                  <w:bCs/>
                  <w:sz w:val="24"/>
                  <w:szCs w:val="24"/>
                  <w:lang w:val="ro-RO"/>
                </w:rPr>
                <w:t xml:space="preserve">în baza </w:t>
              </w:r>
              <w:r w:rsidRPr="00AA15CC">
                <w:rPr>
                  <w:rFonts w:ascii="Arial" w:hAnsi="Arial" w:cs="Arial"/>
                  <w:sz w:val="24"/>
                  <w:szCs w:val="24"/>
                  <w:lang w:eastAsia="ro-RO"/>
                </w:rPr>
                <w:t xml:space="preserve"> Legii nr. 211/2011 privind regimul deșeurilor;</w:t>
              </w:r>
            </w:p>
            <w:p w:rsidR="0064157D" w:rsidRPr="00AA15CC" w:rsidRDefault="0064157D" w:rsidP="00101A6C">
              <w:pPr>
                <w:pStyle w:val="ListParagraph"/>
                <w:numPr>
                  <w:ilvl w:val="0"/>
                  <w:numId w:val="2"/>
                </w:numPr>
                <w:autoSpaceDE w:val="0"/>
                <w:autoSpaceDN w:val="0"/>
                <w:adjustRightInd w:val="0"/>
                <w:jc w:val="both"/>
                <w:rPr>
                  <w:rFonts w:ascii="Arial" w:hAnsi="Arial" w:cs="Arial"/>
                  <w:lang w:eastAsia="ro-RO"/>
                </w:rPr>
              </w:pPr>
              <w:r w:rsidRPr="00AA15CC">
                <w:rPr>
                  <w:rFonts w:ascii="Arial" w:hAnsi="Arial" w:cs="Arial"/>
                  <w:bCs/>
                  <w:lang w:val="ro-RO"/>
                </w:rPr>
                <w:t xml:space="preserve">în baza </w:t>
              </w:r>
              <w:r w:rsidRPr="00AA15CC">
                <w:rPr>
                  <w:rFonts w:ascii="Arial" w:hAnsi="Arial" w:cs="Arial"/>
                  <w:lang w:eastAsia="ro-RO"/>
                </w:rPr>
                <w:t>Legea apelor nr. 107/1996 cu modificarile si completarile ulterioare;</w:t>
              </w:r>
            </w:p>
            <w:p w:rsidR="0064157D" w:rsidRPr="00AA15CC" w:rsidRDefault="0064157D" w:rsidP="00101A6C">
              <w:pPr>
                <w:pStyle w:val="ListParagraph"/>
                <w:numPr>
                  <w:ilvl w:val="0"/>
                  <w:numId w:val="2"/>
                </w:numPr>
                <w:autoSpaceDE w:val="0"/>
                <w:autoSpaceDN w:val="0"/>
                <w:adjustRightInd w:val="0"/>
                <w:jc w:val="both"/>
                <w:rPr>
                  <w:rFonts w:ascii="Arial" w:hAnsi="Arial" w:cs="Arial"/>
                  <w:lang w:eastAsia="ro-RO"/>
                </w:rPr>
              </w:pPr>
              <w:r w:rsidRPr="00AA15CC">
                <w:rPr>
                  <w:rFonts w:ascii="Arial" w:hAnsi="Arial" w:cs="Arial"/>
                  <w:bCs/>
                  <w:lang w:val="ro-RO"/>
                </w:rPr>
                <w:t xml:space="preserve">în baza </w:t>
              </w:r>
              <w:r w:rsidRPr="00AA15CC">
                <w:rPr>
                  <w:rFonts w:ascii="Arial" w:hAnsi="Arial" w:cs="Arial"/>
                  <w:lang w:eastAsia="ro-RO"/>
                </w:rPr>
                <w:t>Hotărârea de Guvern nr. 188/28.02.2002, privind aprobarea unor norme privind condiţiile de descărcare în mediul acvatic a apelor uzate, cu modificările si completarile ulterioare;</w:t>
              </w:r>
            </w:p>
            <w:p w:rsidR="0064157D" w:rsidRPr="00AA15CC" w:rsidRDefault="0064157D" w:rsidP="00101A6C">
              <w:pPr>
                <w:pStyle w:val="ListParagraph"/>
                <w:numPr>
                  <w:ilvl w:val="0"/>
                  <w:numId w:val="2"/>
                </w:numPr>
                <w:autoSpaceDE w:val="0"/>
                <w:autoSpaceDN w:val="0"/>
                <w:adjustRightInd w:val="0"/>
                <w:jc w:val="both"/>
                <w:rPr>
                  <w:rFonts w:ascii="Arial" w:hAnsi="Arial" w:cs="Arial"/>
                  <w:lang w:eastAsia="ro-RO"/>
                </w:rPr>
              </w:pPr>
              <w:r w:rsidRPr="00AA15CC">
                <w:rPr>
                  <w:rFonts w:ascii="Arial" w:hAnsi="Arial" w:cs="Arial"/>
                  <w:bCs/>
                  <w:lang w:val="ro-RO"/>
                </w:rPr>
                <w:t xml:space="preserve">în baza </w:t>
              </w:r>
              <w:r w:rsidRPr="00AA15CC">
                <w:rPr>
                  <w:rFonts w:ascii="Arial" w:hAnsi="Arial" w:cs="Arial"/>
                  <w:lang w:eastAsia="ro-RO"/>
                </w:rPr>
                <w:t>H.G. nr. 856/2002 privind evidenta gestiunii deseurilor si pentru aprobarea listei</w:t>
              </w:r>
              <w:r w:rsidRPr="00AA15CC">
                <w:rPr>
                  <w:rFonts w:ascii="Arial" w:hAnsi="Arial" w:cs="Arial"/>
                  <w:color w:val="FF0000"/>
                  <w:lang w:eastAsia="de-DE"/>
                </w:rPr>
                <w:t xml:space="preserve"> </w:t>
              </w:r>
              <w:r w:rsidRPr="00AA15CC">
                <w:rPr>
                  <w:rFonts w:ascii="Arial" w:hAnsi="Arial" w:cs="Arial"/>
                  <w:lang w:eastAsia="ro-RO"/>
                </w:rPr>
                <w:t>cuprinzând deseurile, inclusiv deseurile periculoase;</w:t>
              </w:r>
            </w:p>
            <w:p w:rsidR="0064157D" w:rsidRPr="00AA15CC" w:rsidRDefault="0064157D" w:rsidP="00101A6C">
              <w:pPr>
                <w:pStyle w:val="ListParagraph"/>
                <w:numPr>
                  <w:ilvl w:val="0"/>
                  <w:numId w:val="2"/>
                </w:numPr>
                <w:autoSpaceDE w:val="0"/>
                <w:autoSpaceDN w:val="0"/>
                <w:adjustRightInd w:val="0"/>
                <w:jc w:val="both"/>
                <w:rPr>
                  <w:rFonts w:ascii="Arial" w:hAnsi="Arial" w:cs="Arial"/>
                  <w:lang w:eastAsia="ro-RO"/>
                </w:rPr>
              </w:pPr>
              <w:r w:rsidRPr="00AA15CC">
                <w:rPr>
                  <w:rFonts w:ascii="Arial" w:hAnsi="Arial" w:cs="Arial"/>
                  <w:bCs/>
                  <w:lang w:val="ro-RO"/>
                </w:rPr>
                <w:t xml:space="preserve">în baza </w:t>
              </w:r>
              <w:r w:rsidRPr="00AA15CC">
                <w:rPr>
                  <w:rFonts w:ascii="Arial" w:hAnsi="Arial" w:cs="Arial"/>
                  <w:lang w:eastAsia="ro-RO"/>
                </w:rPr>
                <w:t>O.M. 95/2005 privind criteriile de acceptare și procedurile preliminare de acceptare a deșeurilor la depozitare și lista naționaăa de deșeuri acceptate la fiecare clasă de depozit de deșeuri;</w:t>
              </w:r>
            </w:p>
            <w:p w:rsidR="0064157D" w:rsidRPr="00AA15CC" w:rsidRDefault="0064157D" w:rsidP="00101A6C">
              <w:pPr>
                <w:pStyle w:val="ListParagraph"/>
                <w:numPr>
                  <w:ilvl w:val="0"/>
                  <w:numId w:val="2"/>
                </w:numPr>
                <w:autoSpaceDE w:val="0"/>
                <w:autoSpaceDN w:val="0"/>
                <w:adjustRightInd w:val="0"/>
                <w:jc w:val="both"/>
                <w:rPr>
                  <w:rFonts w:ascii="Arial" w:hAnsi="Arial" w:cs="Arial"/>
                  <w:lang w:eastAsia="ro-RO"/>
                </w:rPr>
              </w:pPr>
              <w:r w:rsidRPr="00AA15CC">
                <w:rPr>
                  <w:rFonts w:ascii="Arial" w:hAnsi="Arial" w:cs="Arial"/>
                  <w:bCs/>
                  <w:lang w:val="ro-RO"/>
                </w:rPr>
                <w:t xml:space="preserve">în baza </w:t>
              </w:r>
              <w:r w:rsidRPr="00AA15CC">
                <w:rPr>
                  <w:rFonts w:ascii="Arial" w:hAnsi="Arial" w:cs="Arial"/>
                  <w:lang w:eastAsia="ro-RO"/>
                </w:rPr>
                <w:t>Ordinului comun M.M.G.A./M.A.I. 1121/1281/2006 privind stabilirea modalităților de identificare a containerelor pentru diferite tipuri de materiale în scopul aplicării colectării selective;</w:t>
              </w:r>
            </w:p>
            <w:p w:rsidR="0064157D" w:rsidRPr="00AA15CC" w:rsidRDefault="0064157D" w:rsidP="00101A6C">
              <w:pPr>
                <w:pStyle w:val="ListParagraph"/>
                <w:numPr>
                  <w:ilvl w:val="0"/>
                  <w:numId w:val="2"/>
                </w:numPr>
                <w:autoSpaceDE w:val="0"/>
                <w:autoSpaceDN w:val="0"/>
                <w:adjustRightInd w:val="0"/>
                <w:jc w:val="both"/>
                <w:rPr>
                  <w:rFonts w:ascii="Arial" w:hAnsi="Arial" w:cs="Arial"/>
                  <w:lang w:eastAsia="ro-RO"/>
                </w:rPr>
              </w:pPr>
              <w:r w:rsidRPr="00AA15CC">
                <w:rPr>
                  <w:rFonts w:ascii="Arial" w:hAnsi="Arial" w:cs="Arial"/>
                  <w:bCs/>
                  <w:lang w:val="ro-RO"/>
                </w:rPr>
                <w:t xml:space="preserve">în baza </w:t>
              </w:r>
              <w:r w:rsidRPr="00AA15CC">
                <w:rPr>
                  <w:rFonts w:ascii="Arial" w:hAnsi="Arial" w:cs="Arial"/>
                  <w:lang w:eastAsia="ro-RO"/>
                </w:rPr>
                <w:t>H.G. nr. 621/2005 privind gestionarea ambalajelor și a deșeurilor de ambalaje cu modificările și completările ulterioare;</w:t>
              </w:r>
            </w:p>
            <w:p w:rsidR="0064157D" w:rsidRPr="00AA15CC" w:rsidRDefault="0064157D" w:rsidP="00101A6C">
              <w:pPr>
                <w:pStyle w:val="ListParagraph"/>
                <w:numPr>
                  <w:ilvl w:val="0"/>
                  <w:numId w:val="2"/>
                </w:numPr>
                <w:autoSpaceDE w:val="0"/>
                <w:autoSpaceDN w:val="0"/>
                <w:adjustRightInd w:val="0"/>
                <w:jc w:val="both"/>
                <w:rPr>
                  <w:rFonts w:ascii="Arial" w:hAnsi="Arial" w:cs="Arial"/>
                  <w:lang w:eastAsia="ro-RO"/>
                </w:rPr>
              </w:pPr>
              <w:r w:rsidRPr="00AA15CC">
                <w:rPr>
                  <w:rFonts w:ascii="Arial" w:hAnsi="Arial" w:cs="Arial"/>
                  <w:bCs/>
                  <w:lang w:val="ro-RO"/>
                </w:rPr>
                <w:t xml:space="preserve">în baza </w:t>
              </w:r>
              <w:r w:rsidRPr="00AA15CC">
                <w:rPr>
                  <w:rFonts w:ascii="Arial" w:hAnsi="Arial" w:cs="Arial"/>
                  <w:lang w:eastAsia="ro-RO"/>
                </w:rPr>
                <w:t>Ordinului nr. 794/2012 privind procedura de raportare a datelor referitoare la ambalaje și deșeuri de ambalaje;</w:t>
              </w:r>
            </w:p>
            <w:p w:rsidR="0064157D" w:rsidRPr="00AA15CC" w:rsidRDefault="0064157D" w:rsidP="00101A6C">
              <w:pPr>
                <w:pStyle w:val="ListParagraph"/>
                <w:numPr>
                  <w:ilvl w:val="0"/>
                  <w:numId w:val="2"/>
                </w:numPr>
                <w:autoSpaceDE w:val="0"/>
                <w:autoSpaceDN w:val="0"/>
                <w:adjustRightInd w:val="0"/>
                <w:jc w:val="both"/>
                <w:rPr>
                  <w:rFonts w:ascii="Arial" w:hAnsi="Arial" w:cs="Arial"/>
                  <w:lang w:eastAsia="ro-RO"/>
                </w:rPr>
              </w:pPr>
              <w:r w:rsidRPr="00AA15CC">
                <w:rPr>
                  <w:rFonts w:ascii="Arial" w:hAnsi="Arial" w:cs="Arial"/>
                  <w:bCs/>
                  <w:lang w:val="ro-RO"/>
                </w:rPr>
                <w:t xml:space="preserve">în baza </w:t>
              </w:r>
              <w:r w:rsidRPr="00AA15CC">
                <w:rPr>
                  <w:rFonts w:ascii="Arial" w:hAnsi="Arial" w:cs="Arial"/>
                  <w:lang w:eastAsia="ro-RO"/>
                </w:rPr>
                <w:t>H.G. nr. 235/2007 privind gestionarea uleiurilor uzate;</w:t>
              </w:r>
            </w:p>
            <w:p w:rsidR="0064157D" w:rsidRPr="00AA15CC" w:rsidRDefault="0064157D" w:rsidP="00101A6C">
              <w:pPr>
                <w:pStyle w:val="ListParagraph"/>
                <w:numPr>
                  <w:ilvl w:val="0"/>
                  <w:numId w:val="2"/>
                </w:numPr>
                <w:autoSpaceDE w:val="0"/>
                <w:autoSpaceDN w:val="0"/>
                <w:adjustRightInd w:val="0"/>
                <w:jc w:val="both"/>
                <w:rPr>
                  <w:rFonts w:ascii="Arial" w:hAnsi="Arial" w:cs="Arial"/>
                  <w:lang w:eastAsia="ro-RO"/>
                </w:rPr>
              </w:pPr>
              <w:r w:rsidRPr="00AA15CC">
                <w:rPr>
                  <w:rFonts w:ascii="Arial" w:hAnsi="Arial" w:cs="Arial"/>
                  <w:bCs/>
                  <w:lang w:val="ro-RO"/>
                </w:rPr>
                <w:t xml:space="preserve">în baza </w:t>
              </w:r>
              <w:r w:rsidRPr="00AA15CC">
                <w:rPr>
                  <w:rFonts w:ascii="Arial" w:hAnsi="Arial" w:cs="Arial"/>
                  <w:lang w:eastAsia="ro-RO"/>
                </w:rPr>
                <w:t>H.G. nr. 1132/2008 privind regimul bateriilor și acumulatorilor care conțin substanțe periculoase;</w:t>
              </w:r>
            </w:p>
            <w:p w:rsidR="0064157D" w:rsidRPr="00AA15CC" w:rsidRDefault="0064157D" w:rsidP="00101A6C">
              <w:pPr>
                <w:pStyle w:val="ListParagraph"/>
                <w:numPr>
                  <w:ilvl w:val="0"/>
                  <w:numId w:val="2"/>
                </w:numPr>
                <w:autoSpaceDE w:val="0"/>
                <w:autoSpaceDN w:val="0"/>
                <w:adjustRightInd w:val="0"/>
                <w:jc w:val="both"/>
                <w:rPr>
                  <w:rFonts w:ascii="Arial" w:hAnsi="Arial" w:cs="Arial"/>
                  <w:lang w:eastAsia="ro-RO"/>
                </w:rPr>
              </w:pPr>
              <w:r w:rsidRPr="00AA15CC">
                <w:rPr>
                  <w:rFonts w:ascii="Arial" w:hAnsi="Arial" w:cs="Arial"/>
                  <w:bCs/>
                  <w:lang w:val="ro-RO"/>
                </w:rPr>
                <w:t xml:space="preserve">în baza </w:t>
              </w:r>
              <w:r w:rsidRPr="00AA15CC">
                <w:rPr>
                  <w:rFonts w:ascii="Arial" w:hAnsi="Arial" w:cs="Arial"/>
                  <w:lang w:eastAsia="ro-RO"/>
                </w:rPr>
                <w:t>H.G. nr. 1037/2010 privind deșeurile de echipamente electrice și electronice;</w:t>
              </w:r>
            </w:p>
            <w:p w:rsidR="0064157D" w:rsidRPr="00AA15CC" w:rsidRDefault="0064157D" w:rsidP="00101A6C">
              <w:pPr>
                <w:pStyle w:val="ListParagraph"/>
                <w:numPr>
                  <w:ilvl w:val="0"/>
                  <w:numId w:val="2"/>
                </w:numPr>
                <w:autoSpaceDE w:val="0"/>
                <w:autoSpaceDN w:val="0"/>
                <w:adjustRightInd w:val="0"/>
                <w:ind w:left="357" w:hanging="357"/>
                <w:jc w:val="both"/>
                <w:rPr>
                  <w:rFonts w:ascii="Arial" w:hAnsi="Arial" w:cs="Arial"/>
                  <w:lang w:eastAsia="ro-RO"/>
                </w:rPr>
              </w:pPr>
              <w:r w:rsidRPr="00AA15CC">
                <w:rPr>
                  <w:rFonts w:ascii="Arial" w:hAnsi="Arial" w:cs="Arial"/>
                  <w:bCs/>
                  <w:lang w:val="ro-RO"/>
                </w:rPr>
                <w:t xml:space="preserve">în baza </w:t>
              </w:r>
              <w:r w:rsidRPr="00AA15CC">
                <w:rPr>
                  <w:rFonts w:ascii="Arial" w:hAnsi="Arial" w:cs="Arial"/>
                  <w:lang w:eastAsia="ro-RO"/>
                </w:rPr>
                <w:t>H.G. nr. 1408/2008 privind clasificarea, etichetarea și ambalarea substanțelor chimice periculoase;</w:t>
              </w:r>
            </w:p>
            <w:p w:rsidR="0064157D" w:rsidRPr="00AA15CC" w:rsidRDefault="0064157D" w:rsidP="00101A6C">
              <w:pPr>
                <w:numPr>
                  <w:ilvl w:val="0"/>
                  <w:numId w:val="2"/>
                </w:numPr>
                <w:spacing w:after="0" w:line="240" w:lineRule="auto"/>
                <w:jc w:val="both"/>
                <w:rPr>
                  <w:rFonts w:ascii="Arial" w:hAnsi="Arial" w:cs="Arial"/>
                  <w:sz w:val="24"/>
                  <w:szCs w:val="24"/>
                  <w:lang w:val="ro-RO"/>
                </w:rPr>
              </w:pPr>
              <w:r w:rsidRPr="00AA15CC">
                <w:rPr>
                  <w:rFonts w:ascii="Arial" w:hAnsi="Arial" w:cs="Arial"/>
                  <w:sz w:val="24"/>
                  <w:szCs w:val="24"/>
                  <w:lang w:val="ro-RO"/>
                </w:rPr>
                <w:t>în urma consultării publicului şi a organizării şedinţei de dezbatere publică organizată la sediul SC BIOENERGY SUCEAVA SRL, in data de 08.06.2015 (Proces verbal înregistrat la APM Suceava cu nr. 4985/08.06.2015)</w:t>
              </w:r>
            </w:p>
            <w:p w:rsidR="0064157D" w:rsidRPr="00AA15CC" w:rsidRDefault="0064157D" w:rsidP="00101A6C">
              <w:pPr>
                <w:numPr>
                  <w:ilvl w:val="0"/>
                  <w:numId w:val="2"/>
                </w:numPr>
                <w:spacing w:after="0" w:line="240" w:lineRule="auto"/>
                <w:jc w:val="both"/>
                <w:rPr>
                  <w:rFonts w:ascii="Arial" w:hAnsi="Arial" w:cs="Arial"/>
                  <w:sz w:val="24"/>
                  <w:szCs w:val="24"/>
                  <w:lang w:val="ro-RO"/>
                </w:rPr>
              </w:pPr>
              <w:r w:rsidRPr="00AA15CC">
                <w:rPr>
                  <w:rFonts w:ascii="Arial" w:hAnsi="Arial" w:cs="Arial"/>
                  <w:sz w:val="24"/>
                  <w:szCs w:val="24"/>
                  <w:lang w:val="ro-RO"/>
                </w:rPr>
                <w:t>şi în lipsa oricărui comentariu şi observaţii ale publicului privind obținerea autorizației de mediu pentru „Centrală de cogenerare de înaltă eficiență din municipiul Suceava”</w:t>
              </w:r>
            </w:p>
            <w:p w:rsidR="0064157D" w:rsidRPr="00AA15CC" w:rsidRDefault="0064157D" w:rsidP="00101A6C">
              <w:pPr>
                <w:numPr>
                  <w:ilvl w:val="0"/>
                  <w:numId w:val="2"/>
                </w:numPr>
                <w:spacing w:after="0" w:line="240" w:lineRule="auto"/>
                <w:jc w:val="both"/>
                <w:rPr>
                  <w:rFonts w:ascii="Arial" w:hAnsi="Arial" w:cs="Arial"/>
                  <w:sz w:val="24"/>
                  <w:szCs w:val="24"/>
                  <w:lang w:val="ro-RO"/>
                </w:rPr>
              </w:pPr>
              <w:r w:rsidRPr="00AA15CC">
                <w:rPr>
                  <w:rFonts w:ascii="Arial" w:hAnsi="Arial" w:cs="Arial"/>
                  <w:sz w:val="24"/>
                  <w:szCs w:val="24"/>
                  <w:lang w:val="ro-RO"/>
                </w:rPr>
                <w:t>în urma evaluării condiţiilor de operare şi a respectării cerinţelor</w:t>
              </w:r>
              <w:r w:rsidRPr="00AA15CC">
                <w:rPr>
                  <w:rFonts w:ascii="Arial" w:hAnsi="Arial" w:cs="Arial"/>
                  <w:b/>
                  <w:sz w:val="24"/>
                  <w:szCs w:val="24"/>
                  <w:lang w:val="ro-RO"/>
                </w:rPr>
                <w:t xml:space="preserve"> Legii nr. 278/2013 privind emisiile industriale</w:t>
              </w:r>
              <w:r w:rsidRPr="00AA15CC">
                <w:rPr>
                  <w:rFonts w:ascii="Arial" w:hAnsi="Arial" w:cs="Arial"/>
                  <w:bCs/>
                  <w:sz w:val="24"/>
                  <w:szCs w:val="24"/>
                  <w:lang w:val="ro-RO"/>
                </w:rPr>
                <w:t>;</w:t>
              </w:r>
            </w:p>
            <w:p w:rsidR="0064157D" w:rsidRPr="00AA15CC" w:rsidRDefault="0064157D" w:rsidP="00101A6C">
              <w:pPr>
                <w:numPr>
                  <w:ilvl w:val="0"/>
                  <w:numId w:val="2"/>
                </w:numPr>
                <w:spacing w:after="0" w:line="240" w:lineRule="auto"/>
                <w:jc w:val="both"/>
                <w:rPr>
                  <w:rFonts w:ascii="Arial" w:hAnsi="Arial" w:cs="Arial"/>
                  <w:sz w:val="24"/>
                  <w:szCs w:val="24"/>
                  <w:lang w:val="ro-RO"/>
                </w:rPr>
              </w:pPr>
              <w:r w:rsidRPr="00AA15CC">
                <w:rPr>
                  <w:rFonts w:ascii="Arial" w:hAnsi="Arial" w:cs="Arial"/>
                  <w:sz w:val="24"/>
                  <w:szCs w:val="24"/>
                  <w:lang w:val="ro-RO"/>
                </w:rPr>
                <w:lastRenderedPageBreak/>
                <w:t>în baza</w:t>
              </w:r>
              <w:r w:rsidRPr="00AA15CC">
                <w:rPr>
                  <w:rFonts w:ascii="Arial" w:hAnsi="Arial" w:cs="Arial"/>
                  <w:b/>
                  <w:bCs/>
                  <w:sz w:val="24"/>
                  <w:szCs w:val="24"/>
                  <w:lang w:val="ro-RO"/>
                </w:rPr>
                <w:t xml:space="preserve"> O.U.G.</w:t>
              </w:r>
              <w:r w:rsidRPr="00AA15CC">
                <w:rPr>
                  <w:rFonts w:ascii="Arial" w:hAnsi="Arial" w:cs="Arial"/>
                  <w:b/>
                  <w:sz w:val="24"/>
                  <w:szCs w:val="24"/>
                  <w:lang w:val="ro-RO"/>
                </w:rPr>
                <w:t xml:space="preserve"> nr. 195/2005</w:t>
              </w:r>
              <w:r w:rsidRPr="00AA15CC">
                <w:rPr>
                  <w:rFonts w:ascii="Arial" w:hAnsi="Arial" w:cs="Arial"/>
                  <w:b/>
                  <w:bCs/>
                  <w:sz w:val="24"/>
                  <w:szCs w:val="24"/>
                  <w:lang w:val="ro-RO"/>
                </w:rPr>
                <w:t xml:space="preserve"> </w:t>
              </w:r>
              <w:r w:rsidRPr="00AA15CC">
                <w:rPr>
                  <w:rFonts w:ascii="Arial" w:hAnsi="Arial" w:cs="Arial"/>
                  <w:bCs/>
                  <w:sz w:val="24"/>
                  <w:szCs w:val="24"/>
                  <w:lang w:val="ro-RO"/>
                </w:rPr>
                <w:t>privind protecţia mediului</w:t>
              </w:r>
              <w:r w:rsidRPr="00AA15CC">
                <w:rPr>
                  <w:rFonts w:ascii="Arial" w:hAnsi="Arial" w:cs="Arial"/>
                  <w:b/>
                  <w:bCs/>
                  <w:sz w:val="24"/>
                  <w:szCs w:val="24"/>
                  <w:lang w:val="ro-RO"/>
                </w:rPr>
                <w:t xml:space="preserve">, </w:t>
              </w:r>
              <w:r w:rsidRPr="00AA15CC">
                <w:rPr>
                  <w:rFonts w:ascii="Arial" w:hAnsi="Arial" w:cs="Arial"/>
                  <w:bCs/>
                  <w:sz w:val="24"/>
                  <w:szCs w:val="24"/>
                  <w:lang w:val="ro-RO"/>
                </w:rPr>
                <w:t>aprobată prin</w:t>
              </w:r>
              <w:r w:rsidRPr="00AA15CC">
                <w:rPr>
                  <w:rFonts w:ascii="Arial" w:hAnsi="Arial" w:cs="Arial"/>
                  <w:b/>
                  <w:bCs/>
                  <w:sz w:val="24"/>
                  <w:szCs w:val="24"/>
                  <w:lang w:val="ro-RO"/>
                </w:rPr>
                <w:t xml:space="preserve"> </w:t>
              </w:r>
              <w:r w:rsidRPr="00AA15CC">
                <w:rPr>
                  <w:rFonts w:ascii="Arial" w:hAnsi="Arial" w:cs="Arial"/>
                  <w:b/>
                  <w:sz w:val="24"/>
                  <w:szCs w:val="24"/>
                  <w:lang w:val="ro-RO"/>
                </w:rPr>
                <w:t>Legea nr. 265/2006,</w:t>
              </w:r>
              <w:r w:rsidRPr="00AA15CC">
                <w:rPr>
                  <w:rFonts w:ascii="Arial" w:hAnsi="Arial" w:cs="Arial"/>
                  <w:bCs/>
                  <w:sz w:val="24"/>
                  <w:szCs w:val="24"/>
                  <w:lang w:val="ro-RO"/>
                </w:rPr>
                <w:t xml:space="preserve"> cu modificările şi completările ulterioare</w:t>
              </w:r>
              <w:r w:rsidRPr="00AA15CC">
                <w:rPr>
                  <w:rFonts w:ascii="Arial" w:hAnsi="Arial" w:cs="Arial"/>
                  <w:sz w:val="24"/>
                  <w:szCs w:val="24"/>
                  <w:lang w:val="ro-RO"/>
                </w:rPr>
                <w:t>;</w:t>
              </w:r>
            </w:p>
            <w:p w:rsidR="0064157D" w:rsidRPr="00AA15CC" w:rsidRDefault="0064157D" w:rsidP="00101A6C">
              <w:pPr>
                <w:numPr>
                  <w:ilvl w:val="0"/>
                  <w:numId w:val="2"/>
                </w:numPr>
                <w:tabs>
                  <w:tab w:val="left" w:pos="360"/>
                </w:tabs>
                <w:spacing w:after="0" w:line="240" w:lineRule="auto"/>
                <w:jc w:val="both"/>
                <w:rPr>
                  <w:rFonts w:ascii="Arial" w:hAnsi="Arial" w:cs="Arial"/>
                  <w:sz w:val="24"/>
                  <w:szCs w:val="24"/>
                  <w:lang w:val="ro-RO"/>
                </w:rPr>
              </w:pPr>
              <w:r w:rsidRPr="00AA15CC">
                <w:rPr>
                  <w:rFonts w:ascii="Arial" w:hAnsi="Arial" w:cs="Arial"/>
                  <w:sz w:val="24"/>
                  <w:szCs w:val="24"/>
                  <w:lang w:val="ro-RO"/>
                </w:rPr>
                <w:t>în baza</w:t>
              </w:r>
              <w:r w:rsidRPr="00AA15CC">
                <w:rPr>
                  <w:rFonts w:ascii="Arial" w:hAnsi="Arial" w:cs="Arial"/>
                  <w:b/>
                  <w:sz w:val="24"/>
                  <w:szCs w:val="24"/>
                  <w:lang w:val="ro-RO"/>
                </w:rPr>
                <w:t xml:space="preserve"> O.M. nr. 818/2003, </w:t>
              </w:r>
              <w:r w:rsidRPr="00AA15CC">
                <w:rPr>
                  <w:rFonts w:ascii="Arial" w:hAnsi="Arial" w:cs="Arial"/>
                  <w:sz w:val="24"/>
                  <w:szCs w:val="24"/>
                  <w:lang w:val="ro-RO"/>
                </w:rPr>
                <w:t>pentru aprobarea Procedurii de emitere a autorizaţiei integrate de mediu, cu modificările şi completările ulterioare;</w:t>
              </w:r>
            </w:p>
            <w:p w:rsidR="0064157D" w:rsidRPr="00AA15CC" w:rsidRDefault="0064157D" w:rsidP="00101A6C">
              <w:pPr>
                <w:pStyle w:val="ListParagraph"/>
                <w:numPr>
                  <w:ilvl w:val="0"/>
                  <w:numId w:val="2"/>
                </w:numPr>
                <w:autoSpaceDE w:val="0"/>
                <w:autoSpaceDN w:val="0"/>
                <w:adjustRightInd w:val="0"/>
                <w:jc w:val="both"/>
                <w:rPr>
                  <w:rFonts w:ascii="Arial" w:hAnsi="Arial" w:cs="Arial"/>
                  <w:lang w:eastAsia="ro-RO"/>
                </w:rPr>
              </w:pPr>
              <w:proofErr w:type="gramStart"/>
              <w:r w:rsidRPr="00AA15CC">
                <w:rPr>
                  <w:rFonts w:ascii="Arial" w:hAnsi="Arial" w:cs="Arial"/>
                  <w:lang w:eastAsia="ro-RO"/>
                </w:rPr>
                <w:t>în</w:t>
              </w:r>
              <w:proofErr w:type="gramEnd"/>
              <w:r w:rsidRPr="00AA15CC">
                <w:rPr>
                  <w:rFonts w:ascii="Arial" w:hAnsi="Arial" w:cs="Arial"/>
                  <w:lang w:eastAsia="ro-RO"/>
                </w:rPr>
                <w:t xml:space="preserve"> baza Ord. M.A.P.A.M. nr. 36/2004, pentru aprobarea Ghidului Tehnic General, pentru aplicarea procedurii de emitere a autorizaţiei integrate de mediu;</w:t>
              </w:r>
            </w:p>
            <w:p w:rsidR="0064157D" w:rsidRPr="00AA15CC" w:rsidRDefault="0064157D" w:rsidP="00101A6C">
              <w:pPr>
                <w:numPr>
                  <w:ilvl w:val="0"/>
                  <w:numId w:val="2"/>
                </w:numPr>
                <w:spacing w:after="0" w:line="240" w:lineRule="auto"/>
                <w:jc w:val="both"/>
                <w:rPr>
                  <w:rFonts w:ascii="Arial" w:hAnsi="Arial" w:cs="Arial"/>
                  <w:sz w:val="24"/>
                  <w:szCs w:val="24"/>
                  <w:lang w:val="ro-RO"/>
                </w:rPr>
              </w:pPr>
              <w:r w:rsidRPr="00AA15CC">
                <w:rPr>
                  <w:rFonts w:ascii="Arial" w:hAnsi="Arial" w:cs="Arial"/>
                  <w:sz w:val="24"/>
                  <w:szCs w:val="24"/>
                  <w:lang w:val="ro-RO"/>
                </w:rPr>
                <w:t xml:space="preserve">în baza </w:t>
              </w:r>
              <w:r w:rsidRPr="00AA15CC">
                <w:rPr>
                  <w:rFonts w:ascii="Arial" w:hAnsi="Arial" w:cs="Arial"/>
                  <w:b/>
                  <w:sz w:val="24"/>
                  <w:szCs w:val="24"/>
                  <w:lang w:val="ro-RO"/>
                </w:rPr>
                <w:t xml:space="preserve">H.G. nr. 38/2015 </w:t>
              </w:r>
              <w:r w:rsidRPr="00AA15CC">
                <w:rPr>
                  <w:rFonts w:ascii="Arial" w:hAnsi="Arial" w:cs="Arial"/>
                  <w:sz w:val="24"/>
                  <w:szCs w:val="24"/>
                  <w:lang w:val="ro-RO"/>
                </w:rPr>
                <w:t>privind organizarea şi funcţionarea Ministerului Mediului, Apelor şi Pădurilor;</w:t>
              </w:r>
            </w:p>
            <w:p w:rsidR="0064157D" w:rsidRPr="00AA15CC" w:rsidRDefault="0064157D" w:rsidP="00101A6C">
              <w:pPr>
                <w:numPr>
                  <w:ilvl w:val="0"/>
                  <w:numId w:val="2"/>
                </w:numPr>
                <w:spacing w:after="0" w:line="240" w:lineRule="auto"/>
                <w:jc w:val="both"/>
                <w:rPr>
                  <w:rFonts w:ascii="Arial" w:hAnsi="Arial" w:cs="Arial"/>
                  <w:sz w:val="24"/>
                  <w:szCs w:val="24"/>
                  <w:lang w:val="ro-RO"/>
                </w:rPr>
              </w:pPr>
              <w:r w:rsidRPr="00AA15CC">
                <w:rPr>
                  <w:rFonts w:ascii="Arial" w:hAnsi="Arial" w:cs="Arial"/>
                  <w:bCs/>
                  <w:sz w:val="24"/>
                  <w:szCs w:val="24"/>
                  <w:lang w:val="ro-RO"/>
                </w:rPr>
                <w:t xml:space="preserve">în baza </w:t>
              </w:r>
              <w:r w:rsidRPr="00AA15CC">
                <w:rPr>
                  <w:rFonts w:ascii="Arial" w:hAnsi="Arial" w:cs="Arial"/>
                  <w:b/>
                  <w:bCs/>
                  <w:sz w:val="24"/>
                  <w:szCs w:val="24"/>
                  <w:lang w:val="ro-RO"/>
                </w:rPr>
                <w:t>H.G. nr. 1000/2012</w:t>
              </w:r>
              <w:r w:rsidRPr="00AA15CC">
                <w:rPr>
                  <w:rFonts w:ascii="Arial" w:hAnsi="Arial" w:cs="Arial"/>
                  <w:bCs/>
                  <w:sz w:val="24"/>
                  <w:szCs w:val="24"/>
                  <w:lang w:val="ro-RO"/>
                </w:rPr>
                <w:t xml:space="preserve"> privind reorganizarea şi funcţionarea Agenţiei Naţionale pentru Protecţia Mediului şi a instituţiilor publice aflate în subordinea acesteia; </w:t>
              </w:r>
            </w:p>
            <w:p w:rsidR="0064157D" w:rsidRPr="00AA15CC" w:rsidRDefault="0064157D" w:rsidP="00101A6C">
              <w:pPr>
                <w:numPr>
                  <w:ilvl w:val="0"/>
                  <w:numId w:val="2"/>
                </w:numPr>
                <w:spacing w:after="0" w:line="240" w:lineRule="auto"/>
                <w:jc w:val="both"/>
                <w:rPr>
                  <w:rFonts w:ascii="Arial" w:hAnsi="Arial" w:cs="Arial"/>
                  <w:sz w:val="24"/>
                  <w:szCs w:val="24"/>
                  <w:lang w:val="ro-RO"/>
                </w:rPr>
              </w:pPr>
              <w:r w:rsidRPr="00AA15CC">
                <w:rPr>
                  <w:rFonts w:ascii="Arial" w:hAnsi="Arial" w:cs="Arial"/>
                  <w:bCs/>
                  <w:sz w:val="24"/>
                  <w:szCs w:val="24"/>
                  <w:lang w:val="ro-RO"/>
                </w:rPr>
                <w:t xml:space="preserve">în baza </w:t>
              </w:r>
              <w:r w:rsidRPr="00AA15CC">
                <w:rPr>
                  <w:rFonts w:ascii="Arial" w:hAnsi="Arial" w:cs="Arial"/>
                  <w:sz w:val="24"/>
                  <w:szCs w:val="24"/>
                  <w:lang w:eastAsia="ro-RO"/>
                </w:rPr>
                <w:t xml:space="preserve"> Legii nr. 211/2011 privind regimul deșeurilor;</w:t>
              </w:r>
            </w:p>
            <w:p w:rsidR="0064157D" w:rsidRPr="00AA15CC" w:rsidRDefault="0064157D" w:rsidP="00101A6C">
              <w:pPr>
                <w:pStyle w:val="ListParagraph"/>
                <w:numPr>
                  <w:ilvl w:val="0"/>
                  <w:numId w:val="2"/>
                </w:numPr>
                <w:autoSpaceDE w:val="0"/>
                <w:autoSpaceDN w:val="0"/>
                <w:adjustRightInd w:val="0"/>
                <w:jc w:val="both"/>
                <w:rPr>
                  <w:rFonts w:ascii="Arial" w:hAnsi="Arial" w:cs="Arial"/>
                  <w:lang w:eastAsia="ro-RO"/>
                </w:rPr>
              </w:pPr>
              <w:r w:rsidRPr="00AA15CC">
                <w:rPr>
                  <w:rFonts w:ascii="Arial" w:hAnsi="Arial" w:cs="Arial"/>
                  <w:bCs/>
                  <w:lang w:val="ro-RO"/>
                </w:rPr>
                <w:t xml:space="preserve">în baza </w:t>
              </w:r>
              <w:r w:rsidRPr="00AA15CC">
                <w:rPr>
                  <w:rFonts w:ascii="Arial" w:hAnsi="Arial" w:cs="Arial"/>
                  <w:lang w:eastAsia="ro-RO"/>
                </w:rPr>
                <w:t>Legea apelor nr. 107/1996 cu modificarile si completarile ulterioare;</w:t>
              </w:r>
            </w:p>
            <w:p w:rsidR="0064157D" w:rsidRPr="00AA15CC" w:rsidRDefault="0064157D" w:rsidP="00101A6C">
              <w:pPr>
                <w:pStyle w:val="ListParagraph"/>
                <w:numPr>
                  <w:ilvl w:val="0"/>
                  <w:numId w:val="2"/>
                </w:numPr>
                <w:autoSpaceDE w:val="0"/>
                <w:autoSpaceDN w:val="0"/>
                <w:adjustRightInd w:val="0"/>
                <w:jc w:val="both"/>
                <w:rPr>
                  <w:rFonts w:ascii="Arial" w:hAnsi="Arial" w:cs="Arial"/>
                  <w:lang w:eastAsia="ro-RO"/>
                </w:rPr>
              </w:pPr>
              <w:r w:rsidRPr="00AA15CC">
                <w:rPr>
                  <w:rFonts w:ascii="Arial" w:hAnsi="Arial" w:cs="Arial"/>
                  <w:bCs/>
                  <w:lang w:val="ro-RO"/>
                </w:rPr>
                <w:t xml:space="preserve">în baza </w:t>
              </w:r>
              <w:r w:rsidRPr="00AA15CC">
                <w:rPr>
                  <w:rFonts w:ascii="Arial" w:hAnsi="Arial" w:cs="Arial"/>
                  <w:lang w:eastAsia="ro-RO"/>
                </w:rPr>
                <w:t>Hotărârea de Guvern nr. 188/28.02.2002, privind aprobarea unor norme privind condiţiile de descărcare în mediul acvatic a apelor uzate, cu modificările si completarile ulterioare;</w:t>
              </w:r>
            </w:p>
            <w:p w:rsidR="0064157D" w:rsidRPr="00AA15CC" w:rsidRDefault="0064157D" w:rsidP="00101A6C">
              <w:pPr>
                <w:pStyle w:val="ListParagraph"/>
                <w:numPr>
                  <w:ilvl w:val="0"/>
                  <w:numId w:val="2"/>
                </w:numPr>
                <w:autoSpaceDE w:val="0"/>
                <w:autoSpaceDN w:val="0"/>
                <w:adjustRightInd w:val="0"/>
                <w:jc w:val="both"/>
                <w:rPr>
                  <w:rFonts w:ascii="Arial" w:hAnsi="Arial" w:cs="Arial"/>
                  <w:lang w:eastAsia="ro-RO"/>
                </w:rPr>
              </w:pPr>
              <w:r w:rsidRPr="00AA15CC">
                <w:rPr>
                  <w:rFonts w:ascii="Arial" w:hAnsi="Arial" w:cs="Arial"/>
                  <w:bCs/>
                  <w:lang w:val="ro-RO"/>
                </w:rPr>
                <w:t xml:space="preserve">în baza </w:t>
              </w:r>
              <w:r w:rsidRPr="00AA15CC">
                <w:rPr>
                  <w:rFonts w:ascii="Arial" w:hAnsi="Arial" w:cs="Arial"/>
                  <w:lang w:eastAsia="ro-RO"/>
                </w:rPr>
                <w:t>H.G. nr. 856/2002 privind evidenta gestiunii deseurilor si pentru aprobarea listei</w:t>
              </w:r>
              <w:r w:rsidRPr="00AA15CC">
                <w:rPr>
                  <w:rFonts w:ascii="Arial" w:hAnsi="Arial" w:cs="Arial"/>
                  <w:color w:val="FF0000"/>
                  <w:lang w:eastAsia="de-DE"/>
                </w:rPr>
                <w:t xml:space="preserve"> </w:t>
              </w:r>
              <w:r w:rsidRPr="00AA15CC">
                <w:rPr>
                  <w:rFonts w:ascii="Arial" w:hAnsi="Arial" w:cs="Arial"/>
                  <w:lang w:eastAsia="ro-RO"/>
                </w:rPr>
                <w:t>cuprinzând deseurile, inclusiv deseurile periculoase;</w:t>
              </w:r>
            </w:p>
            <w:p w:rsidR="0064157D" w:rsidRPr="00AA15CC" w:rsidRDefault="0064157D" w:rsidP="00101A6C">
              <w:pPr>
                <w:pStyle w:val="ListParagraph"/>
                <w:numPr>
                  <w:ilvl w:val="0"/>
                  <w:numId w:val="2"/>
                </w:numPr>
                <w:autoSpaceDE w:val="0"/>
                <w:autoSpaceDN w:val="0"/>
                <w:adjustRightInd w:val="0"/>
                <w:jc w:val="both"/>
                <w:rPr>
                  <w:rFonts w:ascii="Arial" w:hAnsi="Arial" w:cs="Arial"/>
                  <w:lang w:eastAsia="ro-RO"/>
                </w:rPr>
              </w:pPr>
              <w:r w:rsidRPr="00AA15CC">
                <w:rPr>
                  <w:rFonts w:ascii="Arial" w:hAnsi="Arial" w:cs="Arial"/>
                  <w:bCs/>
                  <w:lang w:val="ro-RO"/>
                </w:rPr>
                <w:t xml:space="preserve">în baza </w:t>
              </w:r>
              <w:r w:rsidRPr="00AA15CC">
                <w:rPr>
                  <w:rFonts w:ascii="Arial" w:hAnsi="Arial" w:cs="Arial"/>
                  <w:lang w:eastAsia="ro-RO"/>
                </w:rPr>
                <w:t>O.M. 95/2005 privind criteriile de acceptare și procedurile preliminare de acceptare a deșeurilor la depozitare și lista naționaăa de deșeuri acceptate la fiecare clasă de depozit de deșeuri;</w:t>
              </w:r>
            </w:p>
            <w:p w:rsidR="0064157D" w:rsidRPr="00AA15CC" w:rsidRDefault="0064157D" w:rsidP="00101A6C">
              <w:pPr>
                <w:pStyle w:val="ListParagraph"/>
                <w:numPr>
                  <w:ilvl w:val="0"/>
                  <w:numId w:val="2"/>
                </w:numPr>
                <w:autoSpaceDE w:val="0"/>
                <w:autoSpaceDN w:val="0"/>
                <w:adjustRightInd w:val="0"/>
                <w:jc w:val="both"/>
                <w:rPr>
                  <w:rFonts w:ascii="Arial" w:hAnsi="Arial" w:cs="Arial"/>
                  <w:lang w:eastAsia="ro-RO"/>
                </w:rPr>
              </w:pPr>
              <w:r w:rsidRPr="00AA15CC">
                <w:rPr>
                  <w:rFonts w:ascii="Arial" w:hAnsi="Arial" w:cs="Arial"/>
                  <w:bCs/>
                  <w:lang w:val="ro-RO"/>
                </w:rPr>
                <w:t xml:space="preserve">în baza </w:t>
              </w:r>
              <w:r w:rsidRPr="00AA15CC">
                <w:rPr>
                  <w:rFonts w:ascii="Arial" w:hAnsi="Arial" w:cs="Arial"/>
                  <w:lang w:eastAsia="ro-RO"/>
                </w:rPr>
                <w:t>Ordinului comun M.M.G.A./M.A.I. 1121/1281/2006 privind stabilirea modalităților de identificare a containerelor pentru diferite tipuri de materiale în scopul aplicării colectării selective;</w:t>
              </w:r>
            </w:p>
            <w:p w:rsidR="0064157D" w:rsidRPr="00AA15CC" w:rsidRDefault="0064157D" w:rsidP="00101A6C">
              <w:pPr>
                <w:pStyle w:val="ListParagraph"/>
                <w:numPr>
                  <w:ilvl w:val="0"/>
                  <w:numId w:val="2"/>
                </w:numPr>
                <w:autoSpaceDE w:val="0"/>
                <w:autoSpaceDN w:val="0"/>
                <w:adjustRightInd w:val="0"/>
                <w:jc w:val="both"/>
                <w:rPr>
                  <w:rFonts w:ascii="Arial" w:hAnsi="Arial" w:cs="Arial"/>
                  <w:lang w:eastAsia="ro-RO"/>
                </w:rPr>
              </w:pPr>
              <w:r w:rsidRPr="00AA15CC">
                <w:rPr>
                  <w:rFonts w:ascii="Arial" w:hAnsi="Arial" w:cs="Arial"/>
                  <w:bCs/>
                  <w:lang w:val="ro-RO"/>
                </w:rPr>
                <w:t xml:space="preserve">în baza </w:t>
              </w:r>
              <w:r w:rsidRPr="00AA15CC">
                <w:rPr>
                  <w:rFonts w:ascii="Arial" w:hAnsi="Arial" w:cs="Arial"/>
                  <w:lang w:eastAsia="ro-RO"/>
                </w:rPr>
                <w:t>H.G. nr. 621/2005 privind gestionarea ambalajelor și a deșeurilor de ambalaje cu modificările și completările ulterioare;</w:t>
              </w:r>
            </w:p>
            <w:p w:rsidR="0064157D" w:rsidRPr="00AA15CC" w:rsidRDefault="0064157D" w:rsidP="00101A6C">
              <w:pPr>
                <w:pStyle w:val="ListParagraph"/>
                <w:numPr>
                  <w:ilvl w:val="0"/>
                  <w:numId w:val="2"/>
                </w:numPr>
                <w:autoSpaceDE w:val="0"/>
                <w:autoSpaceDN w:val="0"/>
                <w:adjustRightInd w:val="0"/>
                <w:jc w:val="both"/>
                <w:rPr>
                  <w:rFonts w:ascii="Arial" w:hAnsi="Arial" w:cs="Arial"/>
                  <w:lang w:eastAsia="ro-RO"/>
                </w:rPr>
              </w:pPr>
              <w:r w:rsidRPr="00AA15CC">
                <w:rPr>
                  <w:rFonts w:ascii="Arial" w:hAnsi="Arial" w:cs="Arial"/>
                  <w:bCs/>
                  <w:lang w:val="ro-RO"/>
                </w:rPr>
                <w:t xml:space="preserve">în baza </w:t>
              </w:r>
              <w:r w:rsidRPr="00AA15CC">
                <w:rPr>
                  <w:rFonts w:ascii="Arial" w:hAnsi="Arial" w:cs="Arial"/>
                  <w:lang w:eastAsia="ro-RO"/>
                </w:rPr>
                <w:t>Ordinului nr. 794/2012 privind procedura de raportare a datelor referitoare la ambalaje și deșeuri de ambalaje;</w:t>
              </w:r>
            </w:p>
            <w:p w:rsidR="0064157D" w:rsidRPr="00AA15CC" w:rsidRDefault="0064157D" w:rsidP="00101A6C">
              <w:pPr>
                <w:pStyle w:val="ListParagraph"/>
                <w:numPr>
                  <w:ilvl w:val="0"/>
                  <w:numId w:val="2"/>
                </w:numPr>
                <w:autoSpaceDE w:val="0"/>
                <w:autoSpaceDN w:val="0"/>
                <w:adjustRightInd w:val="0"/>
                <w:jc w:val="both"/>
                <w:rPr>
                  <w:rFonts w:ascii="Arial" w:hAnsi="Arial" w:cs="Arial"/>
                  <w:lang w:eastAsia="ro-RO"/>
                </w:rPr>
              </w:pPr>
              <w:r w:rsidRPr="00AA15CC">
                <w:rPr>
                  <w:rFonts w:ascii="Arial" w:hAnsi="Arial" w:cs="Arial"/>
                  <w:bCs/>
                  <w:lang w:val="ro-RO"/>
                </w:rPr>
                <w:t xml:space="preserve">în baza </w:t>
              </w:r>
              <w:r w:rsidRPr="00AA15CC">
                <w:rPr>
                  <w:rFonts w:ascii="Arial" w:hAnsi="Arial" w:cs="Arial"/>
                  <w:lang w:eastAsia="ro-RO"/>
                </w:rPr>
                <w:t>H.G. nr. 235/2007 privind gestionarea uleiurilor uzate;</w:t>
              </w:r>
            </w:p>
            <w:p w:rsidR="0064157D" w:rsidRPr="00AA15CC" w:rsidRDefault="0064157D" w:rsidP="00101A6C">
              <w:pPr>
                <w:pStyle w:val="ListParagraph"/>
                <w:numPr>
                  <w:ilvl w:val="0"/>
                  <w:numId w:val="2"/>
                </w:numPr>
                <w:autoSpaceDE w:val="0"/>
                <w:autoSpaceDN w:val="0"/>
                <w:adjustRightInd w:val="0"/>
                <w:jc w:val="both"/>
                <w:rPr>
                  <w:rFonts w:ascii="Arial" w:hAnsi="Arial" w:cs="Arial"/>
                  <w:lang w:eastAsia="ro-RO"/>
                </w:rPr>
              </w:pPr>
              <w:r w:rsidRPr="00AA15CC">
                <w:rPr>
                  <w:rFonts w:ascii="Arial" w:hAnsi="Arial" w:cs="Arial"/>
                  <w:bCs/>
                  <w:lang w:val="ro-RO"/>
                </w:rPr>
                <w:t xml:space="preserve">în baza </w:t>
              </w:r>
              <w:r w:rsidRPr="00AA15CC">
                <w:rPr>
                  <w:rFonts w:ascii="Arial" w:hAnsi="Arial" w:cs="Arial"/>
                  <w:lang w:eastAsia="ro-RO"/>
                </w:rPr>
                <w:t>H.G. nr. 1132/2008 privind regimul bateriilor și acumulatorilor care conțin substanțe periculoase;</w:t>
              </w:r>
            </w:p>
            <w:p w:rsidR="0064157D" w:rsidRPr="00AA15CC" w:rsidRDefault="0064157D" w:rsidP="00101A6C">
              <w:pPr>
                <w:pStyle w:val="ListParagraph"/>
                <w:numPr>
                  <w:ilvl w:val="0"/>
                  <w:numId w:val="2"/>
                </w:numPr>
                <w:autoSpaceDE w:val="0"/>
                <w:autoSpaceDN w:val="0"/>
                <w:adjustRightInd w:val="0"/>
                <w:jc w:val="both"/>
                <w:rPr>
                  <w:rFonts w:ascii="Arial" w:hAnsi="Arial" w:cs="Arial"/>
                  <w:lang w:eastAsia="ro-RO"/>
                </w:rPr>
              </w:pPr>
              <w:r w:rsidRPr="00AA15CC">
                <w:rPr>
                  <w:rFonts w:ascii="Arial" w:hAnsi="Arial" w:cs="Arial"/>
                  <w:bCs/>
                  <w:lang w:val="ro-RO"/>
                </w:rPr>
                <w:t xml:space="preserve">în baza </w:t>
              </w:r>
              <w:r w:rsidRPr="00AA15CC">
                <w:rPr>
                  <w:rFonts w:ascii="Arial" w:hAnsi="Arial" w:cs="Arial"/>
                  <w:lang w:eastAsia="ro-RO"/>
                </w:rPr>
                <w:t>H.G. nr. 1037/2010 privind deșeurile de echipamente electrice și electronice;</w:t>
              </w:r>
            </w:p>
            <w:p w:rsidR="0064157D" w:rsidRPr="00AA15CC" w:rsidRDefault="0064157D" w:rsidP="00101A6C">
              <w:pPr>
                <w:pStyle w:val="ListParagraph"/>
                <w:numPr>
                  <w:ilvl w:val="0"/>
                  <w:numId w:val="2"/>
                </w:numPr>
                <w:autoSpaceDE w:val="0"/>
                <w:autoSpaceDN w:val="0"/>
                <w:adjustRightInd w:val="0"/>
                <w:ind w:left="357" w:hanging="357"/>
                <w:jc w:val="both"/>
                <w:rPr>
                  <w:rFonts w:ascii="Arial" w:hAnsi="Arial" w:cs="Arial"/>
                  <w:lang w:eastAsia="ro-RO"/>
                </w:rPr>
              </w:pPr>
              <w:r w:rsidRPr="00AA15CC">
                <w:rPr>
                  <w:rFonts w:ascii="Arial" w:hAnsi="Arial" w:cs="Arial"/>
                  <w:bCs/>
                  <w:lang w:val="ro-RO"/>
                </w:rPr>
                <w:t xml:space="preserve">în baza </w:t>
              </w:r>
              <w:r w:rsidRPr="00AA15CC">
                <w:rPr>
                  <w:rFonts w:ascii="Arial" w:hAnsi="Arial" w:cs="Arial"/>
                  <w:lang w:eastAsia="ro-RO"/>
                </w:rPr>
                <w:t>H.G. nr. 1408/2008 privind clasificarea, etichetarea și ambalarea substanțelor chimice periculoase;</w:t>
              </w:r>
            </w:p>
            <w:p w:rsidR="0064157D" w:rsidRPr="00AA15CC" w:rsidRDefault="0064157D" w:rsidP="00101A6C">
              <w:pPr>
                <w:pStyle w:val="ListParagraph"/>
                <w:numPr>
                  <w:ilvl w:val="0"/>
                  <w:numId w:val="2"/>
                </w:numPr>
                <w:autoSpaceDE w:val="0"/>
                <w:autoSpaceDN w:val="0"/>
                <w:adjustRightInd w:val="0"/>
                <w:jc w:val="both"/>
                <w:rPr>
                  <w:rFonts w:ascii="Arial" w:hAnsi="Arial" w:cs="Arial"/>
                  <w:lang w:eastAsia="ro-RO"/>
                </w:rPr>
              </w:pPr>
              <w:r w:rsidRPr="00AA15CC">
                <w:rPr>
                  <w:rFonts w:ascii="Arial" w:hAnsi="Arial" w:cs="Arial"/>
                  <w:bCs/>
                  <w:lang w:val="ro-RO"/>
                </w:rPr>
                <w:t xml:space="preserve">în baza </w:t>
              </w:r>
              <w:r w:rsidRPr="00AA15CC">
                <w:rPr>
                  <w:rFonts w:ascii="Arial" w:hAnsi="Arial" w:cs="Arial"/>
                  <w:lang w:eastAsia="ro-RO"/>
                </w:rPr>
                <w:t>H.G. nr. 1061/2008 privind transportul deșeurilor periculoase si nepericuloase pe teritoriul României</w:t>
              </w:r>
            </w:p>
            <w:p w:rsidR="0064157D" w:rsidRPr="00AA15CC" w:rsidRDefault="0064157D" w:rsidP="00101A6C">
              <w:pPr>
                <w:pStyle w:val="ListParagraph"/>
                <w:numPr>
                  <w:ilvl w:val="0"/>
                  <w:numId w:val="2"/>
                </w:numPr>
                <w:autoSpaceDE w:val="0"/>
                <w:autoSpaceDN w:val="0"/>
                <w:adjustRightInd w:val="0"/>
                <w:jc w:val="both"/>
                <w:rPr>
                  <w:lang w:eastAsia="ro-RO"/>
                </w:rPr>
              </w:pPr>
              <w:r w:rsidRPr="00AA15CC">
                <w:rPr>
                  <w:rFonts w:ascii="Arial" w:hAnsi="Arial" w:cs="Arial"/>
                  <w:bCs/>
                  <w:lang w:val="ro-RO"/>
                </w:rPr>
                <w:t xml:space="preserve">în baza </w:t>
              </w:r>
              <w:r w:rsidRPr="00AA15CC">
                <w:rPr>
                  <w:rFonts w:ascii="Arial" w:hAnsi="Arial" w:cs="Arial"/>
                  <w:lang w:eastAsia="ro-RO"/>
                </w:rPr>
                <w:t xml:space="preserve">H.G. nr. 140/2008 privind stabilirea unor măsuri pentru aplicarea prevederilor Regulamentului (CE) al Parlamentului European și al Consiliului nr. 166/2006 privind înființarea Registrului European al Poluanților Emiși și Transferați și modificarea directivelor Consiliului 91/689/CEE și 96/61/CE; </w:t>
              </w:r>
            </w:p>
            <w:p w:rsidR="0064157D" w:rsidRPr="00AA15CC" w:rsidRDefault="0064157D" w:rsidP="00101A6C">
              <w:pPr>
                <w:pStyle w:val="ListParagraph"/>
                <w:numPr>
                  <w:ilvl w:val="0"/>
                  <w:numId w:val="2"/>
                </w:numPr>
                <w:autoSpaceDE w:val="0"/>
                <w:autoSpaceDN w:val="0"/>
                <w:adjustRightInd w:val="0"/>
                <w:jc w:val="both"/>
                <w:rPr>
                  <w:rFonts w:ascii="Arial" w:hAnsi="Arial" w:cs="Arial"/>
                  <w:lang w:eastAsia="ro-RO"/>
                </w:rPr>
              </w:pPr>
              <w:r w:rsidRPr="00AA15CC">
                <w:rPr>
                  <w:rFonts w:ascii="Arial" w:hAnsi="Arial" w:cs="Arial"/>
                  <w:bCs/>
                  <w:lang w:val="ro-RO"/>
                </w:rPr>
                <w:t>în baza</w:t>
              </w:r>
              <w:r w:rsidRPr="00AA15CC">
                <w:rPr>
                  <w:rFonts w:ascii="Arial" w:hAnsi="Arial" w:cs="Arial"/>
                  <w:lang w:eastAsia="ro-RO"/>
                </w:rPr>
                <w:t xml:space="preserve"> H.G. nr. 878/2005 privind accesul publicului la informația privind mediul;</w:t>
              </w:r>
            </w:p>
            <w:p w:rsidR="0064157D" w:rsidRPr="00AA15CC" w:rsidRDefault="0064157D" w:rsidP="00101A6C">
              <w:pPr>
                <w:pStyle w:val="ListParagraph"/>
                <w:numPr>
                  <w:ilvl w:val="0"/>
                  <w:numId w:val="2"/>
                </w:numPr>
                <w:autoSpaceDE w:val="0"/>
                <w:autoSpaceDN w:val="0"/>
                <w:adjustRightInd w:val="0"/>
                <w:jc w:val="both"/>
                <w:rPr>
                  <w:rFonts w:ascii="Arial" w:hAnsi="Arial" w:cs="Arial"/>
                  <w:lang w:eastAsia="ro-RO"/>
                </w:rPr>
              </w:pPr>
              <w:proofErr w:type="gramStart"/>
              <w:r w:rsidRPr="00AA15CC">
                <w:rPr>
                  <w:rFonts w:ascii="Arial" w:hAnsi="Arial" w:cs="Arial"/>
                  <w:lang w:eastAsia="ro-RO"/>
                </w:rPr>
                <w:t>în</w:t>
              </w:r>
              <w:proofErr w:type="gramEnd"/>
              <w:r w:rsidRPr="00AA15CC">
                <w:rPr>
                  <w:rFonts w:ascii="Arial" w:hAnsi="Arial" w:cs="Arial"/>
                  <w:lang w:eastAsia="ro-RO"/>
                </w:rPr>
                <w:t xml:space="preserve"> baza</w:t>
              </w:r>
              <w:r w:rsidRPr="00AA15CC">
                <w:rPr>
                  <w:lang w:eastAsia="ro-RO"/>
                </w:rPr>
                <w:t xml:space="preserve"> </w:t>
              </w:r>
              <w:r w:rsidRPr="00AA15CC">
                <w:rPr>
                  <w:rFonts w:ascii="Arial" w:hAnsi="Arial" w:cs="Arial"/>
                  <w:lang w:eastAsia="ro-RO"/>
                </w:rPr>
                <w:t>Legii nr. 86/2000 pentru ratificarea Convenției privind accesul la informație, participarea publicului la luarea deciziei și la accesul în justiție în probleme de mediu, semnată la Aarhus la 25.01.2000;</w:t>
              </w:r>
            </w:p>
            <w:p w:rsidR="0064157D" w:rsidRPr="00AA15CC" w:rsidRDefault="0064157D" w:rsidP="00101A6C">
              <w:pPr>
                <w:pStyle w:val="ListParagraph"/>
                <w:numPr>
                  <w:ilvl w:val="0"/>
                  <w:numId w:val="2"/>
                </w:numPr>
                <w:autoSpaceDE w:val="0"/>
                <w:autoSpaceDN w:val="0"/>
                <w:adjustRightInd w:val="0"/>
                <w:jc w:val="both"/>
                <w:rPr>
                  <w:rFonts w:ascii="Arial" w:hAnsi="Arial" w:cs="Arial"/>
                  <w:lang w:eastAsia="ro-RO"/>
                </w:rPr>
              </w:pPr>
              <w:proofErr w:type="gramStart"/>
              <w:r w:rsidRPr="00AA15CC">
                <w:rPr>
                  <w:rFonts w:ascii="Arial" w:hAnsi="Arial" w:cs="Arial"/>
                  <w:lang w:eastAsia="ro-RO"/>
                </w:rPr>
                <w:t>în</w:t>
              </w:r>
              <w:proofErr w:type="gramEnd"/>
              <w:r w:rsidRPr="00AA15CC">
                <w:rPr>
                  <w:rFonts w:ascii="Arial" w:hAnsi="Arial" w:cs="Arial"/>
                  <w:lang w:eastAsia="ro-RO"/>
                </w:rPr>
                <w:t xml:space="preserve"> baza O.U.G. nr. 68/2007 privind răspunderea de mediu cu referire la prevenirea și repararea prejudiciului asupra mediului, aprobată prin Legea nr. 19/2008, cu modificările și completarile ulterioare; </w:t>
              </w:r>
            </w:p>
            <w:p w:rsidR="0064157D" w:rsidRPr="00AA15CC" w:rsidRDefault="0064157D" w:rsidP="00101A6C">
              <w:pPr>
                <w:pStyle w:val="ListParagraph"/>
                <w:numPr>
                  <w:ilvl w:val="0"/>
                  <w:numId w:val="2"/>
                </w:numPr>
                <w:autoSpaceDE w:val="0"/>
                <w:autoSpaceDN w:val="0"/>
                <w:adjustRightInd w:val="0"/>
                <w:jc w:val="both"/>
                <w:rPr>
                  <w:rFonts w:ascii="Arial" w:hAnsi="Arial" w:cs="Arial"/>
                  <w:lang w:eastAsia="ro-RO"/>
                </w:rPr>
              </w:pPr>
              <w:proofErr w:type="gramStart"/>
              <w:r w:rsidRPr="00AA15CC">
                <w:rPr>
                  <w:rFonts w:ascii="Arial" w:hAnsi="Arial" w:cs="Arial"/>
                  <w:lang w:eastAsia="ro-RO"/>
                </w:rPr>
                <w:t>în</w:t>
              </w:r>
              <w:proofErr w:type="gramEnd"/>
              <w:r w:rsidRPr="00AA15CC">
                <w:rPr>
                  <w:rFonts w:ascii="Arial" w:hAnsi="Arial" w:cs="Arial"/>
                  <w:lang w:eastAsia="ro-RO"/>
                </w:rPr>
                <w:t xml:space="preserve"> baza Ordinului M.M.G.A. nr. 578/06.06.2006 pentru aprobarea Metodologiei de calcul al contribuţiilor şi taxelor datorate la Fondul pentru mediu, cu modificările ulterioare; </w:t>
              </w:r>
            </w:p>
            <w:p w:rsidR="0064157D" w:rsidRPr="00AA15CC" w:rsidRDefault="0064157D" w:rsidP="00101A6C">
              <w:pPr>
                <w:pStyle w:val="ListParagraph"/>
                <w:numPr>
                  <w:ilvl w:val="0"/>
                  <w:numId w:val="2"/>
                </w:numPr>
                <w:autoSpaceDE w:val="0"/>
                <w:autoSpaceDN w:val="0"/>
                <w:adjustRightInd w:val="0"/>
                <w:jc w:val="both"/>
                <w:rPr>
                  <w:rFonts w:ascii="Arial" w:hAnsi="Arial" w:cs="Arial"/>
                  <w:lang w:eastAsia="ro-RO"/>
                </w:rPr>
              </w:pPr>
              <w:r w:rsidRPr="00AA15CC">
                <w:rPr>
                  <w:rFonts w:ascii="Arial" w:hAnsi="Arial" w:cs="Arial"/>
                  <w:lang w:eastAsia="ro-RO"/>
                </w:rPr>
                <w:lastRenderedPageBreak/>
                <w:t>în baza Ordinului M.M.D.D. 1108/05.07.2007(M.O.629/13.09.2007), privind aprobarea Nomenclatorului lucrărilor şi serviciilor care se prestează de către autorităţile publice pentru protecţia mediului în regim de tarifare şi cuantumul tarifelor aferente acestora;</w:t>
              </w:r>
            </w:p>
            <w:p w:rsidR="0064157D" w:rsidRPr="00AA15CC" w:rsidRDefault="0064157D" w:rsidP="00101A6C">
              <w:pPr>
                <w:pStyle w:val="ListParagraph"/>
                <w:numPr>
                  <w:ilvl w:val="0"/>
                  <w:numId w:val="2"/>
                </w:numPr>
                <w:autoSpaceDE w:val="0"/>
                <w:autoSpaceDN w:val="0"/>
                <w:adjustRightInd w:val="0"/>
                <w:jc w:val="both"/>
                <w:rPr>
                  <w:rFonts w:ascii="Arial" w:hAnsi="Arial" w:cs="Arial"/>
                  <w:lang w:eastAsia="ro-RO"/>
                </w:rPr>
              </w:pPr>
              <w:proofErr w:type="gramStart"/>
              <w:r w:rsidRPr="00AA15CC">
                <w:rPr>
                  <w:rFonts w:ascii="Arial" w:hAnsi="Arial" w:cs="Arial"/>
                  <w:lang w:eastAsia="ro-RO"/>
                </w:rPr>
                <w:t>în</w:t>
              </w:r>
              <w:proofErr w:type="gramEnd"/>
              <w:r w:rsidRPr="00AA15CC">
                <w:rPr>
                  <w:rFonts w:ascii="Arial" w:hAnsi="Arial" w:cs="Arial"/>
                  <w:lang w:eastAsia="ro-RO"/>
                </w:rPr>
                <w:t xml:space="preserve"> baza  Ordinului M.A.P.P.M nr. 462/01.07.1993 pentru aprobarea Condiţiilor tehnice privind protectia atmosferica şi Normele metodologice privind determinările emisiilor de poluanţi atmosferici produşi de surse staţionare, cu modificările ulterioare; </w:t>
              </w:r>
            </w:p>
            <w:p w:rsidR="0064157D" w:rsidRDefault="0064157D" w:rsidP="00101A6C">
              <w:pPr>
                <w:numPr>
                  <w:ilvl w:val="0"/>
                  <w:numId w:val="2"/>
                </w:numPr>
                <w:spacing w:after="0" w:line="240" w:lineRule="auto"/>
                <w:jc w:val="both"/>
                <w:rPr>
                  <w:rFonts w:ascii="Arial" w:hAnsi="Arial" w:cs="Arial"/>
                  <w:sz w:val="24"/>
                  <w:szCs w:val="24"/>
                  <w:lang w:val="ro-RO"/>
                </w:rPr>
              </w:pPr>
              <w:r w:rsidRPr="00AA15CC">
                <w:rPr>
                  <w:rFonts w:ascii="Arial" w:hAnsi="Arial" w:cs="Arial"/>
                  <w:lang w:eastAsia="ro-RO"/>
                </w:rPr>
                <w:t xml:space="preserve">în baza </w:t>
              </w:r>
              <w:r w:rsidRPr="00AA15CC">
                <w:rPr>
                  <w:rFonts w:ascii="Arial" w:hAnsi="Arial" w:cs="Arial"/>
                  <w:color w:val="000000"/>
                </w:rPr>
                <w:t>STAS-ului 10009/1988 privind acustica urbană – limite admisibile ale nivelului de zgomot</w:t>
              </w:r>
            </w:p>
            <w:p w:rsidR="0064157D" w:rsidRPr="001C2796" w:rsidRDefault="00B51F42" w:rsidP="00101A6C">
              <w:pPr>
                <w:spacing w:after="0" w:line="240" w:lineRule="auto"/>
                <w:ind w:left="360"/>
                <w:jc w:val="both"/>
                <w:rPr>
                  <w:rFonts w:ascii="Arial" w:hAnsi="Arial" w:cs="Arial"/>
                  <w:sz w:val="24"/>
                  <w:szCs w:val="24"/>
                  <w:lang w:val="ro-RO"/>
                </w:rPr>
              </w:pPr>
            </w:p>
          </w:sdtContent>
        </w:sdt>
        <w:sdt>
          <w:sdtPr>
            <w:rPr>
              <w:rFonts w:ascii="Arial" w:hAnsi="Arial" w:cs="Arial"/>
              <w:bCs/>
              <w:sz w:val="24"/>
              <w:szCs w:val="24"/>
              <w:lang w:val="ro-RO"/>
            </w:rPr>
            <w:alias w:val="Câmp editabil text"/>
            <w:tag w:val="CampEditabil"/>
            <w:id w:val="1136924093"/>
            <w:placeholder>
              <w:docPart w:val="6BFF082E2A5B4F27860D3163DCE554D6"/>
            </w:placeholder>
          </w:sdtPr>
          <w:sdtContent>
            <w:p w:rsidR="0064157D" w:rsidRPr="00031A7B" w:rsidRDefault="0064157D" w:rsidP="00101A6C">
              <w:pPr>
                <w:numPr>
                  <w:ilvl w:val="0"/>
                  <w:numId w:val="2"/>
                </w:numPr>
                <w:spacing w:after="0" w:line="240" w:lineRule="auto"/>
                <w:jc w:val="both"/>
                <w:rPr>
                  <w:rFonts w:ascii="Arial" w:hAnsi="Arial" w:cs="Arial"/>
                  <w:bCs/>
                  <w:sz w:val="24"/>
                  <w:szCs w:val="24"/>
                  <w:lang w:val="ro-RO"/>
                </w:rPr>
              </w:pPr>
              <w:r w:rsidRPr="00031A7B">
                <w:rPr>
                  <w:rFonts w:ascii="Arial" w:hAnsi="Arial" w:cs="Arial"/>
                  <w:bCs/>
                  <w:sz w:val="24"/>
                  <w:szCs w:val="24"/>
                  <w:lang w:val="ro-RO"/>
                </w:rPr>
                <w:t>în baza</w:t>
              </w:r>
              <w:r w:rsidRPr="00031A7B">
                <w:rPr>
                  <w:rFonts w:ascii="Arial" w:hAnsi="Arial" w:cs="Arial"/>
                  <w:caps/>
                </w:rPr>
                <w:t xml:space="preserve"> </w:t>
              </w:r>
              <w:r w:rsidRPr="00031A7B">
                <w:rPr>
                  <w:rFonts w:ascii="Arial" w:hAnsi="Arial" w:cs="Arial"/>
                  <w:caps/>
                  <w:sz w:val="24"/>
                  <w:szCs w:val="24"/>
                </w:rPr>
                <w:t>d</w:t>
              </w:r>
              <w:r w:rsidRPr="00031A7B">
                <w:rPr>
                  <w:rFonts w:ascii="Arial" w:hAnsi="Arial" w:cs="Arial"/>
                  <w:sz w:val="24"/>
                  <w:szCs w:val="24"/>
                </w:rPr>
                <w:t xml:space="preserve">eciziei de punere în aplicare a </w:t>
              </w:r>
              <w:r w:rsidRPr="00031A7B">
                <w:rPr>
                  <w:rFonts w:ascii="Arial" w:hAnsi="Arial" w:cs="Arial"/>
                  <w:caps/>
                  <w:sz w:val="24"/>
                  <w:szCs w:val="24"/>
                </w:rPr>
                <w:t>c</w:t>
              </w:r>
              <w:r w:rsidRPr="00031A7B">
                <w:rPr>
                  <w:rFonts w:ascii="Arial" w:hAnsi="Arial" w:cs="Arial"/>
                  <w:sz w:val="24"/>
                  <w:szCs w:val="24"/>
                </w:rPr>
                <w:t xml:space="preserve">omisiei Europene din ….. </w:t>
              </w:r>
              <w:proofErr w:type="gramStart"/>
              <w:r w:rsidRPr="00031A7B">
                <w:rPr>
                  <w:rFonts w:ascii="Arial" w:hAnsi="Arial" w:cs="Arial"/>
                  <w:sz w:val="24"/>
                  <w:szCs w:val="24"/>
                </w:rPr>
                <w:t>de</w:t>
              </w:r>
              <w:proofErr w:type="gramEnd"/>
              <w:r w:rsidRPr="00031A7B">
                <w:rPr>
                  <w:rFonts w:ascii="Arial" w:hAnsi="Arial" w:cs="Arial"/>
                  <w:sz w:val="24"/>
                  <w:szCs w:val="24"/>
                </w:rPr>
                <w:t xml:space="preserve"> stabilire a concluziilor privind cele mai bune tehnici disponibile (BAT) pentru ………………</w:t>
              </w:r>
            </w:p>
          </w:sdtContent>
        </w:sdt>
        <w:p w:rsidR="0064157D" w:rsidRPr="001C2796" w:rsidRDefault="0064157D" w:rsidP="00101A6C">
          <w:pPr>
            <w:autoSpaceDE w:val="0"/>
            <w:autoSpaceDN w:val="0"/>
            <w:adjustRightInd w:val="0"/>
            <w:spacing w:after="0" w:line="240" w:lineRule="auto"/>
            <w:jc w:val="both"/>
            <w:rPr>
              <w:rFonts w:ascii="Arial" w:hAnsi="Arial" w:cs="Arial"/>
              <w:sz w:val="24"/>
              <w:szCs w:val="24"/>
              <w:lang w:val="ro-RO"/>
            </w:rPr>
          </w:pPr>
          <w:r w:rsidRPr="001C2796">
            <w:rPr>
              <w:rFonts w:ascii="Arial" w:hAnsi="Arial" w:cs="Arial"/>
              <w:sz w:val="24"/>
              <w:szCs w:val="24"/>
              <w:lang w:val="ro-RO"/>
            </w:rPr>
            <w:t xml:space="preserve">Ţinând cont de recomandările documentelor de referinţă privind cele mai bune tehnici disponibile (BREF): </w:t>
          </w:r>
        </w:p>
        <w:sdt>
          <w:sdtPr>
            <w:rPr>
              <w:rFonts w:ascii="Arial" w:hAnsi="Arial" w:cs="Arial"/>
              <w:sz w:val="24"/>
              <w:szCs w:val="24"/>
              <w:lang w:val="ro-RO"/>
            </w:rPr>
            <w:alias w:val="Câmp editabil text"/>
            <w:tag w:val="CampEditabil"/>
            <w:id w:val="1648703843"/>
            <w:placeholder>
              <w:docPart w:val="BDD5D8993C6C43A7B43DF20CF7A59797"/>
            </w:placeholder>
          </w:sdtPr>
          <w:sdtContent>
            <w:p w:rsidR="0064157D" w:rsidRPr="001C2796" w:rsidRDefault="0064157D" w:rsidP="00101A6C">
              <w:pPr>
                <w:autoSpaceDE w:val="0"/>
                <w:autoSpaceDN w:val="0"/>
                <w:adjustRightInd w:val="0"/>
                <w:spacing w:after="0" w:line="240" w:lineRule="auto"/>
                <w:jc w:val="both"/>
                <w:rPr>
                  <w:rFonts w:ascii="Arial" w:hAnsi="Arial" w:cs="Arial"/>
                  <w:sz w:val="24"/>
                  <w:szCs w:val="24"/>
                  <w:lang w:val="ro-RO"/>
                </w:rPr>
              </w:pPr>
              <w:r w:rsidRPr="001C2796">
                <w:rPr>
                  <w:rFonts w:ascii="Arial" w:hAnsi="Arial" w:cs="Arial"/>
                  <w:sz w:val="24"/>
                  <w:szCs w:val="24"/>
                  <w:lang w:val="ro-RO"/>
                </w:rPr>
                <w:t xml:space="preserve">- </w:t>
              </w:r>
              <w:r w:rsidRPr="001C2796">
                <w:rPr>
                  <w:rFonts w:ascii="Arial" w:hAnsi="Arial" w:cs="Arial"/>
                  <w:bCs/>
                  <w:sz w:val="24"/>
                  <w:szCs w:val="24"/>
                  <w:lang w:val="ro-RO" w:eastAsia="ro-RO"/>
                </w:rPr>
                <w:t xml:space="preserve">Document de Referinţa asupra Celor </w:t>
              </w:r>
              <w:smartTag w:uri="urn:schemas-microsoft-com:office:smarttags" w:element="PersonName">
                <w:smartTagPr>
                  <w:attr w:name="ProductID" w:val="mai Bune Tehnici"/>
                </w:smartTagPr>
                <w:r w:rsidRPr="001C2796">
                  <w:rPr>
                    <w:rFonts w:ascii="Arial" w:hAnsi="Arial" w:cs="Arial"/>
                    <w:bCs/>
                    <w:sz w:val="24"/>
                    <w:szCs w:val="24"/>
                    <w:lang w:val="ro-RO" w:eastAsia="ro-RO"/>
                  </w:rPr>
                  <w:t>Mai Bune Tehnici</w:t>
                </w:r>
              </w:smartTag>
              <w:r w:rsidRPr="001C2796">
                <w:rPr>
                  <w:rFonts w:ascii="Arial" w:hAnsi="Arial" w:cs="Arial"/>
                  <w:bCs/>
                  <w:sz w:val="24"/>
                  <w:szCs w:val="24"/>
                  <w:lang w:val="ro-RO" w:eastAsia="ro-RO"/>
                </w:rPr>
                <w:t xml:space="preserve"> Disponibile pentru ......, ediţia:</w:t>
              </w:r>
            </w:p>
          </w:sdtContent>
        </w:sdt>
        <w:p w:rsidR="0064157D" w:rsidRPr="001C2796" w:rsidRDefault="0064157D" w:rsidP="00101A6C">
          <w:pPr>
            <w:pStyle w:val="BodyText2"/>
            <w:spacing w:line="240" w:lineRule="auto"/>
            <w:jc w:val="both"/>
            <w:rPr>
              <w:rFonts w:ascii="Arial" w:hAnsi="Arial" w:cs="Arial"/>
              <w:sz w:val="24"/>
              <w:szCs w:val="24"/>
              <w:lang w:val="ro-RO"/>
            </w:rPr>
          </w:pPr>
          <w:r w:rsidRPr="001C2796">
            <w:rPr>
              <w:rFonts w:ascii="Arial" w:hAnsi="Arial" w:cs="Arial"/>
              <w:sz w:val="24"/>
              <w:szCs w:val="24"/>
              <w:lang w:val="ro-RO"/>
            </w:rPr>
            <w:t>în condiţiile în care orice emisie rezultată în urma activităţii va fi în conformitate şi nu va depăşi cerinţele legislaţiei de mediu din România, armonizată legislaţiei Uniunii Europene şi prevederilor prezentei autorizaţii,</w:t>
          </w:r>
        </w:p>
        <w:sdt>
          <w:sdtPr>
            <w:rPr>
              <w:rFonts w:ascii="Arial" w:hAnsi="Arial" w:cs="Arial"/>
              <w:sz w:val="24"/>
              <w:szCs w:val="24"/>
              <w:lang w:val="ro-RO"/>
            </w:rPr>
            <w:alias w:val="Câmp editabil text"/>
            <w:tag w:val="CampEditabil"/>
            <w:id w:val="2005392602"/>
            <w:placeholder>
              <w:docPart w:val="38E0C34B91A844159516B4454FA33541"/>
            </w:placeholder>
            <w:showingPlcHdr/>
          </w:sdtPr>
          <w:sdtContent>
            <w:p w:rsidR="0064157D" w:rsidRPr="001C2796" w:rsidRDefault="0064157D" w:rsidP="00101A6C">
              <w:pPr>
                <w:pStyle w:val="BodyText2"/>
                <w:spacing w:line="240" w:lineRule="auto"/>
                <w:jc w:val="both"/>
                <w:rPr>
                  <w:rFonts w:ascii="Arial" w:hAnsi="Arial" w:cs="Arial"/>
                  <w:sz w:val="24"/>
                  <w:szCs w:val="24"/>
                  <w:lang w:val="ro-RO"/>
                </w:rPr>
              </w:pPr>
              <w:r w:rsidRPr="002665DA">
                <w:rPr>
                  <w:rStyle w:val="PlaceholderText"/>
                  <w:rFonts w:ascii="Arial" w:hAnsi="Arial" w:cs="Arial"/>
                </w:rPr>
                <w:t>....</w:t>
              </w:r>
            </w:p>
          </w:sdtContent>
        </w:sdt>
        <w:p w:rsidR="0064157D" w:rsidRPr="001C2796" w:rsidRDefault="0064157D" w:rsidP="00101A6C">
          <w:pPr>
            <w:spacing w:after="120" w:line="240" w:lineRule="auto"/>
            <w:jc w:val="both"/>
            <w:rPr>
              <w:rFonts w:ascii="Arial" w:hAnsi="Arial" w:cs="Arial"/>
              <w:b/>
              <w:sz w:val="24"/>
              <w:szCs w:val="24"/>
              <w:lang w:val="ro-RO"/>
            </w:rPr>
          </w:pPr>
          <w:r w:rsidRPr="001C2796">
            <w:rPr>
              <w:rFonts w:ascii="Arial" w:hAnsi="Arial" w:cs="Arial"/>
              <w:b/>
              <w:sz w:val="24"/>
              <w:szCs w:val="24"/>
              <w:lang w:val="ro-RO"/>
            </w:rPr>
            <w:t xml:space="preserve">se  emite:     </w:t>
          </w:r>
        </w:p>
        <w:p w:rsidR="0064157D" w:rsidRPr="001C2796" w:rsidRDefault="0064157D" w:rsidP="00101A6C">
          <w:pPr>
            <w:spacing w:after="0" w:line="240" w:lineRule="auto"/>
            <w:jc w:val="center"/>
            <w:rPr>
              <w:rFonts w:ascii="Arial" w:hAnsi="Arial" w:cs="Arial"/>
              <w:b/>
              <w:sz w:val="24"/>
              <w:szCs w:val="24"/>
              <w:lang w:val="ro-RO"/>
            </w:rPr>
          </w:pPr>
          <w:r w:rsidRPr="001C2796">
            <w:rPr>
              <w:rFonts w:ascii="Arial" w:hAnsi="Arial" w:cs="Arial"/>
              <w:b/>
              <w:sz w:val="24"/>
              <w:szCs w:val="24"/>
              <w:lang w:val="ro-RO"/>
            </w:rPr>
            <w:t xml:space="preserve">AUTORIZAŢIA  INTEGRATĂ  DE  MEDIU  </w:t>
          </w:r>
        </w:p>
        <w:p w:rsidR="0064157D" w:rsidRDefault="0064157D" w:rsidP="00101A6C">
          <w:pPr>
            <w:pStyle w:val="Footer"/>
            <w:tabs>
              <w:tab w:val="left" w:pos="1000"/>
            </w:tabs>
            <w:jc w:val="both"/>
            <w:rPr>
              <w:rFonts w:ascii="Times New Roman" w:hAnsi="Times New Roman"/>
              <w:sz w:val="24"/>
              <w:szCs w:val="24"/>
              <w:lang w:val="ro-RO"/>
            </w:rPr>
          </w:pPr>
        </w:p>
        <w:p w:rsidR="0064157D" w:rsidRPr="008F2494" w:rsidRDefault="0064157D" w:rsidP="00101A6C">
          <w:pPr>
            <w:pStyle w:val="Footer"/>
            <w:tabs>
              <w:tab w:val="left" w:pos="1000"/>
            </w:tabs>
            <w:jc w:val="both"/>
            <w:rPr>
              <w:rFonts w:ascii="Times New Roman" w:hAnsi="Times New Roman"/>
              <w:sz w:val="24"/>
              <w:szCs w:val="24"/>
              <w:lang w:val="ro-RO"/>
            </w:rPr>
          </w:pPr>
        </w:p>
        <w:p w:rsidR="0064157D" w:rsidRPr="001D4FA6" w:rsidRDefault="0064157D" w:rsidP="00101A6C">
          <w:pPr>
            <w:pStyle w:val="Heading1"/>
          </w:pPr>
          <w:r w:rsidRPr="00F141D2">
            <w:t>Pentru funcţionarea instalaţiei:</w:t>
          </w:r>
          <w:r>
            <w:t xml:space="preserve"> </w:t>
          </w:r>
          <w:sdt>
            <w:sdtPr>
              <w:alias w:val="Denumire punct lucru (Copie)"/>
              <w:tag w:val="PunctDeLucru_Copy"/>
              <w:id w:val="-1332446028"/>
              <w:lock w:val="contentLocked"/>
              <w:placeholder>
                <w:docPart w:val="28D7F5115E6D45D483AF7262A03B0882"/>
              </w:placeholder>
            </w:sdtPr>
            <w:sdtContent>
              <w:r>
                <w:t>SC GALLINA ROSSO SRL</w:t>
              </w:r>
            </w:sdtContent>
          </w:sdt>
        </w:p>
        <w:p w:rsidR="0064157D" w:rsidRDefault="0064157D" w:rsidP="00101A6C">
          <w:pPr>
            <w:spacing w:after="0"/>
            <w:rPr>
              <w:rFonts w:ascii="Times New Roman" w:hAnsi="Times New Roman"/>
              <w:sz w:val="24"/>
              <w:szCs w:val="24"/>
              <w:lang w:val="ro-RO"/>
            </w:rPr>
          </w:pPr>
          <w:r w:rsidRPr="00F141D2">
            <w:rPr>
              <w:rFonts w:ascii="Arial" w:hAnsi="Arial" w:cs="Arial"/>
              <w:b/>
              <w:sz w:val="24"/>
              <w:szCs w:val="24"/>
              <w:lang w:val="ro-RO"/>
            </w:rPr>
            <w:t>Amplasată în</w:t>
          </w:r>
          <w:r w:rsidRPr="00A960F2">
            <w:rPr>
              <w:rFonts w:ascii="Arial" w:hAnsi="Arial" w:cs="Arial"/>
              <w:b/>
              <w:sz w:val="24"/>
              <w:szCs w:val="24"/>
              <w:lang w:val="ro-RO"/>
            </w:rPr>
            <w:t>:</w:t>
          </w:r>
          <w:r w:rsidRPr="00A960F2">
            <w:rPr>
              <w:rFonts w:ascii="Arial" w:hAnsi="Arial" w:cs="Arial"/>
              <w:sz w:val="24"/>
              <w:szCs w:val="24"/>
              <w:lang w:val="ro-RO"/>
            </w:rPr>
            <w:t xml:space="preserve"> </w:t>
          </w:r>
          <w:sdt>
            <w:sdtPr>
              <w:rPr>
                <w:rFonts w:ascii="Arial" w:hAnsi="Arial" w:cs="Arial"/>
                <w:sz w:val="24"/>
                <w:szCs w:val="24"/>
                <w:lang w:val="ro-RO"/>
              </w:rPr>
              <w:alias w:val="Adresă punct lucru (Copie)"/>
              <w:tag w:val="PUNCT_LUCRU_Copy"/>
              <w:id w:val="-1644034543"/>
              <w:lock w:val="contentLocked"/>
              <w:placeholder>
                <w:docPart w:val="41B9E2768A92443ABCD5C8B8A7DF0F63"/>
              </w:placeholder>
              <w:text/>
            </w:sdtPr>
            <w:sdtContent>
              <w:r w:rsidR="00BE24FB">
                <w:rPr>
                  <w:rFonts w:ascii="Arial" w:hAnsi="Arial" w:cs="Arial"/>
                  <w:sz w:val="24"/>
                  <w:szCs w:val="24"/>
                  <w:lang w:val="en-GB"/>
                </w:rPr>
                <w:t>Str. LT. NICOLAE CATANESCU, Nr. 13, Suceava, Judetul Suceava</w:t>
              </w:r>
            </w:sdtContent>
          </w:sdt>
        </w:p>
        <w:p w:rsidR="0064157D" w:rsidRPr="00F42B53" w:rsidRDefault="0064157D" w:rsidP="00101A6C">
          <w:pPr>
            <w:spacing w:after="0"/>
            <w:rPr>
              <w:rFonts w:ascii="Times New Roman" w:hAnsi="Times New Roman"/>
              <w:sz w:val="24"/>
              <w:szCs w:val="24"/>
              <w:lang w:val="ro-RO"/>
            </w:rPr>
          </w:pPr>
          <w:r w:rsidRPr="00F141D2">
            <w:rPr>
              <w:rFonts w:ascii="Arial" w:hAnsi="Arial" w:cs="Arial"/>
              <w:b/>
              <w:sz w:val="24"/>
              <w:szCs w:val="24"/>
              <w:lang w:val="ro-RO"/>
            </w:rPr>
            <w:t>Operator</w:t>
          </w:r>
          <w:r w:rsidRPr="00A960F2">
            <w:rPr>
              <w:rFonts w:ascii="Arial" w:hAnsi="Arial" w:cs="Arial"/>
              <w:b/>
              <w:sz w:val="24"/>
              <w:szCs w:val="24"/>
              <w:lang w:val="ro-RO"/>
            </w:rPr>
            <w:t>:</w:t>
          </w:r>
          <w:r>
            <w:rPr>
              <w:rFonts w:ascii="Arial" w:hAnsi="Arial" w:cs="Arial"/>
              <w:b/>
              <w:sz w:val="24"/>
              <w:szCs w:val="24"/>
              <w:lang w:val="ro-RO"/>
            </w:rPr>
            <w:t xml:space="preserve"> </w:t>
          </w:r>
          <w:sdt>
            <w:sdtPr>
              <w:rPr>
                <w:rFonts w:ascii="Arial" w:hAnsi="Arial" w:cs="Arial"/>
                <w:b/>
                <w:sz w:val="24"/>
                <w:szCs w:val="24"/>
                <w:lang w:val="ro-RO"/>
              </w:rPr>
              <w:alias w:val="Operator economic (Copie)"/>
              <w:tag w:val="OperatorEconomic_Copy"/>
              <w:id w:val="1038079726"/>
              <w:lock w:val="contentLocked"/>
              <w:placeholder>
                <w:docPart w:val="6C45BC1EFD894B9ABBE53CEEC0EA3482"/>
              </w:placeholder>
              <w:text/>
            </w:sdtPr>
            <w:sdtContent>
              <w:r w:rsidR="00BE24FB">
                <w:rPr>
                  <w:rFonts w:ascii="Arial" w:hAnsi="Arial" w:cs="Arial"/>
                  <w:b/>
                  <w:sz w:val="24"/>
                  <w:szCs w:val="24"/>
                  <w:lang w:val="en-GB"/>
                </w:rPr>
                <w:t>SC GALLINA ROSSO SRL</w:t>
              </w:r>
            </w:sdtContent>
          </w:sdt>
        </w:p>
        <w:p w:rsidR="0064157D" w:rsidRPr="00851033" w:rsidRDefault="0064157D" w:rsidP="00101A6C">
          <w:pPr>
            <w:spacing w:after="0" w:line="240" w:lineRule="auto"/>
            <w:ind w:right="-551"/>
            <w:jc w:val="both"/>
            <w:rPr>
              <w:rFonts w:ascii="Arial" w:hAnsi="Arial" w:cs="Arial"/>
              <w:b/>
              <w:sz w:val="24"/>
              <w:szCs w:val="24"/>
              <w:lang w:val="ro-RO"/>
            </w:rPr>
          </w:pPr>
          <w:r w:rsidRPr="00851033">
            <w:rPr>
              <w:rFonts w:ascii="Arial" w:hAnsi="Arial" w:cs="Arial"/>
              <w:b/>
              <w:bCs/>
              <w:iCs/>
              <w:sz w:val="24"/>
              <w:szCs w:val="24"/>
              <w:lang w:val="ro-RO"/>
            </w:rPr>
            <w:t>Autorizaţia include condiţiile necesare pentru asigurarea că:</w:t>
          </w:r>
        </w:p>
        <w:p w:rsidR="0064157D" w:rsidRPr="00851033" w:rsidRDefault="0064157D" w:rsidP="00101A6C">
          <w:pPr>
            <w:numPr>
              <w:ilvl w:val="0"/>
              <w:numId w:val="1"/>
            </w:numPr>
            <w:spacing w:after="0" w:line="240" w:lineRule="auto"/>
            <w:ind w:left="360"/>
            <w:jc w:val="both"/>
            <w:rPr>
              <w:rFonts w:ascii="Arial" w:hAnsi="Arial" w:cs="Arial"/>
              <w:bCs/>
              <w:sz w:val="24"/>
              <w:szCs w:val="24"/>
              <w:lang w:val="ro-RO"/>
            </w:rPr>
          </w:pPr>
          <w:r w:rsidRPr="00851033">
            <w:rPr>
              <w:rFonts w:ascii="Arial" w:hAnsi="Arial" w:cs="Arial"/>
              <w:bCs/>
              <w:sz w:val="24"/>
              <w:szCs w:val="24"/>
              <w:lang w:val="ro-RO"/>
            </w:rPr>
            <w:t>sunt luate toate măsurile adecvate de prevenre a poluării, în special prin aplicarea celor mai bune tehnici disponibile;</w:t>
          </w:r>
        </w:p>
        <w:p w:rsidR="0064157D" w:rsidRPr="00851033" w:rsidRDefault="0064157D" w:rsidP="00101A6C">
          <w:pPr>
            <w:numPr>
              <w:ilvl w:val="0"/>
              <w:numId w:val="1"/>
            </w:numPr>
            <w:spacing w:after="0" w:line="240" w:lineRule="auto"/>
            <w:ind w:left="360"/>
            <w:jc w:val="both"/>
            <w:rPr>
              <w:rFonts w:ascii="Arial" w:hAnsi="Arial" w:cs="Arial"/>
              <w:bCs/>
              <w:sz w:val="24"/>
              <w:szCs w:val="24"/>
              <w:lang w:val="ro-RO"/>
            </w:rPr>
          </w:pPr>
          <w:r w:rsidRPr="00851033">
            <w:rPr>
              <w:rFonts w:ascii="Arial" w:hAnsi="Arial" w:cs="Arial"/>
              <w:bCs/>
              <w:sz w:val="24"/>
              <w:szCs w:val="24"/>
              <w:lang w:val="ro-RO"/>
            </w:rPr>
            <w:t>nu va fi cauzată nici o poluare semnificativă;</w:t>
          </w:r>
        </w:p>
        <w:p w:rsidR="0064157D" w:rsidRPr="00851033" w:rsidRDefault="0064157D" w:rsidP="00101A6C">
          <w:pPr>
            <w:numPr>
              <w:ilvl w:val="0"/>
              <w:numId w:val="1"/>
            </w:numPr>
            <w:spacing w:after="0" w:line="240" w:lineRule="auto"/>
            <w:ind w:left="360"/>
            <w:jc w:val="both"/>
            <w:rPr>
              <w:rFonts w:ascii="Arial" w:hAnsi="Arial" w:cs="Arial"/>
              <w:bCs/>
              <w:sz w:val="24"/>
              <w:szCs w:val="24"/>
              <w:lang w:val="ro-RO"/>
            </w:rPr>
          </w:pPr>
          <w:r w:rsidRPr="00851033">
            <w:rPr>
              <w:rFonts w:ascii="Arial" w:hAnsi="Arial" w:cs="Arial"/>
              <w:bCs/>
              <w:sz w:val="24"/>
              <w:szCs w:val="24"/>
              <w:lang w:val="ro-RO"/>
            </w:rPr>
            <w:t>este evitată generarea deşeurilor, iar acolo unde deşeurile sunt produse ele sunt recuperate sau în cazul în care recuperarea este imposibilă din punct de vedere tehnic şi economic, deşeurile sunt eliminate evitând sau reducând orice impact asupra mediului;</w:t>
          </w:r>
        </w:p>
        <w:p w:rsidR="0064157D" w:rsidRPr="00851033" w:rsidRDefault="0064157D" w:rsidP="00101A6C">
          <w:pPr>
            <w:numPr>
              <w:ilvl w:val="0"/>
              <w:numId w:val="1"/>
            </w:numPr>
            <w:spacing w:after="0" w:line="240" w:lineRule="auto"/>
            <w:ind w:left="360"/>
            <w:jc w:val="both"/>
            <w:rPr>
              <w:rFonts w:ascii="Arial" w:hAnsi="Arial" w:cs="Arial"/>
              <w:bCs/>
              <w:sz w:val="24"/>
              <w:szCs w:val="24"/>
              <w:lang w:val="ro-RO"/>
            </w:rPr>
          </w:pPr>
          <w:r w:rsidRPr="00851033">
            <w:rPr>
              <w:rFonts w:ascii="Arial" w:hAnsi="Arial" w:cs="Arial"/>
              <w:bCs/>
              <w:sz w:val="24"/>
              <w:szCs w:val="24"/>
              <w:lang w:val="ro-RO"/>
            </w:rPr>
            <w:t>sunt luate măsuri necesare pentru a preveni accidentele şi a limita consecinţele lor;</w:t>
          </w:r>
        </w:p>
        <w:p w:rsidR="0064157D" w:rsidRPr="00851033" w:rsidRDefault="0064157D" w:rsidP="00101A6C">
          <w:pPr>
            <w:numPr>
              <w:ilvl w:val="0"/>
              <w:numId w:val="1"/>
            </w:numPr>
            <w:spacing w:after="0" w:line="240" w:lineRule="auto"/>
            <w:ind w:left="360"/>
            <w:jc w:val="both"/>
            <w:rPr>
              <w:rFonts w:ascii="Arial" w:hAnsi="Arial" w:cs="Arial"/>
              <w:bCs/>
              <w:sz w:val="24"/>
              <w:szCs w:val="24"/>
              <w:lang w:val="ro-RO"/>
            </w:rPr>
          </w:pPr>
          <w:r w:rsidRPr="00851033">
            <w:rPr>
              <w:rFonts w:ascii="Arial" w:hAnsi="Arial" w:cs="Arial"/>
              <w:bCs/>
              <w:sz w:val="24"/>
              <w:szCs w:val="24"/>
              <w:lang w:val="ro-RO"/>
            </w:rPr>
            <w:t>este minimizat impactul semnificativ de mediu produs de anumite condiţii altele decît cele normale de funcţionare;</w:t>
          </w:r>
        </w:p>
        <w:p w:rsidR="0064157D" w:rsidRPr="00851033" w:rsidRDefault="0064157D" w:rsidP="00101A6C">
          <w:pPr>
            <w:numPr>
              <w:ilvl w:val="0"/>
              <w:numId w:val="1"/>
            </w:numPr>
            <w:spacing w:after="0" w:line="240" w:lineRule="auto"/>
            <w:ind w:left="360"/>
            <w:jc w:val="both"/>
            <w:rPr>
              <w:rFonts w:ascii="Arial" w:hAnsi="Arial" w:cs="Arial"/>
              <w:bCs/>
              <w:sz w:val="24"/>
              <w:szCs w:val="24"/>
              <w:lang w:val="ro-RO"/>
            </w:rPr>
          </w:pPr>
          <w:r w:rsidRPr="00851033">
            <w:rPr>
              <w:rFonts w:ascii="Arial" w:hAnsi="Arial" w:cs="Arial"/>
              <w:bCs/>
              <w:sz w:val="24"/>
              <w:szCs w:val="24"/>
              <w:lang w:val="ro-RO"/>
            </w:rPr>
            <w:t>su</w:t>
          </w:r>
          <w:r>
            <w:rPr>
              <w:rFonts w:ascii="Arial" w:hAnsi="Arial" w:cs="Arial"/>
              <w:bCs/>
              <w:sz w:val="24"/>
              <w:szCs w:val="24"/>
              <w:lang w:val="ro-RO"/>
            </w:rPr>
            <w:t>n</w:t>
          </w:r>
          <w:r w:rsidRPr="00851033">
            <w:rPr>
              <w:rFonts w:ascii="Arial" w:hAnsi="Arial" w:cs="Arial"/>
              <w:bCs/>
              <w:sz w:val="24"/>
              <w:szCs w:val="24"/>
              <w:lang w:val="ro-RO"/>
            </w:rPr>
            <w:t xml:space="preserve">t luate măsurile necesare pentru ca în cazul încetării definitive a activităţii să se evite orice risc de poluare şi să se refacă amplasamentul la o stare satisfăcătoare; </w:t>
          </w:r>
        </w:p>
        <w:p w:rsidR="0064157D" w:rsidRPr="00851033" w:rsidRDefault="0064157D" w:rsidP="00101A6C">
          <w:pPr>
            <w:numPr>
              <w:ilvl w:val="0"/>
              <w:numId w:val="1"/>
            </w:numPr>
            <w:spacing w:after="0" w:line="240" w:lineRule="auto"/>
            <w:ind w:left="360"/>
            <w:jc w:val="both"/>
            <w:rPr>
              <w:rFonts w:ascii="Arial" w:hAnsi="Arial" w:cs="Arial"/>
              <w:bCs/>
              <w:sz w:val="24"/>
              <w:szCs w:val="24"/>
              <w:lang w:val="ro-RO"/>
            </w:rPr>
          </w:pPr>
          <w:r w:rsidRPr="00851033">
            <w:rPr>
              <w:rFonts w:ascii="Arial" w:hAnsi="Arial" w:cs="Arial"/>
              <w:bCs/>
              <w:sz w:val="24"/>
              <w:szCs w:val="24"/>
              <w:lang w:val="ro-RO"/>
            </w:rPr>
            <w:t>sunt luate măsurile necesare pentru utilizarea eficientă a energiei.</w:t>
          </w:r>
        </w:p>
        <w:p w:rsidR="0064157D" w:rsidRPr="00851033" w:rsidRDefault="0064157D" w:rsidP="00101A6C">
          <w:pPr>
            <w:tabs>
              <w:tab w:val="num" w:pos="0"/>
            </w:tabs>
            <w:spacing w:after="120" w:line="240" w:lineRule="auto"/>
            <w:ind w:right="-58"/>
            <w:jc w:val="both"/>
            <w:rPr>
              <w:rFonts w:ascii="Arial" w:hAnsi="Arial" w:cs="Arial"/>
              <w:b/>
              <w:bCs/>
              <w:sz w:val="24"/>
              <w:szCs w:val="24"/>
              <w:lang w:val="ro-RO"/>
            </w:rPr>
          </w:pPr>
          <w:r w:rsidRPr="00851033">
            <w:rPr>
              <w:rFonts w:ascii="Arial" w:hAnsi="Arial" w:cs="Arial"/>
              <w:bCs/>
              <w:sz w:val="24"/>
              <w:szCs w:val="24"/>
              <w:lang w:val="ro-RO"/>
            </w:rPr>
            <w:t>Autorizaţia integrată de mediu conţine cerinţe de monitorizare adecvate descărcărilor de poluanţi care au loc, cu specificarea metodologiei şi frecvenţei de măsurare şi obligaţia de a furniza autorităţii competente datele solicitate de aceasta pentru verificarea conformării cu autorizaţia.</w:t>
          </w:r>
          <w:r w:rsidRPr="00851033">
            <w:rPr>
              <w:rFonts w:ascii="Arial" w:hAnsi="Arial" w:cs="Arial"/>
              <w:b/>
              <w:bCs/>
              <w:sz w:val="24"/>
              <w:szCs w:val="24"/>
              <w:lang w:val="ro-RO"/>
            </w:rPr>
            <w:t xml:space="preserve"> </w:t>
          </w:r>
        </w:p>
        <w:p w:rsidR="0064157D" w:rsidRPr="00851033" w:rsidRDefault="0064157D" w:rsidP="00101A6C">
          <w:pPr>
            <w:pStyle w:val="Footer"/>
            <w:tabs>
              <w:tab w:val="left" w:pos="260"/>
            </w:tabs>
            <w:jc w:val="both"/>
            <w:rPr>
              <w:rFonts w:ascii="Arial" w:hAnsi="Arial" w:cs="Arial"/>
              <w:b/>
              <w:i/>
              <w:sz w:val="24"/>
              <w:szCs w:val="24"/>
              <w:lang w:val="ro-RO"/>
            </w:rPr>
          </w:pPr>
          <w:r>
            <w:rPr>
              <w:rFonts w:ascii="Arial" w:hAnsi="Arial" w:cs="Arial"/>
              <w:b/>
              <w:i/>
              <w:sz w:val="24"/>
              <w:szCs w:val="24"/>
              <w:lang w:val="ro-RO"/>
            </w:rPr>
            <w:t xml:space="preserve">Nerespectarea </w:t>
          </w:r>
          <w:r w:rsidRPr="00851033">
            <w:rPr>
              <w:rFonts w:ascii="Arial" w:hAnsi="Arial" w:cs="Arial"/>
              <w:b/>
              <w:i/>
              <w:sz w:val="24"/>
              <w:szCs w:val="24"/>
              <w:lang w:val="ro-RO"/>
            </w:rPr>
            <w:t>prevederilor</w:t>
          </w:r>
          <w:r>
            <w:rPr>
              <w:rFonts w:ascii="Arial" w:hAnsi="Arial" w:cs="Arial"/>
              <w:b/>
              <w:i/>
              <w:sz w:val="24"/>
              <w:szCs w:val="24"/>
              <w:lang w:val="ro-RO"/>
            </w:rPr>
            <w:t xml:space="preserve"> prezentei autorizaţi</w:t>
          </w:r>
          <w:r w:rsidRPr="00851033">
            <w:rPr>
              <w:rFonts w:ascii="Arial" w:hAnsi="Arial" w:cs="Arial"/>
              <w:b/>
              <w:i/>
              <w:sz w:val="24"/>
              <w:szCs w:val="24"/>
              <w:lang w:val="ro-RO"/>
            </w:rPr>
            <w:t xml:space="preserve">i integrate de mediu </w:t>
          </w:r>
          <w:r>
            <w:rPr>
              <w:rFonts w:ascii="Arial" w:hAnsi="Arial" w:cs="Arial"/>
              <w:b/>
              <w:i/>
              <w:sz w:val="24"/>
              <w:szCs w:val="24"/>
              <w:lang w:val="ro-RO"/>
            </w:rPr>
            <w:t>se sancţionează conform prevederilor legale în vigoare</w:t>
          </w:r>
          <w:bookmarkStart w:id="3" w:name="_GoBack"/>
          <w:bookmarkEnd w:id="3"/>
          <w:r w:rsidRPr="00851033">
            <w:rPr>
              <w:rFonts w:ascii="Arial" w:hAnsi="Arial" w:cs="Arial"/>
              <w:b/>
              <w:i/>
              <w:sz w:val="24"/>
              <w:szCs w:val="24"/>
              <w:lang w:val="ro-RO"/>
            </w:rPr>
            <w:t>.</w:t>
          </w:r>
        </w:p>
        <w:sdt>
          <w:sdtPr>
            <w:rPr>
              <w:rFonts w:ascii="Arial" w:hAnsi="Arial" w:cs="Arial"/>
              <w:sz w:val="24"/>
              <w:szCs w:val="24"/>
              <w:lang w:val="ro-RO"/>
            </w:rPr>
            <w:alias w:val="Câmp editabil text"/>
            <w:tag w:val="CampEditabil"/>
            <w:id w:val="-1089530393"/>
            <w:placeholder>
              <w:docPart w:val="73CAD22E085143C7BF13B56770C98690"/>
            </w:placeholder>
            <w:showingPlcHdr/>
          </w:sdtPr>
          <w:sdtContent>
            <w:p w:rsidR="0064157D" w:rsidRPr="00851033" w:rsidRDefault="0064157D" w:rsidP="00101A6C">
              <w:pPr>
                <w:pStyle w:val="Footer"/>
                <w:tabs>
                  <w:tab w:val="left" w:pos="260"/>
                </w:tabs>
                <w:jc w:val="both"/>
                <w:rPr>
                  <w:rFonts w:ascii="Arial" w:hAnsi="Arial" w:cs="Arial"/>
                  <w:sz w:val="24"/>
                  <w:szCs w:val="24"/>
                  <w:lang w:val="ro-RO"/>
                </w:rPr>
              </w:pPr>
              <w:r w:rsidRPr="00851033">
                <w:rPr>
                  <w:rStyle w:val="PlaceholderText"/>
                  <w:rFonts w:ascii="Arial" w:hAnsi="Arial" w:cs="Arial"/>
                </w:rPr>
                <w:t>....</w:t>
              </w:r>
            </w:p>
          </w:sdtContent>
        </w:sdt>
        <w:p w:rsidR="0064157D" w:rsidRPr="00572D26" w:rsidRDefault="0064157D" w:rsidP="00101A6C">
          <w:pPr>
            <w:tabs>
              <w:tab w:val="left" w:pos="284"/>
            </w:tabs>
            <w:jc w:val="both"/>
            <w:outlineLvl w:val="0"/>
            <w:rPr>
              <w:rFonts w:ascii="Arial" w:hAnsi="Arial" w:cs="Arial"/>
              <w:b/>
              <w:sz w:val="24"/>
              <w:szCs w:val="24"/>
              <w:lang w:val="ro-RO"/>
            </w:rPr>
          </w:pPr>
          <w:bookmarkStart w:id="4" w:name="_Toc151439000"/>
          <w:r w:rsidRPr="00572D26">
            <w:rPr>
              <w:rFonts w:ascii="Arial" w:hAnsi="Arial" w:cs="Arial"/>
              <w:b/>
              <w:sz w:val="24"/>
              <w:szCs w:val="24"/>
              <w:lang w:val="ro-RO"/>
            </w:rPr>
            <w:t xml:space="preserve">     3. CATEGORIA DE ACTIVITATE</w:t>
          </w:r>
        </w:p>
        <w:sdt>
          <w:sdtPr>
            <w:rPr>
              <w:rFonts w:ascii="Arial" w:hAnsi="Arial" w:cs="Arial"/>
              <w:b/>
              <w:sz w:val="24"/>
              <w:szCs w:val="24"/>
              <w:lang w:val="ro-RO"/>
            </w:rPr>
            <w:alias w:val="Câmp editabil text"/>
            <w:tag w:val="CampEditabil"/>
            <w:id w:val="1152336297"/>
            <w:placeholder>
              <w:docPart w:val="27CD52A764334F259F0BC05A04CCCCD2"/>
            </w:placeholder>
            <w:showingPlcHdr/>
          </w:sdtPr>
          <w:sdtContent>
            <w:p w:rsidR="0064157D" w:rsidRDefault="0064157D" w:rsidP="00101A6C">
              <w:pPr>
                <w:spacing w:after="0" w:line="240" w:lineRule="auto"/>
                <w:jc w:val="both"/>
                <w:rPr>
                  <w:rFonts w:ascii="Arial" w:hAnsi="Arial" w:cs="Arial"/>
                  <w:b/>
                  <w:sz w:val="24"/>
                  <w:szCs w:val="24"/>
                  <w:lang w:val="ro-RO"/>
                </w:rPr>
              </w:pPr>
              <w:r w:rsidRPr="002230C5">
                <w:rPr>
                  <w:rStyle w:val="PlaceholderText"/>
                </w:rPr>
                <w:t>....</w:t>
              </w:r>
            </w:p>
          </w:sdtContent>
        </w:sdt>
        <w:sdt>
          <w:sdtPr>
            <w:rPr>
              <w:rFonts w:ascii="Arial" w:hAnsi="Arial" w:cs="Arial"/>
              <w:b/>
              <w:color w:val="808080"/>
              <w:sz w:val="24"/>
              <w:szCs w:val="24"/>
              <w:lang w:val="ro-RO"/>
            </w:rPr>
            <w:alias w:val="Capacitatea maximă instalație IED"/>
            <w:tag w:val="CapacitateMaximaIedModel"/>
            <w:id w:val="1260104222"/>
            <w:lock w:val="contentLocked"/>
            <w:placeholder>
              <w:docPart w:val="F7D3F534A9EA41469202234C32CA1F3F"/>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51"/>
                <w:gridCol w:w="4653"/>
                <w:gridCol w:w="3102"/>
              </w:tblGrid>
              <w:tr w:rsidR="0064157D" w:rsidRPr="008948C5" w:rsidTr="00101A6C">
                <w:tc>
                  <w:tcPr>
                    <w:tcW w:w="1551" w:type="dxa"/>
                    <w:shd w:val="clear" w:color="auto" w:fill="C0C0C0"/>
                    <w:vAlign w:val="center"/>
                  </w:tcPr>
                  <w:p w:rsidR="0064157D" w:rsidRPr="008948C5" w:rsidRDefault="0064157D" w:rsidP="00101A6C">
                    <w:pPr>
                      <w:spacing w:before="40" w:after="0" w:line="240" w:lineRule="auto"/>
                      <w:jc w:val="center"/>
                      <w:rPr>
                        <w:rFonts w:ascii="Arial" w:hAnsi="Arial" w:cs="Arial"/>
                        <w:b/>
                        <w:sz w:val="20"/>
                        <w:szCs w:val="24"/>
                        <w:lang w:val="ro-RO"/>
                      </w:rPr>
                    </w:pPr>
                    <w:r w:rsidRPr="008948C5">
                      <w:rPr>
                        <w:rFonts w:ascii="Arial" w:hAnsi="Arial" w:cs="Arial"/>
                        <w:b/>
                        <w:sz w:val="20"/>
                        <w:szCs w:val="24"/>
                        <w:lang w:val="ro-RO"/>
                      </w:rPr>
                      <w:t>Activitate IED</w:t>
                    </w:r>
                  </w:p>
                </w:tc>
                <w:tc>
                  <w:tcPr>
                    <w:tcW w:w="4653" w:type="dxa"/>
                    <w:shd w:val="clear" w:color="auto" w:fill="C0C0C0"/>
                    <w:vAlign w:val="center"/>
                  </w:tcPr>
                  <w:p w:rsidR="0064157D" w:rsidRPr="008948C5" w:rsidRDefault="0064157D" w:rsidP="00101A6C">
                    <w:pPr>
                      <w:spacing w:before="40" w:after="0" w:line="240" w:lineRule="auto"/>
                      <w:jc w:val="center"/>
                      <w:rPr>
                        <w:rFonts w:ascii="Arial" w:hAnsi="Arial" w:cs="Arial"/>
                        <w:b/>
                        <w:sz w:val="20"/>
                        <w:szCs w:val="24"/>
                        <w:lang w:val="ro-RO"/>
                      </w:rPr>
                    </w:pPr>
                    <w:r w:rsidRPr="008948C5">
                      <w:rPr>
                        <w:rFonts w:ascii="Arial" w:hAnsi="Arial" w:cs="Arial"/>
                        <w:b/>
                        <w:sz w:val="20"/>
                        <w:szCs w:val="24"/>
                        <w:lang w:val="ro-RO"/>
                      </w:rPr>
                      <w:t>Capacitate maximă proiectată a instalației</w:t>
                    </w:r>
                  </w:p>
                </w:tc>
                <w:tc>
                  <w:tcPr>
                    <w:tcW w:w="3102" w:type="dxa"/>
                    <w:shd w:val="clear" w:color="auto" w:fill="C0C0C0"/>
                    <w:vAlign w:val="center"/>
                  </w:tcPr>
                  <w:p w:rsidR="0064157D" w:rsidRPr="008948C5" w:rsidRDefault="0064157D" w:rsidP="00101A6C">
                    <w:pPr>
                      <w:spacing w:before="40" w:after="0" w:line="240" w:lineRule="auto"/>
                      <w:jc w:val="center"/>
                      <w:rPr>
                        <w:rFonts w:ascii="Arial" w:hAnsi="Arial" w:cs="Arial"/>
                        <w:b/>
                        <w:sz w:val="20"/>
                        <w:szCs w:val="24"/>
                        <w:lang w:val="ro-RO"/>
                      </w:rPr>
                    </w:pPr>
                    <w:r w:rsidRPr="008948C5">
                      <w:rPr>
                        <w:rFonts w:ascii="Arial" w:hAnsi="Arial" w:cs="Arial"/>
                        <w:b/>
                        <w:sz w:val="20"/>
                        <w:szCs w:val="24"/>
                        <w:lang w:val="ro-RO"/>
                      </w:rPr>
                      <w:t>UM</w:t>
                    </w:r>
                  </w:p>
                </w:tc>
              </w:tr>
              <w:tr w:rsidR="0064157D" w:rsidRPr="008948C5" w:rsidTr="00101A6C">
                <w:tc>
                  <w:tcPr>
                    <w:tcW w:w="1551" w:type="dxa"/>
                    <w:shd w:val="clear" w:color="auto" w:fill="auto"/>
                  </w:tcPr>
                  <w:p w:rsidR="0064157D" w:rsidRPr="008948C5" w:rsidRDefault="0064157D" w:rsidP="00101A6C">
                    <w:pPr>
                      <w:spacing w:before="40" w:after="0" w:line="240" w:lineRule="auto"/>
                      <w:jc w:val="center"/>
                      <w:rPr>
                        <w:rFonts w:ascii="Arial" w:hAnsi="Arial" w:cs="Arial"/>
                        <w:sz w:val="20"/>
                        <w:szCs w:val="24"/>
                        <w:lang w:val="ro-RO"/>
                      </w:rPr>
                    </w:pPr>
                    <w:r w:rsidRPr="008948C5">
                      <w:rPr>
                        <w:rFonts w:ascii="Arial" w:hAnsi="Arial" w:cs="Arial"/>
                        <w:sz w:val="20"/>
                        <w:szCs w:val="24"/>
                        <w:lang w:val="ro-RO"/>
                      </w:rPr>
                      <w:t>6.6.a)</w:t>
                    </w:r>
                  </w:p>
                </w:tc>
                <w:tc>
                  <w:tcPr>
                    <w:tcW w:w="4653" w:type="dxa"/>
                    <w:shd w:val="clear" w:color="auto" w:fill="auto"/>
                  </w:tcPr>
                  <w:p w:rsidR="0064157D" w:rsidRPr="008948C5" w:rsidRDefault="0064157D" w:rsidP="00101A6C">
                    <w:pPr>
                      <w:spacing w:before="40" w:after="0" w:line="240" w:lineRule="auto"/>
                      <w:jc w:val="center"/>
                      <w:rPr>
                        <w:rFonts w:ascii="Arial" w:hAnsi="Arial" w:cs="Arial"/>
                        <w:sz w:val="20"/>
                        <w:szCs w:val="24"/>
                        <w:lang w:val="ro-RO"/>
                      </w:rPr>
                    </w:pPr>
                    <w:r w:rsidRPr="008948C5">
                      <w:rPr>
                        <w:rFonts w:ascii="Arial" w:hAnsi="Arial" w:cs="Arial"/>
                        <w:sz w:val="20"/>
                        <w:szCs w:val="24"/>
                        <w:lang w:val="ro-RO"/>
                      </w:rPr>
                      <w:t>405000,00</w:t>
                    </w:r>
                  </w:p>
                </w:tc>
                <w:tc>
                  <w:tcPr>
                    <w:tcW w:w="3102" w:type="dxa"/>
                    <w:shd w:val="clear" w:color="auto" w:fill="auto"/>
                  </w:tcPr>
                  <w:p w:rsidR="0064157D" w:rsidRPr="008948C5" w:rsidRDefault="0064157D" w:rsidP="00101A6C">
                    <w:pPr>
                      <w:spacing w:before="40" w:after="0" w:line="240" w:lineRule="auto"/>
                      <w:jc w:val="center"/>
                      <w:rPr>
                        <w:rFonts w:ascii="Arial" w:hAnsi="Arial" w:cs="Arial"/>
                        <w:sz w:val="20"/>
                        <w:szCs w:val="24"/>
                        <w:lang w:val="ro-RO"/>
                      </w:rPr>
                    </w:pPr>
                    <w:r w:rsidRPr="008948C5">
                      <w:rPr>
                        <w:rFonts w:ascii="Arial" w:hAnsi="Arial" w:cs="Arial"/>
                        <w:sz w:val="20"/>
                        <w:szCs w:val="24"/>
                        <w:lang w:val="ro-RO"/>
                      </w:rPr>
                      <w:t>Bucati/an</w:t>
                    </w:r>
                  </w:p>
                </w:tc>
              </w:tr>
            </w:tbl>
            <w:p w:rsidR="0064157D" w:rsidRDefault="00B51F42" w:rsidP="00101A6C">
              <w:pPr>
                <w:spacing w:after="0" w:line="240" w:lineRule="auto"/>
                <w:jc w:val="both"/>
                <w:rPr>
                  <w:rFonts w:ascii="Arial" w:hAnsi="Arial" w:cs="Arial"/>
                  <w:b/>
                  <w:sz w:val="24"/>
                  <w:szCs w:val="24"/>
                  <w:lang w:val="ro-RO"/>
                </w:rPr>
              </w:pPr>
            </w:p>
          </w:sdtContent>
        </w:sdt>
        <w:sdt>
          <w:sdtPr>
            <w:rPr>
              <w:rFonts w:ascii="Arial" w:hAnsi="Arial" w:cs="Arial"/>
              <w:b/>
              <w:sz w:val="24"/>
              <w:szCs w:val="24"/>
              <w:lang w:val="ro-RO"/>
            </w:rPr>
            <w:alias w:val="Câmp editabil text"/>
            <w:tag w:val="CampEditabil"/>
            <w:id w:val="596844057"/>
            <w:placeholder>
              <w:docPart w:val="F3115856127B49A6A862CD671DAF3E6D"/>
            </w:placeholder>
          </w:sdtPr>
          <w:sdtContent>
            <w:p w:rsidR="0064157D" w:rsidRPr="00851033" w:rsidRDefault="0064157D" w:rsidP="00101A6C">
              <w:pPr>
                <w:spacing w:after="0" w:line="240" w:lineRule="auto"/>
                <w:jc w:val="both"/>
                <w:rPr>
                  <w:rFonts w:ascii="Arial" w:hAnsi="Arial" w:cs="Arial"/>
                  <w:b/>
                  <w:sz w:val="24"/>
                  <w:szCs w:val="24"/>
                  <w:lang w:val="ro-RO"/>
                </w:rPr>
              </w:pPr>
              <w:r>
                <w:rPr>
                  <w:rFonts w:ascii="Arial" w:hAnsi="Arial" w:cs="Arial"/>
                  <w:b/>
                  <w:sz w:val="24"/>
                  <w:szCs w:val="24"/>
                  <w:lang w:val="ro-RO"/>
                </w:rPr>
                <w:t xml:space="preserve"> </w:t>
              </w:r>
            </w:p>
          </w:sdtContent>
        </w:sdt>
        <w:bookmarkEnd w:id="4"/>
        <w:p w:rsidR="0064157D" w:rsidRPr="00572D26" w:rsidRDefault="0064157D" w:rsidP="00101A6C">
          <w:pPr>
            <w:tabs>
              <w:tab w:val="left" w:pos="284"/>
            </w:tabs>
            <w:jc w:val="both"/>
            <w:outlineLvl w:val="0"/>
            <w:rPr>
              <w:rFonts w:ascii="Arial" w:hAnsi="Arial" w:cs="Arial"/>
              <w:b/>
              <w:sz w:val="24"/>
              <w:szCs w:val="24"/>
              <w:lang w:val="ro-RO"/>
            </w:rPr>
          </w:pPr>
          <w:r w:rsidRPr="00572D26">
            <w:rPr>
              <w:rFonts w:ascii="Arial" w:hAnsi="Arial" w:cs="Arial"/>
              <w:b/>
              <w:sz w:val="24"/>
              <w:szCs w:val="24"/>
              <w:lang w:val="ro-RO"/>
            </w:rPr>
            <w:t xml:space="preserve">       4. DOCUMENTAŢIA DE SOLICITARE</w:t>
          </w:r>
        </w:p>
        <w:sdt>
          <w:sdtPr>
            <w:rPr>
              <w:rFonts w:ascii="Arial" w:eastAsia="Times New Roman" w:hAnsi="Arial" w:cs="Arial"/>
              <w:b/>
              <w:color w:val="000000"/>
              <w:sz w:val="24"/>
              <w:szCs w:val="24"/>
              <w:lang w:val="ro-RO" w:eastAsia="ro-RO"/>
            </w:rPr>
            <w:alias w:val="Câmp editabil text"/>
            <w:tag w:val="CampEditabil"/>
            <w:id w:val="-1627391223"/>
            <w:placeholder>
              <w:docPart w:val="3381779EEC134EBBA1E8F6A30A31827B"/>
            </w:placeholder>
          </w:sdtPr>
          <w:sdtContent>
            <w:p w:rsidR="0064157D" w:rsidRDefault="0064157D" w:rsidP="00101A6C">
              <w:pPr>
                <w:spacing w:after="0" w:line="240" w:lineRule="auto"/>
                <w:jc w:val="both"/>
                <w:rPr>
                  <w:rFonts w:ascii="Arial" w:eastAsia="Times New Roman" w:hAnsi="Arial" w:cs="Arial"/>
                  <w:b/>
                  <w:color w:val="000000"/>
                  <w:sz w:val="24"/>
                  <w:szCs w:val="24"/>
                  <w:lang w:val="ro-RO" w:eastAsia="ro-RO"/>
                </w:rPr>
              </w:pPr>
              <w:r w:rsidRPr="00851033">
                <w:rPr>
                  <w:rFonts w:ascii="Arial" w:eastAsia="Times New Roman" w:hAnsi="Arial" w:cs="Arial"/>
                  <w:b/>
                  <w:color w:val="000000"/>
                  <w:sz w:val="24"/>
                  <w:szCs w:val="24"/>
                  <w:lang w:val="ro-RO" w:eastAsia="ro-RO"/>
                </w:rPr>
                <w:t>Anexe:</w:t>
              </w:r>
            </w:p>
            <w:p w:rsidR="0064157D" w:rsidRDefault="0064157D" w:rsidP="00101A6C">
              <w:pPr>
                <w:spacing w:after="0" w:line="240" w:lineRule="auto"/>
                <w:jc w:val="both"/>
                <w:rPr>
                  <w:rFonts w:ascii="Arial" w:eastAsia="Times New Roman" w:hAnsi="Arial" w:cs="Arial"/>
                  <w:color w:val="000000"/>
                  <w:sz w:val="24"/>
                  <w:szCs w:val="24"/>
                  <w:lang w:val="ro-RO" w:eastAsia="ro-RO"/>
                </w:rPr>
              </w:pPr>
              <w:r>
                <w:rPr>
                  <w:rFonts w:ascii="Arial" w:eastAsia="Times New Roman" w:hAnsi="Arial" w:cs="Arial"/>
                  <w:b/>
                  <w:color w:val="000000"/>
                  <w:sz w:val="24"/>
                  <w:szCs w:val="24"/>
                  <w:lang w:val="ro-RO" w:eastAsia="ro-RO"/>
                </w:rPr>
                <w:t>-</w:t>
              </w:r>
              <w:r w:rsidRPr="00C716C3">
                <w:rPr>
                  <w:rFonts w:ascii="Arial" w:eastAsia="Times New Roman" w:hAnsi="Arial" w:cs="Arial"/>
                  <w:color w:val="000000"/>
                  <w:sz w:val="24"/>
                  <w:szCs w:val="24"/>
                  <w:lang w:val="ro-RO" w:eastAsia="ro-RO"/>
                </w:rPr>
                <w:t>Formularul de solicitare a autorizatiei integrate de mediu</w:t>
              </w:r>
            </w:p>
            <w:p w:rsidR="0064157D" w:rsidRDefault="0064157D" w:rsidP="00101A6C">
              <w:pPr>
                <w:spacing w:after="0" w:line="240" w:lineRule="auto"/>
                <w:jc w:val="both"/>
                <w:rPr>
                  <w:rFonts w:ascii="Arial" w:eastAsia="Times New Roman" w:hAnsi="Arial" w:cs="Arial"/>
                  <w:color w:val="000000"/>
                  <w:sz w:val="24"/>
                  <w:szCs w:val="24"/>
                  <w:lang w:val="ro-RO" w:eastAsia="ro-RO"/>
                </w:rPr>
              </w:pPr>
              <w:r>
                <w:rPr>
                  <w:rFonts w:ascii="Arial" w:eastAsia="Times New Roman" w:hAnsi="Arial" w:cs="Arial"/>
                  <w:color w:val="000000"/>
                  <w:sz w:val="24"/>
                  <w:szCs w:val="24"/>
                  <w:lang w:val="ro-RO" w:eastAsia="ro-RO"/>
                </w:rPr>
                <w:t xml:space="preserve">-Raportul de amplasament intocmit de SC CEPROHART SA Braila </w:t>
              </w:r>
            </w:p>
            <w:p w:rsidR="0064157D" w:rsidRDefault="0064157D" w:rsidP="00101A6C">
              <w:pPr>
                <w:spacing w:after="0" w:line="240" w:lineRule="auto"/>
                <w:jc w:val="both"/>
                <w:rPr>
                  <w:rFonts w:ascii="Arial" w:eastAsia="Times New Roman" w:hAnsi="Arial" w:cs="Arial"/>
                  <w:color w:val="000000"/>
                  <w:sz w:val="24"/>
                  <w:szCs w:val="24"/>
                  <w:lang w:val="ro-RO" w:eastAsia="ro-RO"/>
                </w:rPr>
              </w:pPr>
              <w:r>
                <w:rPr>
                  <w:rFonts w:ascii="Arial" w:eastAsia="Times New Roman" w:hAnsi="Arial" w:cs="Arial"/>
                  <w:color w:val="000000"/>
                  <w:sz w:val="24"/>
                  <w:szCs w:val="24"/>
                  <w:lang w:val="ro-RO" w:eastAsia="ro-RO"/>
                </w:rPr>
                <w:t>-10 anunturi publice consecutive, incepand cu 06.07.2016 publicate in ziarul Crai Nou</w:t>
              </w:r>
            </w:p>
            <w:p w:rsidR="0064157D" w:rsidRDefault="0064157D" w:rsidP="00101A6C">
              <w:pPr>
                <w:spacing w:after="0" w:line="240" w:lineRule="auto"/>
                <w:jc w:val="both"/>
                <w:rPr>
                  <w:rFonts w:ascii="Arial" w:eastAsia="Times New Roman" w:hAnsi="Arial" w:cs="Arial"/>
                  <w:color w:val="000000"/>
                  <w:sz w:val="24"/>
                  <w:szCs w:val="24"/>
                  <w:lang w:val="ro-RO" w:eastAsia="ro-RO"/>
                </w:rPr>
              </w:pPr>
              <w:r>
                <w:rPr>
                  <w:rFonts w:ascii="Arial" w:eastAsia="Times New Roman" w:hAnsi="Arial" w:cs="Arial"/>
                  <w:color w:val="000000"/>
                  <w:sz w:val="24"/>
                  <w:szCs w:val="24"/>
                  <w:lang w:val="ro-RO" w:eastAsia="ro-RO"/>
                </w:rPr>
                <w:t>-anunt public privind sedinta de dezbatere publica in ziarul Crai Nou din 03.11.2016 si inregistrat la Primaria municipiuluii Suceava cu nr. 35176/07.11.2016</w:t>
              </w:r>
            </w:p>
            <w:p w:rsidR="0064157D" w:rsidRDefault="0064157D" w:rsidP="00101A6C">
              <w:pPr>
                <w:spacing w:after="0" w:line="240" w:lineRule="auto"/>
                <w:jc w:val="both"/>
                <w:rPr>
                  <w:rFonts w:ascii="Arial" w:eastAsia="Times New Roman" w:hAnsi="Arial" w:cs="Arial"/>
                  <w:color w:val="000000"/>
                  <w:sz w:val="24"/>
                  <w:szCs w:val="24"/>
                  <w:lang w:val="ro-RO" w:eastAsia="ro-RO"/>
                </w:rPr>
              </w:pPr>
              <w:r>
                <w:rPr>
                  <w:rFonts w:ascii="Arial" w:eastAsia="Times New Roman" w:hAnsi="Arial" w:cs="Arial"/>
                  <w:color w:val="000000"/>
                  <w:sz w:val="24"/>
                  <w:szCs w:val="24"/>
                  <w:lang w:val="ro-RO" w:eastAsia="ro-RO"/>
                </w:rPr>
                <w:t>-Certificat de inregistrare seria B, numarul 2389951, CUI 7466688  eliberat de ORC de pe langa tribunalul Suceava</w:t>
              </w:r>
            </w:p>
            <w:p w:rsidR="0064157D" w:rsidRDefault="0064157D" w:rsidP="00101A6C">
              <w:pPr>
                <w:spacing w:after="0" w:line="240" w:lineRule="auto"/>
                <w:jc w:val="both"/>
                <w:rPr>
                  <w:rFonts w:ascii="Arial" w:eastAsia="Times New Roman" w:hAnsi="Arial" w:cs="Arial"/>
                  <w:color w:val="000000"/>
                  <w:sz w:val="24"/>
                  <w:szCs w:val="24"/>
                  <w:lang w:val="ro-RO" w:eastAsia="ro-RO"/>
                </w:rPr>
              </w:pPr>
              <w:r>
                <w:rPr>
                  <w:rFonts w:ascii="Arial" w:eastAsia="Times New Roman" w:hAnsi="Arial" w:cs="Arial"/>
                  <w:color w:val="000000"/>
                  <w:sz w:val="24"/>
                  <w:szCs w:val="24"/>
                  <w:lang w:val="ro-RO" w:eastAsia="ro-RO"/>
                </w:rPr>
                <w:t xml:space="preserve">-certificat constatator nr.26000 din 08.09.2015 </w:t>
              </w:r>
            </w:p>
            <w:p w:rsidR="0064157D" w:rsidRDefault="0064157D" w:rsidP="00101A6C">
              <w:pPr>
                <w:spacing w:after="0" w:line="240" w:lineRule="auto"/>
                <w:jc w:val="both"/>
                <w:rPr>
                  <w:rFonts w:ascii="Arial" w:eastAsia="Times New Roman" w:hAnsi="Arial" w:cs="Arial"/>
                  <w:color w:val="000000"/>
                  <w:sz w:val="24"/>
                  <w:szCs w:val="24"/>
                  <w:lang w:val="ro-RO" w:eastAsia="ro-RO"/>
                </w:rPr>
              </w:pPr>
              <w:r>
                <w:rPr>
                  <w:rFonts w:ascii="Arial" w:eastAsia="Times New Roman" w:hAnsi="Arial" w:cs="Arial"/>
                  <w:color w:val="000000"/>
                  <w:sz w:val="24"/>
                  <w:szCs w:val="24"/>
                  <w:lang w:val="ro-RO" w:eastAsia="ro-RO"/>
                </w:rPr>
                <w:t>-plan de situatie; plan de incadrare in zona; plan de amplasament</w:t>
              </w:r>
            </w:p>
            <w:p w:rsidR="0064157D" w:rsidRDefault="0064157D" w:rsidP="00101A6C">
              <w:pPr>
                <w:spacing w:after="0" w:line="240" w:lineRule="auto"/>
                <w:jc w:val="both"/>
                <w:rPr>
                  <w:rFonts w:ascii="Arial" w:eastAsia="Times New Roman" w:hAnsi="Arial" w:cs="Arial"/>
                  <w:color w:val="000000"/>
                  <w:sz w:val="24"/>
                  <w:szCs w:val="24"/>
                  <w:lang w:val="ro-RO" w:eastAsia="ro-RO"/>
                </w:rPr>
              </w:pPr>
              <w:r>
                <w:rPr>
                  <w:rFonts w:ascii="Arial" w:eastAsia="Times New Roman" w:hAnsi="Arial" w:cs="Arial"/>
                  <w:color w:val="000000"/>
                  <w:sz w:val="24"/>
                  <w:szCs w:val="24"/>
                  <w:lang w:val="ro-RO" w:eastAsia="ro-RO"/>
                </w:rPr>
                <w:t>-Notificarea nr. 14163/06.10.2016 emisa de DSP Suceava privind conformitatea cu normele de igiena si sanatate publica</w:t>
              </w:r>
            </w:p>
            <w:p w:rsidR="0064157D" w:rsidRDefault="0064157D" w:rsidP="00101A6C">
              <w:pPr>
                <w:spacing w:after="0" w:line="240" w:lineRule="auto"/>
                <w:jc w:val="both"/>
                <w:rPr>
                  <w:rFonts w:ascii="Arial" w:eastAsia="Times New Roman" w:hAnsi="Arial" w:cs="Arial"/>
                  <w:color w:val="000000"/>
                  <w:sz w:val="24"/>
                  <w:szCs w:val="24"/>
                  <w:lang w:val="ro-RO" w:eastAsia="ro-RO"/>
                </w:rPr>
              </w:pPr>
              <w:r>
                <w:rPr>
                  <w:rFonts w:ascii="Arial" w:eastAsia="Times New Roman" w:hAnsi="Arial" w:cs="Arial"/>
                  <w:color w:val="000000"/>
                  <w:sz w:val="24"/>
                  <w:szCs w:val="24"/>
                  <w:lang w:val="ro-RO" w:eastAsia="ro-RO"/>
                </w:rPr>
                <w:t>-Autorizatie sanitar-veterinara nr. 60/18.11.2010 si Adeverinta nr. 14247/29.08.2016 emise de Directia Sanitar Veterinara si pentru Siguranta Alimentelor Suceava</w:t>
              </w:r>
            </w:p>
            <w:p w:rsidR="0064157D" w:rsidRDefault="0064157D" w:rsidP="00101A6C">
              <w:pPr>
                <w:spacing w:after="0" w:line="240" w:lineRule="auto"/>
                <w:jc w:val="both"/>
                <w:rPr>
                  <w:rFonts w:ascii="Arial" w:eastAsia="Times New Roman" w:hAnsi="Arial" w:cs="Arial"/>
                  <w:color w:val="000000"/>
                  <w:sz w:val="24"/>
                  <w:szCs w:val="24"/>
                  <w:lang w:val="ro-RO" w:eastAsia="ro-RO"/>
                </w:rPr>
              </w:pPr>
              <w:r>
                <w:rPr>
                  <w:rFonts w:ascii="Arial" w:eastAsia="Times New Roman" w:hAnsi="Arial" w:cs="Arial"/>
                  <w:color w:val="000000"/>
                  <w:sz w:val="24"/>
                  <w:szCs w:val="24"/>
                  <w:lang w:val="ro-RO" w:eastAsia="ro-RO"/>
                </w:rPr>
                <w:t>-Autorizatie de prevenire si stingere a incendiilor nr. 623850/30.04.2002</w:t>
              </w:r>
            </w:p>
            <w:p w:rsidR="0064157D" w:rsidRDefault="0064157D" w:rsidP="00101A6C">
              <w:pPr>
                <w:spacing w:after="0" w:line="240" w:lineRule="auto"/>
                <w:jc w:val="both"/>
                <w:rPr>
                  <w:rFonts w:ascii="Arial" w:eastAsia="Times New Roman" w:hAnsi="Arial" w:cs="Arial"/>
                  <w:color w:val="000000"/>
                  <w:sz w:val="24"/>
                  <w:szCs w:val="24"/>
                  <w:lang w:val="ro-RO" w:eastAsia="ro-RO"/>
                </w:rPr>
              </w:pPr>
              <w:r>
                <w:rPr>
                  <w:rFonts w:ascii="Arial" w:eastAsia="Times New Roman" w:hAnsi="Arial" w:cs="Arial"/>
                  <w:color w:val="000000"/>
                  <w:sz w:val="24"/>
                  <w:szCs w:val="24"/>
                  <w:lang w:val="ro-RO" w:eastAsia="ro-RO"/>
                </w:rPr>
                <w:t>-Autorizatie de construire nr. 216/2012 pentru modernizare ferma pasari</w:t>
              </w:r>
            </w:p>
            <w:p w:rsidR="0064157D" w:rsidRDefault="0064157D" w:rsidP="00101A6C">
              <w:pPr>
                <w:spacing w:after="0" w:line="240" w:lineRule="auto"/>
                <w:jc w:val="both"/>
                <w:rPr>
                  <w:rFonts w:ascii="Arial" w:eastAsia="Times New Roman" w:hAnsi="Arial" w:cs="Arial"/>
                  <w:color w:val="000000"/>
                  <w:sz w:val="24"/>
                  <w:szCs w:val="24"/>
                  <w:lang w:val="ro-RO" w:eastAsia="ro-RO"/>
                </w:rPr>
              </w:pPr>
              <w:r>
                <w:rPr>
                  <w:rFonts w:ascii="Arial" w:eastAsia="Times New Roman" w:hAnsi="Arial" w:cs="Arial"/>
                  <w:color w:val="000000"/>
                  <w:sz w:val="24"/>
                  <w:szCs w:val="24"/>
                  <w:lang w:val="ro-RO" w:eastAsia="ro-RO"/>
                </w:rPr>
                <w:t>-Adresa nr. 35175/06.12.2016 emisa de Primaria mun. Suceava-Serviciul urbanism, amenajarea teritoriului</w:t>
              </w:r>
            </w:p>
            <w:p w:rsidR="0064157D" w:rsidRDefault="0064157D" w:rsidP="00101A6C">
              <w:pPr>
                <w:spacing w:after="0" w:line="240" w:lineRule="auto"/>
                <w:jc w:val="both"/>
                <w:rPr>
                  <w:rFonts w:ascii="Arial" w:eastAsia="Times New Roman" w:hAnsi="Arial" w:cs="Arial"/>
                  <w:color w:val="000000"/>
                  <w:sz w:val="24"/>
                  <w:szCs w:val="24"/>
                  <w:lang w:val="ro-RO" w:eastAsia="ro-RO"/>
                </w:rPr>
              </w:pPr>
              <w:r>
                <w:rPr>
                  <w:rFonts w:ascii="Arial" w:eastAsia="Times New Roman" w:hAnsi="Arial" w:cs="Arial"/>
                  <w:color w:val="000000"/>
                  <w:sz w:val="24"/>
                  <w:szCs w:val="24"/>
                  <w:lang w:val="ro-RO" w:eastAsia="ro-RO"/>
                </w:rPr>
                <w:t>-contract de vanzare cumparare nr. 198/25.10.2016 cu SC PLOPAGRO SRL Plopeni pentru valorificarea gunoiului de pasare</w:t>
              </w:r>
            </w:p>
            <w:p w:rsidR="0064157D" w:rsidRDefault="0064157D" w:rsidP="00101A6C">
              <w:pPr>
                <w:spacing w:after="0" w:line="240" w:lineRule="auto"/>
                <w:jc w:val="both"/>
                <w:rPr>
                  <w:rFonts w:ascii="Arial" w:eastAsia="Times New Roman" w:hAnsi="Arial" w:cs="Arial"/>
                  <w:color w:val="000000"/>
                  <w:sz w:val="24"/>
                  <w:szCs w:val="24"/>
                  <w:lang w:val="ro-RO" w:eastAsia="ro-RO"/>
                </w:rPr>
              </w:pPr>
              <w:r>
                <w:rPr>
                  <w:rFonts w:ascii="Arial" w:eastAsia="Times New Roman" w:hAnsi="Arial" w:cs="Arial"/>
                  <w:color w:val="000000"/>
                  <w:sz w:val="24"/>
                  <w:szCs w:val="24"/>
                  <w:lang w:val="ro-RO" w:eastAsia="ro-RO"/>
                </w:rPr>
                <w:t>-Contract de vanzare-cumparare nr. 56/30.03.2016 cu PF Moruz Petru Cezar pentru gunoi de grajd</w:t>
              </w:r>
            </w:p>
            <w:p w:rsidR="0064157D" w:rsidRDefault="0064157D" w:rsidP="00101A6C">
              <w:pPr>
                <w:spacing w:after="0" w:line="240" w:lineRule="auto"/>
                <w:jc w:val="both"/>
                <w:rPr>
                  <w:rFonts w:ascii="Arial" w:eastAsia="Times New Roman" w:hAnsi="Arial" w:cs="Arial"/>
                  <w:color w:val="000000"/>
                  <w:sz w:val="24"/>
                  <w:szCs w:val="24"/>
                  <w:lang w:val="ro-RO" w:eastAsia="ro-RO"/>
                </w:rPr>
              </w:pPr>
              <w:r>
                <w:rPr>
                  <w:rFonts w:ascii="Arial" w:eastAsia="Times New Roman" w:hAnsi="Arial" w:cs="Arial"/>
                  <w:color w:val="000000"/>
                  <w:sz w:val="24"/>
                  <w:szCs w:val="24"/>
                  <w:lang w:val="ro-RO" w:eastAsia="ro-RO"/>
                </w:rPr>
                <w:t>-contract de novatie si act aditional nr. 3 la contractul nr. 1882/28.03.2013 cu SC MONDECO SRL Suceava pentru preluarea deseurilor periculoase medicale si/sau veterinare</w:t>
              </w:r>
            </w:p>
            <w:p w:rsidR="0064157D" w:rsidRDefault="0064157D" w:rsidP="00101A6C">
              <w:pPr>
                <w:spacing w:after="0" w:line="240" w:lineRule="auto"/>
                <w:jc w:val="both"/>
                <w:rPr>
                  <w:rFonts w:ascii="Arial" w:eastAsia="Times New Roman" w:hAnsi="Arial" w:cs="Arial"/>
                  <w:color w:val="000000"/>
                  <w:sz w:val="24"/>
                  <w:szCs w:val="24"/>
                  <w:lang w:val="ro-RO" w:eastAsia="ro-RO"/>
                </w:rPr>
              </w:pPr>
              <w:r>
                <w:rPr>
                  <w:rFonts w:ascii="Arial" w:eastAsia="Times New Roman" w:hAnsi="Arial" w:cs="Arial"/>
                  <w:color w:val="000000"/>
                  <w:sz w:val="24"/>
                  <w:szCs w:val="24"/>
                  <w:lang w:val="ro-RO" w:eastAsia="ro-RO"/>
                </w:rPr>
                <w:t>-contract de prestare a serviciului de salubrizare nr. 344/13.01.2016 cu SC DIASIL SERVICE SRL Suceava</w:t>
              </w:r>
            </w:p>
            <w:p w:rsidR="0064157D" w:rsidRDefault="0064157D" w:rsidP="00101A6C">
              <w:pPr>
                <w:spacing w:after="0" w:line="240" w:lineRule="auto"/>
                <w:jc w:val="both"/>
                <w:rPr>
                  <w:rFonts w:ascii="Arial" w:eastAsia="Times New Roman" w:hAnsi="Arial" w:cs="Arial"/>
                  <w:color w:val="000000"/>
                  <w:sz w:val="24"/>
                  <w:szCs w:val="24"/>
                  <w:lang w:val="ro-RO" w:eastAsia="ro-RO"/>
                </w:rPr>
              </w:pPr>
              <w:r>
                <w:rPr>
                  <w:rFonts w:ascii="Arial" w:eastAsia="Times New Roman" w:hAnsi="Arial" w:cs="Arial"/>
                  <w:color w:val="000000"/>
                  <w:sz w:val="24"/>
                  <w:szCs w:val="24"/>
                  <w:lang w:val="ro-RO" w:eastAsia="ro-RO"/>
                </w:rPr>
                <w:t>-Referat de evaluare a impactului activitatilor care se vor desfasura la obiectivul de investitie Frema de pasari Gallina Rosso, situat in municipiul Suceava, asupra confortului si sanatatii populatiei din zona, emis de Icentrul Regional de sanatate Publica Iasi</w:t>
              </w:r>
            </w:p>
            <w:p w:rsidR="0064157D" w:rsidRDefault="0064157D" w:rsidP="00101A6C">
              <w:pPr>
                <w:spacing w:after="0" w:line="240" w:lineRule="auto"/>
                <w:jc w:val="both"/>
                <w:rPr>
                  <w:rFonts w:ascii="Arial" w:eastAsia="Times New Roman" w:hAnsi="Arial" w:cs="Arial"/>
                  <w:color w:val="000000"/>
                  <w:sz w:val="24"/>
                  <w:szCs w:val="24"/>
                  <w:lang w:val="ro-RO" w:eastAsia="ro-RO"/>
                </w:rPr>
              </w:pPr>
              <w:r>
                <w:rPr>
                  <w:rFonts w:ascii="Arial" w:eastAsia="Times New Roman" w:hAnsi="Arial" w:cs="Arial"/>
                  <w:color w:val="000000"/>
                  <w:sz w:val="24"/>
                  <w:szCs w:val="24"/>
                  <w:lang w:val="ro-RO" w:eastAsia="ro-RO"/>
                </w:rPr>
                <w:t>-contract de prestari servicii nr. 1552/500 din 09.08.2000 cu SC ACET SA Suceava pentru alimentarea cu apa potabila si evacuarea apelor uzate in reteaua de canalizare</w:t>
              </w:r>
            </w:p>
            <w:p w:rsidR="0064157D" w:rsidRDefault="0064157D" w:rsidP="00101A6C">
              <w:pPr>
                <w:spacing w:after="0" w:line="240" w:lineRule="auto"/>
                <w:jc w:val="both"/>
                <w:rPr>
                  <w:rFonts w:ascii="Arial" w:eastAsia="Times New Roman" w:hAnsi="Arial" w:cs="Arial"/>
                  <w:color w:val="000000"/>
                  <w:sz w:val="24"/>
                  <w:szCs w:val="24"/>
                  <w:lang w:val="ro-RO" w:eastAsia="ro-RO"/>
                </w:rPr>
              </w:pPr>
              <w:r>
                <w:rPr>
                  <w:rFonts w:ascii="Arial" w:eastAsia="Times New Roman" w:hAnsi="Arial" w:cs="Arial"/>
                  <w:color w:val="000000"/>
                  <w:sz w:val="24"/>
                  <w:szCs w:val="24"/>
                  <w:lang w:val="ro-RO" w:eastAsia="ro-RO"/>
                </w:rPr>
                <w:t>-acte proprietate: contract de vanzare cumparare nr. 4175/1995, nr. 3122/1996, incheierea nr. 595/1999</w:t>
              </w:r>
            </w:p>
            <w:p w:rsidR="0064157D" w:rsidRDefault="0064157D" w:rsidP="00101A6C">
              <w:pPr>
                <w:spacing w:after="0" w:line="240" w:lineRule="auto"/>
                <w:jc w:val="both"/>
                <w:rPr>
                  <w:rFonts w:ascii="Arial" w:eastAsia="Times New Roman" w:hAnsi="Arial" w:cs="Arial"/>
                  <w:color w:val="000000"/>
                  <w:sz w:val="24"/>
                  <w:szCs w:val="24"/>
                  <w:lang w:val="ro-RO" w:eastAsia="ro-RO"/>
                </w:rPr>
              </w:pPr>
              <w:r>
                <w:rPr>
                  <w:rFonts w:ascii="Arial" w:eastAsia="Times New Roman" w:hAnsi="Arial" w:cs="Arial"/>
                  <w:color w:val="000000"/>
                  <w:sz w:val="24"/>
                  <w:szCs w:val="24"/>
                  <w:lang w:val="ro-RO" w:eastAsia="ro-RO"/>
                </w:rPr>
                <w:t>-contract de crestere a puilor de carne nr. 3514/09.12.2015 cu SC SAFIR SRL Valeni, jud. Vaslui</w:t>
              </w:r>
            </w:p>
            <w:p w:rsidR="0064157D" w:rsidRDefault="0064157D" w:rsidP="00101A6C">
              <w:pPr>
                <w:spacing w:after="0" w:line="240" w:lineRule="auto"/>
                <w:jc w:val="both"/>
                <w:rPr>
                  <w:rFonts w:ascii="Arial" w:eastAsia="Times New Roman" w:hAnsi="Arial" w:cs="Arial"/>
                  <w:color w:val="000000"/>
                  <w:sz w:val="24"/>
                  <w:szCs w:val="24"/>
                  <w:lang w:val="ro-RO" w:eastAsia="ro-RO"/>
                </w:rPr>
              </w:pPr>
              <w:r>
                <w:rPr>
                  <w:rFonts w:ascii="Arial" w:eastAsia="Times New Roman" w:hAnsi="Arial" w:cs="Arial"/>
                  <w:color w:val="000000"/>
                  <w:sz w:val="24"/>
                  <w:szCs w:val="24"/>
                  <w:lang w:val="ro-RO" w:eastAsia="ro-RO"/>
                </w:rPr>
                <w:t>-contract prestari servicii nr. 2/04.01.2016 cu SC TEOVET SRL Scheia pentru lucrari de dezinfectie, dezinsectie si deratizare</w:t>
              </w:r>
            </w:p>
            <w:p w:rsidR="0064157D" w:rsidRDefault="0064157D" w:rsidP="00101A6C">
              <w:pPr>
                <w:spacing w:after="0" w:line="240" w:lineRule="auto"/>
                <w:jc w:val="both"/>
                <w:rPr>
                  <w:rFonts w:ascii="Arial" w:eastAsia="Times New Roman" w:hAnsi="Arial" w:cs="Arial"/>
                  <w:color w:val="000000"/>
                  <w:sz w:val="24"/>
                  <w:szCs w:val="24"/>
                  <w:lang w:val="ro-RO" w:eastAsia="ro-RO"/>
                </w:rPr>
              </w:pPr>
              <w:r>
                <w:rPr>
                  <w:rFonts w:ascii="Arial" w:eastAsia="Times New Roman" w:hAnsi="Arial" w:cs="Arial"/>
                  <w:color w:val="000000"/>
                  <w:sz w:val="24"/>
                  <w:szCs w:val="24"/>
                  <w:lang w:val="ro-RO" w:eastAsia="ro-RO"/>
                </w:rPr>
                <w:t>-contract de vanzare-cumparare furaje cu SC NUTRIVA SRL Suceava</w:t>
              </w:r>
            </w:p>
            <w:p w:rsidR="0064157D" w:rsidRDefault="0064157D" w:rsidP="00101A6C">
              <w:pPr>
                <w:spacing w:after="0" w:line="240" w:lineRule="auto"/>
                <w:jc w:val="both"/>
                <w:rPr>
                  <w:rFonts w:ascii="Arial" w:eastAsia="Times New Roman" w:hAnsi="Arial" w:cs="Arial"/>
                  <w:color w:val="000000"/>
                  <w:sz w:val="24"/>
                  <w:szCs w:val="24"/>
                  <w:lang w:val="ro-RO" w:eastAsia="ro-RO"/>
                </w:rPr>
              </w:pPr>
              <w:r>
                <w:rPr>
                  <w:rFonts w:ascii="Arial" w:eastAsia="Times New Roman" w:hAnsi="Arial" w:cs="Arial"/>
                  <w:color w:val="000000"/>
                  <w:sz w:val="24"/>
                  <w:szCs w:val="24"/>
                  <w:lang w:val="ro-RO" w:eastAsia="ro-RO"/>
                </w:rPr>
                <w:t>-instructiuni proprii de prevenire si protectie primul ajutor in caz de accidentare</w:t>
              </w:r>
            </w:p>
            <w:p w:rsidR="0064157D" w:rsidRDefault="0064157D" w:rsidP="00101A6C">
              <w:pPr>
                <w:spacing w:after="0" w:line="240" w:lineRule="auto"/>
                <w:jc w:val="both"/>
                <w:rPr>
                  <w:rFonts w:ascii="Arial" w:eastAsia="Times New Roman" w:hAnsi="Arial" w:cs="Arial"/>
                  <w:color w:val="000000"/>
                  <w:sz w:val="24"/>
                  <w:szCs w:val="24"/>
                  <w:lang w:val="ro-RO" w:eastAsia="ro-RO"/>
                </w:rPr>
              </w:pPr>
              <w:r>
                <w:rPr>
                  <w:rFonts w:ascii="Arial" w:eastAsia="Times New Roman" w:hAnsi="Arial" w:cs="Arial"/>
                  <w:color w:val="000000"/>
                  <w:sz w:val="24"/>
                  <w:szCs w:val="24"/>
                  <w:lang w:val="ro-RO" w:eastAsia="ro-RO"/>
                </w:rPr>
                <w:t>-lista substantelor chimice utilizate</w:t>
              </w:r>
            </w:p>
            <w:p w:rsidR="0064157D" w:rsidRDefault="0064157D" w:rsidP="00101A6C">
              <w:pPr>
                <w:spacing w:after="0" w:line="240" w:lineRule="auto"/>
                <w:jc w:val="both"/>
                <w:rPr>
                  <w:rFonts w:ascii="Arial" w:eastAsia="Times New Roman" w:hAnsi="Arial" w:cs="Arial"/>
                  <w:color w:val="000000"/>
                  <w:sz w:val="24"/>
                  <w:szCs w:val="24"/>
                  <w:lang w:val="ro-RO" w:eastAsia="ro-RO"/>
                </w:rPr>
              </w:pPr>
              <w:r>
                <w:rPr>
                  <w:rFonts w:ascii="Arial" w:eastAsia="Times New Roman" w:hAnsi="Arial" w:cs="Arial"/>
                  <w:color w:val="000000"/>
                  <w:sz w:val="24"/>
                  <w:szCs w:val="24"/>
                  <w:lang w:val="ro-RO" w:eastAsia="ro-RO"/>
                </w:rPr>
                <w:t>-</w:t>
              </w:r>
              <w:r w:rsidRPr="005F1177">
                <w:rPr>
                  <w:rFonts w:ascii="Arial" w:eastAsia="Times New Roman" w:hAnsi="Arial" w:cs="Arial"/>
                  <w:color w:val="FF0000"/>
                  <w:sz w:val="24"/>
                  <w:szCs w:val="24"/>
                  <w:lang w:val="ro-RO" w:eastAsia="ro-RO"/>
                </w:rPr>
                <w:t>fisele cu date de securitate pentru substantele chimice utilizate</w:t>
              </w:r>
            </w:p>
            <w:p w:rsidR="0064157D" w:rsidRDefault="0064157D" w:rsidP="00101A6C">
              <w:pPr>
                <w:spacing w:after="0" w:line="240" w:lineRule="auto"/>
                <w:jc w:val="both"/>
                <w:rPr>
                  <w:rFonts w:ascii="Arial" w:eastAsia="Times New Roman" w:hAnsi="Arial" w:cs="Arial"/>
                  <w:color w:val="000000"/>
                  <w:sz w:val="24"/>
                  <w:szCs w:val="24"/>
                  <w:lang w:val="ro-RO" w:eastAsia="ro-RO"/>
                </w:rPr>
              </w:pPr>
              <w:r>
                <w:rPr>
                  <w:rFonts w:ascii="Arial" w:eastAsia="Times New Roman" w:hAnsi="Arial" w:cs="Arial"/>
                  <w:color w:val="000000"/>
                  <w:sz w:val="24"/>
                  <w:szCs w:val="24"/>
                  <w:lang w:val="ro-RO" w:eastAsia="ro-RO"/>
                </w:rPr>
                <w:t>-plan de prevenire si combatere a poluarilor accidentale</w:t>
              </w:r>
            </w:p>
            <w:p w:rsidR="0064157D" w:rsidRDefault="0064157D" w:rsidP="00101A6C">
              <w:pPr>
                <w:spacing w:after="0" w:line="240" w:lineRule="auto"/>
                <w:jc w:val="both"/>
                <w:rPr>
                  <w:rFonts w:ascii="Arial" w:eastAsia="Times New Roman" w:hAnsi="Arial" w:cs="Arial"/>
                  <w:color w:val="000000"/>
                  <w:sz w:val="24"/>
                  <w:szCs w:val="24"/>
                  <w:lang w:val="ro-RO" w:eastAsia="ro-RO"/>
                </w:rPr>
              </w:pPr>
              <w:r>
                <w:rPr>
                  <w:rFonts w:ascii="Arial" w:eastAsia="Times New Roman" w:hAnsi="Arial" w:cs="Arial"/>
                  <w:color w:val="000000"/>
                  <w:sz w:val="24"/>
                  <w:szCs w:val="24"/>
                  <w:lang w:val="ro-RO" w:eastAsia="ro-RO"/>
                </w:rPr>
                <w:lastRenderedPageBreak/>
                <w:t>-dovada achitare tarif aferent etapei de analiza preliminara a documentatiei de sustinere a solicitarii autorizatiei integrate de mediu-chitanta nr.34681/18.07.2016</w:t>
              </w:r>
            </w:p>
            <w:p w:rsidR="0064157D" w:rsidRDefault="0064157D" w:rsidP="00101A6C">
              <w:pPr>
                <w:spacing w:after="0" w:line="240" w:lineRule="auto"/>
                <w:jc w:val="both"/>
                <w:rPr>
                  <w:rFonts w:ascii="Arial" w:eastAsia="Times New Roman" w:hAnsi="Arial" w:cs="Arial"/>
                  <w:color w:val="000000"/>
                  <w:sz w:val="24"/>
                  <w:szCs w:val="24"/>
                  <w:lang w:val="ro-RO" w:eastAsia="ro-RO"/>
                </w:rPr>
              </w:pPr>
              <w:r>
                <w:rPr>
                  <w:rFonts w:ascii="Arial" w:eastAsia="Times New Roman" w:hAnsi="Arial" w:cs="Arial"/>
                  <w:color w:val="000000"/>
                  <w:sz w:val="24"/>
                  <w:szCs w:val="24"/>
                  <w:lang w:val="ro-RO" w:eastAsia="ro-RO"/>
                </w:rPr>
                <w:t xml:space="preserve">-dovada achitare tarif aferent etapei de analiza a documentelor de sustinere a solicitarii autorizatiei integrate de mediu-chitanta nr. 36819/05.12.2016 </w:t>
              </w:r>
            </w:p>
            <w:p w:rsidR="0064157D" w:rsidRPr="00851033" w:rsidRDefault="00B51F42" w:rsidP="00101A6C">
              <w:pPr>
                <w:spacing w:after="0" w:line="240" w:lineRule="auto"/>
                <w:jc w:val="both"/>
                <w:rPr>
                  <w:rFonts w:ascii="Arial" w:eastAsia="Times New Roman" w:hAnsi="Arial" w:cs="Arial"/>
                  <w:b/>
                  <w:color w:val="000000"/>
                  <w:sz w:val="24"/>
                  <w:szCs w:val="24"/>
                  <w:lang w:val="ro-RO" w:eastAsia="ro-RO"/>
                </w:rPr>
              </w:pPr>
            </w:p>
          </w:sdtContent>
        </w:sdt>
        <w:p w:rsidR="0064157D" w:rsidRPr="00851033" w:rsidRDefault="0064157D" w:rsidP="00101A6C">
          <w:pPr>
            <w:pStyle w:val="Heading1"/>
          </w:pPr>
          <w:r>
            <w:t xml:space="preserve">5. </w:t>
          </w:r>
          <w:r w:rsidRPr="00851033">
            <w:t>MANAGEMENTUL ACTIVITĂŢII</w:t>
          </w:r>
        </w:p>
        <w:p w:rsidR="0064157D" w:rsidRDefault="0064157D" w:rsidP="00101A6C">
          <w:pPr>
            <w:spacing w:after="0"/>
            <w:rPr>
              <w:rFonts w:ascii="Arial" w:hAnsi="Arial" w:cs="Arial"/>
              <w:b/>
              <w:sz w:val="24"/>
              <w:szCs w:val="24"/>
            </w:rPr>
          </w:pPr>
          <w:bookmarkStart w:id="5" w:name="_Toc154390618"/>
        </w:p>
        <w:p w:rsidR="0064157D" w:rsidRPr="00CA19D9" w:rsidRDefault="0064157D" w:rsidP="00101A6C">
          <w:pPr>
            <w:spacing w:after="0"/>
            <w:rPr>
              <w:rFonts w:ascii="Arial" w:hAnsi="Arial" w:cs="Arial"/>
              <w:b/>
              <w:sz w:val="24"/>
              <w:szCs w:val="24"/>
            </w:rPr>
          </w:pPr>
          <w:r w:rsidRPr="00CA19D9">
            <w:rPr>
              <w:rFonts w:ascii="Arial" w:hAnsi="Arial" w:cs="Arial"/>
              <w:b/>
              <w:sz w:val="24"/>
              <w:szCs w:val="24"/>
            </w:rPr>
            <w:t xml:space="preserve">5.1. Acţiuni de control </w:t>
          </w:r>
        </w:p>
        <w:p w:rsidR="0064157D" w:rsidRPr="00851033" w:rsidRDefault="0064157D" w:rsidP="00101A6C">
          <w:pPr>
            <w:spacing w:after="0" w:line="240" w:lineRule="auto"/>
            <w:jc w:val="both"/>
            <w:rPr>
              <w:rFonts w:ascii="Arial" w:hAnsi="Arial" w:cs="Arial"/>
              <w:b/>
              <w:sz w:val="24"/>
              <w:szCs w:val="24"/>
              <w:lang w:val="ro-RO"/>
            </w:rPr>
          </w:pPr>
          <w:bookmarkStart w:id="6" w:name="_Toc154390620"/>
          <w:bookmarkEnd w:id="5"/>
          <w:r w:rsidRPr="00851033">
            <w:rPr>
              <w:rFonts w:ascii="Arial" w:hAnsi="Arial" w:cs="Arial"/>
              <w:b/>
              <w:sz w:val="24"/>
              <w:szCs w:val="24"/>
              <w:lang w:val="ro-RO"/>
            </w:rPr>
            <w:t xml:space="preserve">5.1.1. </w:t>
          </w:r>
          <w:r w:rsidRPr="00851033">
            <w:rPr>
              <w:rFonts w:ascii="Arial" w:hAnsi="Arial" w:cs="Arial"/>
              <w:sz w:val="24"/>
              <w:szCs w:val="24"/>
              <w:lang w:val="ro-RO"/>
            </w:rPr>
            <w:t>Operatorul va lua toate măsurile care să asigure că nicio poluare importantă nu va fi cauzată.</w:t>
          </w:r>
        </w:p>
        <w:p w:rsidR="0064157D" w:rsidRPr="00851033" w:rsidRDefault="0064157D" w:rsidP="00101A6C">
          <w:pPr>
            <w:spacing w:after="0" w:line="240" w:lineRule="auto"/>
            <w:jc w:val="both"/>
            <w:rPr>
              <w:rFonts w:ascii="Arial" w:hAnsi="Arial" w:cs="Arial"/>
              <w:sz w:val="24"/>
              <w:szCs w:val="24"/>
              <w:lang w:val="ro-RO"/>
            </w:rPr>
          </w:pPr>
          <w:r w:rsidRPr="00851033">
            <w:rPr>
              <w:rFonts w:ascii="Arial" w:hAnsi="Arial" w:cs="Arial"/>
              <w:b/>
              <w:sz w:val="24"/>
              <w:szCs w:val="24"/>
              <w:lang w:val="ro-RO"/>
            </w:rPr>
            <w:t xml:space="preserve">5.1.2. </w:t>
          </w:r>
          <w:r w:rsidRPr="00851033">
            <w:rPr>
              <w:rFonts w:ascii="Arial" w:hAnsi="Arial" w:cs="Arial"/>
              <w:sz w:val="24"/>
              <w:szCs w:val="24"/>
              <w:lang w:val="ro-RO"/>
            </w:rPr>
            <w:t>Operatorul va lua toate măsurile de prevenire eficientă a poluării, în special prin recurgerea la cele mai bune tehnici disponibile.</w:t>
          </w:r>
        </w:p>
        <w:p w:rsidR="0064157D" w:rsidRPr="00851033" w:rsidRDefault="0064157D" w:rsidP="00101A6C">
          <w:pPr>
            <w:spacing w:after="0" w:line="240" w:lineRule="auto"/>
            <w:jc w:val="both"/>
            <w:rPr>
              <w:rFonts w:ascii="Arial" w:hAnsi="Arial" w:cs="Arial"/>
              <w:sz w:val="24"/>
              <w:szCs w:val="24"/>
              <w:lang w:val="ro-RO"/>
            </w:rPr>
          </w:pPr>
          <w:r w:rsidRPr="00851033">
            <w:rPr>
              <w:rFonts w:ascii="Arial" w:hAnsi="Arial" w:cs="Arial"/>
              <w:b/>
              <w:bCs/>
              <w:sz w:val="24"/>
              <w:szCs w:val="24"/>
              <w:lang w:val="ro-RO"/>
            </w:rPr>
            <w:t xml:space="preserve">5.1.3. </w:t>
          </w:r>
          <w:r w:rsidRPr="00851033">
            <w:rPr>
              <w:rFonts w:ascii="Arial" w:hAnsi="Arial" w:cs="Arial"/>
              <w:bCs/>
              <w:sz w:val="24"/>
              <w:szCs w:val="24"/>
              <w:lang w:val="ro-RO"/>
            </w:rPr>
            <w:t>O</w:t>
          </w:r>
          <w:r w:rsidRPr="00851033">
            <w:rPr>
              <w:rFonts w:ascii="Arial" w:hAnsi="Arial" w:cs="Arial"/>
              <w:sz w:val="24"/>
              <w:szCs w:val="24"/>
              <w:lang w:val="ro-RO"/>
            </w:rPr>
            <w:t>peratorul trebuie să ia măsuri astfel încât toate activităţile ce se desfăşoară pe amplasament să nu determine deteriorarea sau perturbarea semnificativă a factorilor de mediu din afara limitelor acestuia.</w:t>
          </w:r>
        </w:p>
        <w:p w:rsidR="0064157D" w:rsidRPr="00851033" w:rsidRDefault="0064157D" w:rsidP="00101A6C">
          <w:pPr>
            <w:spacing w:after="0" w:line="240" w:lineRule="auto"/>
            <w:jc w:val="both"/>
            <w:rPr>
              <w:rFonts w:ascii="Arial" w:hAnsi="Arial" w:cs="Arial"/>
              <w:sz w:val="24"/>
              <w:szCs w:val="24"/>
              <w:lang w:val="ro-RO"/>
            </w:rPr>
          </w:pPr>
          <w:r w:rsidRPr="00851033">
            <w:rPr>
              <w:rFonts w:ascii="Arial" w:hAnsi="Arial" w:cs="Arial"/>
              <w:b/>
              <w:bCs/>
              <w:sz w:val="24"/>
              <w:szCs w:val="24"/>
              <w:lang w:val="ro-RO"/>
            </w:rPr>
            <w:t>5.1.4.</w:t>
          </w:r>
          <w:r w:rsidRPr="00851033">
            <w:rPr>
              <w:rFonts w:ascii="Arial" w:hAnsi="Arial" w:cs="Arial"/>
              <w:b/>
              <w:i/>
              <w:sz w:val="24"/>
              <w:szCs w:val="24"/>
              <w:lang w:val="ro-RO"/>
            </w:rPr>
            <w:t xml:space="preserve"> </w:t>
          </w:r>
          <w:r w:rsidRPr="00851033">
            <w:rPr>
              <w:rFonts w:ascii="Arial" w:hAnsi="Arial" w:cs="Arial"/>
              <w:sz w:val="24"/>
              <w:szCs w:val="24"/>
              <w:lang w:val="ro-RO"/>
            </w:rPr>
            <w:t>Operatorul are obligaţia</w:t>
          </w:r>
          <w:r w:rsidRPr="00851033">
            <w:rPr>
              <w:rFonts w:ascii="Arial" w:hAnsi="Arial" w:cs="Arial"/>
              <w:b/>
              <w:sz w:val="24"/>
              <w:szCs w:val="24"/>
              <w:lang w:val="ro-RO"/>
            </w:rPr>
            <w:t xml:space="preserve"> </w:t>
          </w:r>
          <w:r w:rsidRPr="00851033">
            <w:rPr>
              <w:rFonts w:ascii="Arial" w:hAnsi="Arial" w:cs="Arial"/>
              <w:sz w:val="24"/>
              <w:szCs w:val="24"/>
              <w:lang w:val="ro-RO"/>
            </w:rPr>
            <w:t>să respecte condiţiile prevăzute în prezenta autorizaţie integrată de mediu.</w:t>
          </w:r>
        </w:p>
        <w:p w:rsidR="0064157D" w:rsidRPr="00851033" w:rsidRDefault="0064157D" w:rsidP="00101A6C">
          <w:pPr>
            <w:spacing w:after="0" w:line="240" w:lineRule="auto"/>
            <w:jc w:val="both"/>
            <w:rPr>
              <w:rFonts w:ascii="Arial" w:hAnsi="Arial" w:cs="Arial"/>
              <w:sz w:val="24"/>
              <w:szCs w:val="24"/>
              <w:lang w:val="ro-RO"/>
            </w:rPr>
          </w:pPr>
          <w:r w:rsidRPr="00851033">
            <w:rPr>
              <w:rFonts w:ascii="Arial" w:hAnsi="Arial" w:cs="Arial"/>
              <w:b/>
              <w:sz w:val="24"/>
              <w:szCs w:val="24"/>
              <w:lang w:val="ro-RO"/>
            </w:rPr>
            <w:t>5.1.5.</w:t>
          </w:r>
          <w:r w:rsidRPr="00851033">
            <w:rPr>
              <w:rFonts w:ascii="Arial" w:hAnsi="Arial" w:cs="Arial"/>
              <w:sz w:val="24"/>
              <w:szCs w:val="24"/>
              <w:lang w:val="ro-RO"/>
            </w:rPr>
            <w:t xml:space="preserve"> In cazul constatării oricăror  neconformităţi cu prevederile AIM, operatorul are următoarele obligaţii:</w:t>
          </w:r>
        </w:p>
        <w:p w:rsidR="0064157D" w:rsidRPr="00851033" w:rsidRDefault="0064157D" w:rsidP="00101A6C">
          <w:pPr>
            <w:spacing w:after="0" w:line="240" w:lineRule="auto"/>
            <w:jc w:val="both"/>
            <w:rPr>
              <w:rFonts w:ascii="Arial" w:hAnsi="Arial" w:cs="Arial"/>
              <w:sz w:val="24"/>
              <w:szCs w:val="24"/>
              <w:lang w:val="ro-RO"/>
            </w:rPr>
          </w:pPr>
          <w:r w:rsidRPr="00851033">
            <w:rPr>
              <w:rFonts w:ascii="Arial" w:hAnsi="Arial" w:cs="Arial"/>
              <w:sz w:val="24"/>
              <w:szCs w:val="24"/>
              <w:lang w:val="ro-RO"/>
            </w:rPr>
            <w:t>a) să informeze imediat ACPM cu emiterea AIM;</w:t>
          </w:r>
        </w:p>
        <w:p w:rsidR="0064157D" w:rsidRPr="00851033" w:rsidRDefault="0064157D" w:rsidP="00101A6C">
          <w:pPr>
            <w:spacing w:after="0" w:line="240" w:lineRule="auto"/>
            <w:jc w:val="both"/>
            <w:rPr>
              <w:rFonts w:ascii="Arial" w:hAnsi="Arial" w:cs="Arial"/>
              <w:sz w:val="24"/>
              <w:szCs w:val="24"/>
              <w:lang w:val="ro-RO"/>
            </w:rPr>
          </w:pPr>
          <w:r w:rsidRPr="00851033">
            <w:rPr>
              <w:rFonts w:ascii="Arial" w:hAnsi="Arial" w:cs="Arial"/>
              <w:sz w:val="24"/>
              <w:szCs w:val="24"/>
              <w:lang w:val="ro-RO"/>
            </w:rPr>
            <w:t>b) să ia toate măsurile necesare pentru restabilirea conformităţii, în cel mai scurt timp posibil, potrivit condiţiilor din AIM;</w:t>
          </w:r>
        </w:p>
        <w:p w:rsidR="0064157D" w:rsidRPr="00851033" w:rsidRDefault="0064157D" w:rsidP="00101A6C">
          <w:pPr>
            <w:spacing w:after="0" w:line="240" w:lineRule="auto"/>
            <w:jc w:val="both"/>
            <w:rPr>
              <w:rFonts w:ascii="Arial" w:hAnsi="Arial" w:cs="Arial"/>
              <w:sz w:val="24"/>
              <w:szCs w:val="24"/>
              <w:lang w:val="ro-RO"/>
            </w:rPr>
          </w:pPr>
          <w:r w:rsidRPr="00851033">
            <w:rPr>
              <w:rFonts w:ascii="Arial" w:hAnsi="Arial" w:cs="Arial"/>
              <w:sz w:val="24"/>
              <w:szCs w:val="24"/>
              <w:lang w:val="ro-RO"/>
            </w:rPr>
            <w:t>c) să ia orice măsură suplimentară pe care ACPM o consideră necesară pentru restabilirea conformităţii;</w:t>
          </w:r>
        </w:p>
        <w:p w:rsidR="0064157D" w:rsidRPr="00851033" w:rsidRDefault="0064157D" w:rsidP="00101A6C">
          <w:pPr>
            <w:spacing w:after="0" w:line="240" w:lineRule="auto"/>
            <w:jc w:val="both"/>
            <w:rPr>
              <w:rFonts w:ascii="Arial" w:hAnsi="Arial" w:cs="Arial"/>
              <w:sz w:val="24"/>
              <w:szCs w:val="24"/>
              <w:lang w:val="ro-RO"/>
            </w:rPr>
          </w:pPr>
          <w:r w:rsidRPr="00851033">
            <w:rPr>
              <w:rFonts w:ascii="Arial" w:hAnsi="Arial" w:cs="Arial"/>
              <w:sz w:val="24"/>
              <w:szCs w:val="24"/>
              <w:lang w:val="ro-RO"/>
            </w:rPr>
            <w:t xml:space="preserve">d) să întrerupă operarea instalaţiei în totalitate sau a unor părţi relevante din aceasta, în cazul în care neconformitatea constatată reprezintă un pericol imediat pentru sănătatea umană sau are un impact advers semnificativ asupra mediului, pînă la restabilirea conformităţii.  </w:t>
          </w:r>
        </w:p>
        <w:p w:rsidR="0064157D" w:rsidRPr="00851033" w:rsidRDefault="0064157D" w:rsidP="00101A6C">
          <w:pPr>
            <w:spacing w:after="0" w:line="240" w:lineRule="auto"/>
            <w:jc w:val="both"/>
            <w:rPr>
              <w:rFonts w:ascii="Arial" w:hAnsi="Arial" w:cs="Arial"/>
              <w:sz w:val="24"/>
              <w:szCs w:val="24"/>
              <w:lang w:val="ro-RO"/>
            </w:rPr>
          </w:pPr>
          <w:r w:rsidRPr="00851033">
            <w:rPr>
              <w:rFonts w:ascii="Arial" w:hAnsi="Arial" w:cs="Arial"/>
              <w:b/>
              <w:sz w:val="24"/>
              <w:szCs w:val="24"/>
              <w:lang w:val="ro-RO"/>
            </w:rPr>
            <w:t>5.1.6.</w:t>
          </w:r>
          <w:r w:rsidRPr="00851033">
            <w:rPr>
              <w:rFonts w:ascii="Arial" w:hAnsi="Arial" w:cs="Arial"/>
              <w:sz w:val="24"/>
              <w:szCs w:val="24"/>
              <w:lang w:val="ro-RO"/>
            </w:rPr>
            <w:t xml:space="preserve"> Operatorul trebuie să stabilească şi să menţină un Sistem de Management al Autorizaţiei de Mediu (SMA), care trebuie să îndeplinească cerinţele prezentei autorizaţii. SMA va evalua toate operaţiunile şi va revizui toate opţiunile accesibile pentru utilizarea unei tehnologii mai curate,  evitarea producerii şi/sau minimizarea cantităţilor de deşeuri.</w:t>
          </w:r>
        </w:p>
        <w:p w:rsidR="0064157D" w:rsidRPr="00851033" w:rsidRDefault="0064157D" w:rsidP="00101A6C">
          <w:pPr>
            <w:pStyle w:val="table"/>
            <w:spacing w:after="0"/>
            <w:jc w:val="both"/>
            <w:rPr>
              <w:rFonts w:ascii="Arial" w:hAnsi="Arial" w:cs="Arial"/>
              <w:sz w:val="24"/>
              <w:szCs w:val="24"/>
              <w:lang w:val="ro-RO"/>
            </w:rPr>
          </w:pPr>
          <w:r w:rsidRPr="00851033">
            <w:rPr>
              <w:rFonts w:ascii="Arial" w:hAnsi="Arial" w:cs="Arial"/>
              <w:b/>
              <w:sz w:val="24"/>
              <w:szCs w:val="24"/>
              <w:lang w:val="ro-RO"/>
            </w:rPr>
            <w:t>5.1.7.</w:t>
          </w:r>
          <w:r w:rsidRPr="00851033">
            <w:rPr>
              <w:rFonts w:ascii="Arial" w:hAnsi="Arial" w:cs="Arial"/>
              <w:sz w:val="24"/>
              <w:szCs w:val="24"/>
              <w:lang w:val="ro-RO"/>
            </w:rPr>
            <w:t xml:space="preserve"> Sistemul de management de mediu va include cel puţin:</w:t>
          </w:r>
        </w:p>
        <w:p w:rsidR="0064157D" w:rsidRPr="00851033" w:rsidRDefault="0064157D" w:rsidP="00101A6C">
          <w:pPr>
            <w:pStyle w:val="table"/>
            <w:numPr>
              <w:ilvl w:val="0"/>
              <w:numId w:val="10"/>
            </w:numPr>
            <w:tabs>
              <w:tab w:val="clear" w:pos="720"/>
              <w:tab w:val="num" w:pos="360"/>
            </w:tabs>
            <w:spacing w:after="0"/>
            <w:ind w:left="360"/>
            <w:jc w:val="both"/>
            <w:rPr>
              <w:rFonts w:ascii="Arial" w:hAnsi="Arial" w:cs="Arial"/>
              <w:sz w:val="24"/>
              <w:szCs w:val="24"/>
              <w:lang w:val="ro-RO"/>
            </w:rPr>
          </w:pPr>
          <w:r w:rsidRPr="00851033">
            <w:rPr>
              <w:rFonts w:ascii="Arial" w:hAnsi="Arial" w:cs="Arial"/>
              <w:sz w:val="24"/>
              <w:szCs w:val="24"/>
              <w:lang w:val="ro-RO"/>
            </w:rPr>
            <w:t>implementarea unei ierarhii transparente a atribuţiilor personalului responsabil cu sistemul de management;</w:t>
          </w:r>
        </w:p>
        <w:p w:rsidR="0064157D" w:rsidRPr="00851033" w:rsidRDefault="0064157D" w:rsidP="00101A6C">
          <w:pPr>
            <w:pStyle w:val="table"/>
            <w:numPr>
              <w:ilvl w:val="0"/>
              <w:numId w:val="10"/>
            </w:numPr>
            <w:tabs>
              <w:tab w:val="clear" w:pos="720"/>
              <w:tab w:val="num" w:pos="360"/>
            </w:tabs>
            <w:spacing w:after="0"/>
            <w:ind w:left="360"/>
            <w:jc w:val="both"/>
            <w:rPr>
              <w:rFonts w:ascii="Arial" w:hAnsi="Arial" w:cs="Arial"/>
              <w:sz w:val="24"/>
              <w:szCs w:val="24"/>
              <w:lang w:val="ro-RO"/>
            </w:rPr>
          </w:pPr>
          <w:r w:rsidRPr="00851033">
            <w:rPr>
              <w:rFonts w:ascii="Arial" w:hAnsi="Arial" w:cs="Arial"/>
              <w:sz w:val="24"/>
              <w:szCs w:val="24"/>
              <w:lang w:val="ro-RO"/>
            </w:rPr>
            <w:t>pregătirea şi publicarea unui raport anual al performanţelor de mediu;</w:t>
          </w:r>
        </w:p>
        <w:p w:rsidR="0064157D" w:rsidRPr="00851033" w:rsidRDefault="0064157D" w:rsidP="00101A6C">
          <w:pPr>
            <w:pStyle w:val="table"/>
            <w:numPr>
              <w:ilvl w:val="0"/>
              <w:numId w:val="10"/>
            </w:numPr>
            <w:tabs>
              <w:tab w:val="clear" w:pos="720"/>
              <w:tab w:val="num" w:pos="360"/>
            </w:tabs>
            <w:spacing w:after="0"/>
            <w:ind w:left="360"/>
            <w:jc w:val="both"/>
            <w:rPr>
              <w:rFonts w:ascii="Arial" w:hAnsi="Arial" w:cs="Arial"/>
              <w:sz w:val="24"/>
              <w:szCs w:val="24"/>
              <w:lang w:val="ro-RO"/>
            </w:rPr>
          </w:pPr>
          <w:r w:rsidRPr="00851033">
            <w:rPr>
              <w:rFonts w:ascii="Arial" w:hAnsi="Arial" w:cs="Arial"/>
              <w:sz w:val="24"/>
              <w:szCs w:val="24"/>
              <w:lang w:val="ro-RO"/>
            </w:rPr>
            <w:t>stabilirea unor norme de mediu interne, care vor fi revizuite în mod regulat şi publicate în raportul anual;</w:t>
          </w:r>
        </w:p>
        <w:p w:rsidR="0064157D" w:rsidRPr="00851033" w:rsidRDefault="0064157D" w:rsidP="00101A6C">
          <w:pPr>
            <w:pStyle w:val="table"/>
            <w:numPr>
              <w:ilvl w:val="0"/>
              <w:numId w:val="10"/>
            </w:numPr>
            <w:tabs>
              <w:tab w:val="clear" w:pos="720"/>
              <w:tab w:val="num" w:pos="360"/>
            </w:tabs>
            <w:spacing w:after="0"/>
            <w:ind w:left="360"/>
            <w:jc w:val="both"/>
            <w:rPr>
              <w:rFonts w:ascii="Arial" w:hAnsi="Arial" w:cs="Arial"/>
              <w:sz w:val="24"/>
              <w:szCs w:val="24"/>
              <w:lang w:val="ro-RO"/>
            </w:rPr>
          </w:pPr>
          <w:r w:rsidRPr="00851033">
            <w:rPr>
              <w:rFonts w:ascii="Arial" w:hAnsi="Arial" w:cs="Arial"/>
              <w:sz w:val="24"/>
              <w:szCs w:val="24"/>
              <w:lang w:val="ro-RO"/>
            </w:rPr>
            <w:t>evaluarea riscului în mod regulat pentru a identifica pericolele unor accidente asupra factorilor de mediu;</w:t>
          </w:r>
        </w:p>
        <w:p w:rsidR="0064157D" w:rsidRPr="00851033" w:rsidRDefault="0064157D" w:rsidP="00101A6C">
          <w:pPr>
            <w:pStyle w:val="table"/>
            <w:numPr>
              <w:ilvl w:val="0"/>
              <w:numId w:val="10"/>
            </w:numPr>
            <w:tabs>
              <w:tab w:val="clear" w:pos="720"/>
              <w:tab w:val="num" w:pos="360"/>
            </w:tabs>
            <w:spacing w:after="0"/>
            <w:ind w:left="360"/>
            <w:jc w:val="both"/>
            <w:rPr>
              <w:rFonts w:ascii="Arial" w:hAnsi="Arial" w:cs="Arial"/>
              <w:sz w:val="24"/>
              <w:szCs w:val="24"/>
              <w:lang w:val="ro-RO"/>
            </w:rPr>
          </w:pPr>
          <w:r w:rsidRPr="00851033">
            <w:rPr>
              <w:rFonts w:ascii="Arial" w:hAnsi="Arial" w:cs="Arial"/>
              <w:sz w:val="24"/>
              <w:szCs w:val="24"/>
              <w:lang w:val="ro-RO"/>
            </w:rPr>
            <w:t>compararea cu limitele admise şi înregistrarea datelor cu privire la consumul de energie şi apă, generarea deşeurilor;</w:t>
          </w:r>
        </w:p>
        <w:p w:rsidR="0064157D" w:rsidRPr="00851033" w:rsidRDefault="0064157D" w:rsidP="00101A6C">
          <w:pPr>
            <w:pStyle w:val="table"/>
            <w:numPr>
              <w:ilvl w:val="0"/>
              <w:numId w:val="10"/>
            </w:numPr>
            <w:tabs>
              <w:tab w:val="clear" w:pos="720"/>
              <w:tab w:val="num" w:pos="360"/>
            </w:tabs>
            <w:spacing w:after="0"/>
            <w:ind w:left="360"/>
            <w:jc w:val="both"/>
            <w:rPr>
              <w:rFonts w:ascii="Arial" w:hAnsi="Arial" w:cs="Arial"/>
              <w:sz w:val="24"/>
              <w:szCs w:val="24"/>
              <w:lang w:val="ro-RO"/>
            </w:rPr>
          </w:pPr>
          <w:r w:rsidRPr="00851033">
            <w:rPr>
              <w:rFonts w:ascii="Arial" w:hAnsi="Arial" w:cs="Arial"/>
              <w:sz w:val="24"/>
              <w:szCs w:val="24"/>
              <w:lang w:val="ro-RO"/>
            </w:rPr>
            <w:t>implementarea unui program adecvat de instruire pentru personal;</w:t>
          </w:r>
        </w:p>
        <w:p w:rsidR="0064157D" w:rsidRPr="00851033" w:rsidRDefault="0064157D" w:rsidP="00101A6C">
          <w:pPr>
            <w:pStyle w:val="table"/>
            <w:numPr>
              <w:ilvl w:val="0"/>
              <w:numId w:val="10"/>
            </w:numPr>
            <w:tabs>
              <w:tab w:val="clear" w:pos="720"/>
              <w:tab w:val="num" w:pos="360"/>
            </w:tabs>
            <w:spacing w:after="0"/>
            <w:ind w:left="360"/>
            <w:jc w:val="both"/>
            <w:rPr>
              <w:rFonts w:ascii="Arial" w:hAnsi="Arial" w:cs="Arial"/>
              <w:sz w:val="24"/>
              <w:szCs w:val="24"/>
              <w:lang w:val="ro-RO"/>
            </w:rPr>
          </w:pPr>
          <w:r w:rsidRPr="00851033">
            <w:rPr>
              <w:rFonts w:ascii="Arial" w:hAnsi="Arial" w:cs="Arial"/>
              <w:sz w:val="24"/>
              <w:szCs w:val="24"/>
              <w:lang w:val="ro-RO"/>
            </w:rPr>
            <w:t>aplicarea bunelor practici de întreţinere pentru a asigura buna funcţionare a mecanismelor tehnice.</w:t>
          </w:r>
        </w:p>
        <w:p w:rsidR="0064157D" w:rsidRPr="00851033" w:rsidRDefault="0064157D" w:rsidP="00101A6C">
          <w:pPr>
            <w:spacing w:after="0" w:line="240" w:lineRule="auto"/>
            <w:jc w:val="both"/>
            <w:rPr>
              <w:rFonts w:ascii="Arial" w:hAnsi="Arial" w:cs="Arial"/>
              <w:sz w:val="24"/>
              <w:szCs w:val="24"/>
              <w:lang w:val="ro-RO"/>
            </w:rPr>
          </w:pPr>
          <w:r w:rsidRPr="00851033">
            <w:rPr>
              <w:rFonts w:ascii="Arial" w:hAnsi="Arial" w:cs="Arial"/>
              <w:b/>
              <w:sz w:val="24"/>
              <w:szCs w:val="24"/>
              <w:lang w:val="ro-RO"/>
            </w:rPr>
            <w:t xml:space="preserve">5.1.8. </w:t>
          </w:r>
          <w:r w:rsidRPr="00851033">
            <w:rPr>
              <w:rFonts w:ascii="Arial" w:hAnsi="Arial" w:cs="Arial"/>
              <w:sz w:val="24"/>
              <w:szCs w:val="24"/>
              <w:lang w:val="ro-RO"/>
            </w:rPr>
            <w:t>Operatorul va stabili şi menţine proceduri de identificare şi păstrare a înregistrărilor privitoare la mediu cuprinzând:</w:t>
          </w:r>
        </w:p>
        <w:p w:rsidR="0064157D" w:rsidRPr="00851033" w:rsidRDefault="0064157D" w:rsidP="00101A6C">
          <w:pPr>
            <w:numPr>
              <w:ilvl w:val="0"/>
              <w:numId w:val="3"/>
            </w:numPr>
            <w:spacing w:after="0" w:line="240" w:lineRule="auto"/>
            <w:ind w:left="270" w:hanging="270"/>
            <w:jc w:val="both"/>
            <w:rPr>
              <w:rFonts w:ascii="Arial" w:hAnsi="Arial" w:cs="Arial"/>
              <w:sz w:val="24"/>
              <w:szCs w:val="24"/>
              <w:lang w:val="ro-RO"/>
            </w:rPr>
          </w:pPr>
          <w:r w:rsidRPr="00851033">
            <w:rPr>
              <w:rFonts w:ascii="Arial" w:hAnsi="Arial" w:cs="Arial"/>
              <w:sz w:val="24"/>
              <w:szCs w:val="24"/>
              <w:lang w:val="ro-RO"/>
            </w:rPr>
            <w:t>responsabilităţi;</w:t>
          </w:r>
        </w:p>
        <w:p w:rsidR="0064157D" w:rsidRPr="00851033" w:rsidRDefault="0064157D" w:rsidP="00101A6C">
          <w:pPr>
            <w:numPr>
              <w:ilvl w:val="0"/>
              <w:numId w:val="3"/>
            </w:numPr>
            <w:spacing w:after="0" w:line="240" w:lineRule="auto"/>
            <w:ind w:left="270" w:hanging="270"/>
            <w:jc w:val="both"/>
            <w:rPr>
              <w:rFonts w:ascii="Arial" w:hAnsi="Arial" w:cs="Arial"/>
              <w:sz w:val="24"/>
              <w:szCs w:val="24"/>
              <w:lang w:val="ro-RO"/>
            </w:rPr>
          </w:pPr>
          <w:r w:rsidRPr="00851033">
            <w:rPr>
              <w:rFonts w:ascii="Arial" w:hAnsi="Arial" w:cs="Arial"/>
              <w:sz w:val="24"/>
              <w:szCs w:val="24"/>
              <w:lang w:val="ro-RO"/>
            </w:rPr>
            <w:t>evidenţele de întreţinere;</w:t>
          </w:r>
        </w:p>
        <w:p w:rsidR="0064157D" w:rsidRPr="00851033" w:rsidRDefault="0064157D" w:rsidP="00101A6C">
          <w:pPr>
            <w:numPr>
              <w:ilvl w:val="0"/>
              <w:numId w:val="3"/>
            </w:numPr>
            <w:spacing w:after="0" w:line="240" w:lineRule="auto"/>
            <w:ind w:left="270" w:hanging="270"/>
            <w:jc w:val="both"/>
            <w:rPr>
              <w:rFonts w:ascii="Arial" w:hAnsi="Arial" w:cs="Arial"/>
              <w:sz w:val="24"/>
              <w:szCs w:val="24"/>
              <w:lang w:val="ro-RO"/>
            </w:rPr>
          </w:pPr>
          <w:r w:rsidRPr="00851033">
            <w:rPr>
              <w:rFonts w:ascii="Arial" w:hAnsi="Arial" w:cs="Arial"/>
              <w:sz w:val="24"/>
              <w:szCs w:val="24"/>
              <w:lang w:val="ro-RO"/>
            </w:rPr>
            <w:lastRenderedPageBreak/>
            <w:t>registre de monitorizare;</w:t>
          </w:r>
        </w:p>
        <w:p w:rsidR="0064157D" w:rsidRPr="00851033" w:rsidRDefault="0064157D" w:rsidP="00101A6C">
          <w:pPr>
            <w:numPr>
              <w:ilvl w:val="0"/>
              <w:numId w:val="3"/>
            </w:numPr>
            <w:spacing w:after="0" w:line="240" w:lineRule="auto"/>
            <w:ind w:left="270" w:hanging="270"/>
            <w:jc w:val="both"/>
            <w:rPr>
              <w:rFonts w:ascii="Arial" w:hAnsi="Arial" w:cs="Arial"/>
              <w:sz w:val="24"/>
              <w:szCs w:val="24"/>
              <w:lang w:val="ro-RO"/>
            </w:rPr>
          </w:pPr>
          <w:r w:rsidRPr="00851033">
            <w:rPr>
              <w:rFonts w:ascii="Arial" w:hAnsi="Arial" w:cs="Arial"/>
              <w:sz w:val="24"/>
              <w:szCs w:val="24"/>
              <w:lang w:val="ro-RO"/>
            </w:rPr>
            <w:t xml:space="preserve">rezultatele analizelor; </w:t>
          </w:r>
        </w:p>
        <w:p w:rsidR="0064157D" w:rsidRPr="00851033" w:rsidRDefault="0064157D" w:rsidP="00101A6C">
          <w:pPr>
            <w:numPr>
              <w:ilvl w:val="0"/>
              <w:numId w:val="3"/>
            </w:numPr>
            <w:spacing w:after="0" w:line="240" w:lineRule="auto"/>
            <w:ind w:left="270" w:hanging="270"/>
            <w:jc w:val="both"/>
            <w:rPr>
              <w:rFonts w:ascii="Arial" w:hAnsi="Arial" w:cs="Arial"/>
              <w:sz w:val="24"/>
              <w:szCs w:val="24"/>
              <w:lang w:val="ro-RO"/>
            </w:rPr>
          </w:pPr>
          <w:r w:rsidRPr="00851033">
            <w:rPr>
              <w:rFonts w:ascii="Arial" w:hAnsi="Arial" w:cs="Arial"/>
              <w:sz w:val="24"/>
              <w:szCs w:val="24"/>
              <w:lang w:val="ro-RO"/>
            </w:rPr>
            <w:t>rezultatele auditurilor;</w:t>
          </w:r>
        </w:p>
        <w:p w:rsidR="0064157D" w:rsidRPr="00851033" w:rsidRDefault="0064157D" w:rsidP="00101A6C">
          <w:pPr>
            <w:numPr>
              <w:ilvl w:val="0"/>
              <w:numId w:val="3"/>
            </w:numPr>
            <w:spacing w:after="0" w:line="240" w:lineRule="auto"/>
            <w:ind w:left="270" w:hanging="270"/>
            <w:jc w:val="both"/>
            <w:rPr>
              <w:rFonts w:ascii="Arial" w:hAnsi="Arial" w:cs="Arial"/>
              <w:sz w:val="24"/>
              <w:szCs w:val="24"/>
              <w:lang w:val="ro-RO"/>
            </w:rPr>
          </w:pPr>
          <w:r w:rsidRPr="00851033">
            <w:rPr>
              <w:rFonts w:ascii="Arial" w:hAnsi="Arial" w:cs="Arial"/>
              <w:sz w:val="24"/>
              <w:szCs w:val="24"/>
              <w:lang w:val="ro-RO"/>
            </w:rPr>
            <w:t>evidenţa privind sesizările şi incidentele;</w:t>
          </w:r>
        </w:p>
        <w:p w:rsidR="0064157D" w:rsidRPr="00851033" w:rsidRDefault="0064157D" w:rsidP="00101A6C">
          <w:pPr>
            <w:pStyle w:val="table"/>
            <w:numPr>
              <w:ilvl w:val="0"/>
              <w:numId w:val="3"/>
            </w:numPr>
            <w:spacing w:after="0"/>
            <w:ind w:left="270" w:hanging="270"/>
            <w:jc w:val="both"/>
            <w:rPr>
              <w:rFonts w:ascii="Arial" w:hAnsi="Arial" w:cs="Arial"/>
              <w:sz w:val="24"/>
              <w:szCs w:val="24"/>
              <w:lang w:val="ro-RO"/>
            </w:rPr>
          </w:pPr>
          <w:r w:rsidRPr="00851033">
            <w:rPr>
              <w:rFonts w:ascii="Arial" w:hAnsi="Arial" w:cs="Arial"/>
              <w:sz w:val="24"/>
              <w:szCs w:val="24"/>
              <w:lang w:val="ro-RO"/>
            </w:rPr>
            <w:t>evidenţe privind instruirile.</w:t>
          </w:r>
        </w:p>
        <w:sdt>
          <w:sdtPr>
            <w:rPr>
              <w:rFonts w:ascii="Arial" w:hAnsi="Arial" w:cs="Arial"/>
              <w:sz w:val="24"/>
              <w:lang w:val="ro-RO"/>
            </w:rPr>
            <w:alias w:val="Câmp editabil text"/>
            <w:tag w:val="CampEditabil"/>
            <w:id w:val="-1204636220"/>
            <w:placeholder>
              <w:docPart w:val="D6704E46A33549E48DEF2B8D7BFAF413"/>
            </w:placeholder>
          </w:sdtPr>
          <w:sdtContent>
            <w:p w:rsidR="0064157D" w:rsidRPr="00851033" w:rsidRDefault="0064157D" w:rsidP="00101A6C">
              <w:pPr>
                <w:spacing w:after="0" w:line="240" w:lineRule="auto"/>
                <w:rPr>
                  <w:rFonts w:ascii="Arial" w:hAnsi="Arial" w:cs="Arial"/>
                  <w:sz w:val="24"/>
                  <w:lang w:val="ro-RO"/>
                </w:rPr>
              </w:pPr>
              <w:r>
                <w:rPr>
                  <w:rFonts w:ascii="Arial" w:hAnsi="Arial" w:cs="Arial"/>
                  <w:sz w:val="24"/>
                  <w:lang w:val="ro-RO"/>
                </w:rPr>
                <w:t xml:space="preserve"> </w:t>
              </w:r>
            </w:p>
          </w:sdtContent>
        </w:sdt>
        <w:p w:rsidR="0064157D" w:rsidRPr="00CA19D9" w:rsidRDefault="0064157D" w:rsidP="00101A6C">
          <w:pPr>
            <w:spacing w:after="0"/>
            <w:rPr>
              <w:rFonts w:ascii="Arial" w:hAnsi="Arial" w:cs="Arial"/>
              <w:b/>
              <w:sz w:val="24"/>
              <w:szCs w:val="24"/>
            </w:rPr>
          </w:pPr>
          <w:r>
            <w:rPr>
              <w:rFonts w:ascii="Arial" w:hAnsi="Arial" w:cs="Arial"/>
              <w:b/>
              <w:sz w:val="24"/>
              <w:szCs w:val="24"/>
            </w:rPr>
            <w:t xml:space="preserve">5.2. </w:t>
          </w:r>
          <w:r w:rsidRPr="00CA19D9">
            <w:rPr>
              <w:rFonts w:ascii="Arial" w:hAnsi="Arial" w:cs="Arial"/>
              <w:b/>
              <w:sz w:val="24"/>
              <w:szCs w:val="24"/>
            </w:rPr>
            <w:t>Conştientizare şi instruire</w:t>
          </w:r>
        </w:p>
        <w:p w:rsidR="0064157D" w:rsidRPr="00851033" w:rsidRDefault="0064157D" w:rsidP="00101A6C">
          <w:pPr>
            <w:pStyle w:val="Heading3"/>
            <w:rPr>
              <w:rFonts w:ascii="Arial" w:hAnsi="Arial" w:cs="Arial"/>
              <w:b w:val="0"/>
              <w:sz w:val="24"/>
              <w:lang w:val="ro-RO"/>
            </w:rPr>
          </w:pPr>
          <w:bookmarkStart w:id="7" w:name="_Toc154390621"/>
          <w:bookmarkEnd w:id="6"/>
          <w:r w:rsidRPr="00851033">
            <w:rPr>
              <w:rFonts w:ascii="Arial" w:hAnsi="Arial" w:cs="Arial"/>
              <w:sz w:val="24"/>
              <w:lang w:val="ro-RO"/>
            </w:rPr>
            <w:t xml:space="preserve">5.2.1. </w:t>
          </w:r>
          <w:r w:rsidRPr="00851033">
            <w:rPr>
              <w:rFonts w:ascii="Arial" w:hAnsi="Arial" w:cs="Arial"/>
              <w:b w:val="0"/>
              <w:sz w:val="24"/>
              <w:lang w:val="ro-RO"/>
            </w:rPr>
            <w:t xml:space="preserve">Operatorul trebuie să stabilească şi să menţină proceduri pentru realizarea de instruiri adecvate privind protecţia mediului pentru toţi angajaţii a căror activitate poate avea efect semnificativ asupra mediului, asigurând păstrarea documentelor privind instruirile efectuate. </w:t>
          </w:r>
        </w:p>
        <w:p w:rsidR="0064157D" w:rsidRPr="00851033" w:rsidRDefault="0064157D" w:rsidP="00101A6C">
          <w:pPr>
            <w:pStyle w:val="Heading3"/>
            <w:rPr>
              <w:rFonts w:ascii="Arial" w:hAnsi="Arial" w:cs="Arial"/>
              <w:b w:val="0"/>
              <w:sz w:val="24"/>
              <w:lang w:val="ro-RO"/>
            </w:rPr>
          </w:pPr>
          <w:r w:rsidRPr="00851033">
            <w:rPr>
              <w:rFonts w:ascii="Arial" w:hAnsi="Arial" w:cs="Arial"/>
              <w:sz w:val="24"/>
              <w:lang w:val="ro-RO"/>
            </w:rPr>
            <w:t>5.2.2</w:t>
          </w:r>
          <w:r w:rsidRPr="00851033">
            <w:rPr>
              <w:rFonts w:ascii="Arial" w:hAnsi="Arial" w:cs="Arial"/>
              <w:b w:val="0"/>
              <w:sz w:val="24"/>
              <w:lang w:val="ro-RO"/>
            </w:rPr>
            <w:t xml:space="preserve">. Personalul, care are sarcini clar desemnate, trebuie să fie calificat conform specificului instalaţiei, pe bază de studii, instruiri şi/sau experienţă adecvată. </w:t>
          </w:r>
        </w:p>
        <w:p w:rsidR="0064157D" w:rsidRPr="00851033" w:rsidRDefault="0064157D" w:rsidP="00101A6C">
          <w:pPr>
            <w:spacing w:after="0" w:line="240" w:lineRule="auto"/>
            <w:jc w:val="both"/>
            <w:rPr>
              <w:rFonts w:ascii="Arial" w:hAnsi="Arial" w:cs="Arial"/>
              <w:sz w:val="24"/>
              <w:szCs w:val="24"/>
              <w:lang w:val="ro-RO"/>
            </w:rPr>
          </w:pPr>
          <w:r w:rsidRPr="00851033">
            <w:rPr>
              <w:rFonts w:ascii="Arial" w:hAnsi="Arial" w:cs="Arial"/>
              <w:b/>
              <w:sz w:val="24"/>
              <w:szCs w:val="24"/>
              <w:lang w:val="ro-RO"/>
            </w:rPr>
            <w:t>5.2.3.</w:t>
          </w:r>
          <w:r w:rsidRPr="00851033">
            <w:rPr>
              <w:rFonts w:ascii="Arial" w:hAnsi="Arial" w:cs="Arial"/>
              <w:sz w:val="24"/>
              <w:szCs w:val="24"/>
              <w:lang w:val="ro-RO"/>
            </w:rPr>
            <w:t xml:space="preserve"> Personalul care are sarcini clar desemnate în domeniul gestiunii deşeurilor, inclusiv al deşeurilor periculoase, trebuie să fie instruit în acest domeniu, ca urmare a absolvirii unor cursuri de specialitate, conform prevederilor</w:t>
          </w:r>
          <w:r>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33115478"/>
              <w:placeholder>
                <w:docPart w:val="82B0732A9CD54324B8BE161A4584D80A"/>
              </w:placeholder>
            </w:sdtPr>
            <w:sdtContent>
              <w:r w:rsidRPr="00851033">
                <w:rPr>
                  <w:rFonts w:ascii="Arial" w:hAnsi="Arial" w:cs="Arial"/>
                  <w:sz w:val="24"/>
                  <w:szCs w:val="24"/>
                  <w:lang w:val="ro-RO"/>
                </w:rPr>
                <w:t>art. 22 alin (4) din Legea 211/2011 privind regimul deşeurilor.</w:t>
              </w:r>
              <w:r>
                <w:rPr>
                  <w:rFonts w:ascii="Arial" w:hAnsi="Arial" w:cs="Arial"/>
                  <w:sz w:val="24"/>
                  <w:szCs w:val="24"/>
                  <w:lang w:val="ro-RO"/>
                </w:rPr>
                <w:t xml:space="preserve"> </w:t>
              </w:r>
            </w:sdtContent>
          </w:sdt>
          <w:r>
            <w:rPr>
              <w:rFonts w:ascii="Arial" w:hAnsi="Arial" w:cs="Arial"/>
              <w:sz w:val="24"/>
              <w:szCs w:val="24"/>
              <w:lang w:val="ro-RO"/>
            </w:rPr>
            <w:t xml:space="preserve"> </w:t>
          </w:r>
        </w:p>
        <w:p w:rsidR="0064157D" w:rsidRPr="00851033" w:rsidRDefault="0064157D" w:rsidP="00101A6C">
          <w:pPr>
            <w:pStyle w:val="Heading3"/>
            <w:rPr>
              <w:rFonts w:ascii="Arial" w:hAnsi="Arial" w:cs="Arial"/>
              <w:b w:val="0"/>
              <w:sz w:val="24"/>
              <w:lang w:val="ro-RO"/>
            </w:rPr>
          </w:pPr>
          <w:r w:rsidRPr="00851033">
            <w:rPr>
              <w:rFonts w:ascii="Arial" w:hAnsi="Arial" w:cs="Arial"/>
              <w:sz w:val="24"/>
              <w:lang w:val="ro-RO"/>
            </w:rPr>
            <w:t xml:space="preserve">5.2.4. </w:t>
          </w:r>
          <w:r w:rsidRPr="00851033">
            <w:rPr>
              <w:rFonts w:ascii="Arial" w:hAnsi="Arial" w:cs="Arial"/>
              <w:b w:val="0"/>
              <w:sz w:val="24"/>
              <w:lang w:val="ro-RO"/>
            </w:rPr>
            <w:t xml:space="preserve">Un exemplar din prezenta autorizaţie trebuie să rămână, în orice moment, accesibil personalului desemnat cu atribuţii în domeniul protecţiei mediului. </w:t>
          </w:r>
        </w:p>
        <w:p w:rsidR="0064157D" w:rsidRPr="00851033" w:rsidRDefault="0064157D" w:rsidP="00101A6C">
          <w:pPr>
            <w:spacing w:after="0" w:line="240" w:lineRule="auto"/>
            <w:ind w:hanging="540"/>
            <w:jc w:val="both"/>
            <w:rPr>
              <w:rFonts w:ascii="Arial" w:hAnsi="Arial" w:cs="Arial"/>
              <w:lang w:val="ro-RO"/>
            </w:rPr>
          </w:pPr>
          <w:r w:rsidRPr="00851033">
            <w:rPr>
              <w:rFonts w:ascii="Arial" w:hAnsi="Arial" w:cs="Arial"/>
              <w:lang w:val="ro-RO"/>
            </w:rPr>
            <w:tab/>
          </w:r>
          <w:sdt>
            <w:sdtPr>
              <w:rPr>
                <w:rFonts w:ascii="Arial" w:hAnsi="Arial" w:cs="Arial"/>
                <w:lang w:val="ro-RO"/>
              </w:rPr>
              <w:alias w:val="Câmp editabil text"/>
              <w:tag w:val="CampEditabil"/>
              <w:id w:val="75403983"/>
              <w:placeholder>
                <w:docPart w:val="EBCE16A55ABE4B2A87CE215FB4B710B8"/>
              </w:placeholder>
              <w:showingPlcHdr/>
            </w:sdtPr>
            <w:sdtContent>
              <w:r w:rsidRPr="00851033">
                <w:rPr>
                  <w:rStyle w:val="PlaceholderText"/>
                  <w:rFonts w:ascii="Arial" w:hAnsi="Arial" w:cs="Arial"/>
                </w:rPr>
                <w:t>....</w:t>
              </w:r>
            </w:sdtContent>
          </w:sdt>
        </w:p>
        <w:bookmarkEnd w:id="7" w:displacedByCustomXml="next"/>
        <w:bookmarkStart w:id="8" w:name="_Toc154390622" w:displacedByCustomXml="next"/>
        <w:sdt>
          <w:sdtPr>
            <w:rPr>
              <w:rFonts w:ascii="Arial" w:hAnsi="Arial" w:cs="Arial"/>
              <w:b/>
              <w:bCs/>
              <w:color w:val="808080"/>
              <w:sz w:val="32"/>
              <w:lang w:val="ro-RO" w:eastAsia="en-US"/>
            </w:rPr>
            <w:alias w:val="Câmp editabil text"/>
            <w:tag w:val="CampEditabil"/>
            <w:id w:val="1103307117"/>
            <w:placeholder>
              <w:docPart w:val="EB651521DF1C48A7A572BB29CFC0BD4F"/>
            </w:placeholder>
          </w:sdtPr>
          <w:sdtEndPr>
            <w:rPr>
              <w:b w:val="0"/>
              <w:bCs w:val="0"/>
              <w:sz w:val="24"/>
              <w:lang w:eastAsia="ro-RO"/>
            </w:rPr>
          </w:sdtEndPr>
          <w:sdtContent>
            <w:p w:rsidR="0064157D" w:rsidRPr="006E0390" w:rsidRDefault="0064157D" w:rsidP="00101A6C">
              <w:pPr>
                <w:pStyle w:val="BlockText"/>
                <w:tabs>
                  <w:tab w:val="left" w:pos="540"/>
                </w:tabs>
                <w:ind w:left="0" w:right="0" w:firstLine="0"/>
                <w:jc w:val="both"/>
                <w:rPr>
                  <w:rFonts w:ascii="Arial" w:hAnsi="Arial" w:cs="Arial"/>
                  <w:b/>
                  <w:lang w:val="ro-RO"/>
                </w:rPr>
              </w:pPr>
              <w:r w:rsidRPr="006E0390">
                <w:rPr>
                  <w:rFonts w:ascii="Arial" w:hAnsi="Arial" w:cs="Arial"/>
                  <w:b/>
                  <w:lang w:val="ro-RO"/>
                </w:rPr>
                <w:t xml:space="preserve">5.3. Plan de acţiuni </w:t>
              </w:r>
            </w:p>
            <w:p w:rsidR="0064157D" w:rsidRPr="006E0390" w:rsidRDefault="00A97101" w:rsidP="00101A6C">
              <w:pPr>
                <w:pStyle w:val="BlockText"/>
                <w:tabs>
                  <w:tab w:val="left" w:pos="540"/>
                </w:tabs>
                <w:ind w:left="0" w:right="-23" w:firstLine="0"/>
                <w:jc w:val="both"/>
                <w:rPr>
                  <w:rFonts w:ascii="Arial" w:hAnsi="Arial" w:cs="Arial"/>
                  <w:lang w:val="ro-RO"/>
                </w:rPr>
              </w:pPr>
              <w:r>
                <w:rPr>
                  <w:rFonts w:ascii="Arial" w:hAnsi="Arial" w:cs="Arial"/>
                  <w:lang w:val="ro-RO"/>
                </w:rPr>
                <w:t>Nu este cazul.</w:t>
              </w:r>
            </w:p>
          </w:sdtContent>
        </w:sdt>
        <w:bookmarkEnd w:id="8"/>
        <w:p w:rsidR="0064157D" w:rsidRPr="00851033" w:rsidRDefault="0064157D" w:rsidP="00101A6C">
          <w:pPr>
            <w:pStyle w:val="Heading1"/>
          </w:pPr>
          <w:r>
            <w:t xml:space="preserve">6. </w:t>
          </w:r>
          <w:r w:rsidRPr="00851033">
            <w:t>MATERII  PRIME  ŞI MATERIALE  AUXILIARE</w:t>
          </w:r>
        </w:p>
        <w:p w:rsidR="0064157D" w:rsidRDefault="0064157D" w:rsidP="00101A6C">
          <w:pPr>
            <w:pStyle w:val="BlockText"/>
            <w:ind w:left="0" w:right="-82" w:firstLine="0"/>
            <w:jc w:val="both"/>
            <w:rPr>
              <w:rFonts w:ascii="Arial" w:hAnsi="Arial" w:cs="Arial"/>
              <w:b/>
              <w:lang w:val="ro-RO"/>
            </w:rPr>
          </w:pPr>
        </w:p>
        <w:p w:rsidR="0064157D" w:rsidRDefault="0064157D" w:rsidP="00101A6C">
          <w:pPr>
            <w:pStyle w:val="BlockText"/>
            <w:ind w:left="0" w:right="-82" w:firstLine="0"/>
            <w:jc w:val="both"/>
            <w:rPr>
              <w:rFonts w:ascii="Arial" w:hAnsi="Arial" w:cs="Arial"/>
              <w:lang w:val="ro-RO"/>
            </w:rPr>
          </w:pPr>
          <w:r w:rsidRPr="00851033">
            <w:rPr>
              <w:rFonts w:ascii="Arial" w:hAnsi="Arial" w:cs="Arial"/>
              <w:b/>
              <w:lang w:val="ro-RO"/>
            </w:rPr>
            <w:t>6.1.</w:t>
          </w:r>
          <w:r w:rsidRPr="00851033">
            <w:rPr>
              <w:rFonts w:ascii="Arial" w:hAnsi="Arial" w:cs="Arial"/>
              <w:lang w:val="ro-RO"/>
            </w:rPr>
            <w:t xml:space="preserve">  Operatorul va utiliza următoarele materii prime descrise în documentaţie, conforme cu cele mai bune practici disponibile aplicabile, atât în ceea ce priveşte cantităţil</w:t>
          </w:r>
          <w:r>
            <w:rPr>
              <w:rFonts w:ascii="Arial" w:hAnsi="Arial" w:cs="Arial"/>
              <w:lang w:val="ro-RO"/>
            </w:rPr>
            <w:t xml:space="preserve">e, cât  şi modul  de depozitare </w:t>
          </w:r>
        </w:p>
        <w:sdt>
          <w:sdtPr>
            <w:rPr>
              <w:rFonts w:ascii="Arial" w:hAnsi="Arial" w:cs="Arial"/>
              <w:lang w:val="ro-RO"/>
            </w:rPr>
            <w:alias w:val="Câmp editabil text"/>
            <w:tag w:val="CampEditabil"/>
            <w:id w:val="-847869132"/>
            <w:placeholder>
              <w:docPart w:val="4AA4165A9B3A4071A12990CC79448232"/>
            </w:placeholder>
          </w:sdtPr>
          <w:sdtContent>
            <w:p w:rsidR="0064157D" w:rsidRDefault="0064157D" w:rsidP="00101A6C">
              <w:pPr>
                <w:pStyle w:val="BlockText"/>
                <w:ind w:left="0" w:right="-82" w:firstLine="0"/>
                <w:jc w:val="both"/>
                <w:rPr>
                  <w:rFonts w:ascii="Arial" w:hAnsi="Arial" w:cs="Arial"/>
                  <w:lang w:val="ro-RO"/>
                </w:rPr>
              </w:pPr>
              <w:r>
                <w:rPr>
                  <w:rFonts w:ascii="Arial" w:hAnsi="Arial" w:cs="Arial"/>
                  <w:lang w:val="ro-RO"/>
                </w:rPr>
                <w:t xml:space="preserve"> </w:t>
              </w:r>
            </w:p>
          </w:sdtContent>
        </w:sdt>
        <w:sdt>
          <w:sdtPr>
            <w:rPr>
              <w:rStyle w:val="StyleHiddenChar"/>
            </w:rPr>
            <w:alias w:val="Materiile prime, auxiliare, combustibilii și ambalajele folosite"/>
            <w:tag w:val="MateriePrimaModel"/>
            <w:id w:val="-476535844"/>
            <w:lock w:val="contentLocked"/>
            <w:placeholder>
              <w:docPart w:val="F7D3F534A9EA41469202234C32CA1F3F"/>
            </w:placeholder>
          </w:sdtPr>
          <w:sdtContent>
            <w:p w:rsidR="0064157D" w:rsidRDefault="0064157D" w:rsidP="00101A6C">
              <w:pPr>
                <w:pStyle w:val="BlockText"/>
                <w:ind w:left="0" w:right="-82" w:firstLine="0"/>
                <w:jc w:val="both"/>
                <w:rPr>
                  <w:rFonts w:ascii="Arial" w:hAnsi="Arial" w:cs="Arial"/>
                  <w:lang w:val="ro-RO"/>
                </w:rPr>
              </w:pPr>
              <w:r w:rsidRPr="000368AC">
                <w:rPr>
                  <w:rStyle w:val="StyleHiddenChar"/>
                </w:rPr>
                <w:t xml:space="preserve"> </w:t>
              </w:r>
            </w:p>
          </w:sdtContent>
        </w:sdt>
        <w:sdt>
          <w:sdtPr>
            <w:rPr>
              <w:rFonts w:ascii="Arial" w:hAnsi="Arial" w:cs="Arial"/>
              <w:b/>
              <w:color w:val="000000"/>
              <w:sz w:val="2"/>
              <w:lang w:val="ro-RO"/>
            </w:rPr>
            <w:alias w:val="Câmp editabil text"/>
            <w:tag w:val="CampEditabil"/>
            <w:id w:val="2033605400"/>
            <w:placeholder>
              <w:docPart w:val="104CF7D898BF42879734A2A56492D7AA"/>
            </w:placeholder>
          </w:sdtPr>
          <w:sdtContent>
            <w:p w:rsidR="0064157D" w:rsidRDefault="0064157D" w:rsidP="00101A6C">
              <w:pPr>
                <w:pStyle w:val="BlockText"/>
                <w:ind w:left="0" w:right="-82" w:firstLine="0"/>
                <w:jc w:val="both"/>
                <w:rPr>
                  <w:rFonts w:ascii="Arial" w:hAnsi="Arial" w:cs="Arial"/>
                  <w:b/>
                  <w:lang w:val="ro-RO"/>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134"/>
                <w:gridCol w:w="993"/>
                <w:gridCol w:w="992"/>
                <w:gridCol w:w="567"/>
                <w:gridCol w:w="1701"/>
                <w:gridCol w:w="1417"/>
                <w:gridCol w:w="1418"/>
                <w:gridCol w:w="1134"/>
              </w:tblGrid>
              <w:tr w:rsidR="0064157D" w:rsidRPr="00F27215" w:rsidTr="00101A6C">
                <w:trPr>
                  <w:cantSplit/>
                  <w:trHeight w:val="1134"/>
                </w:trPr>
                <w:tc>
                  <w:tcPr>
                    <w:tcW w:w="675" w:type="dxa"/>
                    <w:shd w:val="clear" w:color="auto" w:fill="CCCCCC"/>
                  </w:tcPr>
                  <w:p w:rsidR="0064157D" w:rsidRPr="00F27215" w:rsidRDefault="0064157D" w:rsidP="00101A6C">
                    <w:pPr>
                      <w:jc w:val="center"/>
                      <w:rPr>
                        <w:rFonts w:ascii="Arial" w:hAnsi="Arial" w:cs="Arial"/>
                        <w:b/>
                        <w:sz w:val="20"/>
                        <w:szCs w:val="20"/>
                      </w:rPr>
                    </w:pPr>
                    <w:r w:rsidRPr="00F27215">
                      <w:rPr>
                        <w:rFonts w:ascii="Arial" w:hAnsi="Arial" w:cs="Arial"/>
                        <w:b/>
                        <w:sz w:val="20"/>
                        <w:szCs w:val="20"/>
                      </w:rPr>
                      <w:t>Tip</w:t>
                    </w:r>
                  </w:p>
                  <w:p w:rsidR="0064157D" w:rsidRPr="00F27215" w:rsidRDefault="0064157D" w:rsidP="00101A6C">
                    <w:pPr>
                      <w:jc w:val="center"/>
                      <w:rPr>
                        <w:rFonts w:ascii="Arial" w:hAnsi="Arial" w:cs="Arial"/>
                        <w:b/>
                        <w:sz w:val="20"/>
                        <w:szCs w:val="20"/>
                      </w:rPr>
                    </w:pPr>
                  </w:p>
                  <w:p w:rsidR="0064157D" w:rsidRPr="00F27215" w:rsidRDefault="0064157D" w:rsidP="00101A6C">
                    <w:pPr>
                      <w:jc w:val="center"/>
                      <w:rPr>
                        <w:rFonts w:ascii="Arial" w:hAnsi="Arial" w:cs="Arial"/>
                        <w:b/>
                        <w:sz w:val="20"/>
                        <w:szCs w:val="20"/>
                      </w:rPr>
                    </w:pPr>
                  </w:p>
                  <w:p w:rsidR="0064157D" w:rsidRPr="00F27215" w:rsidRDefault="0064157D" w:rsidP="00101A6C">
                    <w:pPr>
                      <w:jc w:val="center"/>
                      <w:rPr>
                        <w:rFonts w:ascii="Arial" w:hAnsi="Arial" w:cs="Arial"/>
                        <w:b/>
                        <w:sz w:val="20"/>
                        <w:szCs w:val="20"/>
                      </w:rPr>
                    </w:pPr>
                  </w:p>
                  <w:p w:rsidR="0064157D" w:rsidRPr="00F27215" w:rsidRDefault="0064157D" w:rsidP="00101A6C">
                    <w:pPr>
                      <w:jc w:val="center"/>
                      <w:rPr>
                        <w:rFonts w:ascii="Arial" w:hAnsi="Arial" w:cs="Arial"/>
                        <w:b/>
                        <w:sz w:val="20"/>
                        <w:szCs w:val="20"/>
                      </w:rPr>
                    </w:pPr>
                  </w:p>
                  <w:p w:rsidR="0064157D" w:rsidRPr="00F27215" w:rsidRDefault="0064157D" w:rsidP="00101A6C">
                    <w:pPr>
                      <w:jc w:val="center"/>
                      <w:rPr>
                        <w:rFonts w:ascii="Arial" w:hAnsi="Arial" w:cs="Arial"/>
                        <w:b/>
                        <w:sz w:val="20"/>
                        <w:szCs w:val="20"/>
                      </w:rPr>
                    </w:pPr>
                  </w:p>
                  <w:p w:rsidR="0064157D" w:rsidRPr="00F27215" w:rsidRDefault="0064157D" w:rsidP="00101A6C">
                    <w:pPr>
                      <w:jc w:val="center"/>
                      <w:rPr>
                        <w:rFonts w:ascii="Arial" w:hAnsi="Arial" w:cs="Arial"/>
                        <w:b/>
                        <w:sz w:val="20"/>
                        <w:szCs w:val="20"/>
                      </w:rPr>
                    </w:pPr>
                  </w:p>
                </w:tc>
                <w:tc>
                  <w:tcPr>
                    <w:tcW w:w="1134" w:type="dxa"/>
                    <w:shd w:val="clear" w:color="auto" w:fill="CCCCCC"/>
                  </w:tcPr>
                  <w:p w:rsidR="0064157D" w:rsidRPr="00F27215" w:rsidRDefault="0064157D" w:rsidP="00101A6C">
                    <w:pPr>
                      <w:jc w:val="center"/>
                      <w:rPr>
                        <w:rFonts w:ascii="Arial" w:hAnsi="Arial" w:cs="Arial"/>
                        <w:b/>
                        <w:sz w:val="20"/>
                        <w:szCs w:val="20"/>
                      </w:rPr>
                    </w:pPr>
                    <w:r w:rsidRPr="00F27215">
                      <w:rPr>
                        <w:rFonts w:ascii="Arial" w:hAnsi="Arial" w:cs="Arial"/>
                        <w:b/>
                        <w:sz w:val="20"/>
                        <w:szCs w:val="20"/>
                      </w:rPr>
                      <w:t>Denumire</w:t>
                    </w:r>
                  </w:p>
                </w:tc>
                <w:tc>
                  <w:tcPr>
                    <w:tcW w:w="993" w:type="dxa"/>
                    <w:shd w:val="clear" w:color="auto" w:fill="CCCCCC"/>
                  </w:tcPr>
                  <w:p w:rsidR="0064157D" w:rsidRPr="00F27215" w:rsidRDefault="0064157D" w:rsidP="00101A6C">
                    <w:pPr>
                      <w:jc w:val="center"/>
                      <w:rPr>
                        <w:rFonts w:ascii="Arial" w:hAnsi="Arial" w:cs="Arial"/>
                        <w:b/>
                        <w:sz w:val="18"/>
                        <w:szCs w:val="18"/>
                      </w:rPr>
                    </w:pPr>
                    <w:r w:rsidRPr="00F27215">
                      <w:rPr>
                        <w:rFonts w:ascii="Arial" w:hAnsi="Arial" w:cs="Arial"/>
                        <w:b/>
                        <w:sz w:val="18"/>
                        <w:szCs w:val="18"/>
                      </w:rPr>
                      <w:t>Încadrare</w:t>
                    </w:r>
                  </w:p>
                </w:tc>
                <w:tc>
                  <w:tcPr>
                    <w:tcW w:w="992" w:type="dxa"/>
                    <w:shd w:val="clear" w:color="auto" w:fill="CCCCCC"/>
                  </w:tcPr>
                  <w:p w:rsidR="0064157D" w:rsidRPr="00F27215" w:rsidRDefault="0064157D" w:rsidP="00101A6C">
                    <w:pPr>
                      <w:jc w:val="center"/>
                      <w:rPr>
                        <w:rFonts w:ascii="Arial" w:hAnsi="Arial" w:cs="Arial"/>
                        <w:b/>
                        <w:sz w:val="20"/>
                        <w:szCs w:val="20"/>
                      </w:rPr>
                    </w:pPr>
                    <w:r w:rsidRPr="00F27215">
                      <w:rPr>
                        <w:rFonts w:ascii="Arial" w:hAnsi="Arial" w:cs="Arial"/>
                        <w:b/>
                        <w:sz w:val="20"/>
                        <w:szCs w:val="20"/>
                      </w:rPr>
                      <w:t>Cantitate</w:t>
                    </w:r>
                  </w:p>
                </w:tc>
                <w:tc>
                  <w:tcPr>
                    <w:tcW w:w="567" w:type="dxa"/>
                    <w:shd w:val="clear" w:color="auto" w:fill="CCCCCC"/>
                  </w:tcPr>
                  <w:p w:rsidR="0064157D" w:rsidRPr="00F27215" w:rsidRDefault="0064157D" w:rsidP="00101A6C">
                    <w:pPr>
                      <w:jc w:val="center"/>
                      <w:rPr>
                        <w:rFonts w:ascii="Arial" w:hAnsi="Arial" w:cs="Arial"/>
                        <w:b/>
                        <w:sz w:val="20"/>
                        <w:szCs w:val="20"/>
                      </w:rPr>
                    </w:pPr>
                    <w:r w:rsidRPr="00F27215">
                      <w:rPr>
                        <w:rFonts w:ascii="Arial" w:hAnsi="Arial" w:cs="Arial"/>
                        <w:b/>
                        <w:sz w:val="20"/>
                        <w:szCs w:val="20"/>
                      </w:rPr>
                      <w:t>UM</w:t>
                    </w:r>
                  </w:p>
                </w:tc>
                <w:tc>
                  <w:tcPr>
                    <w:tcW w:w="1701" w:type="dxa"/>
                    <w:shd w:val="clear" w:color="auto" w:fill="CCCCCC"/>
                  </w:tcPr>
                  <w:p w:rsidR="0064157D" w:rsidRPr="00F27215" w:rsidRDefault="0064157D" w:rsidP="00101A6C">
                    <w:pPr>
                      <w:jc w:val="center"/>
                      <w:rPr>
                        <w:rFonts w:ascii="Arial" w:hAnsi="Arial" w:cs="Arial"/>
                        <w:b/>
                        <w:sz w:val="20"/>
                        <w:szCs w:val="20"/>
                      </w:rPr>
                    </w:pPr>
                    <w:r w:rsidRPr="00F27215">
                      <w:rPr>
                        <w:rFonts w:ascii="Arial" w:hAnsi="Arial" w:cs="Arial"/>
                        <w:b/>
                        <w:sz w:val="20"/>
                        <w:szCs w:val="20"/>
                      </w:rPr>
                      <w:t xml:space="preserve">Natura chimică/ </w:t>
                    </w:r>
                  </w:p>
                  <w:p w:rsidR="0064157D" w:rsidRPr="00F27215" w:rsidRDefault="0064157D" w:rsidP="00101A6C">
                    <w:pPr>
                      <w:jc w:val="center"/>
                      <w:rPr>
                        <w:rFonts w:ascii="Arial" w:hAnsi="Arial" w:cs="Arial"/>
                        <w:b/>
                        <w:sz w:val="18"/>
                        <w:szCs w:val="18"/>
                      </w:rPr>
                    </w:pPr>
                    <w:r w:rsidRPr="00F27215">
                      <w:rPr>
                        <w:rFonts w:ascii="Arial" w:hAnsi="Arial" w:cs="Arial"/>
                        <w:b/>
                        <w:sz w:val="18"/>
                        <w:szCs w:val="18"/>
                      </w:rPr>
                      <w:t>compoziţie</w:t>
                    </w:r>
                  </w:p>
                </w:tc>
                <w:tc>
                  <w:tcPr>
                    <w:tcW w:w="1417" w:type="dxa"/>
                    <w:shd w:val="clear" w:color="auto" w:fill="CCCCCC"/>
                  </w:tcPr>
                  <w:p w:rsidR="0064157D" w:rsidRPr="00F27215" w:rsidRDefault="0064157D" w:rsidP="00101A6C">
                    <w:pPr>
                      <w:jc w:val="center"/>
                      <w:rPr>
                        <w:rFonts w:ascii="Arial" w:hAnsi="Arial" w:cs="Arial"/>
                        <w:b/>
                        <w:sz w:val="20"/>
                        <w:szCs w:val="20"/>
                      </w:rPr>
                    </w:pPr>
                    <w:r w:rsidRPr="00F27215">
                      <w:rPr>
                        <w:rFonts w:ascii="Arial" w:hAnsi="Arial" w:cs="Arial"/>
                        <w:b/>
                        <w:sz w:val="20"/>
                        <w:szCs w:val="20"/>
                      </w:rPr>
                      <w:t>Destinaţie/ Utilizare</w:t>
                    </w:r>
                  </w:p>
                </w:tc>
                <w:tc>
                  <w:tcPr>
                    <w:tcW w:w="1418" w:type="dxa"/>
                    <w:shd w:val="clear" w:color="auto" w:fill="CCCCCC"/>
                  </w:tcPr>
                  <w:p w:rsidR="0064157D" w:rsidRPr="00F27215" w:rsidRDefault="0064157D" w:rsidP="00101A6C">
                    <w:pPr>
                      <w:jc w:val="center"/>
                      <w:rPr>
                        <w:rFonts w:ascii="Arial" w:hAnsi="Arial" w:cs="Arial"/>
                        <w:b/>
                        <w:sz w:val="20"/>
                        <w:szCs w:val="20"/>
                      </w:rPr>
                    </w:pPr>
                    <w:r w:rsidRPr="00F27215">
                      <w:rPr>
                        <w:rFonts w:ascii="Arial" w:hAnsi="Arial" w:cs="Arial"/>
                        <w:b/>
                        <w:sz w:val="20"/>
                        <w:szCs w:val="20"/>
                      </w:rPr>
                      <w:t>Mod de depozitare</w:t>
                    </w:r>
                  </w:p>
                </w:tc>
                <w:tc>
                  <w:tcPr>
                    <w:tcW w:w="1134" w:type="dxa"/>
                    <w:shd w:val="clear" w:color="auto" w:fill="CCCCCC"/>
                    <w:textDirection w:val="btLr"/>
                  </w:tcPr>
                  <w:p w:rsidR="0064157D" w:rsidRPr="00F27215" w:rsidRDefault="0064157D" w:rsidP="00101A6C">
                    <w:pPr>
                      <w:ind w:left="113" w:right="113"/>
                      <w:jc w:val="center"/>
                      <w:rPr>
                        <w:rFonts w:ascii="Arial" w:hAnsi="Arial" w:cs="Arial"/>
                        <w:b/>
                        <w:sz w:val="20"/>
                        <w:szCs w:val="20"/>
                      </w:rPr>
                    </w:pPr>
                    <w:r w:rsidRPr="00F27215">
                      <w:rPr>
                        <w:rFonts w:ascii="Arial" w:hAnsi="Arial" w:cs="Arial"/>
                        <w:b/>
                        <w:sz w:val="20"/>
                        <w:szCs w:val="20"/>
                      </w:rPr>
                      <w:t>Periculozitate</w:t>
                    </w:r>
                  </w:p>
                </w:tc>
              </w:tr>
              <w:tr w:rsidR="0064157D" w:rsidRPr="00F27215" w:rsidTr="00101A6C">
                <w:tc>
                  <w:tcPr>
                    <w:tcW w:w="675" w:type="dxa"/>
                  </w:tcPr>
                  <w:p w:rsidR="0064157D" w:rsidRPr="00F27215" w:rsidRDefault="0064157D" w:rsidP="00101A6C">
                    <w:pPr>
                      <w:rPr>
                        <w:rFonts w:ascii="Arial" w:hAnsi="Arial" w:cs="Arial"/>
                        <w:sz w:val="18"/>
                        <w:szCs w:val="18"/>
                      </w:rPr>
                    </w:pPr>
                    <w:r w:rsidRPr="00F27215">
                      <w:rPr>
                        <w:rFonts w:ascii="Arial" w:hAnsi="Arial" w:cs="Arial"/>
                        <w:sz w:val="18"/>
                        <w:szCs w:val="18"/>
                      </w:rPr>
                      <w:t>Alte materii</w:t>
                    </w:r>
                  </w:p>
                </w:tc>
                <w:tc>
                  <w:tcPr>
                    <w:tcW w:w="1134" w:type="dxa"/>
                  </w:tcPr>
                  <w:p w:rsidR="0064157D" w:rsidRPr="00F27215" w:rsidRDefault="0064157D" w:rsidP="00101A6C">
                    <w:pPr>
                      <w:rPr>
                        <w:rFonts w:ascii="Arial" w:hAnsi="Arial" w:cs="Arial"/>
                        <w:sz w:val="18"/>
                        <w:szCs w:val="18"/>
                      </w:rPr>
                    </w:pPr>
                    <w:r w:rsidRPr="00F27215">
                      <w:rPr>
                        <w:rFonts w:ascii="Arial" w:hAnsi="Arial" w:cs="Arial"/>
                        <w:sz w:val="18"/>
                        <w:szCs w:val="18"/>
                      </w:rPr>
                      <w:t>Pui de o zi</w:t>
                    </w:r>
                  </w:p>
                </w:tc>
                <w:tc>
                  <w:tcPr>
                    <w:tcW w:w="993" w:type="dxa"/>
                  </w:tcPr>
                  <w:p w:rsidR="0064157D" w:rsidRPr="00F27215" w:rsidRDefault="0064157D" w:rsidP="00101A6C">
                    <w:pPr>
                      <w:rPr>
                        <w:rFonts w:ascii="Arial" w:hAnsi="Arial" w:cs="Arial"/>
                        <w:sz w:val="18"/>
                        <w:szCs w:val="18"/>
                      </w:rPr>
                    </w:pPr>
                    <w:r w:rsidRPr="00F27215">
                      <w:rPr>
                        <w:rFonts w:ascii="Arial" w:hAnsi="Arial" w:cs="Arial"/>
                        <w:sz w:val="18"/>
                        <w:szCs w:val="18"/>
                      </w:rPr>
                      <w:t>Materie primă</w:t>
                    </w:r>
                  </w:p>
                </w:tc>
                <w:tc>
                  <w:tcPr>
                    <w:tcW w:w="992" w:type="dxa"/>
                  </w:tcPr>
                  <w:p w:rsidR="0064157D" w:rsidRPr="00F27215" w:rsidRDefault="0064157D" w:rsidP="00101A6C">
                    <w:pPr>
                      <w:jc w:val="center"/>
                      <w:rPr>
                        <w:rFonts w:ascii="Arial" w:hAnsi="Arial" w:cs="Arial"/>
                        <w:sz w:val="18"/>
                        <w:szCs w:val="18"/>
                      </w:rPr>
                    </w:pPr>
                    <w:r w:rsidRPr="00F27215">
                      <w:rPr>
                        <w:rFonts w:ascii="Arial" w:hAnsi="Arial" w:cs="Arial"/>
                        <w:sz w:val="18"/>
                        <w:szCs w:val="18"/>
                      </w:rPr>
                      <w:t>405000,0</w:t>
                    </w:r>
                  </w:p>
                </w:tc>
                <w:tc>
                  <w:tcPr>
                    <w:tcW w:w="567" w:type="dxa"/>
                  </w:tcPr>
                  <w:p w:rsidR="0064157D" w:rsidRPr="00F27215" w:rsidRDefault="0064157D" w:rsidP="00101A6C">
                    <w:pPr>
                      <w:rPr>
                        <w:rFonts w:ascii="Arial" w:hAnsi="Arial" w:cs="Arial"/>
                        <w:sz w:val="18"/>
                        <w:szCs w:val="18"/>
                      </w:rPr>
                    </w:pPr>
                    <w:r w:rsidRPr="00F27215">
                      <w:rPr>
                        <w:rFonts w:ascii="Arial" w:hAnsi="Arial" w:cs="Arial"/>
                        <w:sz w:val="18"/>
                        <w:szCs w:val="18"/>
                      </w:rPr>
                      <w:t>buc/an</w:t>
                    </w:r>
                  </w:p>
                </w:tc>
                <w:tc>
                  <w:tcPr>
                    <w:tcW w:w="1701" w:type="dxa"/>
                  </w:tcPr>
                  <w:p w:rsidR="0064157D" w:rsidRPr="00F27215" w:rsidRDefault="0064157D" w:rsidP="00101A6C">
                    <w:pPr>
                      <w:rPr>
                        <w:rFonts w:ascii="Arial" w:hAnsi="Arial" w:cs="Arial"/>
                        <w:sz w:val="18"/>
                        <w:szCs w:val="18"/>
                      </w:rPr>
                    </w:pPr>
                    <w:r w:rsidRPr="00F27215">
                      <w:rPr>
                        <w:rFonts w:ascii="Arial" w:hAnsi="Arial" w:cs="Arial"/>
                        <w:sz w:val="18"/>
                        <w:szCs w:val="18"/>
                      </w:rPr>
                      <w:t>Material biologic</w:t>
                    </w:r>
                  </w:p>
                </w:tc>
                <w:tc>
                  <w:tcPr>
                    <w:tcW w:w="1417" w:type="dxa"/>
                  </w:tcPr>
                  <w:p w:rsidR="0064157D" w:rsidRPr="00F27215" w:rsidRDefault="0064157D" w:rsidP="00101A6C">
                    <w:pPr>
                      <w:rPr>
                        <w:rFonts w:ascii="Arial" w:hAnsi="Arial" w:cs="Arial"/>
                        <w:sz w:val="18"/>
                        <w:szCs w:val="18"/>
                      </w:rPr>
                    </w:pPr>
                    <w:r w:rsidRPr="00F27215">
                      <w:rPr>
                        <w:rFonts w:ascii="Arial" w:hAnsi="Arial" w:cs="Arial"/>
                        <w:sz w:val="18"/>
                        <w:szCs w:val="18"/>
                      </w:rPr>
                      <w:t>Populare hală</w:t>
                    </w:r>
                  </w:p>
                </w:tc>
                <w:tc>
                  <w:tcPr>
                    <w:tcW w:w="1418" w:type="dxa"/>
                  </w:tcPr>
                  <w:p w:rsidR="0064157D" w:rsidRPr="00F27215" w:rsidRDefault="0064157D" w:rsidP="00101A6C">
                    <w:pPr>
                      <w:rPr>
                        <w:rFonts w:ascii="Arial" w:hAnsi="Arial" w:cs="Arial"/>
                        <w:sz w:val="18"/>
                        <w:szCs w:val="18"/>
                      </w:rPr>
                    </w:pPr>
                    <w:r w:rsidRPr="00F27215">
                      <w:rPr>
                        <w:rFonts w:ascii="Arial" w:hAnsi="Arial" w:cs="Arial"/>
                        <w:sz w:val="18"/>
                        <w:szCs w:val="18"/>
                      </w:rPr>
                      <w:t>Hale de producţie</w:t>
                    </w:r>
                  </w:p>
                </w:tc>
                <w:tc>
                  <w:tcPr>
                    <w:tcW w:w="1134" w:type="dxa"/>
                  </w:tcPr>
                  <w:p w:rsidR="0064157D" w:rsidRPr="00F27215" w:rsidRDefault="0064157D" w:rsidP="00101A6C">
                    <w:pPr>
                      <w:rPr>
                        <w:rFonts w:ascii="Arial" w:hAnsi="Arial" w:cs="Arial"/>
                        <w:sz w:val="18"/>
                        <w:szCs w:val="18"/>
                      </w:rPr>
                    </w:pPr>
                    <w:r w:rsidRPr="00F27215">
                      <w:rPr>
                        <w:rFonts w:ascii="Arial" w:hAnsi="Arial" w:cs="Arial"/>
                        <w:sz w:val="18"/>
                        <w:szCs w:val="18"/>
                      </w:rPr>
                      <w:t>Nu este cazul</w:t>
                    </w:r>
                  </w:p>
                </w:tc>
              </w:tr>
              <w:tr w:rsidR="0064157D" w:rsidRPr="00F27215" w:rsidTr="00101A6C">
                <w:tc>
                  <w:tcPr>
                    <w:tcW w:w="675" w:type="dxa"/>
                  </w:tcPr>
                  <w:p w:rsidR="0064157D" w:rsidRPr="00F27215" w:rsidRDefault="0064157D" w:rsidP="00101A6C">
                    <w:pPr>
                      <w:rPr>
                        <w:rFonts w:ascii="Arial" w:hAnsi="Arial" w:cs="Arial"/>
                        <w:sz w:val="18"/>
                        <w:szCs w:val="18"/>
                      </w:rPr>
                    </w:pPr>
                    <w:r w:rsidRPr="00F27215">
                      <w:rPr>
                        <w:rFonts w:ascii="Arial" w:hAnsi="Arial" w:cs="Arial"/>
                        <w:sz w:val="18"/>
                        <w:szCs w:val="18"/>
                      </w:rPr>
                      <w:t>Alte materii</w:t>
                    </w:r>
                  </w:p>
                </w:tc>
                <w:tc>
                  <w:tcPr>
                    <w:tcW w:w="1134" w:type="dxa"/>
                  </w:tcPr>
                  <w:p w:rsidR="0064157D" w:rsidRPr="00F27215" w:rsidRDefault="0064157D" w:rsidP="00101A6C">
                    <w:pPr>
                      <w:rPr>
                        <w:rFonts w:ascii="Arial" w:hAnsi="Arial" w:cs="Arial"/>
                        <w:sz w:val="18"/>
                        <w:szCs w:val="18"/>
                      </w:rPr>
                    </w:pPr>
                    <w:r w:rsidRPr="00F27215">
                      <w:rPr>
                        <w:rFonts w:ascii="Arial" w:hAnsi="Arial" w:cs="Arial"/>
                        <w:sz w:val="18"/>
                        <w:szCs w:val="18"/>
                      </w:rPr>
                      <w:t>Furaje combinate granulate</w:t>
                    </w:r>
                  </w:p>
                </w:tc>
                <w:tc>
                  <w:tcPr>
                    <w:tcW w:w="993" w:type="dxa"/>
                  </w:tcPr>
                  <w:p w:rsidR="0064157D" w:rsidRPr="00F27215" w:rsidRDefault="0064157D" w:rsidP="00101A6C">
                    <w:pPr>
                      <w:rPr>
                        <w:rFonts w:ascii="Arial" w:hAnsi="Arial" w:cs="Arial"/>
                        <w:sz w:val="18"/>
                        <w:szCs w:val="18"/>
                      </w:rPr>
                    </w:pPr>
                    <w:r w:rsidRPr="00F27215">
                      <w:rPr>
                        <w:rFonts w:ascii="Arial" w:hAnsi="Arial" w:cs="Arial"/>
                        <w:sz w:val="18"/>
                        <w:szCs w:val="18"/>
                      </w:rPr>
                      <w:t>Materie primă</w:t>
                    </w:r>
                  </w:p>
                </w:tc>
                <w:tc>
                  <w:tcPr>
                    <w:tcW w:w="992" w:type="dxa"/>
                  </w:tcPr>
                  <w:p w:rsidR="0064157D" w:rsidRPr="00F27215" w:rsidRDefault="0064157D" w:rsidP="00101A6C">
                    <w:pPr>
                      <w:jc w:val="center"/>
                      <w:rPr>
                        <w:rFonts w:ascii="Arial" w:hAnsi="Arial" w:cs="Arial"/>
                        <w:sz w:val="18"/>
                        <w:szCs w:val="18"/>
                      </w:rPr>
                    </w:pPr>
                    <w:r w:rsidRPr="00F27215">
                      <w:rPr>
                        <w:rFonts w:ascii="Arial" w:hAnsi="Arial" w:cs="Arial"/>
                        <w:sz w:val="18"/>
                        <w:szCs w:val="18"/>
                      </w:rPr>
                      <w:t>1620,00</w:t>
                    </w:r>
                  </w:p>
                </w:tc>
                <w:tc>
                  <w:tcPr>
                    <w:tcW w:w="567" w:type="dxa"/>
                  </w:tcPr>
                  <w:p w:rsidR="0064157D" w:rsidRPr="00F27215" w:rsidRDefault="0064157D" w:rsidP="00101A6C">
                    <w:pPr>
                      <w:jc w:val="center"/>
                      <w:rPr>
                        <w:rFonts w:ascii="Arial" w:hAnsi="Arial" w:cs="Arial"/>
                        <w:sz w:val="18"/>
                        <w:szCs w:val="18"/>
                      </w:rPr>
                    </w:pPr>
                    <w:r w:rsidRPr="00F27215">
                      <w:rPr>
                        <w:rFonts w:ascii="Arial" w:hAnsi="Arial" w:cs="Arial"/>
                        <w:sz w:val="18"/>
                        <w:szCs w:val="18"/>
                      </w:rPr>
                      <w:t>t/an</w:t>
                    </w:r>
                  </w:p>
                </w:tc>
                <w:tc>
                  <w:tcPr>
                    <w:tcW w:w="1701" w:type="dxa"/>
                  </w:tcPr>
                  <w:p w:rsidR="0064157D" w:rsidRPr="00F27215" w:rsidRDefault="0064157D" w:rsidP="00101A6C">
                    <w:pPr>
                      <w:rPr>
                        <w:rFonts w:ascii="Arial" w:hAnsi="Arial" w:cs="Arial"/>
                        <w:sz w:val="18"/>
                        <w:szCs w:val="18"/>
                        <w:lang w:val="it-IT"/>
                      </w:rPr>
                    </w:pPr>
                    <w:r w:rsidRPr="00F27215">
                      <w:rPr>
                        <w:rFonts w:ascii="Arial" w:hAnsi="Arial" w:cs="Arial"/>
                        <w:sz w:val="18"/>
                        <w:szCs w:val="18"/>
                        <w:lang w:val="it-IT"/>
                      </w:rPr>
                      <w:t>Amestec de cereale, şroturi, premixuri, vitamino-minerale</w:t>
                    </w:r>
                  </w:p>
                </w:tc>
                <w:tc>
                  <w:tcPr>
                    <w:tcW w:w="1417" w:type="dxa"/>
                  </w:tcPr>
                  <w:p w:rsidR="0064157D" w:rsidRPr="00F27215" w:rsidRDefault="0064157D" w:rsidP="00101A6C">
                    <w:pPr>
                      <w:rPr>
                        <w:rFonts w:ascii="Arial" w:hAnsi="Arial" w:cs="Arial"/>
                        <w:sz w:val="18"/>
                        <w:szCs w:val="18"/>
                        <w:lang w:val="it-IT"/>
                      </w:rPr>
                    </w:pPr>
                    <w:r w:rsidRPr="00F27215">
                      <w:rPr>
                        <w:rFonts w:ascii="Arial" w:hAnsi="Arial" w:cs="Arial"/>
                        <w:sz w:val="18"/>
                        <w:szCs w:val="18"/>
                        <w:lang w:val="it-IT"/>
                      </w:rPr>
                      <w:t>Hrană păsări</w:t>
                    </w:r>
                  </w:p>
                </w:tc>
                <w:tc>
                  <w:tcPr>
                    <w:tcW w:w="1418" w:type="dxa"/>
                  </w:tcPr>
                  <w:p w:rsidR="0064157D" w:rsidRPr="00F27215" w:rsidRDefault="0064157D" w:rsidP="00101A6C">
                    <w:pPr>
                      <w:rPr>
                        <w:rFonts w:ascii="Arial" w:hAnsi="Arial" w:cs="Arial"/>
                        <w:sz w:val="18"/>
                        <w:szCs w:val="18"/>
                        <w:lang w:val="it-IT"/>
                      </w:rPr>
                    </w:pPr>
                    <w:r w:rsidRPr="00F27215">
                      <w:rPr>
                        <w:rFonts w:ascii="Arial" w:hAnsi="Arial" w:cs="Arial"/>
                        <w:sz w:val="18"/>
                        <w:szCs w:val="18"/>
                        <w:lang w:val="it-IT"/>
                      </w:rPr>
                      <w:t>Silozuri de stocare</w:t>
                    </w:r>
                  </w:p>
                </w:tc>
                <w:tc>
                  <w:tcPr>
                    <w:tcW w:w="1134" w:type="dxa"/>
                  </w:tcPr>
                  <w:p w:rsidR="0064157D" w:rsidRPr="00F27215" w:rsidRDefault="0064157D" w:rsidP="00101A6C">
                    <w:pPr>
                      <w:rPr>
                        <w:rFonts w:ascii="Arial" w:hAnsi="Arial" w:cs="Arial"/>
                        <w:sz w:val="18"/>
                        <w:szCs w:val="18"/>
                        <w:lang w:val="it-IT"/>
                      </w:rPr>
                    </w:pPr>
                    <w:r w:rsidRPr="00F27215">
                      <w:rPr>
                        <w:rFonts w:ascii="Arial" w:hAnsi="Arial" w:cs="Arial"/>
                        <w:sz w:val="18"/>
                        <w:szCs w:val="18"/>
                        <w:lang w:val="it-IT"/>
                      </w:rPr>
                      <w:t>Nu este cazul</w:t>
                    </w:r>
                  </w:p>
                </w:tc>
              </w:tr>
              <w:tr w:rsidR="0064157D" w:rsidRPr="00F27215" w:rsidTr="00101A6C">
                <w:tc>
                  <w:tcPr>
                    <w:tcW w:w="675" w:type="dxa"/>
                  </w:tcPr>
                  <w:p w:rsidR="0064157D" w:rsidRPr="00F27215" w:rsidRDefault="0064157D" w:rsidP="00101A6C">
                    <w:pPr>
                      <w:rPr>
                        <w:rFonts w:ascii="Arial" w:hAnsi="Arial" w:cs="Arial"/>
                        <w:sz w:val="18"/>
                        <w:szCs w:val="18"/>
                        <w:lang w:val="it-IT"/>
                      </w:rPr>
                    </w:pPr>
                    <w:r w:rsidRPr="00F27215">
                      <w:rPr>
                        <w:rFonts w:ascii="Arial" w:hAnsi="Arial" w:cs="Arial"/>
                        <w:sz w:val="18"/>
                        <w:szCs w:val="18"/>
                      </w:rPr>
                      <w:t>Alte mate</w:t>
                    </w:r>
                    <w:r w:rsidRPr="00F27215">
                      <w:rPr>
                        <w:rFonts w:ascii="Arial" w:hAnsi="Arial" w:cs="Arial"/>
                        <w:sz w:val="18"/>
                        <w:szCs w:val="18"/>
                      </w:rPr>
                      <w:lastRenderedPageBreak/>
                      <w:t>rii</w:t>
                    </w:r>
                  </w:p>
                </w:tc>
                <w:tc>
                  <w:tcPr>
                    <w:tcW w:w="1134" w:type="dxa"/>
                  </w:tcPr>
                  <w:p w:rsidR="0064157D" w:rsidRPr="00F27215" w:rsidRDefault="0064157D" w:rsidP="00101A6C">
                    <w:pPr>
                      <w:rPr>
                        <w:rFonts w:ascii="Arial" w:hAnsi="Arial" w:cs="Arial"/>
                        <w:sz w:val="18"/>
                        <w:szCs w:val="18"/>
                        <w:lang w:val="it-IT"/>
                      </w:rPr>
                    </w:pPr>
                    <w:r w:rsidRPr="00F27215">
                      <w:rPr>
                        <w:rFonts w:ascii="Arial" w:hAnsi="Arial" w:cs="Arial"/>
                        <w:sz w:val="18"/>
                        <w:szCs w:val="18"/>
                        <w:lang w:val="it-IT"/>
                      </w:rPr>
                      <w:lastRenderedPageBreak/>
                      <w:t xml:space="preserve">Apă potabilă </w:t>
                    </w:r>
                    <w:r w:rsidRPr="00F27215">
                      <w:rPr>
                        <w:rFonts w:ascii="Arial" w:hAnsi="Arial" w:cs="Arial"/>
                        <w:sz w:val="18"/>
                        <w:szCs w:val="18"/>
                        <w:lang w:val="it-IT"/>
                      </w:rPr>
                      <w:lastRenderedPageBreak/>
                      <w:t>pentru adăpat</w:t>
                    </w:r>
                  </w:p>
                </w:tc>
                <w:tc>
                  <w:tcPr>
                    <w:tcW w:w="993" w:type="dxa"/>
                  </w:tcPr>
                  <w:p w:rsidR="0064157D" w:rsidRPr="00F27215" w:rsidRDefault="0064157D" w:rsidP="00101A6C">
                    <w:pPr>
                      <w:rPr>
                        <w:rFonts w:ascii="Arial" w:hAnsi="Arial" w:cs="Arial"/>
                        <w:sz w:val="18"/>
                        <w:szCs w:val="18"/>
                        <w:lang w:val="it-IT"/>
                      </w:rPr>
                    </w:pPr>
                    <w:r w:rsidRPr="00F27215">
                      <w:rPr>
                        <w:rFonts w:ascii="Arial" w:hAnsi="Arial" w:cs="Arial"/>
                        <w:sz w:val="18"/>
                        <w:szCs w:val="18"/>
                      </w:rPr>
                      <w:lastRenderedPageBreak/>
                      <w:t xml:space="preserve">Materie </w:t>
                    </w:r>
                    <w:r w:rsidRPr="00F27215">
                      <w:rPr>
                        <w:rFonts w:ascii="Arial" w:hAnsi="Arial" w:cs="Arial"/>
                        <w:sz w:val="18"/>
                        <w:szCs w:val="18"/>
                      </w:rPr>
                      <w:lastRenderedPageBreak/>
                      <w:t>primă</w:t>
                    </w:r>
                  </w:p>
                </w:tc>
                <w:tc>
                  <w:tcPr>
                    <w:tcW w:w="992" w:type="dxa"/>
                  </w:tcPr>
                  <w:p w:rsidR="0064157D" w:rsidRPr="00F27215" w:rsidRDefault="0064157D" w:rsidP="00101A6C">
                    <w:pPr>
                      <w:jc w:val="center"/>
                      <w:rPr>
                        <w:rFonts w:ascii="Arial" w:hAnsi="Arial" w:cs="Arial"/>
                        <w:sz w:val="18"/>
                        <w:szCs w:val="18"/>
                        <w:lang w:val="it-IT"/>
                      </w:rPr>
                    </w:pPr>
                    <w:r w:rsidRPr="00F27215">
                      <w:rPr>
                        <w:rFonts w:ascii="Arial" w:hAnsi="Arial" w:cs="Arial"/>
                        <w:sz w:val="18"/>
                        <w:szCs w:val="18"/>
                        <w:lang w:val="it-IT"/>
                      </w:rPr>
                      <w:lastRenderedPageBreak/>
                      <w:t>3415,00</w:t>
                    </w:r>
                  </w:p>
                </w:tc>
                <w:tc>
                  <w:tcPr>
                    <w:tcW w:w="567" w:type="dxa"/>
                  </w:tcPr>
                  <w:p w:rsidR="0064157D" w:rsidRPr="00F27215" w:rsidRDefault="0064157D" w:rsidP="00101A6C">
                    <w:pPr>
                      <w:jc w:val="center"/>
                      <w:rPr>
                        <w:rFonts w:ascii="Arial" w:hAnsi="Arial" w:cs="Arial"/>
                        <w:sz w:val="18"/>
                        <w:szCs w:val="18"/>
                        <w:lang w:val="it-IT"/>
                      </w:rPr>
                    </w:pPr>
                    <w:r w:rsidRPr="00F27215">
                      <w:rPr>
                        <w:rFonts w:ascii="Arial" w:hAnsi="Arial" w:cs="Arial"/>
                        <w:sz w:val="18"/>
                        <w:szCs w:val="18"/>
                        <w:lang w:val="it-IT"/>
                      </w:rPr>
                      <w:t>m</w:t>
                    </w:r>
                    <w:r w:rsidRPr="00F27215">
                      <w:rPr>
                        <w:rFonts w:ascii="Arial" w:hAnsi="Arial" w:cs="Arial"/>
                        <w:sz w:val="18"/>
                        <w:szCs w:val="18"/>
                        <w:vertAlign w:val="superscript"/>
                        <w:lang w:val="it-IT"/>
                      </w:rPr>
                      <w:t>3</w:t>
                    </w:r>
                    <w:r w:rsidRPr="00F27215">
                      <w:rPr>
                        <w:rFonts w:ascii="Arial" w:hAnsi="Arial" w:cs="Arial"/>
                        <w:sz w:val="18"/>
                        <w:szCs w:val="18"/>
                        <w:lang w:val="it-IT"/>
                      </w:rPr>
                      <w:t>/</w:t>
                    </w:r>
                  </w:p>
                  <w:p w:rsidR="0064157D" w:rsidRPr="00F27215" w:rsidRDefault="0064157D" w:rsidP="00101A6C">
                    <w:pPr>
                      <w:jc w:val="center"/>
                      <w:rPr>
                        <w:rFonts w:ascii="Arial" w:hAnsi="Arial" w:cs="Arial"/>
                        <w:sz w:val="18"/>
                        <w:szCs w:val="18"/>
                        <w:lang w:val="it-IT"/>
                      </w:rPr>
                    </w:pPr>
                    <w:r w:rsidRPr="00F27215">
                      <w:rPr>
                        <w:rFonts w:ascii="Arial" w:hAnsi="Arial" w:cs="Arial"/>
                        <w:sz w:val="18"/>
                        <w:szCs w:val="18"/>
                        <w:lang w:val="it-IT"/>
                      </w:rPr>
                      <w:lastRenderedPageBreak/>
                      <w:t>an</w:t>
                    </w:r>
                  </w:p>
                </w:tc>
                <w:tc>
                  <w:tcPr>
                    <w:tcW w:w="1701" w:type="dxa"/>
                  </w:tcPr>
                  <w:p w:rsidR="0064157D" w:rsidRPr="00F27215" w:rsidRDefault="0064157D" w:rsidP="00101A6C">
                    <w:pPr>
                      <w:rPr>
                        <w:rFonts w:ascii="Arial" w:hAnsi="Arial" w:cs="Arial"/>
                        <w:sz w:val="18"/>
                        <w:szCs w:val="18"/>
                        <w:lang w:val="it-IT"/>
                      </w:rPr>
                    </w:pPr>
                    <w:r w:rsidRPr="00F27215">
                      <w:rPr>
                        <w:rFonts w:ascii="Arial" w:hAnsi="Arial" w:cs="Arial"/>
                        <w:sz w:val="18"/>
                        <w:szCs w:val="18"/>
                        <w:lang w:val="it-IT"/>
                      </w:rPr>
                      <w:lastRenderedPageBreak/>
                      <w:t>Nu este cazul</w:t>
                    </w:r>
                  </w:p>
                </w:tc>
                <w:tc>
                  <w:tcPr>
                    <w:tcW w:w="1417" w:type="dxa"/>
                  </w:tcPr>
                  <w:p w:rsidR="0064157D" w:rsidRPr="00F27215" w:rsidRDefault="0064157D" w:rsidP="00101A6C">
                    <w:pPr>
                      <w:rPr>
                        <w:rFonts w:ascii="Arial" w:hAnsi="Arial" w:cs="Arial"/>
                        <w:sz w:val="18"/>
                        <w:szCs w:val="18"/>
                        <w:lang w:val="it-IT"/>
                      </w:rPr>
                    </w:pPr>
                    <w:r w:rsidRPr="00F27215">
                      <w:rPr>
                        <w:rFonts w:ascii="Arial" w:hAnsi="Arial" w:cs="Arial"/>
                        <w:sz w:val="18"/>
                        <w:szCs w:val="18"/>
                        <w:lang w:val="it-IT"/>
                      </w:rPr>
                      <w:t xml:space="preserve">Apă pentru </w:t>
                    </w:r>
                    <w:r w:rsidRPr="00F27215">
                      <w:rPr>
                        <w:rFonts w:ascii="Arial" w:hAnsi="Arial" w:cs="Arial"/>
                        <w:sz w:val="18"/>
                        <w:szCs w:val="18"/>
                        <w:lang w:val="it-IT"/>
                      </w:rPr>
                      <w:lastRenderedPageBreak/>
                      <w:t>adăpat</w:t>
                    </w:r>
                  </w:p>
                </w:tc>
                <w:tc>
                  <w:tcPr>
                    <w:tcW w:w="1418" w:type="dxa"/>
                  </w:tcPr>
                  <w:p w:rsidR="0064157D" w:rsidRPr="00F27215" w:rsidRDefault="0064157D" w:rsidP="00101A6C">
                    <w:pPr>
                      <w:rPr>
                        <w:rFonts w:ascii="Arial" w:hAnsi="Arial" w:cs="Arial"/>
                        <w:sz w:val="18"/>
                        <w:szCs w:val="18"/>
                        <w:lang w:val="it-IT"/>
                      </w:rPr>
                    </w:pPr>
                    <w:r w:rsidRPr="00F27215">
                      <w:rPr>
                        <w:rFonts w:ascii="Arial" w:hAnsi="Arial" w:cs="Arial"/>
                        <w:sz w:val="18"/>
                        <w:szCs w:val="18"/>
                        <w:lang w:val="it-IT"/>
                      </w:rPr>
                      <w:lastRenderedPageBreak/>
                      <w:t xml:space="preserve">Rezervor înmagazinare </w:t>
                    </w:r>
                    <w:r w:rsidRPr="00F27215">
                      <w:rPr>
                        <w:rFonts w:ascii="Arial" w:hAnsi="Arial" w:cs="Arial"/>
                        <w:sz w:val="18"/>
                        <w:szCs w:val="18"/>
                        <w:lang w:val="it-IT"/>
                      </w:rPr>
                      <w:lastRenderedPageBreak/>
                      <w:t>apă, V= 150 m</w:t>
                    </w:r>
                    <w:r w:rsidRPr="00F27215">
                      <w:rPr>
                        <w:rFonts w:ascii="Arial" w:hAnsi="Arial" w:cs="Arial"/>
                        <w:sz w:val="18"/>
                        <w:szCs w:val="18"/>
                        <w:vertAlign w:val="superscript"/>
                        <w:lang w:val="it-IT"/>
                      </w:rPr>
                      <w:t>3</w:t>
                    </w:r>
                  </w:p>
                </w:tc>
                <w:tc>
                  <w:tcPr>
                    <w:tcW w:w="1134" w:type="dxa"/>
                  </w:tcPr>
                  <w:p w:rsidR="0064157D" w:rsidRPr="00F27215" w:rsidRDefault="0064157D" w:rsidP="00101A6C">
                    <w:pPr>
                      <w:rPr>
                        <w:rFonts w:ascii="Arial" w:hAnsi="Arial" w:cs="Arial"/>
                        <w:sz w:val="18"/>
                        <w:szCs w:val="18"/>
                        <w:lang w:val="it-IT"/>
                      </w:rPr>
                    </w:pPr>
                    <w:r w:rsidRPr="00F27215">
                      <w:rPr>
                        <w:rFonts w:ascii="Arial" w:hAnsi="Arial" w:cs="Arial"/>
                        <w:sz w:val="18"/>
                        <w:szCs w:val="18"/>
                        <w:lang w:val="it-IT"/>
                      </w:rPr>
                      <w:lastRenderedPageBreak/>
                      <w:t xml:space="preserve">Nu este </w:t>
                    </w:r>
                    <w:r w:rsidRPr="00F27215">
                      <w:rPr>
                        <w:rFonts w:ascii="Arial" w:hAnsi="Arial" w:cs="Arial"/>
                        <w:sz w:val="18"/>
                        <w:szCs w:val="18"/>
                        <w:lang w:val="it-IT"/>
                      </w:rPr>
                      <w:lastRenderedPageBreak/>
                      <w:t>cazul</w:t>
                    </w:r>
                  </w:p>
                </w:tc>
              </w:tr>
              <w:tr w:rsidR="0064157D" w:rsidRPr="00F27215" w:rsidTr="00101A6C">
                <w:tc>
                  <w:tcPr>
                    <w:tcW w:w="675" w:type="dxa"/>
                  </w:tcPr>
                  <w:p w:rsidR="0064157D" w:rsidRPr="00F27215" w:rsidRDefault="0064157D" w:rsidP="00101A6C">
                    <w:pPr>
                      <w:rPr>
                        <w:rFonts w:ascii="Arial" w:hAnsi="Arial" w:cs="Arial"/>
                        <w:sz w:val="18"/>
                        <w:szCs w:val="18"/>
                        <w:lang w:val="it-IT"/>
                      </w:rPr>
                    </w:pPr>
                    <w:r w:rsidRPr="00F27215">
                      <w:rPr>
                        <w:rFonts w:ascii="Arial" w:hAnsi="Arial" w:cs="Arial"/>
                        <w:sz w:val="18"/>
                        <w:szCs w:val="18"/>
                      </w:rPr>
                      <w:lastRenderedPageBreak/>
                      <w:t>Alte materii</w:t>
                    </w:r>
                  </w:p>
                </w:tc>
                <w:tc>
                  <w:tcPr>
                    <w:tcW w:w="1134" w:type="dxa"/>
                  </w:tcPr>
                  <w:p w:rsidR="0064157D" w:rsidRPr="00F27215" w:rsidRDefault="0064157D" w:rsidP="00101A6C">
                    <w:pPr>
                      <w:rPr>
                        <w:rFonts w:ascii="Arial" w:hAnsi="Arial" w:cs="Arial"/>
                        <w:sz w:val="18"/>
                        <w:szCs w:val="18"/>
                      </w:rPr>
                    </w:pPr>
                    <w:r w:rsidRPr="00F27215">
                      <w:rPr>
                        <w:rFonts w:ascii="Arial" w:hAnsi="Arial" w:cs="Arial"/>
                        <w:sz w:val="18"/>
                        <w:szCs w:val="18"/>
                        <w:lang w:val="it-IT"/>
                      </w:rPr>
                      <w:t>Produse de farmacie veterinară - vitamine, suplimente nutritive, antibiotic, vaccinuri</w:t>
                    </w:r>
                  </w:p>
                </w:tc>
                <w:tc>
                  <w:tcPr>
                    <w:tcW w:w="993" w:type="dxa"/>
                  </w:tcPr>
                  <w:p w:rsidR="0064157D" w:rsidRPr="00F27215" w:rsidRDefault="0064157D" w:rsidP="00101A6C">
                    <w:pPr>
                      <w:rPr>
                        <w:rFonts w:ascii="Arial" w:hAnsi="Arial" w:cs="Arial"/>
                        <w:sz w:val="18"/>
                        <w:szCs w:val="18"/>
                        <w:lang w:val="it-IT"/>
                      </w:rPr>
                    </w:pPr>
                    <w:r w:rsidRPr="00F27215">
                      <w:rPr>
                        <w:rFonts w:ascii="Arial" w:hAnsi="Arial" w:cs="Arial"/>
                        <w:sz w:val="18"/>
                        <w:szCs w:val="18"/>
                        <w:lang w:val="it-IT"/>
                      </w:rPr>
                      <w:t>Materie primă</w:t>
                    </w:r>
                  </w:p>
                </w:tc>
                <w:tc>
                  <w:tcPr>
                    <w:tcW w:w="992" w:type="dxa"/>
                  </w:tcPr>
                  <w:p w:rsidR="0064157D" w:rsidRPr="00F27215" w:rsidRDefault="0064157D" w:rsidP="00101A6C">
                    <w:pPr>
                      <w:jc w:val="center"/>
                      <w:rPr>
                        <w:rFonts w:ascii="Arial" w:hAnsi="Arial" w:cs="Arial"/>
                        <w:sz w:val="18"/>
                        <w:szCs w:val="18"/>
                        <w:lang w:val="it-IT"/>
                      </w:rPr>
                    </w:pPr>
                    <w:r w:rsidRPr="00F27215">
                      <w:rPr>
                        <w:rFonts w:ascii="Arial" w:hAnsi="Arial" w:cs="Arial"/>
                        <w:sz w:val="18"/>
                        <w:szCs w:val="18"/>
                        <w:lang w:val="it-IT"/>
                      </w:rPr>
                      <w:t>In functie de varsta pasarilor si programul de vaccinare</w:t>
                    </w:r>
                  </w:p>
                </w:tc>
                <w:tc>
                  <w:tcPr>
                    <w:tcW w:w="567" w:type="dxa"/>
                  </w:tcPr>
                  <w:p w:rsidR="0064157D" w:rsidRPr="00F27215" w:rsidRDefault="0064157D" w:rsidP="00101A6C">
                    <w:pPr>
                      <w:jc w:val="center"/>
                      <w:rPr>
                        <w:rFonts w:ascii="Arial" w:hAnsi="Arial" w:cs="Arial"/>
                        <w:sz w:val="18"/>
                        <w:szCs w:val="18"/>
                        <w:lang w:val="it-IT"/>
                      </w:rPr>
                    </w:pPr>
                    <w:r w:rsidRPr="00F27215">
                      <w:rPr>
                        <w:rFonts w:ascii="Arial" w:hAnsi="Arial" w:cs="Arial"/>
                        <w:sz w:val="18"/>
                        <w:szCs w:val="18"/>
                        <w:lang w:val="it-IT"/>
                      </w:rPr>
                      <w:t>-</w:t>
                    </w:r>
                  </w:p>
                </w:tc>
                <w:tc>
                  <w:tcPr>
                    <w:tcW w:w="1701" w:type="dxa"/>
                  </w:tcPr>
                  <w:p w:rsidR="0064157D" w:rsidRPr="00F27215" w:rsidRDefault="0064157D" w:rsidP="00101A6C">
                    <w:pPr>
                      <w:rPr>
                        <w:rFonts w:ascii="Arial" w:hAnsi="Arial" w:cs="Arial"/>
                        <w:sz w:val="18"/>
                        <w:szCs w:val="18"/>
                        <w:lang w:val="it-IT"/>
                      </w:rPr>
                    </w:pPr>
                    <w:r w:rsidRPr="00F27215">
                      <w:rPr>
                        <w:rFonts w:ascii="Arial" w:hAnsi="Arial" w:cs="Arial"/>
                        <w:sz w:val="18"/>
                        <w:szCs w:val="18"/>
                        <w:lang w:val="it-IT"/>
                      </w:rPr>
                      <w:t>Nu este cazul</w:t>
                    </w:r>
                  </w:p>
                  <w:p w:rsidR="0064157D" w:rsidRPr="00F27215" w:rsidRDefault="0064157D" w:rsidP="00101A6C">
                    <w:pPr>
                      <w:rPr>
                        <w:rFonts w:ascii="Arial" w:hAnsi="Arial" w:cs="Arial"/>
                        <w:sz w:val="18"/>
                        <w:szCs w:val="18"/>
                        <w:lang w:val="it-IT"/>
                      </w:rPr>
                    </w:pPr>
                  </w:p>
                </w:tc>
                <w:tc>
                  <w:tcPr>
                    <w:tcW w:w="1417" w:type="dxa"/>
                  </w:tcPr>
                  <w:p w:rsidR="0064157D" w:rsidRPr="00F27215" w:rsidRDefault="0064157D" w:rsidP="00101A6C">
                    <w:pPr>
                      <w:rPr>
                        <w:rFonts w:ascii="Arial" w:hAnsi="Arial" w:cs="Arial"/>
                        <w:sz w:val="18"/>
                        <w:szCs w:val="18"/>
                        <w:lang w:val="it-IT"/>
                      </w:rPr>
                    </w:pPr>
                    <w:r w:rsidRPr="00F27215">
                      <w:rPr>
                        <w:rFonts w:ascii="Arial" w:hAnsi="Arial" w:cs="Arial"/>
                        <w:sz w:val="18"/>
                        <w:szCs w:val="18"/>
                        <w:lang w:val="it-IT"/>
                      </w:rPr>
                      <w:t>Îngrijirea sanitar – veterinară a păsărilor; se administrează în apa de băut</w:t>
                    </w:r>
                  </w:p>
                </w:tc>
                <w:tc>
                  <w:tcPr>
                    <w:tcW w:w="1418" w:type="dxa"/>
                  </w:tcPr>
                  <w:p w:rsidR="0064157D" w:rsidRPr="00F27215" w:rsidRDefault="0064157D" w:rsidP="00101A6C">
                    <w:pPr>
                      <w:rPr>
                        <w:rFonts w:ascii="Arial" w:hAnsi="Arial" w:cs="Arial"/>
                        <w:sz w:val="18"/>
                        <w:szCs w:val="18"/>
                        <w:lang w:val="it-IT"/>
                      </w:rPr>
                    </w:pPr>
                    <w:r w:rsidRPr="00F27215">
                      <w:rPr>
                        <w:rFonts w:ascii="Arial" w:hAnsi="Arial" w:cs="Arial"/>
                        <w:sz w:val="18"/>
                        <w:szCs w:val="18"/>
                        <w:lang w:val="it-IT"/>
                      </w:rPr>
                      <w:t>Stocare în cabinet veterinar/ magazia aferentă pavilionului administrativ, în ambalaje originale</w:t>
                    </w:r>
                  </w:p>
                </w:tc>
                <w:tc>
                  <w:tcPr>
                    <w:tcW w:w="1134" w:type="dxa"/>
                  </w:tcPr>
                  <w:p w:rsidR="0064157D" w:rsidRPr="00F27215" w:rsidRDefault="0064157D" w:rsidP="00101A6C">
                    <w:pPr>
                      <w:rPr>
                        <w:rFonts w:ascii="Arial" w:hAnsi="Arial" w:cs="Arial"/>
                        <w:sz w:val="18"/>
                        <w:szCs w:val="18"/>
                        <w:lang w:val="it-IT"/>
                      </w:rPr>
                    </w:pPr>
                    <w:r w:rsidRPr="00F27215">
                      <w:rPr>
                        <w:rFonts w:ascii="Arial" w:hAnsi="Arial" w:cs="Arial"/>
                        <w:sz w:val="18"/>
                        <w:szCs w:val="18"/>
                        <w:lang w:val="it-IT"/>
                      </w:rPr>
                      <w:t>Nu este cazul</w:t>
                    </w:r>
                  </w:p>
                  <w:p w:rsidR="0064157D" w:rsidRPr="00F27215" w:rsidRDefault="0064157D" w:rsidP="00101A6C">
                    <w:pPr>
                      <w:rPr>
                        <w:rFonts w:ascii="Arial" w:hAnsi="Arial" w:cs="Arial"/>
                        <w:sz w:val="18"/>
                        <w:szCs w:val="18"/>
                        <w:lang w:val="it-IT"/>
                      </w:rPr>
                    </w:pPr>
                    <w:r w:rsidRPr="00F27215">
                      <w:rPr>
                        <w:rFonts w:ascii="Arial" w:hAnsi="Arial" w:cs="Arial"/>
                        <w:sz w:val="18"/>
                        <w:szCs w:val="18"/>
                        <w:lang w:val="it-IT"/>
                      </w:rPr>
                      <w:t>Fara fraze de pericol (H)</w:t>
                    </w:r>
                  </w:p>
                </w:tc>
              </w:tr>
              <w:tr w:rsidR="0064157D" w:rsidRPr="00F27215" w:rsidTr="00101A6C">
                <w:tc>
                  <w:tcPr>
                    <w:tcW w:w="675" w:type="dxa"/>
                  </w:tcPr>
                  <w:p w:rsidR="0064157D" w:rsidRPr="00F27215" w:rsidRDefault="0064157D" w:rsidP="00101A6C">
                    <w:pPr>
                      <w:rPr>
                        <w:rFonts w:ascii="Arial" w:hAnsi="Arial" w:cs="Arial"/>
                        <w:sz w:val="18"/>
                        <w:szCs w:val="18"/>
                        <w:lang w:val="it-IT"/>
                      </w:rPr>
                    </w:pPr>
                    <w:r w:rsidRPr="00F27215">
                      <w:rPr>
                        <w:rFonts w:ascii="Arial" w:hAnsi="Arial" w:cs="Arial"/>
                        <w:sz w:val="18"/>
                        <w:szCs w:val="18"/>
                      </w:rPr>
                      <w:t>Alte materii</w:t>
                    </w:r>
                  </w:p>
                </w:tc>
                <w:tc>
                  <w:tcPr>
                    <w:tcW w:w="1134" w:type="dxa"/>
                  </w:tcPr>
                  <w:p w:rsidR="0064157D" w:rsidRPr="00F27215" w:rsidRDefault="0064157D" w:rsidP="00101A6C">
                    <w:pPr>
                      <w:rPr>
                        <w:rFonts w:ascii="Arial" w:hAnsi="Arial" w:cs="Arial"/>
                        <w:sz w:val="18"/>
                        <w:szCs w:val="18"/>
                        <w:lang w:val="it-IT"/>
                      </w:rPr>
                    </w:pPr>
                    <w:r w:rsidRPr="00F27215">
                      <w:rPr>
                        <w:rFonts w:ascii="Arial" w:hAnsi="Arial" w:cs="Arial"/>
                        <w:sz w:val="18"/>
                        <w:szCs w:val="18"/>
                        <w:lang w:val="it-IT"/>
                      </w:rPr>
                      <w:t>Apă pentru igienizat hale</w:t>
                    </w:r>
                  </w:p>
                </w:tc>
                <w:tc>
                  <w:tcPr>
                    <w:tcW w:w="993" w:type="dxa"/>
                  </w:tcPr>
                  <w:p w:rsidR="0064157D" w:rsidRPr="00F27215" w:rsidRDefault="0064157D" w:rsidP="00101A6C">
                    <w:pPr>
                      <w:rPr>
                        <w:rFonts w:ascii="Arial" w:hAnsi="Arial" w:cs="Arial"/>
                        <w:sz w:val="18"/>
                        <w:szCs w:val="18"/>
                        <w:lang w:val="it-IT"/>
                      </w:rPr>
                    </w:pPr>
                    <w:r w:rsidRPr="00F27215">
                      <w:rPr>
                        <w:rFonts w:ascii="Arial" w:hAnsi="Arial" w:cs="Arial"/>
                        <w:sz w:val="18"/>
                        <w:szCs w:val="18"/>
                        <w:lang w:val="it-IT"/>
                      </w:rPr>
                      <w:t>Materie auxiliară</w:t>
                    </w:r>
                  </w:p>
                </w:tc>
                <w:tc>
                  <w:tcPr>
                    <w:tcW w:w="992" w:type="dxa"/>
                  </w:tcPr>
                  <w:p w:rsidR="0064157D" w:rsidRPr="00F27215" w:rsidRDefault="0064157D" w:rsidP="00101A6C">
                    <w:pPr>
                      <w:jc w:val="center"/>
                      <w:rPr>
                        <w:rFonts w:ascii="Arial" w:hAnsi="Arial" w:cs="Arial"/>
                        <w:sz w:val="18"/>
                        <w:szCs w:val="18"/>
                        <w:lang w:val="it-IT"/>
                      </w:rPr>
                    </w:pPr>
                    <w:r w:rsidRPr="00F27215">
                      <w:rPr>
                        <w:rFonts w:ascii="Arial" w:hAnsi="Arial" w:cs="Arial"/>
                        <w:sz w:val="18"/>
                        <w:szCs w:val="18"/>
                        <w:lang w:val="it-IT"/>
                      </w:rPr>
                      <w:t>521,00</w:t>
                    </w:r>
                  </w:p>
                </w:tc>
                <w:tc>
                  <w:tcPr>
                    <w:tcW w:w="567" w:type="dxa"/>
                  </w:tcPr>
                  <w:p w:rsidR="0064157D" w:rsidRPr="00F27215" w:rsidRDefault="0064157D" w:rsidP="00101A6C">
                    <w:pPr>
                      <w:jc w:val="center"/>
                      <w:rPr>
                        <w:rFonts w:ascii="Arial" w:hAnsi="Arial" w:cs="Arial"/>
                        <w:sz w:val="18"/>
                        <w:szCs w:val="18"/>
                        <w:lang w:val="it-IT"/>
                      </w:rPr>
                    </w:pPr>
                    <w:r w:rsidRPr="00F27215">
                      <w:rPr>
                        <w:rFonts w:ascii="Arial" w:hAnsi="Arial" w:cs="Arial"/>
                        <w:sz w:val="18"/>
                        <w:szCs w:val="18"/>
                        <w:lang w:val="it-IT"/>
                      </w:rPr>
                      <w:t>m</w:t>
                    </w:r>
                    <w:r w:rsidRPr="00F27215">
                      <w:rPr>
                        <w:rFonts w:ascii="Arial" w:hAnsi="Arial" w:cs="Arial"/>
                        <w:sz w:val="18"/>
                        <w:szCs w:val="18"/>
                        <w:vertAlign w:val="superscript"/>
                        <w:lang w:val="it-IT"/>
                      </w:rPr>
                      <w:t>3</w:t>
                    </w:r>
                    <w:r w:rsidRPr="00F27215">
                      <w:rPr>
                        <w:rFonts w:ascii="Arial" w:hAnsi="Arial" w:cs="Arial"/>
                        <w:sz w:val="18"/>
                        <w:szCs w:val="18"/>
                        <w:lang w:val="it-IT"/>
                      </w:rPr>
                      <w:t>/</w:t>
                    </w:r>
                  </w:p>
                  <w:p w:rsidR="0064157D" w:rsidRPr="00F27215" w:rsidRDefault="0064157D" w:rsidP="00101A6C">
                    <w:pPr>
                      <w:jc w:val="center"/>
                      <w:rPr>
                        <w:rFonts w:ascii="Arial" w:hAnsi="Arial" w:cs="Arial"/>
                        <w:sz w:val="18"/>
                        <w:szCs w:val="18"/>
                        <w:lang w:val="it-IT"/>
                      </w:rPr>
                    </w:pPr>
                    <w:r w:rsidRPr="00F27215">
                      <w:rPr>
                        <w:rFonts w:ascii="Arial" w:hAnsi="Arial" w:cs="Arial"/>
                        <w:sz w:val="18"/>
                        <w:szCs w:val="18"/>
                        <w:lang w:val="it-IT"/>
                      </w:rPr>
                      <w:t>an</w:t>
                    </w:r>
                  </w:p>
                </w:tc>
                <w:tc>
                  <w:tcPr>
                    <w:tcW w:w="1701" w:type="dxa"/>
                  </w:tcPr>
                  <w:p w:rsidR="0064157D" w:rsidRPr="00F27215" w:rsidRDefault="0064157D" w:rsidP="00101A6C">
                    <w:pPr>
                      <w:rPr>
                        <w:rFonts w:ascii="Arial" w:hAnsi="Arial" w:cs="Arial"/>
                        <w:sz w:val="18"/>
                        <w:szCs w:val="18"/>
                        <w:lang w:val="it-IT"/>
                      </w:rPr>
                    </w:pPr>
                    <w:r w:rsidRPr="00F27215">
                      <w:rPr>
                        <w:rFonts w:ascii="Arial" w:hAnsi="Arial" w:cs="Arial"/>
                        <w:sz w:val="18"/>
                        <w:szCs w:val="18"/>
                        <w:lang w:val="it-IT"/>
                      </w:rPr>
                      <w:t>Nu este cazul</w:t>
                    </w:r>
                  </w:p>
                </w:tc>
                <w:tc>
                  <w:tcPr>
                    <w:tcW w:w="1417" w:type="dxa"/>
                  </w:tcPr>
                  <w:p w:rsidR="0064157D" w:rsidRPr="00F27215" w:rsidRDefault="0064157D" w:rsidP="00101A6C">
                    <w:pPr>
                      <w:rPr>
                        <w:rFonts w:ascii="Arial" w:hAnsi="Arial" w:cs="Arial"/>
                        <w:sz w:val="18"/>
                        <w:szCs w:val="18"/>
                        <w:lang w:val="it-IT"/>
                      </w:rPr>
                    </w:pPr>
                    <w:r w:rsidRPr="00F27215">
                      <w:rPr>
                        <w:rFonts w:ascii="Arial" w:hAnsi="Arial" w:cs="Arial"/>
                        <w:sz w:val="18"/>
                        <w:szCs w:val="18"/>
                        <w:lang w:val="it-IT"/>
                      </w:rPr>
                      <w:t>Igienizare hale producţie</w:t>
                    </w:r>
                  </w:p>
                </w:tc>
                <w:tc>
                  <w:tcPr>
                    <w:tcW w:w="1418" w:type="dxa"/>
                  </w:tcPr>
                  <w:p w:rsidR="0064157D" w:rsidRPr="00F27215" w:rsidRDefault="0064157D" w:rsidP="00101A6C">
                    <w:pPr>
                      <w:rPr>
                        <w:rFonts w:ascii="Arial" w:hAnsi="Arial" w:cs="Arial"/>
                        <w:sz w:val="18"/>
                        <w:szCs w:val="18"/>
                        <w:lang w:val="it-IT"/>
                      </w:rPr>
                    </w:pPr>
                    <w:r w:rsidRPr="00F27215">
                      <w:rPr>
                        <w:rFonts w:ascii="Arial" w:hAnsi="Arial" w:cs="Arial"/>
                        <w:sz w:val="18"/>
                        <w:szCs w:val="18"/>
                        <w:lang w:val="it-IT"/>
                      </w:rPr>
                      <w:t>Rezervor înmagazinare apă, V= 150 m</w:t>
                    </w:r>
                    <w:r w:rsidRPr="00F27215">
                      <w:rPr>
                        <w:rFonts w:ascii="Arial" w:hAnsi="Arial" w:cs="Arial"/>
                        <w:sz w:val="18"/>
                        <w:szCs w:val="18"/>
                        <w:vertAlign w:val="superscript"/>
                        <w:lang w:val="it-IT"/>
                      </w:rPr>
                      <w:t>3</w:t>
                    </w:r>
                  </w:p>
                </w:tc>
                <w:tc>
                  <w:tcPr>
                    <w:tcW w:w="1134" w:type="dxa"/>
                  </w:tcPr>
                  <w:p w:rsidR="0064157D" w:rsidRPr="00F27215" w:rsidRDefault="0064157D" w:rsidP="00101A6C">
                    <w:pPr>
                      <w:rPr>
                        <w:rFonts w:ascii="Arial" w:hAnsi="Arial" w:cs="Arial"/>
                        <w:sz w:val="18"/>
                        <w:szCs w:val="18"/>
                        <w:lang w:val="it-IT"/>
                      </w:rPr>
                    </w:pPr>
                    <w:r w:rsidRPr="00F27215">
                      <w:rPr>
                        <w:rFonts w:ascii="Arial" w:hAnsi="Arial" w:cs="Arial"/>
                        <w:sz w:val="18"/>
                        <w:szCs w:val="18"/>
                        <w:lang w:val="it-IT"/>
                      </w:rPr>
                      <w:t>Nu este cazul</w:t>
                    </w:r>
                  </w:p>
                </w:tc>
              </w:tr>
              <w:tr w:rsidR="0064157D" w:rsidRPr="00F27215" w:rsidTr="00101A6C">
                <w:tc>
                  <w:tcPr>
                    <w:tcW w:w="675" w:type="dxa"/>
                  </w:tcPr>
                  <w:p w:rsidR="0064157D" w:rsidRPr="00F27215" w:rsidRDefault="0064157D" w:rsidP="00101A6C">
                    <w:pPr>
                      <w:rPr>
                        <w:rFonts w:ascii="Arial" w:hAnsi="Arial" w:cs="Arial"/>
                        <w:sz w:val="18"/>
                        <w:szCs w:val="18"/>
                        <w:lang w:val="it-IT"/>
                      </w:rPr>
                    </w:pPr>
                    <w:r w:rsidRPr="00F27215">
                      <w:rPr>
                        <w:rFonts w:ascii="Arial" w:hAnsi="Arial" w:cs="Arial"/>
                        <w:sz w:val="18"/>
                        <w:szCs w:val="18"/>
                      </w:rPr>
                      <w:t>Alte materii</w:t>
                    </w:r>
                  </w:p>
                </w:tc>
                <w:tc>
                  <w:tcPr>
                    <w:tcW w:w="1134" w:type="dxa"/>
                  </w:tcPr>
                  <w:p w:rsidR="0064157D" w:rsidRPr="00F27215" w:rsidRDefault="0064157D" w:rsidP="00101A6C">
                    <w:pPr>
                      <w:rPr>
                        <w:rFonts w:ascii="Arial" w:hAnsi="Arial" w:cs="Arial"/>
                        <w:sz w:val="18"/>
                        <w:szCs w:val="18"/>
                        <w:lang w:val="it-IT"/>
                      </w:rPr>
                    </w:pPr>
                    <w:r w:rsidRPr="00F27215">
                      <w:rPr>
                        <w:rFonts w:ascii="Arial" w:hAnsi="Arial" w:cs="Arial"/>
                        <w:sz w:val="18"/>
                        <w:szCs w:val="18"/>
                        <w:lang w:val="it-IT"/>
                      </w:rPr>
                      <w:t>Apă pentru filtru sanitar şi consum menajer</w:t>
                    </w:r>
                  </w:p>
                </w:tc>
                <w:tc>
                  <w:tcPr>
                    <w:tcW w:w="993" w:type="dxa"/>
                  </w:tcPr>
                  <w:p w:rsidR="0064157D" w:rsidRPr="00F27215" w:rsidRDefault="0064157D" w:rsidP="00101A6C">
                    <w:pPr>
                      <w:rPr>
                        <w:rFonts w:ascii="Arial" w:hAnsi="Arial" w:cs="Arial"/>
                        <w:sz w:val="18"/>
                        <w:szCs w:val="18"/>
                        <w:lang w:val="it-IT"/>
                      </w:rPr>
                    </w:pPr>
                    <w:r w:rsidRPr="00F27215">
                      <w:rPr>
                        <w:rFonts w:ascii="Arial" w:hAnsi="Arial" w:cs="Arial"/>
                        <w:sz w:val="18"/>
                        <w:szCs w:val="18"/>
                        <w:lang w:val="it-IT"/>
                      </w:rPr>
                      <w:t>Materie auxiliară</w:t>
                    </w:r>
                  </w:p>
                </w:tc>
                <w:tc>
                  <w:tcPr>
                    <w:tcW w:w="992" w:type="dxa"/>
                  </w:tcPr>
                  <w:p w:rsidR="0064157D" w:rsidRPr="00F27215" w:rsidRDefault="0064157D" w:rsidP="00101A6C">
                    <w:pPr>
                      <w:jc w:val="center"/>
                      <w:rPr>
                        <w:rFonts w:ascii="Arial" w:hAnsi="Arial" w:cs="Arial"/>
                        <w:sz w:val="18"/>
                        <w:szCs w:val="18"/>
                        <w:lang w:val="it-IT"/>
                      </w:rPr>
                    </w:pPr>
                    <w:r w:rsidRPr="00F27215">
                      <w:rPr>
                        <w:rFonts w:ascii="Arial" w:hAnsi="Arial" w:cs="Arial"/>
                        <w:sz w:val="18"/>
                        <w:szCs w:val="18"/>
                        <w:lang w:val="it-IT"/>
                      </w:rPr>
                      <w:t>131,00</w:t>
                    </w:r>
                  </w:p>
                </w:tc>
                <w:tc>
                  <w:tcPr>
                    <w:tcW w:w="567" w:type="dxa"/>
                  </w:tcPr>
                  <w:p w:rsidR="0064157D" w:rsidRPr="00F27215" w:rsidRDefault="0064157D" w:rsidP="00101A6C">
                    <w:pPr>
                      <w:jc w:val="center"/>
                      <w:rPr>
                        <w:rFonts w:ascii="Arial" w:hAnsi="Arial" w:cs="Arial"/>
                        <w:sz w:val="18"/>
                        <w:szCs w:val="18"/>
                        <w:lang w:val="it-IT"/>
                      </w:rPr>
                    </w:pPr>
                    <w:r w:rsidRPr="00F27215">
                      <w:rPr>
                        <w:rFonts w:ascii="Arial" w:hAnsi="Arial" w:cs="Arial"/>
                        <w:sz w:val="18"/>
                        <w:szCs w:val="18"/>
                        <w:lang w:val="it-IT"/>
                      </w:rPr>
                      <w:t>m</w:t>
                    </w:r>
                    <w:r w:rsidRPr="00F27215">
                      <w:rPr>
                        <w:rFonts w:ascii="Arial" w:hAnsi="Arial" w:cs="Arial"/>
                        <w:sz w:val="18"/>
                        <w:szCs w:val="18"/>
                        <w:vertAlign w:val="superscript"/>
                        <w:lang w:val="it-IT"/>
                      </w:rPr>
                      <w:t>3</w:t>
                    </w:r>
                    <w:r w:rsidRPr="00F27215">
                      <w:rPr>
                        <w:rFonts w:ascii="Arial" w:hAnsi="Arial" w:cs="Arial"/>
                        <w:sz w:val="18"/>
                        <w:szCs w:val="18"/>
                        <w:lang w:val="it-IT"/>
                      </w:rPr>
                      <w:t>/</w:t>
                    </w:r>
                  </w:p>
                  <w:p w:rsidR="0064157D" w:rsidRPr="00F27215" w:rsidRDefault="0064157D" w:rsidP="00101A6C">
                    <w:pPr>
                      <w:jc w:val="center"/>
                      <w:rPr>
                        <w:rFonts w:ascii="Arial" w:hAnsi="Arial" w:cs="Arial"/>
                        <w:sz w:val="18"/>
                        <w:szCs w:val="18"/>
                        <w:lang w:val="it-IT"/>
                      </w:rPr>
                    </w:pPr>
                    <w:r w:rsidRPr="00F27215">
                      <w:rPr>
                        <w:rFonts w:ascii="Arial" w:hAnsi="Arial" w:cs="Arial"/>
                        <w:sz w:val="18"/>
                        <w:szCs w:val="18"/>
                        <w:lang w:val="it-IT"/>
                      </w:rPr>
                      <w:t>an</w:t>
                    </w:r>
                  </w:p>
                </w:tc>
                <w:tc>
                  <w:tcPr>
                    <w:tcW w:w="1701" w:type="dxa"/>
                  </w:tcPr>
                  <w:p w:rsidR="0064157D" w:rsidRPr="00F27215" w:rsidRDefault="0064157D" w:rsidP="00101A6C">
                    <w:pPr>
                      <w:rPr>
                        <w:rFonts w:ascii="Arial" w:hAnsi="Arial" w:cs="Arial"/>
                        <w:sz w:val="18"/>
                        <w:szCs w:val="18"/>
                        <w:lang w:val="it-IT"/>
                      </w:rPr>
                    </w:pPr>
                    <w:r w:rsidRPr="00F27215">
                      <w:rPr>
                        <w:rFonts w:ascii="Arial" w:hAnsi="Arial" w:cs="Arial"/>
                        <w:sz w:val="18"/>
                        <w:szCs w:val="18"/>
                        <w:lang w:val="it-IT"/>
                      </w:rPr>
                      <w:t>Nu este cazul</w:t>
                    </w:r>
                  </w:p>
                </w:tc>
                <w:tc>
                  <w:tcPr>
                    <w:tcW w:w="1417" w:type="dxa"/>
                  </w:tcPr>
                  <w:p w:rsidR="0064157D" w:rsidRPr="00F27215" w:rsidRDefault="0064157D" w:rsidP="00101A6C">
                    <w:pPr>
                      <w:rPr>
                        <w:rFonts w:ascii="Arial" w:hAnsi="Arial" w:cs="Arial"/>
                        <w:sz w:val="18"/>
                        <w:szCs w:val="18"/>
                        <w:lang w:val="it-IT"/>
                      </w:rPr>
                    </w:pPr>
                    <w:r w:rsidRPr="00F27215">
                      <w:rPr>
                        <w:rFonts w:ascii="Arial" w:hAnsi="Arial" w:cs="Arial"/>
                        <w:sz w:val="18"/>
                        <w:szCs w:val="18"/>
                        <w:lang w:val="it-IT"/>
                      </w:rPr>
                      <w:t>Filtru sanitar şi consum menajer</w:t>
                    </w:r>
                  </w:p>
                </w:tc>
                <w:tc>
                  <w:tcPr>
                    <w:tcW w:w="1418" w:type="dxa"/>
                  </w:tcPr>
                  <w:p w:rsidR="0064157D" w:rsidRPr="00F27215" w:rsidRDefault="0064157D" w:rsidP="00101A6C">
                    <w:pPr>
                      <w:rPr>
                        <w:rFonts w:ascii="Arial" w:hAnsi="Arial" w:cs="Arial"/>
                        <w:sz w:val="18"/>
                        <w:szCs w:val="18"/>
                        <w:lang w:val="it-IT"/>
                      </w:rPr>
                    </w:pPr>
                    <w:r w:rsidRPr="00F27215">
                      <w:rPr>
                        <w:rFonts w:ascii="Arial" w:hAnsi="Arial" w:cs="Arial"/>
                        <w:sz w:val="18"/>
                        <w:szCs w:val="18"/>
                        <w:lang w:val="it-IT"/>
                      </w:rPr>
                      <w:t>Rezervor înmagazinare apă, V= 150 m</w:t>
                    </w:r>
                    <w:r w:rsidRPr="00F27215">
                      <w:rPr>
                        <w:rFonts w:ascii="Arial" w:hAnsi="Arial" w:cs="Arial"/>
                        <w:sz w:val="18"/>
                        <w:szCs w:val="18"/>
                        <w:vertAlign w:val="superscript"/>
                        <w:lang w:val="it-IT"/>
                      </w:rPr>
                      <w:t>3</w:t>
                    </w:r>
                  </w:p>
                </w:tc>
                <w:tc>
                  <w:tcPr>
                    <w:tcW w:w="1134" w:type="dxa"/>
                  </w:tcPr>
                  <w:p w:rsidR="0064157D" w:rsidRPr="00F27215" w:rsidRDefault="0064157D" w:rsidP="00101A6C">
                    <w:pPr>
                      <w:rPr>
                        <w:rFonts w:ascii="Arial" w:hAnsi="Arial" w:cs="Arial"/>
                        <w:sz w:val="18"/>
                        <w:szCs w:val="18"/>
                        <w:lang w:val="it-IT"/>
                      </w:rPr>
                    </w:pPr>
                    <w:r w:rsidRPr="00F27215">
                      <w:rPr>
                        <w:rFonts w:ascii="Arial" w:hAnsi="Arial" w:cs="Arial"/>
                        <w:sz w:val="18"/>
                        <w:szCs w:val="18"/>
                        <w:lang w:val="it-IT"/>
                      </w:rPr>
                      <w:t>Nu este cazul</w:t>
                    </w:r>
                  </w:p>
                </w:tc>
              </w:tr>
              <w:tr w:rsidR="0064157D" w:rsidRPr="00F27215" w:rsidTr="00101A6C">
                <w:tc>
                  <w:tcPr>
                    <w:tcW w:w="675" w:type="dxa"/>
                  </w:tcPr>
                  <w:p w:rsidR="0064157D" w:rsidRPr="00F27215" w:rsidRDefault="0064157D" w:rsidP="00101A6C">
                    <w:pPr>
                      <w:rPr>
                        <w:rFonts w:ascii="Arial" w:hAnsi="Arial" w:cs="Arial"/>
                        <w:sz w:val="18"/>
                        <w:szCs w:val="18"/>
                      </w:rPr>
                    </w:pPr>
                    <w:r w:rsidRPr="00F27215">
                      <w:rPr>
                        <w:rFonts w:ascii="Arial" w:hAnsi="Arial" w:cs="Arial"/>
                        <w:sz w:val="18"/>
                        <w:szCs w:val="18"/>
                      </w:rPr>
                      <w:t>Alte materii</w:t>
                    </w:r>
                  </w:p>
                </w:tc>
                <w:tc>
                  <w:tcPr>
                    <w:tcW w:w="1134" w:type="dxa"/>
                  </w:tcPr>
                  <w:p w:rsidR="0064157D" w:rsidRPr="00F27215" w:rsidRDefault="0064157D" w:rsidP="00101A6C">
                    <w:pPr>
                      <w:rPr>
                        <w:rFonts w:ascii="Arial" w:hAnsi="Arial" w:cs="Arial"/>
                        <w:sz w:val="18"/>
                        <w:szCs w:val="18"/>
                        <w:lang w:val="it-IT"/>
                      </w:rPr>
                    </w:pPr>
                    <w:r w:rsidRPr="00F27215">
                      <w:rPr>
                        <w:rFonts w:ascii="Arial" w:hAnsi="Arial" w:cs="Arial"/>
                        <w:sz w:val="18"/>
                        <w:szCs w:val="18"/>
                        <w:lang w:val="it-IT"/>
                      </w:rPr>
                      <w:t>Hidroxid de sodiu, sol 3%</w:t>
                    </w:r>
                  </w:p>
                  <w:p w:rsidR="0064157D" w:rsidRPr="00F27215" w:rsidRDefault="0064157D" w:rsidP="00101A6C">
                    <w:pPr>
                      <w:rPr>
                        <w:rFonts w:ascii="Arial" w:hAnsi="Arial" w:cs="Arial"/>
                        <w:sz w:val="18"/>
                        <w:szCs w:val="18"/>
                        <w:lang w:val="it-IT"/>
                      </w:rPr>
                    </w:pPr>
                  </w:p>
                </w:tc>
                <w:tc>
                  <w:tcPr>
                    <w:tcW w:w="993" w:type="dxa"/>
                  </w:tcPr>
                  <w:p w:rsidR="0064157D" w:rsidRPr="00F27215" w:rsidRDefault="0064157D" w:rsidP="00101A6C">
                    <w:pPr>
                      <w:rPr>
                        <w:rFonts w:ascii="Arial" w:hAnsi="Arial" w:cs="Arial"/>
                        <w:sz w:val="18"/>
                        <w:szCs w:val="18"/>
                        <w:lang w:val="it-IT"/>
                      </w:rPr>
                    </w:pPr>
                    <w:r w:rsidRPr="00F27215">
                      <w:rPr>
                        <w:rFonts w:ascii="Arial" w:hAnsi="Arial" w:cs="Arial"/>
                        <w:sz w:val="18"/>
                        <w:szCs w:val="18"/>
                        <w:lang w:val="it-IT"/>
                      </w:rPr>
                      <w:t>Materie auxiliara</w:t>
                    </w:r>
                  </w:p>
                </w:tc>
                <w:tc>
                  <w:tcPr>
                    <w:tcW w:w="992" w:type="dxa"/>
                  </w:tcPr>
                  <w:p w:rsidR="0064157D" w:rsidRPr="00F27215" w:rsidRDefault="0064157D" w:rsidP="00101A6C">
                    <w:pPr>
                      <w:jc w:val="center"/>
                      <w:rPr>
                        <w:rFonts w:ascii="Arial" w:hAnsi="Arial" w:cs="Arial"/>
                        <w:sz w:val="18"/>
                        <w:szCs w:val="18"/>
                        <w:lang w:val="it-IT"/>
                      </w:rPr>
                    </w:pPr>
                    <w:r w:rsidRPr="00F27215">
                      <w:rPr>
                        <w:rFonts w:ascii="Arial" w:hAnsi="Arial" w:cs="Arial"/>
                        <w:sz w:val="18"/>
                        <w:szCs w:val="18"/>
                        <w:lang w:val="it-IT"/>
                      </w:rPr>
                      <w:t>150</w:t>
                    </w:r>
                  </w:p>
                </w:tc>
                <w:tc>
                  <w:tcPr>
                    <w:tcW w:w="567" w:type="dxa"/>
                  </w:tcPr>
                  <w:p w:rsidR="0064157D" w:rsidRPr="00F27215" w:rsidRDefault="0064157D" w:rsidP="00101A6C">
                    <w:pPr>
                      <w:jc w:val="center"/>
                      <w:rPr>
                        <w:rFonts w:ascii="Arial" w:hAnsi="Arial" w:cs="Arial"/>
                        <w:sz w:val="18"/>
                        <w:szCs w:val="18"/>
                        <w:lang w:val="it-IT"/>
                      </w:rPr>
                    </w:pPr>
                    <w:r w:rsidRPr="00F27215">
                      <w:rPr>
                        <w:rFonts w:ascii="Arial" w:hAnsi="Arial" w:cs="Arial"/>
                        <w:sz w:val="18"/>
                        <w:szCs w:val="18"/>
                        <w:lang w:val="it-IT"/>
                      </w:rPr>
                      <w:t>l/an</w:t>
                    </w:r>
                  </w:p>
                </w:tc>
                <w:tc>
                  <w:tcPr>
                    <w:tcW w:w="1701" w:type="dxa"/>
                  </w:tcPr>
                  <w:p w:rsidR="0064157D" w:rsidRPr="00F27215" w:rsidRDefault="0064157D" w:rsidP="00101A6C">
                    <w:pPr>
                      <w:rPr>
                        <w:rFonts w:ascii="Arial" w:hAnsi="Arial" w:cs="Arial"/>
                        <w:sz w:val="18"/>
                        <w:szCs w:val="18"/>
                        <w:lang w:val="it-IT"/>
                      </w:rPr>
                    </w:pPr>
                    <w:r w:rsidRPr="00F27215">
                      <w:rPr>
                        <w:rFonts w:ascii="Arial" w:hAnsi="Arial" w:cs="Arial"/>
                        <w:sz w:val="18"/>
                        <w:szCs w:val="18"/>
                        <w:lang w:val="it-IT"/>
                      </w:rPr>
                      <w:t>NaOH solutie</w:t>
                    </w:r>
                  </w:p>
                </w:tc>
                <w:tc>
                  <w:tcPr>
                    <w:tcW w:w="1417" w:type="dxa"/>
                  </w:tcPr>
                  <w:p w:rsidR="0064157D" w:rsidRPr="00F27215" w:rsidRDefault="0064157D" w:rsidP="00101A6C">
                    <w:pPr>
                      <w:rPr>
                        <w:rFonts w:ascii="Arial" w:hAnsi="Arial" w:cs="Arial"/>
                        <w:sz w:val="18"/>
                        <w:szCs w:val="18"/>
                        <w:lang w:val="it-IT"/>
                      </w:rPr>
                    </w:pPr>
                    <w:r w:rsidRPr="00F27215">
                      <w:rPr>
                        <w:rFonts w:ascii="Arial" w:hAnsi="Arial" w:cs="Arial"/>
                        <w:sz w:val="18"/>
                        <w:szCs w:val="18"/>
                        <w:lang w:val="it-IT"/>
                      </w:rPr>
                      <w:t>Curatarea si dezinfectarea primara a halelor de productie dupa scoaterea gunoiului.</w:t>
                    </w:r>
                  </w:p>
                </w:tc>
                <w:tc>
                  <w:tcPr>
                    <w:tcW w:w="1418" w:type="dxa"/>
                  </w:tcPr>
                  <w:p w:rsidR="0064157D" w:rsidRPr="00F27215" w:rsidRDefault="0064157D" w:rsidP="00101A6C">
                    <w:pPr>
                      <w:rPr>
                        <w:rFonts w:ascii="Arial" w:hAnsi="Arial" w:cs="Arial"/>
                        <w:sz w:val="18"/>
                        <w:szCs w:val="18"/>
                        <w:lang w:val="it-IT"/>
                      </w:rPr>
                    </w:pPr>
                    <w:r w:rsidRPr="00F27215">
                      <w:rPr>
                        <w:rFonts w:ascii="Arial" w:hAnsi="Arial" w:cs="Arial"/>
                        <w:sz w:val="18"/>
                        <w:szCs w:val="18"/>
                        <w:lang w:val="it-IT"/>
                      </w:rPr>
                      <w:t>Magazie amenajata, in ambalajele originale</w:t>
                    </w:r>
                  </w:p>
                </w:tc>
                <w:tc>
                  <w:tcPr>
                    <w:tcW w:w="1134" w:type="dxa"/>
                  </w:tcPr>
                  <w:p w:rsidR="0064157D" w:rsidRPr="00F27215" w:rsidRDefault="0064157D" w:rsidP="00101A6C">
                    <w:pPr>
                      <w:rPr>
                        <w:rFonts w:ascii="Arial" w:hAnsi="Arial" w:cs="Arial"/>
                        <w:sz w:val="18"/>
                        <w:szCs w:val="18"/>
                        <w:lang w:val="it-IT"/>
                      </w:rPr>
                    </w:pPr>
                    <w:r w:rsidRPr="00F27215">
                      <w:rPr>
                        <w:rFonts w:ascii="Arial" w:hAnsi="Arial" w:cs="Arial"/>
                        <w:sz w:val="18"/>
                        <w:szCs w:val="18"/>
                        <w:lang w:val="it-IT"/>
                      </w:rPr>
                      <w:t>Coroziv pentru piele si ochi (H314);</w:t>
                    </w:r>
                  </w:p>
                  <w:p w:rsidR="0064157D" w:rsidRPr="00F27215" w:rsidRDefault="0064157D" w:rsidP="00101A6C">
                    <w:pPr>
                      <w:rPr>
                        <w:rFonts w:ascii="Arial" w:hAnsi="Arial" w:cs="Arial"/>
                        <w:sz w:val="18"/>
                        <w:szCs w:val="18"/>
                        <w:lang w:val="it-IT"/>
                      </w:rPr>
                    </w:pPr>
                    <w:r w:rsidRPr="00F27215">
                      <w:rPr>
                        <w:rFonts w:ascii="Arial" w:hAnsi="Arial" w:cs="Arial"/>
                        <w:sz w:val="18"/>
                        <w:szCs w:val="18"/>
                        <w:lang w:val="it-IT"/>
                      </w:rPr>
                      <w:t>Coroziv pentru metale (H290).</w:t>
                    </w:r>
                  </w:p>
                </w:tc>
              </w:tr>
              <w:tr w:rsidR="0064157D" w:rsidRPr="00F27215" w:rsidTr="00101A6C">
                <w:tc>
                  <w:tcPr>
                    <w:tcW w:w="675" w:type="dxa"/>
                  </w:tcPr>
                  <w:p w:rsidR="0064157D" w:rsidRPr="00F27215" w:rsidRDefault="0064157D" w:rsidP="00101A6C">
                    <w:pPr>
                      <w:rPr>
                        <w:rFonts w:ascii="Arial" w:hAnsi="Arial" w:cs="Arial"/>
                        <w:sz w:val="18"/>
                        <w:szCs w:val="18"/>
                        <w:lang w:val="it-IT"/>
                      </w:rPr>
                    </w:pPr>
                    <w:r w:rsidRPr="00F27215">
                      <w:rPr>
                        <w:rFonts w:ascii="Arial" w:hAnsi="Arial" w:cs="Arial"/>
                        <w:sz w:val="18"/>
                        <w:szCs w:val="18"/>
                      </w:rPr>
                      <w:t>Alte materii</w:t>
                    </w:r>
                  </w:p>
                </w:tc>
                <w:tc>
                  <w:tcPr>
                    <w:tcW w:w="1134" w:type="dxa"/>
                  </w:tcPr>
                  <w:p w:rsidR="0064157D" w:rsidRPr="00F27215" w:rsidRDefault="0064157D" w:rsidP="00101A6C">
                    <w:pPr>
                      <w:rPr>
                        <w:rFonts w:ascii="Arial" w:hAnsi="Arial" w:cs="Arial"/>
                        <w:sz w:val="18"/>
                        <w:szCs w:val="18"/>
                        <w:lang w:val="it-IT"/>
                      </w:rPr>
                    </w:pPr>
                    <w:r w:rsidRPr="00F27215">
                      <w:rPr>
                        <w:rFonts w:ascii="Arial" w:hAnsi="Arial" w:cs="Arial"/>
                        <w:sz w:val="18"/>
                        <w:szCs w:val="18"/>
                        <w:lang w:val="it-IT"/>
                      </w:rPr>
                      <w:t>Detergenţi biodegradabili</w:t>
                    </w:r>
                  </w:p>
                  <w:p w:rsidR="0064157D" w:rsidRPr="00F27215" w:rsidRDefault="0064157D" w:rsidP="00101A6C">
                    <w:pPr>
                      <w:rPr>
                        <w:rFonts w:ascii="Arial" w:hAnsi="Arial" w:cs="Arial"/>
                        <w:sz w:val="18"/>
                        <w:szCs w:val="18"/>
                        <w:lang w:val="it-IT"/>
                      </w:rPr>
                    </w:pPr>
                    <w:r w:rsidRPr="00F27215">
                      <w:rPr>
                        <w:rFonts w:ascii="Arial" w:hAnsi="Arial" w:cs="Arial"/>
                        <w:sz w:val="18"/>
                        <w:szCs w:val="18"/>
                        <w:lang w:val="it-IT"/>
                      </w:rPr>
                      <w:t>(ECOFOAM PLUS)</w:t>
                    </w:r>
                  </w:p>
                  <w:p w:rsidR="0064157D" w:rsidRPr="00F27215" w:rsidRDefault="0064157D" w:rsidP="00101A6C">
                    <w:pPr>
                      <w:rPr>
                        <w:rFonts w:ascii="Arial" w:hAnsi="Arial" w:cs="Arial"/>
                        <w:sz w:val="18"/>
                        <w:szCs w:val="18"/>
                        <w:lang w:val="it-IT"/>
                      </w:rPr>
                    </w:pPr>
                  </w:p>
                </w:tc>
                <w:tc>
                  <w:tcPr>
                    <w:tcW w:w="993" w:type="dxa"/>
                  </w:tcPr>
                  <w:p w:rsidR="0064157D" w:rsidRPr="00F27215" w:rsidRDefault="0064157D" w:rsidP="00101A6C">
                    <w:pPr>
                      <w:rPr>
                        <w:rFonts w:ascii="Arial" w:hAnsi="Arial" w:cs="Arial"/>
                        <w:sz w:val="18"/>
                        <w:szCs w:val="18"/>
                        <w:lang w:val="it-IT"/>
                      </w:rPr>
                    </w:pPr>
                    <w:r w:rsidRPr="00F27215">
                      <w:rPr>
                        <w:rFonts w:ascii="Arial" w:hAnsi="Arial" w:cs="Arial"/>
                        <w:sz w:val="18"/>
                        <w:szCs w:val="18"/>
                        <w:lang w:val="it-IT"/>
                      </w:rPr>
                      <w:t>Materie auxiliară</w:t>
                    </w:r>
                  </w:p>
                </w:tc>
                <w:tc>
                  <w:tcPr>
                    <w:tcW w:w="992" w:type="dxa"/>
                  </w:tcPr>
                  <w:p w:rsidR="0064157D" w:rsidRPr="00F27215" w:rsidRDefault="0064157D" w:rsidP="00101A6C">
                    <w:pPr>
                      <w:jc w:val="center"/>
                      <w:rPr>
                        <w:rFonts w:ascii="Arial" w:hAnsi="Arial" w:cs="Arial"/>
                        <w:sz w:val="18"/>
                        <w:szCs w:val="18"/>
                        <w:lang w:val="it-IT"/>
                      </w:rPr>
                    </w:pPr>
                    <w:r w:rsidRPr="00F27215">
                      <w:rPr>
                        <w:rFonts w:ascii="Arial" w:hAnsi="Arial" w:cs="Arial"/>
                        <w:sz w:val="18"/>
                        <w:szCs w:val="18"/>
                        <w:lang w:val="it-IT"/>
                      </w:rPr>
                      <w:t>150,00</w:t>
                    </w:r>
                  </w:p>
                </w:tc>
                <w:tc>
                  <w:tcPr>
                    <w:tcW w:w="567" w:type="dxa"/>
                  </w:tcPr>
                  <w:p w:rsidR="0064157D" w:rsidRPr="00F27215" w:rsidRDefault="0064157D" w:rsidP="00101A6C">
                    <w:pPr>
                      <w:jc w:val="center"/>
                      <w:rPr>
                        <w:rFonts w:ascii="Arial" w:hAnsi="Arial" w:cs="Arial"/>
                        <w:sz w:val="18"/>
                        <w:szCs w:val="18"/>
                        <w:lang w:val="it-IT"/>
                      </w:rPr>
                    </w:pPr>
                    <w:r w:rsidRPr="00F27215">
                      <w:rPr>
                        <w:rFonts w:ascii="Arial" w:hAnsi="Arial" w:cs="Arial"/>
                        <w:sz w:val="18"/>
                        <w:szCs w:val="18"/>
                        <w:lang w:val="it-IT"/>
                      </w:rPr>
                      <w:t>l/an</w:t>
                    </w:r>
                  </w:p>
                </w:tc>
                <w:tc>
                  <w:tcPr>
                    <w:tcW w:w="1701" w:type="dxa"/>
                  </w:tcPr>
                  <w:p w:rsidR="0064157D" w:rsidRPr="00F27215" w:rsidRDefault="0064157D" w:rsidP="00101A6C">
                    <w:pPr>
                      <w:rPr>
                        <w:rFonts w:ascii="Arial" w:hAnsi="Arial" w:cs="Arial"/>
                        <w:sz w:val="18"/>
                        <w:szCs w:val="18"/>
                        <w:lang w:val="it-IT"/>
                      </w:rPr>
                    </w:pPr>
                    <w:r w:rsidRPr="00F27215">
                      <w:rPr>
                        <w:rFonts w:ascii="Arial" w:hAnsi="Arial" w:cs="Arial"/>
                        <w:sz w:val="18"/>
                        <w:szCs w:val="18"/>
                        <w:lang w:val="it-IT"/>
                      </w:rPr>
                      <w:t>Amestec alcalin intre NaOH si agenti surfactanti, inhibitori de coroziune</w:t>
                    </w:r>
                  </w:p>
                </w:tc>
                <w:tc>
                  <w:tcPr>
                    <w:tcW w:w="1417" w:type="dxa"/>
                  </w:tcPr>
                  <w:p w:rsidR="0064157D" w:rsidRPr="00F27215" w:rsidRDefault="0064157D" w:rsidP="00101A6C">
                    <w:pPr>
                      <w:rPr>
                        <w:rFonts w:ascii="Arial" w:hAnsi="Arial" w:cs="Arial"/>
                        <w:sz w:val="18"/>
                        <w:szCs w:val="18"/>
                        <w:lang w:val="it-IT"/>
                      </w:rPr>
                    </w:pPr>
                    <w:r w:rsidRPr="00F27215">
                      <w:rPr>
                        <w:rFonts w:ascii="Arial" w:hAnsi="Arial" w:cs="Arial"/>
                        <w:sz w:val="18"/>
                        <w:szCs w:val="18"/>
                        <w:lang w:val="it-IT"/>
                      </w:rPr>
                      <w:t>Curăţarea dezifectarea halelor de producţie</w:t>
                    </w:r>
                  </w:p>
                </w:tc>
                <w:tc>
                  <w:tcPr>
                    <w:tcW w:w="1418" w:type="dxa"/>
                  </w:tcPr>
                  <w:p w:rsidR="0064157D" w:rsidRPr="00F27215" w:rsidRDefault="0064157D" w:rsidP="00101A6C">
                    <w:pPr>
                      <w:rPr>
                        <w:rFonts w:ascii="Arial" w:hAnsi="Arial" w:cs="Arial"/>
                        <w:sz w:val="18"/>
                        <w:szCs w:val="18"/>
                        <w:lang w:val="it-IT"/>
                      </w:rPr>
                    </w:pPr>
                    <w:r w:rsidRPr="00F27215">
                      <w:rPr>
                        <w:rFonts w:ascii="Arial" w:hAnsi="Arial" w:cs="Arial"/>
                        <w:sz w:val="18"/>
                        <w:szCs w:val="18"/>
                        <w:lang w:val="it-IT"/>
                      </w:rPr>
                      <w:t>Magazie amenajată, în ambalajele originale, bidoane de 25 l</w:t>
                    </w:r>
                  </w:p>
                </w:tc>
                <w:tc>
                  <w:tcPr>
                    <w:tcW w:w="1134" w:type="dxa"/>
                  </w:tcPr>
                  <w:p w:rsidR="0064157D" w:rsidRPr="00F27215" w:rsidRDefault="0064157D" w:rsidP="00101A6C">
                    <w:pPr>
                      <w:rPr>
                        <w:rFonts w:ascii="Arial" w:hAnsi="Arial" w:cs="Arial"/>
                        <w:sz w:val="18"/>
                        <w:szCs w:val="18"/>
                        <w:lang w:val="it-IT"/>
                      </w:rPr>
                    </w:pPr>
                    <w:r w:rsidRPr="00F27215">
                      <w:rPr>
                        <w:rFonts w:ascii="Arial" w:hAnsi="Arial" w:cs="Arial"/>
                        <w:sz w:val="18"/>
                        <w:szCs w:val="18"/>
                        <w:lang w:val="it-IT"/>
                      </w:rPr>
                      <w:t>Coroziv pentru piele si ochi (H314);</w:t>
                    </w:r>
                  </w:p>
                  <w:p w:rsidR="0064157D" w:rsidRPr="00F27215" w:rsidRDefault="0064157D" w:rsidP="00101A6C">
                    <w:pPr>
                      <w:rPr>
                        <w:rFonts w:ascii="Arial" w:hAnsi="Arial" w:cs="Arial"/>
                        <w:sz w:val="18"/>
                        <w:szCs w:val="18"/>
                        <w:lang w:val="it-IT"/>
                      </w:rPr>
                    </w:pPr>
                  </w:p>
                </w:tc>
              </w:tr>
              <w:tr w:rsidR="0064157D" w:rsidRPr="00F27215" w:rsidTr="00101A6C">
                <w:tc>
                  <w:tcPr>
                    <w:tcW w:w="675" w:type="dxa"/>
                  </w:tcPr>
                  <w:p w:rsidR="0064157D" w:rsidRPr="00F27215" w:rsidRDefault="0064157D" w:rsidP="00101A6C">
                    <w:pPr>
                      <w:rPr>
                        <w:rFonts w:ascii="Arial" w:hAnsi="Arial" w:cs="Arial"/>
                        <w:sz w:val="18"/>
                        <w:szCs w:val="18"/>
                        <w:lang w:val="it-IT"/>
                      </w:rPr>
                    </w:pPr>
                    <w:r w:rsidRPr="00F27215">
                      <w:rPr>
                        <w:rFonts w:ascii="Arial" w:hAnsi="Arial" w:cs="Arial"/>
                        <w:sz w:val="18"/>
                        <w:szCs w:val="18"/>
                      </w:rPr>
                      <w:t>Alte materii</w:t>
                    </w:r>
                  </w:p>
                </w:tc>
                <w:tc>
                  <w:tcPr>
                    <w:tcW w:w="1134" w:type="dxa"/>
                  </w:tcPr>
                  <w:p w:rsidR="0064157D" w:rsidRPr="00F27215" w:rsidRDefault="0064157D" w:rsidP="00101A6C">
                    <w:pPr>
                      <w:rPr>
                        <w:rFonts w:ascii="Arial" w:hAnsi="Arial" w:cs="Arial"/>
                        <w:sz w:val="18"/>
                        <w:szCs w:val="18"/>
                        <w:lang w:val="it-IT"/>
                      </w:rPr>
                    </w:pPr>
                    <w:r w:rsidRPr="00F27215">
                      <w:rPr>
                        <w:rFonts w:ascii="Arial" w:hAnsi="Arial" w:cs="Arial"/>
                        <w:sz w:val="18"/>
                        <w:szCs w:val="18"/>
                        <w:lang w:val="it-IT"/>
                      </w:rPr>
                      <w:t>Dezinfectant lichid pe baza de peroxid de oxigen</w:t>
                    </w:r>
                  </w:p>
                  <w:p w:rsidR="0064157D" w:rsidRPr="00F27215" w:rsidRDefault="0064157D" w:rsidP="00101A6C">
                    <w:pPr>
                      <w:rPr>
                        <w:rFonts w:ascii="Arial" w:hAnsi="Arial" w:cs="Arial"/>
                        <w:sz w:val="18"/>
                        <w:szCs w:val="18"/>
                        <w:lang w:val="it-IT"/>
                      </w:rPr>
                    </w:pPr>
                    <w:r w:rsidRPr="00F27215">
                      <w:rPr>
                        <w:rFonts w:ascii="Arial" w:hAnsi="Arial" w:cs="Arial"/>
                        <w:sz w:val="18"/>
                        <w:szCs w:val="18"/>
                        <w:lang w:val="it-IT"/>
                      </w:rPr>
                      <w:t>(HPPA sol.2%)</w:t>
                    </w:r>
                  </w:p>
                </w:tc>
                <w:tc>
                  <w:tcPr>
                    <w:tcW w:w="993" w:type="dxa"/>
                  </w:tcPr>
                  <w:p w:rsidR="0064157D" w:rsidRPr="00F27215" w:rsidRDefault="0064157D" w:rsidP="00101A6C">
                    <w:pPr>
                      <w:rPr>
                        <w:rFonts w:ascii="Arial" w:hAnsi="Arial" w:cs="Arial"/>
                        <w:sz w:val="18"/>
                        <w:szCs w:val="18"/>
                        <w:lang w:val="it-IT"/>
                      </w:rPr>
                    </w:pPr>
                    <w:r w:rsidRPr="00F27215">
                      <w:rPr>
                        <w:rFonts w:ascii="Arial" w:hAnsi="Arial" w:cs="Arial"/>
                        <w:sz w:val="18"/>
                        <w:szCs w:val="18"/>
                        <w:lang w:val="it-IT"/>
                      </w:rPr>
                      <w:t>Materie auxiliară</w:t>
                    </w:r>
                  </w:p>
                </w:tc>
                <w:tc>
                  <w:tcPr>
                    <w:tcW w:w="992" w:type="dxa"/>
                  </w:tcPr>
                  <w:p w:rsidR="0064157D" w:rsidRPr="00F27215" w:rsidRDefault="0064157D" w:rsidP="00101A6C">
                    <w:pPr>
                      <w:jc w:val="center"/>
                      <w:rPr>
                        <w:rFonts w:ascii="Arial" w:hAnsi="Arial" w:cs="Arial"/>
                        <w:sz w:val="18"/>
                        <w:szCs w:val="18"/>
                        <w:lang w:val="it-IT"/>
                      </w:rPr>
                    </w:pPr>
                    <w:r w:rsidRPr="00F27215">
                      <w:rPr>
                        <w:rFonts w:ascii="Arial" w:hAnsi="Arial" w:cs="Arial"/>
                        <w:sz w:val="18"/>
                        <w:szCs w:val="18"/>
                        <w:lang w:val="it-IT"/>
                      </w:rPr>
                      <w:t>60,00</w:t>
                    </w:r>
                  </w:p>
                </w:tc>
                <w:tc>
                  <w:tcPr>
                    <w:tcW w:w="567" w:type="dxa"/>
                  </w:tcPr>
                  <w:p w:rsidR="0064157D" w:rsidRPr="00F27215" w:rsidRDefault="0064157D" w:rsidP="00101A6C">
                    <w:pPr>
                      <w:jc w:val="center"/>
                      <w:rPr>
                        <w:rFonts w:ascii="Arial" w:hAnsi="Arial" w:cs="Arial"/>
                        <w:sz w:val="18"/>
                        <w:szCs w:val="18"/>
                        <w:lang w:val="it-IT"/>
                      </w:rPr>
                    </w:pPr>
                    <w:r w:rsidRPr="00F27215">
                      <w:rPr>
                        <w:rFonts w:ascii="Arial" w:hAnsi="Arial" w:cs="Arial"/>
                        <w:sz w:val="18"/>
                        <w:szCs w:val="18"/>
                        <w:lang w:val="it-IT"/>
                      </w:rPr>
                      <w:t>l/an</w:t>
                    </w:r>
                  </w:p>
                </w:tc>
                <w:tc>
                  <w:tcPr>
                    <w:tcW w:w="1701" w:type="dxa"/>
                  </w:tcPr>
                  <w:p w:rsidR="0064157D" w:rsidRPr="00F27215" w:rsidRDefault="0064157D" w:rsidP="00101A6C">
                    <w:pPr>
                      <w:rPr>
                        <w:rFonts w:ascii="Arial" w:hAnsi="Arial" w:cs="Arial"/>
                        <w:sz w:val="18"/>
                        <w:szCs w:val="18"/>
                        <w:lang w:val="it-IT"/>
                      </w:rPr>
                    </w:pPr>
                    <w:r w:rsidRPr="00F27215">
                      <w:rPr>
                        <w:rFonts w:ascii="Arial" w:hAnsi="Arial" w:cs="Arial"/>
                        <w:sz w:val="18"/>
                        <w:szCs w:val="18"/>
                        <w:lang w:val="it-IT"/>
                      </w:rPr>
                      <w:t>Contine un amestec echilibrat de: acid peracedic, acid acetic, peroxid de oxigen stabilizat.</w:t>
                    </w:r>
                  </w:p>
                </w:tc>
                <w:tc>
                  <w:tcPr>
                    <w:tcW w:w="1417" w:type="dxa"/>
                  </w:tcPr>
                  <w:p w:rsidR="0064157D" w:rsidRPr="00F27215" w:rsidRDefault="0064157D" w:rsidP="00101A6C">
                    <w:pPr>
                      <w:rPr>
                        <w:rFonts w:ascii="Arial" w:hAnsi="Arial" w:cs="Arial"/>
                        <w:sz w:val="18"/>
                        <w:szCs w:val="18"/>
                        <w:lang w:val="it-IT"/>
                      </w:rPr>
                    </w:pPr>
                    <w:r w:rsidRPr="00F27215">
                      <w:rPr>
                        <w:rFonts w:ascii="Arial" w:hAnsi="Arial" w:cs="Arial"/>
                        <w:sz w:val="18"/>
                        <w:szCs w:val="18"/>
                        <w:lang w:val="it-IT"/>
                      </w:rPr>
                      <w:t>Curăţarea coloanelor de apă împotriva depunerilor şi biofilmelor</w:t>
                    </w:r>
                  </w:p>
                </w:tc>
                <w:tc>
                  <w:tcPr>
                    <w:tcW w:w="1418" w:type="dxa"/>
                  </w:tcPr>
                  <w:p w:rsidR="0064157D" w:rsidRPr="00F27215" w:rsidRDefault="0064157D" w:rsidP="00101A6C">
                    <w:pPr>
                      <w:rPr>
                        <w:rFonts w:ascii="Arial" w:hAnsi="Arial" w:cs="Arial"/>
                        <w:sz w:val="18"/>
                        <w:szCs w:val="18"/>
                        <w:lang w:val="it-IT"/>
                      </w:rPr>
                    </w:pPr>
                    <w:r w:rsidRPr="00F27215">
                      <w:rPr>
                        <w:rFonts w:ascii="Arial" w:hAnsi="Arial" w:cs="Arial"/>
                        <w:sz w:val="18"/>
                        <w:szCs w:val="18"/>
                        <w:lang w:val="it-IT"/>
                      </w:rPr>
                      <w:t>Magazie amenajată, în ambalajele originale, bidoane de 25 l</w:t>
                    </w:r>
                  </w:p>
                </w:tc>
                <w:tc>
                  <w:tcPr>
                    <w:tcW w:w="1134" w:type="dxa"/>
                  </w:tcPr>
                  <w:p w:rsidR="0064157D" w:rsidRPr="00F27215" w:rsidRDefault="0064157D" w:rsidP="00101A6C">
                    <w:pPr>
                      <w:rPr>
                        <w:rFonts w:ascii="Arial" w:hAnsi="Arial" w:cs="Arial"/>
                        <w:sz w:val="18"/>
                        <w:szCs w:val="18"/>
                        <w:lang w:val="it-IT"/>
                      </w:rPr>
                    </w:pPr>
                    <w:r w:rsidRPr="00F27215">
                      <w:rPr>
                        <w:rFonts w:ascii="Arial" w:hAnsi="Arial" w:cs="Arial"/>
                        <w:sz w:val="18"/>
                        <w:szCs w:val="18"/>
                        <w:lang w:val="it-IT"/>
                      </w:rPr>
                      <w:t>Coroziv (H314)</w:t>
                    </w:r>
                  </w:p>
                  <w:p w:rsidR="0064157D" w:rsidRPr="00F27215" w:rsidRDefault="0064157D" w:rsidP="00101A6C">
                    <w:pPr>
                      <w:rPr>
                        <w:rFonts w:ascii="Arial" w:hAnsi="Arial" w:cs="Arial"/>
                        <w:sz w:val="18"/>
                        <w:szCs w:val="18"/>
                        <w:lang w:val="it-IT"/>
                      </w:rPr>
                    </w:pPr>
                    <w:r w:rsidRPr="00F27215">
                      <w:rPr>
                        <w:rFonts w:ascii="Arial" w:hAnsi="Arial" w:cs="Arial"/>
                        <w:sz w:val="18"/>
                        <w:szCs w:val="18"/>
                        <w:lang w:val="it-IT"/>
                      </w:rPr>
                      <w:t>Oxidant</w:t>
                    </w:r>
                  </w:p>
                  <w:p w:rsidR="0064157D" w:rsidRPr="00F27215" w:rsidRDefault="0064157D" w:rsidP="00101A6C">
                    <w:pPr>
                      <w:rPr>
                        <w:rFonts w:ascii="Arial" w:hAnsi="Arial" w:cs="Arial"/>
                        <w:sz w:val="18"/>
                        <w:szCs w:val="18"/>
                        <w:lang w:val="it-IT"/>
                      </w:rPr>
                    </w:pPr>
                    <w:r w:rsidRPr="00F27215">
                      <w:rPr>
                        <w:rFonts w:ascii="Arial" w:hAnsi="Arial" w:cs="Arial"/>
                        <w:sz w:val="18"/>
                        <w:szCs w:val="18"/>
                        <w:lang w:val="it-IT"/>
                      </w:rPr>
                      <w:t>(H302)</w:t>
                    </w:r>
                  </w:p>
                </w:tc>
              </w:tr>
              <w:tr w:rsidR="0064157D" w:rsidRPr="00F27215" w:rsidTr="00101A6C">
                <w:tc>
                  <w:tcPr>
                    <w:tcW w:w="675" w:type="dxa"/>
                  </w:tcPr>
                  <w:p w:rsidR="0064157D" w:rsidRPr="00F27215" w:rsidRDefault="0064157D" w:rsidP="00101A6C">
                    <w:pPr>
                      <w:rPr>
                        <w:rFonts w:ascii="Arial" w:hAnsi="Arial" w:cs="Arial"/>
                        <w:sz w:val="18"/>
                        <w:szCs w:val="18"/>
                      </w:rPr>
                    </w:pPr>
                    <w:r w:rsidRPr="00F27215">
                      <w:rPr>
                        <w:rFonts w:ascii="Arial" w:hAnsi="Arial" w:cs="Arial"/>
                        <w:sz w:val="18"/>
                        <w:szCs w:val="18"/>
                      </w:rPr>
                      <w:t>Alte materii</w:t>
                    </w:r>
                  </w:p>
                </w:tc>
                <w:tc>
                  <w:tcPr>
                    <w:tcW w:w="1134" w:type="dxa"/>
                  </w:tcPr>
                  <w:p w:rsidR="0064157D" w:rsidRPr="00F27215" w:rsidRDefault="0064157D" w:rsidP="00101A6C">
                    <w:pPr>
                      <w:rPr>
                        <w:rFonts w:ascii="Arial" w:hAnsi="Arial" w:cs="Arial"/>
                        <w:sz w:val="18"/>
                        <w:szCs w:val="18"/>
                        <w:lang w:val="it-IT"/>
                      </w:rPr>
                    </w:pPr>
                    <w:r w:rsidRPr="00F27215">
                      <w:rPr>
                        <w:rFonts w:ascii="Arial" w:hAnsi="Arial" w:cs="Arial"/>
                        <w:sz w:val="18"/>
                        <w:szCs w:val="18"/>
                        <w:lang w:val="it-IT"/>
                      </w:rPr>
                      <w:t>Dezinfectant veterinar cu spectru larg</w:t>
                    </w:r>
                  </w:p>
                  <w:p w:rsidR="0064157D" w:rsidRPr="00F27215" w:rsidRDefault="0064157D" w:rsidP="00101A6C">
                    <w:pPr>
                      <w:rPr>
                        <w:rFonts w:ascii="Arial" w:hAnsi="Arial" w:cs="Arial"/>
                        <w:sz w:val="18"/>
                        <w:szCs w:val="18"/>
                        <w:lang w:val="it-IT"/>
                      </w:rPr>
                    </w:pPr>
                    <w:r w:rsidRPr="00F27215">
                      <w:rPr>
                        <w:rFonts w:ascii="Arial" w:hAnsi="Arial" w:cs="Arial"/>
                        <w:sz w:val="18"/>
                        <w:szCs w:val="18"/>
                        <w:lang w:val="it-IT"/>
                      </w:rPr>
                      <w:t>(VIRKON</w:t>
                    </w:r>
                    <w:r w:rsidRPr="00F27215">
                      <w:rPr>
                        <w:rFonts w:ascii="Arial" w:hAnsi="Arial" w:cs="Arial"/>
                        <w:sz w:val="18"/>
                        <w:szCs w:val="18"/>
                        <w:vertAlign w:val="superscript"/>
                        <w:lang w:val="it-IT"/>
                      </w:rPr>
                      <w:sym w:font="Symbol" w:char="F0D2"/>
                    </w:r>
                    <w:r w:rsidRPr="00F27215">
                      <w:rPr>
                        <w:rFonts w:ascii="Arial" w:hAnsi="Arial" w:cs="Arial"/>
                        <w:sz w:val="18"/>
                        <w:szCs w:val="18"/>
                        <w:lang w:val="it-IT"/>
                      </w:rPr>
                      <w:t xml:space="preserve"> S, sol 1%)</w:t>
                    </w:r>
                  </w:p>
                </w:tc>
                <w:tc>
                  <w:tcPr>
                    <w:tcW w:w="993" w:type="dxa"/>
                  </w:tcPr>
                  <w:p w:rsidR="0064157D" w:rsidRPr="00F27215" w:rsidRDefault="0064157D" w:rsidP="00101A6C">
                    <w:pPr>
                      <w:rPr>
                        <w:rFonts w:ascii="Arial" w:hAnsi="Arial" w:cs="Arial"/>
                        <w:sz w:val="18"/>
                        <w:szCs w:val="18"/>
                        <w:lang w:val="it-IT"/>
                      </w:rPr>
                    </w:pPr>
                    <w:r w:rsidRPr="00F27215">
                      <w:rPr>
                        <w:rFonts w:ascii="Arial" w:hAnsi="Arial" w:cs="Arial"/>
                        <w:sz w:val="18"/>
                        <w:szCs w:val="18"/>
                        <w:lang w:val="it-IT"/>
                      </w:rPr>
                      <w:t>Materie auxiliară</w:t>
                    </w:r>
                  </w:p>
                </w:tc>
                <w:tc>
                  <w:tcPr>
                    <w:tcW w:w="992" w:type="dxa"/>
                  </w:tcPr>
                  <w:p w:rsidR="0064157D" w:rsidRPr="00F27215" w:rsidRDefault="0064157D" w:rsidP="00101A6C">
                    <w:pPr>
                      <w:jc w:val="center"/>
                      <w:rPr>
                        <w:rFonts w:ascii="Arial" w:hAnsi="Arial" w:cs="Arial"/>
                        <w:sz w:val="18"/>
                        <w:szCs w:val="18"/>
                        <w:lang w:val="it-IT"/>
                      </w:rPr>
                    </w:pPr>
                    <w:r w:rsidRPr="00F27215">
                      <w:rPr>
                        <w:rFonts w:ascii="Arial" w:hAnsi="Arial" w:cs="Arial"/>
                        <w:sz w:val="18"/>
                        <w:szCs w:val="18"/>
                        <w:lang w:val="it-IT"/>
                      </w:rPr>
                      <w:t>200,00</w:t>
                    </w:r>
                  </w:p>
                </w:tc>
                <w:tc>
                  <w:tcPr>
                    <w:tcW w:w="567" w:type="dxa"/>
                  </w:tcPr>
                  <w:p w:rsidR="0064157D" w:rsidRPr="00F27215" w:rsidRDefault="0064157D" w:rsidP="00101A6C">
                    <w:pPr>
                      <w:jc w:val="center"/>
                      <w:rPr>
                        <w:rFonts w:ascii="Arial" w:hAnsi="Arial" w:cs="Arial"/>
                        <w:sz w:val="18"/>
                        <w:szCs w:val="18"/>
                        <w:lang w:val="it-IT"/>
                      </w:rPr>
                    </w:pPr>
                    <w:r w:rsidRPr="00F27215">
                      <w:rPr>
                        <w:rFonts w:ascii="Arial" w:hAnsi="Arial" w:cs="Arial"/>
                        <w:sz w:val="18"/>
                        <w:szCs w:val="18"/>
                        <w:lang w:val="it-IT"/>
                      </w:rPr>
                      <w:t>l/an</w:t>
                    </w:r>
                  </w:p>
                </w:tc>
                <w:tc>
                  <w:tcPr>
                    <w:tcW w:w="1701" w:type="dxa"/>
                  </w:tcPr>
                  <w:p w:rsidR="0064157D" w:rsidRPr="00F27215" w:rsidRDefault="0064157D" w:rsidP="00101A6C">
                    <w:pPr>
                      <w:rPr>
                        <w:rFonts w:ascii="Arial" w:hAnsi="Arial" w:cs="Arial"/>
                        <w:sz w:val="18"/>
                        <w:szCs w:val="18"/>
                        <w:lang w:val="it-IT"/>
                      </w:rPr>
                    </w:pPr>
                    <w:r w:rsidRPr="00F27215">
                      <w:rPr>
                        <w:rFonts w:ascii="Arial" w:hAnsi="Arial" w:cs="Arial"/>
                        <w:sz w:val="18"/>
                        <w:szCs w:val="18"/>
                        <w:lang w:val="it-IT"/>
                      </w:rPr>
                      <w:t>Contine:</w:t>
                    </w:r>
                  </w:p>
                  <w:p w:rsidR="0064157D" w:rsidRPr="00F27215" w:rsidRDefault="0064157D" w:rsidP="00101A6C">
                    <w:pPr>
                      <w:rPr>
                        <w:rFonts w:ascii="Arial" w:hAnsi="Arial" w:cs="Arial"/>
                        <w:sz w:val="18"/>
                        <w:szCs w:val="18"/>
                        <w:lang w:val="it-IT"/>
                      </w:rPr>
                    </w:pPr>
                    <w:r w:rsidRPr="00F27215">
                      <w:rPr>
                        <w:rFonts w:ascii="Arial" w:hAnsi="Arial" w:cs="Arial"/>
                        <w:sz w:val="18"/>
                        <w:szCs w:val="18"/>
                        <w:lang w:val="it-IT"/>
                      </w:rPr>
                      <w:t>-40-55%Peroxi mono-sulfat de penta potasiu;</w:t>
                    </w:r>
                  </w:p>
                  <w:p w:rsidR="0064157D" w:rsidRPr="00F27215" w:rsidRDefault="0064157D" w:rsidP="00101A6C">
                    <w:pPr>
                      <w:rPr>
                        <w:rFonts w:ascii="Arial" w:hAnsi="Arial" w:cs="Arial"/>
                        <w:sz w:val="18"/>
                        <w:szCs w:val="18"/>
                        <w:lang w:val="it-IT"/>
                      </w:rPr>
                    </w:pPr>
                    <w:r w:rsidRPr="00F27215">
                      <w:rPr>
                        <w:rFonts w:ascii="Arial" w:hAnsi="Arial" w:cs="Arial"/>
                        <w:sz w:val="18"/>
                        <w:szCs w:val="18"/>
                        <w:lang w:val="it-IT"/>
                      </w:rPr>
                      <w:t xml:space="preserve">-10-20% saruri de sodiu ale acidului </w:t>
                    </w:r>
                    <w:r w:rsidRPr="00F27215">
                      <w:rPr>
                        <w:rFonts w:ascii="Arial" w:hAnsi="Arial" w:cs="Arial"/>
                        <w:sz w:val="18"/>
                        <w:szCs w:val="18"/>
                        <w:lang w:val="it-IT"/>
                      </w:rPr>
                      <w:lastRenderedPageBreak/>
                      <w:t>benzenosulfonic;</w:t>
                    </w:r>
                  </w:p>
                  <w:p w:rsidR="0064157D" w:rsidRPr="00F27215" w:rsidRDefault="0064157D" w:rsidP="00101A6C">
                    <w:pPr>
                      <w:rPr>
                        <w:rFonts w:ascii="Arial" w:hAnsi="Arial" w:cs="Arial"/>
                        <w:sz w:val="18"/>
                        <w:szCs w:val="18"/>
                        <w:lang w:val="it-IT"/>
                      </w:rPr>
                    </w:pPr>
                    <w:r w:rsidRPr="00F27215">
                      <w:rPr>
                        <w:rFonts w:ascii="Arial" w:hAnsi="Arial" w:cs="Arial"/>
                        <w:sz w:val="18"/>
                        <w:szCs w:val="18"/>
                        <w:lang w:val="it-IT"/>
                      </w:rPr>
                      <w:t>acid malic 1-10%;</w:t>
                    </w:r>
                  </w:p>
                  <w:p w:rsidR="0064157D" w:rsidRPr="00F27215" w:rsidRDefault="0064157D" w:rsidP="00101A6C">
                    <w:pPr>
                      <w:rPr>
                        <w:rFonts w:ascii="Arial" w:hAnsi="Arial" w:cs="Arial"/>
                        <w:sz w:val="18"/>
                        <w:szCs w:val="18"/>
                        <w:lang w:val="it-IT"/>
                      </w:rPr>
                    </w:pPr>
                    <w:r w:rsidRPr="00F27215">
                      <w:rPr>
                        <w:rFonts w:ascii="Arial" w:hAnsi="Arial" w:cs="Arial"/>
                        <w:sz w:val="18"/>
                        <w:szCs w:val="18"/>
                        <w:lang w:val="it-IT"/>
                      </w:rPr>
                      <w:t>-1-10%  Acid sulfamidic;</w:t>
                    </w:r>
                  </w:p>
                  <w:p w:rsidR="0064157D" w:rsidRPr="00F27215" w:rsidRDefault="0064157D" w:rsidP="00101A6C">
                    <w:pPr>
                      <w:rPr>
                        <w:rFonts w:ascii="Arial" w:hAnsi="Arial" w:cs="Arial"/>
                        <w:sz w:val="18"/>
                        <w:szCs w:val="18"/>
                        <w:lang w:val="it-IT"/>
                      </w:rPr>
                    </w:pPr>
                    <w:r w:rsidRPr="00F27215">
                      <w:rPr>
                        <w:rFonts w:ascii="Arial" w:hAnsi="Arial" w:cs="Arial"/>
                        <w:sz w:val="18"/>
                        <w:szCs w:val="18"/>
                        <w:lang w:val="it-IT"/>
                      </w:rPr>
                      <w:t>-1-5%Toluensulfonat de sodiu;</w:t>
                    </w:r>
                  </w:p>
                  <w:p w:rsidR="0064157D" w:rsidRPr="00F27215" w:rsidRDefault="0064157D" w:rsidP="00101A6C">
                    <w:pPr>
                      <w:rPr>
                        <w:rFonts w:ascii="Arial" w:hAnsi="Arial" w:cs="Arial"/>
                        <w:sz w:val="18"/>
                        <w:szCs w:val="18"/>
                        <w:lang w:val="it-IT"/>
                      </w:rPr>
                    </w:pPr>
                    <w:r w:rsidRPr="00F27215">
                      <w:rPr>
                        <w:rFonts w:ascii="Arial" w:hAnsi="Arial" w:cs="Arial"/>
                        <w:sz w:val="18"/>
                        <w:szCs w:val="18"/>
                        <w:lang w:val="it-IT"/>
                      </w:rPr>
                      <w:t>&lt;1,5%Peroxodisulfat de dipotasiu.</w:t>
                    </w:r>
                  </w:p>
                  <w:p w:rsidR="0064157D" w:rsidRPr="00F27215" w:rsidRDefault="0064157D" w:rsidP="00101A6C">
                    <w:pPr>
                      <w:rPr>
                        <w:rFonts w:ascii="Arial" w:hAnsi="Arial" w:cs="Arial"/>
                        <w:sz w:val="18"/>
                        <w:szCs w:val="18"/>
                        <w:lang w:val="it-IT"/>
                      </w:rPr>
                    </w:pPr>
                  </w:p>
                </w:tc>
                <w:tc>
                  <w:tcPr>
                    <w:tcW w:w="1417" w:type="dxa"/>
                  </w:tcPr>
                  <w:p w:rsidR="0064157D" w:rsidRPr="00F27215" w:rsidRDefault="0064157D" w:rsidP="00101A6C">
                    <w:pPr>
                      <w:rPr>
                        <w:rFonts w:ascii="Arial" w:hAnsi="Arial" w:cs="Arial"/>
                        <w:sz w:val="18"/>
                        <w:szCs w:val="18"/>
                        <w:lang w:val="it-IT"/>
                      </w:rPr>
                    </w:pPr>
                    <w:r w:rsidRPr="00F27215">
                      <w:rPr>
                        <w:rFonts w:ascii="Arial" w:hAnsi="Arial" w:cs="Arial"/>
                        <w:sz w:val="18"/>
                        <w:szCs w:val="18"/>
                        <w:lang w:val="it-IT"/>
                      </w:rPr>
                      <w:lastRenderedPageBreak/>
                      <w:t>Dezinfectia filtrului auto</w:t>
                    </w:r>
                  </w:p>
                </w:tc>
                <w:tc>
                  <w:tcPr>
                    <w:tcW w:w="1418" w:type="dxa"/>
                  </w:tcPr>
                  <w:p w:rsidR="0064157D" w:rsidRPr="00F27215" w:rsidRDefault="0064157D" w:rsidP="00101A6C">
                    <w:pPr>
                      <w:rPr>
                        <w:rFonts w:ascii="Arial" w:hAnsi="Arial" w:cs="Arial"/>
                        <w:sz w:val="18"/>
                        <w:szCs w:val="18"/>
                        <w:lang w:val="it-IT"/>
                      </w:rPr>
                    </w:pPr>
                    <w:r w:rsidRPr="00F27215">
                      <w:rPr>
                        <w:rFonts w:ascii="Arial" w:hAnsi="Arial" w:cs="Arial"/>
                        <w:sz w:val="18"/>
                        <w:szCs w:val="18"/>
                        <w:lang w:val="it-IT"/>
                      </w:rPr>
                      <w:t>Magazie amenajată, în ambalajele originale</w:t>
                    </w:r>
                  </w:p>
                </w:tc>
                <w:tc>
                  <w:tcPr>
                    <w:tcW w:w="1134" w:type="dxa"/>
                  </w:tcPr>
                  <w:p w:rsidR="0064157D" w:rsidRPr="00F27215" w:rsidRDefault="0064157D" w:rsidP="00101A6C">
                    <w:pPr>
                      <w:rPr>
                        <w:rFonts w:ascii="Arial" w:hAnsi="Arial" w:cs="Arial"/>
                        <w:sz w:val="18"/>
                        <w:szCs w:val="18"/>
                        <w:lang w:val="it-IT"/>
                      </w:rPr>
                    </w:pPr>
                    <w:r w:rsidRPr="00F27215">
                      <w:rPr>
                        <w:rFonts w:ascii="Arial" w:hAnsi="Arial" w:cs="Arial"/>
                        <w:sz w:val="18"/>
                        <w:szCs w:val="18"/>
                        <w:lang w:val="it-IT"/>
                      </w:rPr>
                      <w:t>Coroziv</w:t>
                    </w:r>
                  </w:p>
                  <w:p w:rsidR="0064157D" w:rsidRPr="00F27215" w:rsidRDefault="0064157D" w:rsidP="00101A6C">
                    <w:pPr>
                      <w:rPr>
                        <w:rFonts w:ascii="Arial" w:hAnsi="Arial" w:cs="Arial"/>
                        <w:sz w:val="18"/>
                        <w:szCs w:val="18"/>
                        <w:lang w:val="it-IT"/>
                      </w:rPr>
                    </w:pPr>
                    <w:r w:rsidRPr="00F27215">
                      <w:rPr>
                        <w:rFonts w:ascii="Arial" w:hAnsi="Arial" w:cs="Arial"/>
                        <w:sz w:val="18"/>
                        <w:szCs w:val="18"/>
                        <w:lang w:val="it-IT"/>
                      </w:rPr>
                      <w:t>(314)</w:t>
                    </w:r>
                  </w:p>
                  <w:p w:rsidR="0064157D" w:rsidRPr="00F27215" w:rsidRDefault="0064157D" w:rsidP="00101A6C">
                    <w:pPr>
                      <w:rPr>
                        <w:rFonts w:ascii="Arial" w:hAnsi="Arial" w:cs="Arial"/>
                        <w:sz w:val="18"/>
                        <w:szCs w:val="18"/>
                        <w:lang w:val="it-IT"/>
                      </w:rPr>
                    </w:pPr>
                    <w:r w:rsidRPr="00F27215">
                      <w:rPr>
                        <w:rFonts w:ascii="Arial" w:hAnsi="Arial" w:cs="Arial"/>
                        <w:sz w:val="18"/>
                        <w:szCs w:val="18"/>
                        <w:lang w:val="it-IT"/>
                      </w:rPr>
                      <w:t>Oxidant</w:t>
                    </w:r>
                  </w:p>
                  <w:p w:rsidR="0064157D" w:rsidRPr="00F27215" w:rsidRDefault="0064157D" w:rsidP="00101A6C">
                    <w:pPr>
                      <w:rPr>
                        <w:rFonts w:ascii="Arial" w:hAnsi="Arial" w:cs="Arial"/>
                        <w:sz w:val="18"/>
                        <w:szCs w:val="18"/>
                        <w:lang w:val="it-IT"/>
                      </w:rPr>
                    </w:pPr>
                    <w:r w:rsidRPr="00F27215">
                      <w:rPr>
                        <w:rFonts w:ascii="Arial" w:hAnsi="Arial" w:cs="Arial"/>
                        <w:sz w:val="18"/>
                        <w:szCs w:val="18"/>
                        <w:lang w:val="it-IT"/>
                      </w:rPr>
                      <w:t>(H272)</w:t>
                    </w:r>
                  </w:p>
                  <w:p w:rsidR="0064157D" w:rsidRPr="00F27215" w:rsidRDefault="0064157D" w:rsidP="00101A6C">
                    <w:pPr>
                      <w:rPr>
                        <w:rFonts w:ascii="Arial" w:hAnsi="Arial" w:cs="Arial"/>
                        <w:sz w:val="18"/>
                        <w:szCs w:val="18"/>
                        <w:lang w:val="it-IT"/>
                      </w:rPr>
                    </w:pPr>
                    <w:r w:rsidRPr="00F27215">
                      <w:rPr>
                        <w:rFonts w:ascii="Arial" w:hAnsi="Arial" w:cs="Arial"/>
                        <w:sz w:val="18"/>
                        <w:szCs w:val="18"/>
                        <w:lang w:val="it-IT"/>
                      </w:rPr>
                      <w:lastRenderedPageBreak/>
                      <w:t>Iritant pentru ochi</w:t>
                    </w:r>
                  </w:p>
                  <w:p w:rsidR="0064157D" w:rsidRPr="00F27215" w:rsidRDefault="0064157D" w:rsidP="00101A6C">
                    <w:pPr>
                      <w:rPr>
                        <w:rFonts w:ascii="Arial" w:hAnsi="Arial" w:cs="Arial"/>
                        <w:sz w:val="18"/>
                        <w:szCs w:val="18"/>
                        <w:lang w:val="it-IT"/>
                      </w:rPr>
                    </w:pPr>
                    <w:r w:rsidRPr="00F27215">
                      <w:rPr>
                        <w:rFonts w:ascii="Arial" w:hAnsi="Arial" w:cs="Arial"/>
                        <w:sz w:val="18"/>
                        <w:szCs w:val="18"/>
                        <w:lang w:val="it-IT"/>
                      </w:rPr>
                      <w:t xml:space="preserve">(H319) </w:t>
                    </w:r>
                  </w:p>
                  <w:p w:rsidR="0064157D" w:rsidRPr="00F27215" w:rsidRDefault="0064157D" w:rsidP="00101A6C">
                    <w:pPr>
                      <w:rPr>
                        <w:rFonts w:ascii="Arial" w:hAnsi="Arial" w:cs="Arial"/>
                        <w:sz w:val="18"/>
                        <w:szCs w:val="18"/>
                        <w:lang w:val="it-IT"/>
                      </w:rPr>
                    </w:pPr>
                    <w:r w:rsidRPr="00F27215">
                      <w:rPr>
                        <w:rFonts w:ascii="Arial" w:hAnsi="Arial" w:cs="Arial"/>
                        <w:sz w:val="18"/>
                        <w:szCs w:val="18"/>
                        <w:lang w:val="it-IT"/>
                      </w:rPr>
                      <w:t>Acute Tox.4</w:t>
                    </w:r>
                  </w:p>
                  <w:p w:rsidR="0064157D" w:rsidRPr="00F27215" w:rsidRDefault="0064157D" w:rsidP="00101A6C">
                    <w:pPr>
                      <w:rPr>
                        <w:rFonts w:ascii="Arial" w:hAnsi="Arial" w:cs="Arial"/>
                        <w:sz w:val="18"/>
                        <w:szCs w:val="18"/>
                        <w:lang w:val="it-IT"/>
                      </w:rPr>
                    </w:pPr>
                    <w:r w:rsidRPr="00F27215">
                      <w:rPr>
                        <w:rFonts w:ascii="Arial" w:hAnsi="Arial" w:cs="Arial"/>
                        <w:sz w:val="18"/>
                        <w:szCs w:val="18"/>
                        <w:lang w:val="it-IT"/>
                      </w:rPr>
                      <w:t>(H302)</w:t>
                    </w:r>
                  </w:p>
                </w:tc>
              </w:tr>
              <w:tr w:rsidR="0064157D" w:rsidRPr="00F27215" w:rsidTr="00101A6C">
                <w:tc>
                  <w:tcPr>
                    <w:tcW w:w="675" w:type="dxa"/>
                  </w:tcPr>
                  <w:p w:rsidR="0064157D" w:rsidRPr="00F27215" w:rsidRDefault="0064157D" w:rsidP="00101A6C">
                    <w:pPr>
                      <w:rPr>
                        <w:rFonts w:ascii="Arial" w:hAnsi="Arial" w:cs="Arial"/>
                        <w:sz w:val="18"/>
                        <w:szCs w:val="18"/>
                      </w:rPr>
                    </w:pPr>
                    <w:r w:rsidRPr="00F27215">
                      <w:rPr>
                        <w:rFonts w:ascii="Arial" w:hAnsi="Arial" w:cs="Arial"/>
                        <w:sz w:val="18"/>
                        <w:szCs w:val="18"/>
                      </w:rPr>
                      <w:lastRenderedPageBreak/>
                      <w:t>Alte materii</w:t>
                    </w:r>
                  </w:p>
                </w:tc>
                <w:tc>
                  <w:tcPr>
                    <w:tcW w:w="1134" w:type="dxa"/>
                  </w:tcPr>
                  <w:p w:rsidR="0064157D" w:rsidRPr="00F27215" w:rsidRDefault="0064157D" w:rsidP="00101A6C">
                    <w:pPr>
                      <w:rPr>
                        <w:rFonts w:ascii="Arial" w:hAnsi="Arial" w:cs="Arial"/>
                        <w:sz w:val="18"/>
                        <w:szCs w:val="18"/>
                        <w:lang w:val="it-IT"/>
                      </w:rPr>
                    </w:pPr>
                    <w:r w:rsidRPr="00F27215">
                      <w:rPr>
                        <w:rFonts w:ascii="Arial" w:hAnsi="Arial" w:cs="Arial"/>
                        <w:sz w:val="18"/>
                        <w:szCs w:val="18"/>
                        <w:lang w:val="it-IT"/>
                      </w:rPr>
                      <w:t>Bactericide tip</w:t>
                    </w:r>
                  </w:p>
                  <w:p w:rsidR="0064157D" w:rsidRPr="00F27215" w:rsidRDefault="0064157D" w:rsidP="00101A6C">
                    <w:pPr>
                      <w:rPr>
                        <w:rFonts w:ascii="Arial" w:hAnsi="Arial" w:cs="Arial"/>
                        <w:sz w:val="18"/>
                        <w:szCs w:val="18"/>
                        <w:lang w:val="it-IT"/>
                      </w:rPr>
                    </w:pPr>
                    <w:r w:rsidRPr="00F27215">
                      <w:rPr>
                        <w:rFonts w:ascii="Arial" w:hAnsi="Arial" w:cs="Arial"/>
                        <w:sz w:val="18"/>
                        <w:szCs w:val="18"/>
                        <w:lang w:val="it-IT"/>
                      </w:rPr>
                      <w:t>(VIRAKIL</w:t>
                    </w:r>
                    <w:r w:rsidRPr="00F27215">
                      <w:rPr>
                        <w:rFonts w:ascii="Arial" w:hAnsi="Arial" w:cs="Arial"/>
                        <w:sz w:val="18"/>
                        <w:szCs w:val="18"/>
                        <w:vertAlign w:val="superscript"/>
                        <w:lang w:val="it-IT"/>
                      </w:rPr>
                      <w:t>NG</w:t>
                    </w:r>
                    <w:r w:rsidRPr="00F27215">
                      <w:rPr>
                        <w:rFonts w:ascii="Arial" w:hAnsi="Arial" w:cs="Arial"/>
                        <w:sz w:val="18"/>
                        <w:szCs w:val="18"/>
                        <w:lang w:val="it-IT"/>
                      </w:rPr>
                      <w:t>)</w:t>
                    </w:r>
                  </w:p>
                </w:tc>
                <w:tc>
                  <w:tcPr>
                    <w:tcW w:w="993" w:type="dxa"/>
                  </w:tcPr>
                  <w:p w:rsidR="0064157D" w:rsidRPr="00F27215" w:rsidRDefault="0064157D" w:rsidP="00101A6C">
                    <w:pPr>
                      <w:rPr>
                        <w:rFonts w:ascii="Arial" w:hAnsi="Arial" w:cs="Arial"/>
                        <w:sz w:val="18"/>
                        <w:szCs w:val="18"/>
                        <w:lang w:val="it-IT"/>
                      </w:rPr>
                    </w:pPr>
                    <w:r w:rsidRPr="00F27215">
                      <w:rPr>
                        <w:rFonts w:ascii="Arial" w:hAnsi="Arial" w:cs="Arial"/>
                        <w:sz w:val="18"/>
                        <w:szCs w:val="18"/>
                        <w:lang w:val="it-IT"/>
                      </w:rPr>
                      <w:t>Materie auxuliara</w:t>
                    </w:r>
                  </w:p>
                </w:tc>
                <w:tc>
                  <w:tcPr>
                    <w:tcW w:w="992" w:type="dxa"/>
                  </w:tcPr>
                  <w:p w:rsidR="0064157D" w:rsidRPr="00F27215" w:rsidRDefault="0064157D" w:rsidP="00101A6C">
                    <w:pPr>
                      <w:jc w:val="center"/>
                      <w:rPr>
                        <w:rFonts w:ascii="Arial" w:hAnsi="Arial" w:cs="Arial"/>
                        <w:sz w:val="18"/>
                        <w:szCs w:val="18"/>
                        <w:lang w:val="it-IT"/>
                      </w:rPr>
                    </w:pPr>
                    <w:r w:rsidRPr="00F27215">
                      <w:rPr>
                        <w:rFonts w:ascii="Arial" w:hAnsi="Arial" w:cs="Arial"/>
                        <w:sz w:val="18"/>
                        <w:szCs w:val="18"/>
                        <w:lang w:val="it-IT"/>
                      </w:rPr>
                      <w:t xml:space="preserve">150 </w:t>
                    </w:r>
                  </w:p>
                </w:tc>
                <w:tc>
                  <w:tcPr>
                    <w:tcW w:w="567" w:type="dxa"/>
                  </w:tcPr>
                  <w:p w:rsidR="0064157D" w:rsidRPr="00F27215" w:rsidRDefault="0064157D" w:rsidP="00101A6C">
                    <w:pPr>
                      <w:jc w:val="center"/>
                      <w:rPr>
                        <w:rFonts w:ascii="Arial" w:hAnsi="Arial" w:cs="Arial"/>
                        <w:sz w:val="18"/>
                        <w:szCs w:val="18"/>
                        <w:lang w:val="it-IT"/>
                      </w:rPr>
                    </w:pPr>
                    <w:r w:rsidRPr="00F27215">
                      <w:rPr>
                        <w:rFonts w:ascii="Arial" w:hAnsi="Arial" w:cs="Arial"/>
                        <w:sz w:val="18"/>
                        <w:szCs w:val="18"/>
                        <w:lang w:val="it-IT"/>
                      </w:rPr>
                      <w:t>l/an</w:t>
                    </w:r>
                  </w:p>
                </w:tc>
                <w:tc>
                  <w:tcPr>
                    <w:tcW w:w="1701" w:type="dxa"/>
                  </w:tcPr>
                  <w:p w:rsidR="0064157D" w:rsidRPr="00F27215" w:rsidRDefault="0064157D" w:rsidP="00101A6C">
                    <w:pPr>
                      <w:rPr>
                        <w:rFonts w:ascii="Arial" w:hAnsi="Arial" w:cs="Arial"/>
                        <w:sz w:val="18"/>
                        <w:szCs w:val="18"/>
                        <w:lang w:val="it-IT"/>
                      </w:rPr>
                    </w:pPr>
                    <w:r w:rsidRPr="00F27215">
                      <w:rPr>
                        <w:rFonts w:ascii="Arial" w:hAnsi="Arial" w:cs="Arial"/>
                        <w:sz w:val="18"/>
                        <w:szCs w:val="18"/>
                        <w:lang w:val="it-IT"/>
                      </w:rPr>
                      <w:t>Contine:</w:t>
                    </w:r>
                  </w:p>
                  <w:p w:rsidR="0064157D" w:rsidRPr="00F27215" w:rsidRDefault="0064157D" w:rsidP="00101A6C">
                    <w:pPr>
                      <w:rPr>
                        <w:rFonts w:ascii="Arial" w:hAnsi="Arial" w:cs="Arial"/>
                        <w:sz w:val="18"/>
                        <w:szCs w:val="18"/>
                        <w:lang w:val="it-IT"/>
                      </w:rPr>
                    </w:pPr>
                    <w:r w:rsidRPr="00F27215">
                      <w:rPr>
                        <w:rFonts w:ascii="Arial" w:hAnsi="Arial" w:cs="Arial"/>
                        <w:sz w:val="18"/>
                        <w:szCs w:val="18"/>
                        <w:lang w:val="it-IT"/>
                      </w:rPr>
                      <w:t xml:space="preserve">-20-50% Clorura de alkyl dimetil benzil amodiu; </w:t>
                    </w:r>
                  </w:p>
                  <w:p w:rsidR="0064157D" w:rsidRPr="00F27215" w:rsidRDefault="0064157D" w:rsidP="00101A6C">
                    <w:pPr>
                      <w:rPr>
                        <w:rFonts w:ascii="Arial" w:hAnsi="Arial" w:cs="Arial"/>
                        <w:sz w:val="18"/>
                        <w:szCs w:val="18"/>
                        <w:lang w:val="it-IT"/>
                      </w:rPr>
                    </w:pPr>
                    <w:r w:rsidRPr="00F27215">
                      <w:rPr>
                        <w:rFonts w:ascii="Arial" w:hAnsi="Arial" w:cs="Arial"/>
                        <w:sz w:val="18"/>
                        <w:szCs w:val="18"/>
                        <w:lang w:val="it-IT"/>
                      </w:rPr>
                      <w:t>-0,00- 2,5% acid fosforic ;</w:t>
                    </w:r>
                  </w:p>
                  <w:p w:rsidR="0064157D" w:rsidRPr="00F27215" w:rsidRDefault="0064157D" w:rsidP="00101A6C">
                    <w:pPr>
                      <w:rPr>
                        <w:rFonts w:ascii="Arial" w:hAnsi="Arial" w:cs="Arial"/>
                        <w:sz w:val="18"/>
                        <w:szCs w:val="18"/>
                        <w:lang w:val="it-IT"/>
                      </w:rPr>
                    </w:pPr>
                    <w:r w:rsidRPr="00F27215">
                      <w:rPr>
                        <w:rFonts w:ascii="Arial" w:hAnsi="Arial" w:cs="Arial"/>
                        <w:sz w:val="18"/>
                        <w:szCs w:val="18"/>
                        <w:lang w:val="it-IT"/>
                      </w:rPr>
                      <w:t>-0,00- 2,5% metanol;</w:t>
                    </w:r>
                  </w:p>
                  <w:p w:rsidR="0064157D" w:rsidRPr="00F27215" w:rsidRDefault="0064157D" w:rsidP="00101A6C">
                    <w:pPr>
                      <w:rPr>
                        <w:rFonts w:ascii="Arial" w:hAnsi="Arial" w:cs="Arial"/>
                        <w:sz w:val="18"/>
                        <w:szCs w:val="18"/>
                        <w:lang w:val="it-IT"/>
                      </w:rPr>
                    </w:pPr>
                    <w:r w:rsidRPr="00F27215">
                      <w:rPr>
                        <w:rFonts w:ascii="Arial" w:hAnsi="Arial" w:cs="Arial"/>
                        <w:sz w:val="18"/>
                        <w:szCs w:val="18"/>
                        <w:lang w:val="it-IT"/>
                      </w:rPr>
                      <w:t>-10-20% Glutaral;</w:t>
                    </w:r>
                  </w:p>
                  <w:p w:rsidR="0064157D" w:rsidRPr="00F27215" w:rsidRDefault="0064157D" w:rsidP="00101A6C">
                    <w:pPr>
                      <w:rPr>
                        <w:rFonts w:ascii="Arial" w:hAnsi="Arial" w:cs="Arial"/>
                        <w:sz w:val="18"/>
                        <w:szCs w:val="18"/>
                        <w:lang w:val="it-IT"/>
                      </w:rPr>
                    </w:pPr>
                    <w:r w:rsidRPr="00F27215">
                      <w:rPr>
                        <w:rFonts w:ascii="Arial" w:hAnsi="Arial" w:cs="Arial"/>
                        <w:sz w:val="18"/>
                        <w:szCs w:val="18"/>
                        <w:lang w:val="it-IT"/>
                      </w:rPr>
                      <w:t>-0,00-2,5%  Alfa Pinen X.</w:t>
                    </w:r>
                  </w:p>
                </w:tc>
                <w:tc>
                  <w:tcPr>
                    <w:tcW w:w="1417" w:type="dxa"/>
                  </w:tcPr>
                  <w:p w:rsidR="0064157D" w:rsidRPr="00F27215" w:rsidRDefault="0064157D" w:rsidP="00101A6C">
                    <w:pPr>
                      <w:rPr>
                        <w:rFonts w:ascii="Arial" w:hAnsi="Arial" w:cs="Arial"/>
                        <w:sz w:val="18"/>
                        <w:szCs w:val="18"/>
                        <w:lang w:val="it-IT"/>
                      </w:rPr>
                    </w:pPr>
                    <w:r w:rsidRPr="00F27215">
                      <w:rPr>
                        <w:rFonts w:ascii="Arial" w:hAnsi="Arial" w:cs="Arial"/>
                        <w:sz w:val="18"/>
                        <w:szCs w:val="18"/>
                        <w:lang w:val="it-IT"/>
                      </w:rPr>
                      <w:t>Dezinfectia habitatului si a tuturor echipamentelor pentru cresterea pasarilor</w:t>
                    </w:r>
                  </w:p>
                </w:tc>
                <w:tc>
                  <w:tcPr>
                    <w:tcW w:w="1418" w:type="dxa"/>
                  </w:tcPr>
                  <w:p w:rsidR="0064157D" w:rsidRPr="00F27215" w:rsidRDefault="0064157D" w:rsidP="00101A6C">
                    <w:pPr>
                      <w:rPr>
                        <w:rFonts w:ascii="Arial" w:hAnsi="Arial" w:cs="Arial"/>
                        <w:sz w:val="18"/>
                        <w:szCs w:val="18"/>
                        <w:lang w:val="it-IT"/>
                      </w:rPr>
                    </w:pPr>
                    <w:r w:rsidRPr="00F27215">
                      <w:rPr>
                        <w:rFonts w:ascii="Arial" w:hAnsi="Arial" w:cs="Arial"/>
                        <w:sz w:val="18"/>
                        <w:szCs w:val="18"/>
                        <w:lang w:val="it-IT"/>
                      </w:rPr>
                      <w:t>Magazie amenajată, în ambalajele originale</w:t>
                    </w:r>
                  </w:p>
                </w:tc>
                <w:tc>
                  <w:tcPr>
                    <w:tcW w:w="1134" w:type="dxa"/>
                  </w:tcPr>
                  <w:p w:rsidR="0064157D" w:rsidRPr="00F27215" w:rsidRDefault="0064157D" w:rsidP="00101A6C">
                    <w:pPr>
                      <w:rPr>
                        <w:rFonts w:ascii="Arial" w:hAnsi="Arial" w:cs="Arial"/>
                        <w:sz w:val="18"/>
                        <w:szCs w:val="18"/>
                        <w:lang w:val="it-IT"/>
                      </w:rPr>
                    </w:pPr>
                    <w:r w:rsidRPr="00F27215">
                      <w:rPr>
                        <w:rFonts w:ascii="Arial" w:hAnsi="Arial" w:cs="Arial"/>
                        <w:sz w:val="18"/>
                        <w:szCs w:val="18"/>
                        <w:lang w:val="it-IT"/>
                      </w:rPr>
                      <w:t>Coroziv</w:t>
                    </w:r>
                  </w:p>
                  <w:p w:rsidR="0064157D" w:rsidRPr="00F27215" w:rsidRDefault="0064157D" w:rsidP="00101A6C">
                    <w:pPr>
                      <w:rPr>
                        <w:rFonts w:ascii="Arial" w:hAnsi="Arial" w:cs="Arial"/>
                        <w:sz w:val="18"/>
                        <w:szCs w:val="18"/>
                        <w:lang w:val="it-IT"/>
                      </w:rPr>
                    </w:pPr>
                    <w:r w:rsidRPr="00F27215">
                      <w:rPr>
                        <w:rFonts w:ascii="Arial" w:hAnsi="Arial" w:cs="Arial"/>
                        <w:sz w:val="18"/>
                        <w:szCs w:val="18"/>
                        <w:lang w:val="it-IT"/>
                      </w:rPr>
                      <w:t>(H314)</w:t>
                    </w:r>
                  </w:p>
                  <w:p w:rsidR="0064157D" w:rsidRPr="00F27215" w:rsidRDefault="0064157D" w:rsidP="00101A6C">
                    <w:pPr>
                      <w:rPr>
                        <w:rFonts w:ascii="Arial" w:hAnsi="Arial" w:cs="Arial"/>
                        <w:sz w:val="18"/>
                        <w:szCs w:val="18"/>
                        <w:lang w:val="it-IT"/>
                      </w:rPr>
                    </w:pPr>
                    <w:r w:rsidRPr="00F27215">
                      <w:rPr>
                        <w:rFonts w:ascii="Arial" w:hAnsi="Arial" w:cs="Arial"/>
                        <w:sz w:val="18"/>
                        <w:szCs w:val="18"/>
                        <w:lang w:val="it-IT"/>
                      </w:rPr>
                      <w:t>Acute Tox.4</w:t>
                    </w:r>
                  </w:p>
                  <w:p w:rsidR="0064157D" w:rsidRPr="00F27215" w:rsidRDefault="0064157D" w:rsidP="00101A6C">
                    <w:pPr>
                      <w:rPr>
                        <w:rFonts w:ascii="Arial" w:hAnsi="Arial" w:cs="Arial"/>
                        <w:sz w:val="18"/>
                        <w:szCs w:val="18"/>
                        <w:lang w:val="it-IT"/>
                      </w:rPr>
                    </w:pPr>
                    <w:r w:rsidRPr="00F27215">
                      <w:rPr>
                        <w:rFonts w:ascii="Arial" w:hAnsi="Arial" w:cs="Arial"/>
                        <w:sz w:val="18"/>
                        <w:szCs w:val="18"/>
                        <w:lang w:val="it-IT"/>
                      </w:rPr>
                      <w:t>(H302)</w:t>
                    </w:r>
                  </w:p>
                  <w:p w:rsidR="0064157D" w:rsidRPr="00F27215" w:rsidRDefault="0064157D" w:rsidP="00101A6C">
                    <w:pPr>
                      <w:rPr>
                        <w:rFonts w:ascii="Arial" w:hAnsi="Arial" w:cs="Arial"/>
                        <w:sz w:val="18"/>
                        <w:szCs w:val="18"/>
                        <w:lang w:val="it-IT"/>
                      </w:rPr>
                    </w:pPr>
                  </w:p>
                </w:tc>
              </w:tr>
              <w:tr w:rsidR="0064157D" w:rsidRPr="00F27215" w:rsidTr="00101A6C">
                <w:tc>
                  <w:tcPr>
                    <w:tcW w:w="675" w:type="dxa"/>
                  </w:tcPr>
                  <w:p w:rsidR="0064157D" w:rsidRPr="00F27215" w:rsidRDefault="0064157D" w:rsidP="00101A6C">
                    <w:pPr>
                      <w:rPr>
                        <w:rFonts w:ascii="Arial" w:hAnsi="Arial" w:cs="Arial"/>
                        <w:sz w:val="18"/>
                        <w:szCs w:val="18"/>
                        <w:lang w:val="it-IT"/>
                      </w:rPr>
                    </w:pPr>
                    <w:r w:rsidRPr="00F27215">
                      <w:rPr>
                        <w:rFonts w:ascii="Arial" w:hAnsi="Arial" w:cs="Arial"/>
                        <w:sz w:val="18"/>
                        <w:szCs w:val="18"/>
                        <w:lang w:val="it-IT"/>
                      </w:rPr>
                      <w:t>Alte materii</w:t>
                    </w:r>
                  </w:p>
                </w:tc>
                <w:tc>
                  <w:tcPr>
                    <w:tcW w:w="1134" w:type="dxa"/>
                  </w:tcPr>
                  <w:p w:rsidR="0064157D" w:rsidRPr="00F27215" w:rsidRDefault="0064157D" w:rsidP="00101A6C">
                    <w:pPr>
                      <w:rPr>
                        <w:rFonts w:ascii="Arial" w:hAnsi="Arial" w:cs="Arial"/>
                        <w:sz w:val="18"/>
                        <w:szCs w:val="18"/>
                        <w:lang w:val="it-IT"/>
                      </w:rPr>
                    </w:pPr>
                    <w:r w:rsidRPr="00F27215">
                      <w:rPr>
                        <w:rFonts w:ascii="Arial" w:hAnsi="Arial" w:cs="Arial"/>
                        <w:sz w:val="18"/>
                        <w:szCs w:val="18"/>
                        <w:lang w:val="it-IT"/>
                      </w:rPr>
                      <w:t>Pat de creştere- rumeguş</w:t>
                    </w:r>
                  </w:p>
                </w:tc>
                <w:tc>
                  <w:tcPr>
                    <w:tcW w:w="993" w:type="dxa"/>
                  </w:tcPr>
                  <w:p w:rsidR="0064157D" w:rsidRPr="00F27215" w:rsidRDefault="0064157D" w:rsidP="00101A6C">
                    <w:pPr>
                      <w:rPr>
                        <w:rFonts w:ascii="Arial" w:hAnsi="Arial" w:cs="Arial"/>
                        <w:sz w:val="18"/>
                        <w:szCs w:val="18"/>
                        <w:lang w:val="it-IT"/>
                      </w:rPr>
                    </w:pPr>
                    <w:r w:rsidRPr="00F27215">
                      <w:rPr>
                        <w:rFonts w:ascii="Arial" w:hAnsi="Arial" w:cs="Arial"/>
                        <w:sz w:val="18"/>
                        <w:szCs w:val="18"/>
                        <w:lang w:val="it-IT"/>
                      </w:rPr>
                      <w:t>Materie auxiliară</w:t>
                    </w:r>
                  </w:p>
                </w:tc>
                <w:tc>
                  <w:tcPr>
                    <w:tcW w:w="992" w:type="dxa"/>
                  </w:tcPr>
                  <w:p w:rsidR="0064157D" w:rsidRPr="00F27215" w:rsidRDefault="0064157D" w:rsidP="00101A6C">
                    <w:pPr>
                      <w:jc w:val="center"/>
                      <w:rPr>
                        <w:rFonts w:ascii="Arial" w:hAnsi="Arial" w:cs="Arial"/>
                        <w:sz w:val="18"/>
                        <w:szCs w:val="18"/>
                        <w:lang w:val="it-IT"/>
                      </w:rPr>
                    </w:pPr>
                    <w:r w:rsidRPr="00F27215">
                      <w:rPr>
                        <w:rFonts w:ascii="Arial" w:hAnsi="Arial" w:cs="Arial"/>
                        <w:sz w:val="18"/>
                        <w:szCs w:val="18"/>
                        <w:lang w:val="it-IT"/>
                      </w:rPr>
                      <w:t>200,00</w:t>
                    </w:r>
                  </w:p>
                </w:tc>
                <w:tc>
                  <w:tcPr>
                    <w:tcW w:w="567" w:type="dxa"/>
                  </w:tcPr>
                  <w:p w:rsidR="0064157D" w:rsidRPr="00F27215" w:rsidRDefault="0064157D" w:rsidP="00101A6C">
                    <w:pPr>
                      <w:jc w:val="center"/>
                      <w:rPr>
                        <w:rFonts w:ascii="Arial" w:hAnsi="Arial" w:cs="Arial"/>
                        <w:sz w:val="18"/>
                        <w:szCs w:val="18"/>
                        <w:lang w:val="it-IT"/>
                      </w:rPr>
                    </w:pPr>
                    <w:r w:rsidRPr="00F27215">
                      <w:rPr>
                        <w:rFonts w:ascii="Arial" w:hAnsi="Arial" w:cs="Arial"/>
                        <w:sz w:val="18"/>
                        <w:szCs w:val="18"/>
                        <w:lang w:val="it-IT"/>
                      </w:rPr>
                      <w:t>t/an</w:t>
                    </w:r>
                  </w:p>
                </w:tc>
                <w:tc>
                  <w:tcPr>
                    <w:tcW w:w="1701" w:type="dxa"/>
                  </w:tcPr>
                  <w:p w:rsidR="0064157D" w:rsidRPr="00F27215" w:rsidRDefault="0064157D" w:rsidP="00101A6C">
                    <w:pPr>
                      <w:rPr>
                        <w:rFonts w:ascii="Arial" w:hAnsi="Arial" w:cs="Arial"/>
                        <w:sz w:val="18"/>
                        <w:szCs w:val="18"/>
                        <w:lang w:val="pt-BR"/>
                      </w:rPr>
                    </w:pPr>
                    <w:r w:rsidRPr="00F27215">
                      <w:rPr>
                        <w:rFonts w:ascii="Arial" w:hAnsi="Arial" w:cs="Arial"/>
                        <w:sz w:val="18"/>
                        <w:szCs w:val="18"/>
                        <w:lang w:val="pt-BR"/>
                      </w:rPr>
                      <w:t>Substante biodegradabile</w:t>
                    </w:r>
                  </w:p>
                </w:tc>
                <w:tc>
                  <w:tcPr>
                    <w:tcW w:w="1417" w:type="dxa"/>
                  </w:tcPr>
                  <w:p w:rsidR="0064157D" w:rsidRPr="00F27215" w:rsidRDefault="0064157D" w:rsidP="00101A6C">
                    <w:pPr>
                      <w:rPr>
                        <w:rFonts w:ascii="Arial" w:hAnsi="Arial" w:cs="Arial"/>
                        <w:sz w:val="18"/>
                        <w:szCs w:val="18"/>
                        <w:lang w:val="it-IT"/>
                      </w:rPr>
                    </w:pPr>
                    <w:r w:rsidRPr="00F27215">
                      <w:rPr>
                        <w:rFonts w:ascii="Arial" w:hAnsi="Arial" w:cs="Arial"/>
                        <w:sz w:val="18"/>
                        <w:szCs w:val="18"/>
                        <w:lang w:val="it-IT"/>
                      </w:rPr>
                      <w:t>Halele de producţie, sol pentru creşterea păsărilor</w:t>
                    </w:r>
                  </w:p>
                </w:tc>
                <w:tc>
                  <w:tcPr>
                    <w:tcW w:w="1418" w:type="dxa"/>
                  </w:tcPr>
                  <w:p w:rsidR="0064157D" w:rsidRPr="00F27215" w:rsidRDefault="0064157D" w:rsidP="00101A6C">
                    <w:pPr>
                      <w:rPr>
                        <w:rFonts w:ascii="Arial" w:hAnsi="Arial" w:cs="Arial"/>
                        <w:sz w:val="18"/>
                        <w:szCs w:val="18"/>
                        <w:lang w:val="it-IT"/>
                      </w:rPr>
                    </w:pPr>
                    <w:r w:rsidRPr="00F27215">
                      <w:rPr>
                        <w:rFonts w:ascii="Arial" w:hAnsi="Arial" w:cs="Arial"/>
                        <w:sz w:val="18"/>
                        <w:szCs w:val="18"/>
                        <w:lang w:val="it-IT"/>
                      </w:rPr>
                      <w:t>Se aşterne direct pe sol în halele de producţie, sol pentru creşterea păsărilor</w:t>
                    </w:r>
                  </w:p>
                </w:tc>
                <w:tc>
                  <w:tcPr>
                    <w:tcW w:w="1134" w:type="dxa"/>
                  </w:tcPr>
                  <w:p w:rsidR="0064157D" w:rsidRPr="00F27215" w:rsidRDefault="0064157D" w:rsidP="00101A6C">
                    <w:pPr>
                      <w:rPr>
                        <w:rFonts w:ascii="Arial" w:hAnsi="Arial" w:cs="Arial"/>
                        <w:sz w:val="18"/>
                        <w:szCs w:val="18"/>
                        <w:lang w:val="it-IT"/>
                      </w:rPr>
                    </w:pPr>
                    <w:r w:rsidRPr="00F27215">
                      <w:rPr>
                        <w:rFonts w:ascii="Arial" w:hAnsi="Arial" w:cs="Arial"/>
                        <w:sz w:val="18"/>
                        <w:szCs w:val="18"/>
                        <w:lang w:val="it-IT"/>
                      </w:rPr>
                      <w:t>Nu este cazul</w:t>
                    </w:r>
                  </w:p>
                </w:tc>
              </w:tr>
              <w:tr w:rsidR="0064157D" w:rsidRPr="00F27215" w:rsidTr="00101A6C">
                <w:tc>
                  <w:tcPr>
                    <w:tcW w:w="675" w:type="dxa"/>
                  </w:tcPr>
                  <w:p w:rsidR="0064157D" w:rsidRPr="00F27215" w:rsidRDefault="0064157D" w:rsidP="00101A6C">
                    <w:pPr>
                      <w:rPr>
                        <w:rFonts w:ascii="Arial" w:hAnsi="Arial" w:cs="Arial"/>
                        <w:sz w:val="18"/>
                        <w:szCs w:val="18"/>
                        <w:lang w:val="it-IT"/>
                      </w:rPr>
                    </w:pPr>
                    <w:r w:rsidRPr="00F27215">
                      <w:rPr>
                        <w:rFonts w:ascii="Arial" w:hAnsi="Arial" w:cs="Arial"/>
                        <w:sz w:val="18"/>
                        <w:szCs w:val="18"/>
                        <w:lang w:val="it-IT"/>
                      </w:rPr>
                      <w:t>Alte materii</w:t>
                    </w:r>
                  </w:p>
                </w:tc>
                <w:tc>
                  <w:tcPr>
                    <w:tcW w:w="1134" w:type="dxa"/>
                  </w:tcPr>
                  <w:p w:rsidR="0064157D" w:rsidRPr="00F27215" w:rsidRDefault="0064157D" w:rsidP="00101A6C">
                    <w:pPr>
                      <w:rPr>
                        <w:rFonts w:ascii="Arial" w:hAnsi="Arial" w:cs="Arial"/>
                        <w:sz w:val="18"/>
                        <w:szCs w:val="18"/>
                        <w:lang w:val="it-IT"/>
                      </w:rPr>
                    </w:pPr>
                    <w:r w:rsidRPr="00F27215">
                      <w:rPr>
                        <w:rFonts w:ascii="Arial" w:hAnsi="Arial" w:cs="Arial"/>
                        <w:sz w:val="18"/>
                        <w:szCs w:val="18"/>
                        <w:lang w:val="it-IT"/>
                      </w:rPr>
                      <w:t xml:space="preserve">Biomasă </w:t>
                    </w:r>
                  </w:p>
                </w:tc>
                <w:tc>
                  <w:tcPr>
                    <w:tcW w:w="993" w:type="dxa"/>
                  </w:tcPr>
                  <w:p w:rsidR="0064157D" w:rsidRPr="00F27215" w:rsidRDefault="0064157D" w:rsidP="00101A6C">
                    <w:pPr>
                      <w:rPr>
                        <w:rFonts w:ascii="Arial" w:hAnsi="Arial" w:cs="Arial"/>
                        <w:sz w:val="18"/>
                        <w:szCs w:val="18"/>
                        <w:lang w:val="it-IT"/>
                      </w:rPr>
                    </w:pPr>
                    <w:r w:rsidRPr="00F27215">
                      <w:rPr>
                        <w:rFonts w:ascii="Arial" w:hAnsi="Arial" w:cs="Arial"/>
                        <w:sz w:val="18"/>
                        <w:szCs w:val="18"/>
                        <w:lang w:val="it-IT"/>
                      </w:rPr>
                      <w:t xml:space="preserve">Combustibil </w:t>
                    </w:r>
                  </w:p>
                </w:tc>
                <w:tc>
                  <w:tcPr>
                    <w:tcW w:w="992" w:type="dxa"/>
                  </w:tcPr>
                  <w:p w:rsidR="0064157D" w:rsidRPr="00F27215" w:rsidRDefault="0064157D" w:rsidP="00101A6C">
                    <w:pPr>
                      <w:jc w:val="center"/>
                      <w:rPr>
                        <w:rFonts w:ascii="Arial" w:hAnsi="Arial" w:cs="Arial"/>
                        <w:sz w:val="18"/>
                        <w:szCs w:val="18"/>
                        <w:lang w:val="it-IT"/>
                      </w:rPr>
                    </w:pPr>
                    <w:r w:rsidRPr="00F27215">
                      <w:rPr>
                        <w:rFonts w:ascii="Arial" w:hAnsi="Arial" w:cs="Arial"/>
                        <w:sz w:val="18"/>
                        <w:szCs w:val="18"/>
                        <w:lang w:val="it-IT"/>
                      </w:rPr>
                      <w:t>600,00</w:t>
                    </w:r>
                  </w:p>
                </w:tc>
                <w:tc>
                  <w:tcPr>
                    <w:tcW w:w="567" w:type="dxa"/>
                  </w:tcPr>
                  <w:p w:rsidR="0064157D" w:rsidRPr="00F27215" w:rsidRDefault="0064157D" w:rsidP="00101A6C">
                    <w:pPr>
                      <w:jc w:val="center"/>
                      <w:rPr>
                        <w:rFonts w:ascii="Arial" w:hAnsi="Arial" w:cs="Arial"/>
                        <w:sz w:val="18"/>
                        <w:szCs w:val="18"/>
                        <w:lang w:val="it-IT"/>
                      </w:rPr>
                    </w:pPr>
                    <w:r w:rsidRPr="00F27215">
                      <w:rPr>
                        <w:rFonts w:ascii="Arial" w:hAnsi="Arial" w:cs="Arial"/>
                        <w:sz w:val="18"/>
                        <w:szCs w:val="18"/>
                        <w:lang w:val="it-IT"/>
                      </w:rPr>
                      <w:t>t/an</w:t>
                    </w:r>
                  </w:p>
                </w:tc>
                <w:tc>
                  <w:tcPr>
                    <w:tcW w:w="1701" w:type="dxa"/>
                  </w:tcPr>
                  <w:p w:rsidR="0064157D" w:rsidRPr="00F27215" w:rsidRDefault="0064157D" w:rsidP="00101A6C">
                    <w:pPr>
                      <w:rPr>
                        <w:rFonts w:ascii="Arial" w:hAnsi="Arial" w:cs="Arial"/>
                        <w:sz w:val="18"/>
                        <w:szCs w:val="18"/>
                        <w:lang w:val="it-IT"/>
                      </w:rPr>
                    </w:pPr>
                    <w:r w:rsidRPr="00F27215">
                      <w:rPr>
                        <w:rFonts w:ascii="Arial" w:hAnsi="Arial" w:cs="Arial"/>
                        <w:sz w:val="18"/>
                        <w:szCs w:val="18"/>
                        <w:lang w:val="it-IT"/>
                      </w:rPr>
                      <w:t>Nu este cazul</w:t>
                    </w:r>
                  </w:p>
                </w:tc>
                <w:tc>
                  <w:tcPr>
                    <w:tcW w:w="1417" w:type="dxa"/>
                  </w:tcPr>
                  <w:p w:rsidR="0064157D" w:rsidRPr="00F27215" w:rsidRDefault="0064157D" w:rsidP="00101A6C">
                    <w:pPr>
                      <w:rPr>
                        <w:rFonts w:ascii="Arial" w:hAnsi="Arial" w:cs="Arial"/>
                        <w:sz w:val="18"/>
                        <w:szCs w:val="18"/>
                        <w:lang w:val="it-IT"/>
                      </w:rPr>
                    </w:pPr>
                    <w:r w:rsidRPr="00F27215">
                      <w:rPr>
                        <w:rFonts w:ascii="Arial" w:hAnsi="Arial" w:cs="Arial"/>
                        <w:sz w:val="18"/>
                        <w:szCs w:val="18"/>
                        <w:lang w:val="it-IT"/>
                      </w:rPr>
                      <w:t>Centrale termice</w:t>
                    </w:r>
                  </w:p>
                </w:tc>
                <w:tc>
                  <w:tcPr>
                    <w:tcW w:w="1418" w:type="dxa"/>
                  </w:tcPr>
                  <w:p w:rsidR="0064157D" w:rsidRPr="00F27215" w:rsidRDefault="0064157D" w:rsidP="00101A6C">
                    <w:pPr>
                      <w:rPr>
                        <w:rFonts w:ascii="Arial" w:hAnsi="Arial" w:cs="Arial"/>
                        <w:sz w:val="18"/>
                        <w:szCs w:val="18"/>
                        <w:lang w:val="it-IT"/>
                      </w:rPr>
                    </w:pPr>
                    <w:r w:rsidRPr="00F27215">
                      <w:rPr>
                        <w:rFonts w:ascii="Arial" w:hAnsi="Arial" w:cs="Arial"/>
                        <w:sz w:val="18"/>
                        <w:szCs w:val="18"/>
                        <w:lang w:val="it-IT"/>
                      </w:rPr>
                      <w:t>Lemnele de foc sunt depozitate în şopronul amenajat în acest scop</w:t>
                    </w:r>
                  </w:p>
                </w:tc>
                <w:tc>
                  <w:tcPr>
                    <w:tcW w:w="1134" w:type="dxa"/>
                  </w:tcPr>
                  <w:p w:rsidR="0064157D" w:rsidRPr="00F27215" w:rsidRDefault="0064157D" w:rsidP="00101A6C">
                    <w:pPr>
                      <w:rPr>
                        <w:rFonts w:ascii="Arial" w:hAnsi="Arial" w:cs="Arial"/>
                        <w:sz w:val="18"/>
                        <w:szCs w:val="18"/>
                        <w:lang w:val="it-IT"/>
                      </w:rPr>
                    </w:pPr>
                    <w:r w:rsidRPr="00F27215">
                      <w:rPr>
                        <w:rFonts w:ascii="Arial" w:hAnsi="Arial" w:cs="Arial"/>
                        <w:sz w:val="18"/>
                        <w:szCs w:val="18"/>
                        <w:lang w:val="it-IT"/>
                      </w:rPr>
                      <w:t>Nu este cazul</w:t>
                    </w:r>
                  </w:p>
                </w:tc>
              </w:tr>
            </w:tbl>
            <w:p w:rsidR="0064157D" w:rsidRDefault="00B51F42" w:rsidP="00101A6C">
              <w:pPr>
                <w:pStyle w:val="BlockText"/>
                <w:ind w:left="0" w:right="-82" w:firstLine="0"/>
                <w:jc w:val="both"/>
                <w:rPr>
                  <w:rFonts w:ascii="Arial" w:hAnsi="Arial" w:cs="Arial"/>
                  <w:b/>
                  <w:lang w:val="ro-RO"/>
                </w:rPr>
              </w:pPr>
            </w:p>
          </w:sdtContent>
        </w:sdt>
        <w:p w:rsidR="0064157D" w:rsidRPr="00851033" w:rsidRDefault="0064157D" w:rsidP="00101A6C">
          <w:pPr>
            <w:pStyle w:val="BlockText"/>
            <w:ind w:left="0" w:right="-82" w:firstLine="0"/>
            <w:jc w:val="both"/>
            <w:rPr>
              <w:rFonts w:ascii="Arial" w:hAnsi="Arial" w:cs="Arial"/>
              <w:lang w:val="ro-RO"/>
            </w:rPr>
          </w:pPr>
          <w:r w:rsidRPr="00851033">
            <w:rPr>
              <w:rFonts w:ascii="Arial" w:hAnsi="Arial" w:cs="Arial"/>
              <w:b/>
              <w:lang w:val="ro-RO"/>
            </w:rPr>
            <w:t>6.2.</w:t>
          </w:r>
          <w:r w:rsidRPr="00851033">
            <w:rPr>
              <w:rFonts w:ascii="Arial" w:hAnsi="Arial" w:cs="Arial"/>
              <w:lang w:val="ro-RO"/>
            </w:rPr>
            <w:t xml:space="preserve"> Se vor lua toate măsurile necesare privind recepţia, descărcarea, depozitarea şi livrarea materiilor prime, a materialelor auxiliare şi a substanţelor chimice pentru a se preveni efectele negative asupra mediului, în special poluarea aerului, solului, apei de suprafaţă şi subterane, precum şi mirosurile, zgomotele şi riscurile directe asupra sănătăţii populaţiei.</w:t>
          </w:r>
        </w:p>
        <w:p w:rsidR="0064157D" w:rsidRPr="00851033" w:rsidRDefault="0064157D" w:rsidP="00101A6C">
          <w:pPr>
            <w:pStyle w:val="BlockText"/>
            <w:ind w:left="0" w:right="-82" w:firstLine="0"/>
            <w:jc w:val="both"/>
            <w:rPr>
              <w:rFonts w:ascii="Arial" w:hAnsi="Arial" w:cs="Arial"/>
              <w:lang w:val="ro-RO"/>
            </w:rPr>
          </w:pPr>
          <w:r w:rsidRPr="00851033">
            <w:rPr>
              <w:rFonts w:ascii="Arial" w:hAnsi="Arial" w:cs="Arial"/>
              <w:b/>
              <w:lang w:val="ro-RO"/>
            </w:rPr>
            <w:t>6.3.</w:t>
          </w:r>
          <w:r w:rsidRPr="00851033">
            <w:rPr>
              <w:rFonts w:ascii="Arial" w:hAnsi="Arial" w:cs="Arial"/>
              <w:lang w:val="ro-RO"/>
            </w:rPr>
            <w:t xml:space="preserve"> Operatorul are obligaţia menţinerii evidenţei materiilor prime, materialelor şi substanţelor chimice utilizate şi întocmirea de proceduri pentru revizuirea sistematică în concordanţă cu noile progrese referitor la materiile prime şi utilizarea de materii prime adecvate, cu impact mai redus asupra mediului.</w:t>
          </w:r>
        </w:p>
        <w:p w:rsidR="0064157D" w:rsidRPr="00851033" w:rsidRDefault="0064157D" w:rsidP="00101A6C">
          <w:pPr>
            <w:spacing w:after="0" w:line="240" w:lineRule="auto"/>
            <w:jc w:val="both"/>
            <w:rPr>
              <w:rFonts w:ascii="Arial" w:hAnsi="Arial" w:cs="Arial"/>
              <w:sz w:val="24"/>
              <w:szCs w:val="24"/>
              <w:lang w:val="ro-RO"/>
            </w:rPr>
          </w:pPr>
          <w:r w:rsidRPr="00851033">
            <w:rPr>
              <w:rFonts w:ascii="Arial" w:hAnsi="Arial" w:cs="Arial"/>
              <w:b/>
              <w:sz w:val="24"/>
              <w:szCs w:val="24"/>
              <w:lang w:val="ro-RO"/>
            </w:rPr>
            <w:lastRenderedPageBreak/>
            <w:t>6.4.</w:t>
          </w:r>
          <w:r w:rsidRPr="00851033">
            <w:rPr>
              <w:rFonts w:ascii="Arial" w:hAnsi="Arial" w:cs="Arial"/>
              <w:sz w:val="24"/>
              <w:szCs w:val="24"/>
              <w:lang w:val="ro-RO"/>
            </w:rPr>
            <w:t xml:space="preserve"> Se vor afla în stoc materiale absorbante sau de neutralizare a scurgerilor accidentale.</w:t>
          </w:r>
        </w:p>
        <w:p w:rsidR="0064157D" w:rsidRPr="00851033" w:rsidRDefault="0064157D" w:rsidP="00101A6C">
          <w:pPr>
            <w:spacing w:after="0" w:line="240" w:lineRule="auto"/>
            <w:jc w:val="both"/>
            <w:rPr>
              <w:rFonts w:ascii="Arial" w:hAnsi="Arial" w:cs="Arial"/>
              <w:sz w:val="24"/>
              <w:szCs w:val="24"/>
              <w:lang w:val="ro-RO"/>
            </w:rPr>
          </w:pPr>
          <w:r w:rsidRPr="00851033">
            <w:rPr>
              <w:rFonts w:ascii="Arial" w:hAnsi="Arial" w:cs="Arial"/>
              <w:b/>
              <w:sz w:val="24"/>
              <w:szCs w:val="24"/>
              <w:lang w:val="ro-RO"/>
            </w:rPr>
            <w:t>6.5.</w:t>
          </w:r>
          <w:r w:rsidRPr="00851033">
            <w:rPr>
              <w:rFonts w:ascii="Arial" w:hAnsi="Arial" w:cs="Arial"/>
              <w:sz w:val="24"/>
              <w:szCs w:val="24"/>
              <w:lang w:val="ro-RO"/>
            </w:rPr>
            <w:t xml:space="preserve"> Operatorul va asigura aprovizionarea cu cantităţile necesare de materii prime şi materiale astfel încât să se evite generarea de stocuri şi transformarea acestora în deşeuri.</w:t>
          </w:r>
        </w:p>
        <w:p w:rsidR="0064157D" w:rsidRPr="00851033" w:rsidRDefault="0064157D" w:rsidP="00101A6C">
          <w:pPr>
            <w:spacing w:after="0" w:line="240" w:lineRule="auto"/>
            <w:jc w:val="both"/>
            <w:rPr>
              <w:rFonts w:ascii="Arial" w:hAnsi="Arial" w:cs="Arial"/>
              <w:sz w:val="24"/>
              <w:szCs w:val="24"/>
              <w:lang w:val="ro-RO"/>
            </w:rPr>
          </w:pPr>
          <w:r w:rsidRPr="00851033">
            <w:rPr>
              <w:rFonts w:ascii="Arial" w:hAnsi="Arial" w:cs="Arial"/>
              <w:b/>
              <w:sz w:val="24"/>
              <w:szCs w:val="24"/>
              <w:lang w:val="ro-RO"/>
            </w:rPr>
            <w:t>6.6.</w:t>
          </w:r>
          <w:r w:rsidRPr="00851033">
            <w:rPr>
              <w:rFonts w:ascii="Arial" w:hAnsi="Arial" w:cs="Arial"/>
              <w:sz w:val="24"/>
              <w:szCs w:val="24"/>
              <w:lang w:val="ro-RO"/>
            </w:rPr>
            <w:t xml:space="preserve"> Orice modificare a tipului materiilor prime şi a substanţelor utilizate va fi notificată autorităţii competente pentru protecţia mediului.</w:t>
          </w:r>
        </w:p>
        <w:p w:rsidR="0064157D" w:rsidRPr="00363D04" w:rsidRDefault="0064157D" w:rsidP="00101A6C">
          <w:pPr>
            <w:tabs>
              <w:tab w:val="left" w:pos="7260"/>
            </w:tabs>
            <w:spacing w:after="0" w:line="240" w:lineRule="auto"/>
            <w:jc w:val="both"/>
            <w:rPr>
              <w:rFonts w:ascii="Arial" w:eastAsia="Times New Roman" w:hAnsi="Arial" w:cs="Arial"/>
              <w:b/>
              <w:sz w:val="24"/>
              <w:szCs w:val="24"/>
              <w:lang w:val="ro-RO" w:eastAsia="ro-RO"/>
            </w:rPr>
          </w:pPr>
          <w:r w:rsidRPr="00A8611A">
            <w:rPr>
              <w:rFonts w:ascii="Arial" w:eastAsia="Times New Roman" w:hAnsi="Arial" w:cs="Arial"/>
              <w:b/>
              <w:sz w:val="24"/>
              <w:szCs w:val="24"/>
              <w:lang w:val="ro-RO" w:eastAsia="ro-RO"/>
            </w:rPr>
            <w:t xml:space="preserve">6.7. </w:t>
          </w:r>
          <w:r w:rsidRPr="00363D04">
            <w:rPr>
              <w:rFonts w:ascii="Arial" w:eastAsia="Times New Roman" w:hAnsi="Arial" w:cs="Arial"/>
              <w:b/>
              <w:sz w:val="24"/>
              <w:szCs w:val="24"/>
              <w:lang w:val="ro-RO" w:eastAsia="ro-RO"/>
            </w:rPr>
            <w:t xml:space="preserve">Substanţe şi </w:t>
          </w:r>
          <w:r>
            <w:rPr>
              <w:rFonts w:ascii="Arial" w:eastAsia="Times New Roman" w:hAnsi="Arial" w:cs="Arial"/>
              <w:b/>
              <w:sz w:val="24"/>
              <w:szCs w:val="24"/>
              <w:lang w:val="ro-RO" w:eastAsia="ro-RO"/>
            </w:rPr>
            <w:t>amestecuri</w:t>
          </w:r>
          <w:r w:rsidRPr="00363D04">
            <w:rPr>
              <w:rFonts w:ascii="Arial" w:eastAsia="Times New Roman" w:hAnsi="Arial" w:cs="Arial"/>
              <w:b/>
              <w:sz w:val="24"/>
              <w:szCs w:val="24"/>
              <w:lang w:val="ro-RO" w:eastAsia="ro-RO"/>
            </w:rPr>
            <w:t xml:space="preserve"> chimice periculoase folosite în procesul de producţie </w:t>
          </w:r>
        </w:p>
        <w:p w:rsidR="0064157D" w:rsidRDefault="0064157D" w:rsidP="00101A6C">
          <w:pPr>
            <w:keepLines/>
            <w:spacing w:after="0" w:line="24" w:lineRule="auto"/>
            <w:rPr>
              <w:rFonts w:ascii="Times New Roman" w:hAnsi="Times New Roman"/>
              <w:sz w:val="20"/>
              <w:szCs w:val="20"/>
              <w:lang w:val="ro-RO"/>
            </w:rPr>
          </w:pPr>
        </w:p>
        <w:sdt>
          <w:sdtPr>
            <w:rPr>
              <w:rFonts w:ascii="Times New Roman" w:hAnsi="Times New Roman"/>
              <w:b/>
              <w:bCs/>
              <w:noProof/>
              <w:sz w:val="24"/>
              <w:szCs w:val="24"/>
              <w:lang w:val="ro-RO"/>
            </w:rPr>
            <w:alias w:val="Câmp editabil text"/>
            <w:tag w:val="CampEditabil"/>
            <w:id w:val="390622132"/>
            <w:placeholder>
              <w:docPart w:val="9B986919B8C847A3811007C86507A565"/>
            </w:placeholder>
          </w:sdtPr>
          <w:sdtContent>
            <w:p w:rsidR="0064157D" w:rsidRDefault="0064157D" w:rsidP="00101A6C">
              <w:pPr>
                <w:spacing w:after="0" w:line="240" w:lineRule="auto"/>
                <w:jc w:val="both"/>
                <w:rPr>
                  <w:rFonts w:ascii="Times New Roman" w:hAnsi="Times New Roman"/>
                  <w:b/>
                  <w:bCs/>
                  <w:noProof/>
                  <w:sz w:val="24"/>
                  <w:szCs w:val="24"/>
                  <w:lang w:val="ro-RO"/>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467"/>
                <w:gridCol w:w="793"/>
                <w:gridCol w:w="567"/>
                <w:gridCol w:w="3686"/>
                <w:gridCol w:w="992"/>
              </w:tblGrid>
              <w:tr w:rsidR="0064157D" w:rsidRPr="00A51B95" w:rsidTr="00101A6C">
                <w:tc>
                  <w:tcPr>
                    <w:tcW w:w="817" w:type="dxa"/>
                  </w:tcPr>
                  <w:p w:rsidR="0064157D" w:rsidRPr="00A51B95" w:rsidRDefault="0064157D" w:rsidP="00101A6C">
                    <w:pPr>
                      <w:jc w:val="center"/>
                      <w:rPr>
                        <w:rFonts w:ascii="Arial" w:hAnsi="Arial" w:cs="Arial"/>
                        <w:b/>
                        <w:lang w:val="pt-BR"/>
                      </w:rPr>
                    </w:pPr>
                    <w:r w:rsidRPr="00A51B95">
                      <w:rPr>
                        <w:rFonts w:ascii="Arial" w:hAnsi="Arial" w:cs="Arial"/>
                        <w:b/>
                        <w:lang w:val="pt-BR"/>
                      </w:rPr>
                      <w:t>Tip</w:t>
                    </w:r>
                  </w:p>
                </w:tc>
                <w:tc>
                  <w:tcPr>
                    <w:tcW w:w="2467" w:type="dxa"/>
                  </w:tcPr>
                  <w:p w:rsidR="0064157D" w:rsidRPr="00A51B95" w:rsidRDefault="0064157D" w:rsidP="00101A6C">
                    <w:pPr>
                      <w:jc w:val="center"/>
                      <w:rPr>
                        <w:rFonts w:ascii="Arial" w:hAnsi="Arial" w:cs="Arial"/>
                        <w:b/>
                        <w:lang w:val="pt-BR"/>
                      </w:rPr>
                    </w:pPr>
                    <w:r w:rsidRPr="00A51B95">
                      <w:rPr>
                        <w:rFonts w:ascii="Arial" w:hAnsi="Arial" w:cs="Arial"/>
                        <w:b/>
                        <w:lang w:val="pt-BR"/>
                      </w:rPr>
                      <w:t>Substanţă chimică periculoasă/ categorie de amestec</w:t>
                    </w:r>
                  </w:p>
                </w:tc>
                <w:tc>
                  <w:tcPr>
                    <w:tcW w:w="793" w:type="dxa"/>
                  </w:tcPr>
                  <w:p w:rsidR="0064157D" w:rsidRPr="00A51B95" w:rsidRDefault="0064157D" w:rsidP="00101A6C">
                    <w:pPr>
                      <w:jc w:val="center"/>
                      <w:rPr>
                        <w:rFonts w:ascii="Arial" w:hAnsi="Arial" w:cs="Arial"/>
                        <w:b/>
                        <w:lang w:val="pt-BR"/>
                      </w:rPr>
                    </w:pPr>
                    <w:r w:rsidRPr="00A51B95">
                      <w:rPr>
                        <w:rFonts w:ascii="Arial" w:hAnsi="Arial" w:cs="Arial"/>
                        <w:b/>
                        <w:lang w:val="pt-BR"/>
                      </w:rPr>
                      <w:t>Cantitate</w:t>
                    </w:r>
                  </w:p>
                </w:tc>
                <w:tc>
                  <w:tcPr>
                    <w:tcW w:w="567" w:type="dxa"/>
                  </w:tcPr>
                  <w:p w:rsidR="0064157D" w:rsidRPr="00A51B95" w:rsidRDefault="0064157D" w:rsidP="00101A6C">
                    <w:pPr>
                      <w:jc w:val="center"/>
                      <w:rPr>
                        <w:rFonts w:ascii="Arial" w:hAnsi="Arial" w:cs="Arial"/>
                        <w:b/>
                        <w:lang w:val="pt-BR"/>
                      </w:rPr>
                    </w:pPr>
                    <w:r w:rsidRPr="00A51B95">
                      <w:rPr>
                        <w:rFonts w:ascii="Arial" w:hAnsi="Arial" w:cs="Arial"/>
                        <w:b/>
                        <w:lang w:val="pt-BR"/>
                      </w:rPr>
                      <w:t>UM</w:t>
                    </w:r>
                  </w:p>
                </w:tc>
                <w:tc>
                  <w:tcPr>
                    <w:tcW w:w="3686" w:type="dxa"/>
                  </w:tcPr>
                  <w:p w:rsidR="0064157D" w:rsidRPr="00A51B95" w:rsidRDefault="0064157D" w:rsidP="00101A6C">
                    <w:pPr>
                      <w:jc w:val="center"/>
                      <w:rPr>
                        <w:rFonts w:ascii="Arial" w:hAnsi="Arial" w:cs="Arial"/>
                        <w:b/>
                        <w:lang w:val="pt-BR"/>
                      </w:rPr>
                    </w:pPr>
                    <w:r w:rsidRPr="00A51B95">
                      <w:rPr>
                        <w:rFonts w:ascii="Arial" w:hAnsi="Arial" w:cs="Arial"/>
                        <w:b/>
                        <w:lang w:val="pt-BR"/>
                      </w:rPr>
                      <w:t>Categoria  de pericol</w:t>
                    </w:r>
                  </w:p>
                  <w:p w:rsidR="0064157D" w:rsidRPr="00A51B95" w:rsidRDefault="0064157D" w:rsidP="00101A6C">
                    <w:pPr>
                      <w:jc w:val="center"/>
                      <w:rPr>
                        <w:rFonts w:ascii="Arial" w:hAnsi="Arial" w:cs="Arial"/>
                        <w:b/>
                        <w:lang w:val="pt-BR"/>
                      </w:rPr>
                    </w:pPr>
                  </w:p>
                </w:tc>
                <w:tc>
                  <w:tcPr>
                    <w:tcW w:w="992" w:type="dxa"/>
                  </w:tcPr>
                  <w:p w:rsidR="0064157D" w:rsidRPr="00A51B95" w:rsidRDefault="0064157D" w:rsidP="00101A6C">
                    <w:pPr>
                      <w:jc w:val="center"/>
                      <w:rPr>
                        <w:rFonts w:ascii="Arial" w:hAnsi="Arial" w:cs="Arial"/>
                        <w:b/>
                        <w:lang w:val="pt-BR"/>
                      </w:rPr>
                    </w:pPr>
                    <w:r w:rsidRPr="00A51B95">
                      <w:rPr>
                        <w:rFonts w:ascii="Arial" w:hAnsi="Arial" w:cs="Arial"/>
                        <w:b/>
                        <w:lang w:val="pt-BR"/>
                      </w:rPr>
                      <w:t>Fraza de pericol</w:t>
                    </w:r>
                  </w:p>
                </w:tc>
              </w:tr>
              <w:tr w:rsidR="0064157D" w:rsidRPr="00A51B95" w:rsidTr="00101A6C">
                <w:tc>
                  <w:tcPr>
                    <w:tcW w:w="817" w:type="dxa"/>
                  </w:tcPr>
                  <w:p w:rsidR="0064157D" w:rsidRPr="00A51B95" w:rsidRDefault="0064157D" w:rsidP="00101A6C">
                    <w:pPr>
                      <w:spacing w:line="240" w:lineRule="auto"/>
                      <w:contextualSpacing/>
                      <w:rPr>
                        <w:rFonts w:ascii="Arial" w:hAnsi="Arial" w:cs="Arial"/>
                        <w:lang w:val="pt-BR"/>
                      </w:rPr>
                    </w:pPr>
                    <w:r w:rsidRPr="00A51B95">
                      <w:rPr>
                        <w:rFonts w:ascii="Arial" w:hAnsi="Arial" w:cs="Arial"/>
                        <w:lang w:val="it-IT"/>
                      </w:rPr>
                      <w:t>Alte materii</w:t>
                    </w:r>
                  </w:p>
                </w:tc>
                <w:tc>
                  <w:tcPr>
                    <w:tcW w:w="2467" w:type="dxa"/>
                  </w:tcPr>
                  <w:p w:rsidR="0064157D" w:rsidRPr="00A51B95" w:rsidRDefault="0064157D" w:rsidP="00101A6C">
                    <w:pPr>
                      <w:spacing w:line="240" w:lineRule="auto"/>
                      <w:contextualSpacing/>
                      <w:rPr>
                        <w:rFonts w:ascii="Arial" w:hAnsi="Arial" w:cs="Arial"/>
                        <w:lang w:val="pt-BR"/>
                      </w:rPr>
                    </w:pPr>
                    <w:r w:rsidRPr="00A51B95">
                      <w:rPr>
                        <w:rFonts w:ascii="Arial" w:hAnsi="Arial" w:cs="Arial"/>
                        <w:lang w:val="pt-BR"/>
                      </w:rPr>
                      <w:t>VIRKON</w:t>
                    </w:r>
                    <w:r w:rsidRPr="00A51B95">
                      <w:rPr>
                        <w:rFonts w:ascii="Arial" w:hAnsi="Arial" w:cs="Arial"/>
                        <w:vertAlign w:val="superscript"/>
                        <w:lang w:val="pt-BR"/>
                      </w:rPr>
                      <w:sym w:font="Symbol" w:char="F0D2"/>
                    </w:r>
                    <w:r w:rsidRPr="00A51B95">
                      <w:rPr>
                        <w:rFonts w:ascii="Arial" w:hAnsi="Arial" w:cs="Arial"/>
                        <w:lang w:val="pt-BR"/>
                      </w:rPr>
                      <w:t xml:space="preserve"> S</w:t>
                    </w:r>
                  </w:p>
                  <w:p w:rsidR="0064157D" w:rsidRPr="00A51B95" w:rsidRDefault="0064157D" w:rsidP="00101A6C">
                    <w:pPr>
                      <w:spacing w:line="240" w:lineRule="auto"/>
                      <w:contextualSpacing/>
                      <w:rPr>
                        <w:rFonts w:ascii="Arial" w:hAnsi="Arial" w:cs="Arial"/>
                        <w:lang w:val="pt-BR"/>
                      </w:rPr>
                    </w:pPr>
                    <w:r w:rsidRPr="00A51B95">
                      <w:rPr>
                        <w:rFonts w:ascii="Arial" w:hAnsi="Arial" w:cs="Arial"/>
                        <w:lang w:val="pt-BR"/>
                      </w:rPr>
                      <w:t>Sol. 1% Dezinfectant veterinar cu spectru larg. Contine peroxodisulfat de dipotasiu</w:t>
                    </w:r>
                  </w:p>
                </w:tc>
                <w:tc>
                  <w:tcPr>
                    <w:tcW w:w="793" w:type="dxa"/>
                  </w:tcPr>
                  <w:p w:rsidR="0064157D" w:rsidRPr="00A51B95" w:rsidRDefault="0064157D" w:rsidP="00101A6C">
                    <w:pPr>
                      <w:spacing w:line="240" w:lineRule="auto"/>
                      <w:contextualSpacing/>
                      <w:jc w:val="center"/>
                      <w:rPr>
                        <w:rFonts w:ascii="Arial" w:hAnsi="Arial" w:cs="Arial"/>
                        <w:lang w:val="pt-BR"/>
                      </w:rPr>
                    </w:pPr>
                    <w:r w:rsidRPr="00A51B95">
                      <w:rPr>
                        <w:rFonts w:ascii="Arial" w:hAnsi="Arial" w:cs="Arial"/>
                        <w:lang w:val="pt-BR"/>
                      </w:rPr>
                      <w:t>200</w:t>
                    </w:r>
                  </w:p>
                </w:tc>
                <w:tc>
                  <w:tcPr>
                    <w:tcW w:w="567" w:type="dxa"/>
                  </w:tcPr>
                  <w:p w:rsidR="0064157D" w:rsidRPr="00A51B95" w:rsidRDefault="0064157D" w:rsidP="00101A6C">
                    <w:pPr>
                      <w:spacing w:line="240" w:lineRule="auto"/>
                      <w:contextualSpacing/>
                      <w:jc w:val="center"/>
                      <w:rPr>
                        <w:rFonts w:ascii="Arial" w:hAnsi="Arial" w:cs="Arial"/>
                        <w:lang w:val="pt-BR"/>
                      </w:rPr>
                    </w:pPr>
                    <w:r w:rsidRPr="00A51B95">
                      <w:rPr>
                        <w:rFonts w:ascii="Arial" w:hAnsi="Arial" w:cs="Arial"/>
                        <w:lang w:val="pt-BR"/>
                      </w:rPr>
                      <w:t>l/an</w:t>
                    </w:r>
                  </w:p>
                </w:tc>
                <w:tc>
                  <w:tcPr>
                    <w:tcW w:w="3686" w:type="dxa"/>
                  </w:tcPr>
                  <w:p w:rsidR="0064157D" w:rsidRDefault="0064157D" w:rsidP="00101A6C">
                    <w:pPr>
                      <w:spacing w:after="0" w:line="240" w:lineRule="auto"/>
                      <w:contextualSpacing/>
                      <w:rPr>
                        <w:rFonts w:ascii="Arial" w:hAnsi="Arial" w:cs="Arial"/>
                        <w:lang w:val="pt-BR"/>
                      </w:rPr>
                    </w:pPr>
                    <w:r w:rsidRPr="00A51B95">
                      <w:rPr>
                        <w:rFonts w:ascii="Arial" w:hAnsi="Arial" w:cs="Arial"/>
                        <w:lang w:val="pt-BR"/>
                      </w:rPr>
                      <w:t>Oxidant – Ox.sol 3</w:t>
                    </w:r>
                    <w:r>
                      <w:rPr>
                        <w:rFonts w:ascii="Arial" w:hAnsi="Arial" w:cs="Arial"/>
                        <w:lang w:val="pt-BR"/>
                      </w:rPr>
                      <w:t xml:space="preserve"> </w:t>
                    </w:r>
                  </w:p>
                  <w:p w:rsidR="0064157D" w:rsidRDefault="0064157D" w:rsidP="00101A6C">
                    <w:pPr>
                      <w:spacing w:after="0" w:line="240" w:lineRule="auto"/>
                      <w:contextualSpacing/>
                      <w:rPr>
                        <w:rFonts w:ascii="Arial" w:hAnsi="Arial" w:cs="Arial"/>
                        <w:lang w:val="pt-BR"/>
                      </w:rPr>
                    </w:pPr>
                    <w:r w:rsidRPr="00A51B95">
                      <w:rPr>
                        <w:rFonts w:ascii="Arial" w:hAnsi="Arial" w:cs="Arial"/>
                        <w:lang w:val="pt-BR"/>
                      </w:rPr>
                      <w:t>Corodarea pielii – Skin Corr 1 B</w:t>
                    </w:r>
                  </w:p>
                  <w:p w:rsidR="0064157D" w:rsidRPr="00A51B95" w:rsidRDefault="0064157D" w:rsidP="00101A6C">
                    <w:pPr>
                      <w:spacing w:after="0" w:line="240" w:lineRule="auto"/>
                      <w:contextualSpacing/>
                      <w:rPr>
                        <w:rFonts w:ascii="Arial" w:hAnsi="Arial" w:cs="Arial"/>
                        <w:lang w:val="pt-BR"/>
                      </w:rPr>
                    </w:pPr>
                    <w:r w:rsidRPr="00A51B95">
                      <w:rPr>
                        <w:rFonts w:ascii="Arial" w:hAnsi="Arial" w:cs="Arial"/>
                        <w:lang w:val="pt-BR"/>
                      </w:rPr>
                      <w:t>Foarte toxic  pt. mediul acvatic  – AcuteTox.4</w:t>
                    </w:r>
                  </w:p>
                  <w:p w:rsidR="0064157D" w:rsidRPr="00A51B95" w:rsidRDefault="0064157D" w:rsidP="00101A6C">
                    <w:pPr>
                      <w:spacing w:after="0" w:line="240" w:lineRule="auto"/>
                      <w:contextualSpacing/>
                      <w:rPr>
                        <w:rFonts w:ascii="Arial" w:hAnsi="Arial" w:cs="Arial"/>
                        <w:lang w:val="pt-BR"/>
                      </w:rPr>
                    </w:pPr>
                    <w:r w:rsidRPr="00A51B95">
                      <w:rPr>
                        <w:rFonts w:ascii="Arial" w:hAnsi="Arial" w:cs="Arial"/>
                        <w:lang w:val="pt-BR"/>
                      </w:rPr>
                      <w:t>Pericol leziuni oculare – Eye Dam.1</w:t>
                    </w:r>
                  </w:p>
                  <w:p w:rsidR="0064157D" w:rsidRPr="00A51B95" w:rsidRDefault="0064157D" w:rsidP="00101A6C">
                    <w:pPr>
                      <w:spacing w:line="240" w:lineRule="auto"/>
                      <w:contextualSpacing/>
                      <w:rPr>
                        <w:rFonts w:ascii="Arial" w:hAnsi="Arial" w:cs="Arial"/>
                        <w:lang w:val="pt-BR"/>
                      </w:rPr>
                    </w:pPr>
                    <w:r w:rsidRPr="00A51B95">
                      <w:rPr>
                        <w:rFonts w:ascii="Arial" w:hAnsi="Arial" w:cs="Arial"/>
                        <w:lang w:val="pt-BR"/>
                      </w:rPr>
                      <w:t>Iritant pentru ochi -  Eye Irrit.2</w:t>
                    </w:r>
                  </w:p>
                  <w:p w:rsidR="0064157D" w:rsidRPr="00A51B95" w:rsidRDefault="0064157D" w:rsidP="00101A6C">
                    <w:pPr>
                      <w:spacing w:line="240" w:lineRule="auto"/>
                      <w:contextualSpacing/>
                      <w:rPr>
                        <w:rFonts w:ascii="Arial" w:hAnsi="Arial" w:cs="Arial"/>
                        <w:lang w:val="pt-BR"/>
                      </w:rPr>
                    </w:pPr>
                    <w:r w:rsidRPr="00A51B95">
                      <w:rPr>
                        <w:rFonts w:ascii="Arial" w:hAnsi="Arial" w:cs="Arial"/>
                        <w:lang w:val="pt-BR"/>
                      </w:rPr>
                      <w:t xml:space="preserve"> Iritant pentru piele - Skin Irrit 2 </w:t>
                    </w:r>
                  </w:p>
                  <w:p w:rsidR="0064157D" w:rsidRPr="00A51B95" w:rsidRDefault="0064157D" w:rsidP="00101A6C">
                    <w:pPr>
                      <w:spacing w:line="240" w:lineRule="auto"/>
                      <w:contextualSpacing/>
                      <w:rPr>
                        <w:rFonts w:ascii="Arial" w:hAnsi="Arial" w:cs="Arial"/>
                        <w:lang w:val="pt-BR"/>
                      </w:rPr>
                    </w:pPr>
                    <w:r w:rsidRPr="00A51B95">
                      <w:rPr>
                        <w:rFonts w:ascii="Arial" w:hAnsi="Arial" w:cs="Arial"/>
                        <w:lang w:val="pt-BR"/>
                      </w:rPr>
                      <w:t>Sensibilizare la inhalare - Resp. Sens. 1</w:t>
                    </w:r>
                  </w:p>
                </w:tc>
                <w:tc>
                  <w:tcPr>
                    <w:tcW w:w="992" w:type="dxa"/>
                  </w:tcPr>
                  <w:p w:rsidR="0064157D" w:rsidRPr="00A51B95" w:rsidRDefault="0064157D" w:rsidP="00101A6C">
                    <w:pPr>
                      <w:spacing w:line="240" w:lineRule="auto"/>
                      <w:contextualSpacing/>
                      <w:jc w:val="center"/>
                      <w:rPr>
                        <w:rFonts w:ascii="Arial" w:hAnsi="Arial" w:cs="Arial"/>
                        <w:lang w:val="pt-BR"/>
                      </w:rPr>
                    </w:pPr>
                    <w:r w:rsidRPr="00A51B95">
                      <w:rPr>
                        <w:rFonts w:ascii="Arial" w:hAnsi="Arial" w:cs="Arial"/>
                        <w:lang w:val="pt-BR"/>
                      </w:rPr>
                      <w:t>H272</w:t>
                    </w:r>
                  </w:p>
                  <w:p w:rsidR="0064157D" w:rsidRPr="00A51B95" w:rsidRDefault="0064157D" w:rsidP="00101A6C">
                    <w:pPr>
                      <w:spacing w:line="240" w:lineRule="auto"/>
                      <w:contextualSpacing/>
                      <w:jc w:val="center"/>
                      <w:rPr>
                        <w:rFonts w:ascii="Arial" w:hAnsi="Arial" w:cs="Arial"/>
                        <w:lang w:val="pt-BR"/>
                      </w:rPr>
                    </w:pPr>
                    <w:r w:rsidRPr="00A51B95">
                      <w:rPr>
                        <w:rFonts w:ascii="Arial" w:hAnsi="Arial" w:cs="Arial"/>
                        <w:lang w:val="pt-BR"/>
                      </w:rPr>
                      <w:t>H314</w:t>
                    </w:r>
                  </w:p>
                  <w:p w:rsidR="0064157D" w:rsidRPr="00A51B95" w:rsidRDefault="0064157D" w:rsidP="00101A6C">
                    <w:pPr>
                      <w:spacing w:line="240" w:lineRule="auto"/>
                      <w:contextualSpacing/>
                      <w:jc w:val="center"/>
                      <w:rPr>
                        <w:rFonts w:ascii="Arial" w:hAnsi="Arial" w:cs="Arial"/>
                        <w:lang w:val="pt-BR"/>
                      </w:rPr>
                    </w:pPr>
                    <w:r w:rsidRPr="00A51B95">
                      <w:rPr>
                        <w:rFonts w:ascii="Arial" w:hAnsi="Arial" w:cs="Arial"/>
                        <w:lang w:val="pt-BR"/>
                      </w:rPr>
                      <w:t>H302</w:t>
                    </w:r>
                  </w:p>
                  <w:p w:rsidR="0064157D" w:rsidRDefault="0064157D" w:rsidP="00101A6C">
                    <w:pPr>
                      <w:spacing w:line="240" w:lineRule="auto"/>
                      <w:contextualSpacing/>
                      <w:jc w:val="center"/>
                      <w:rPr>
                        <w:rFonts w:ascii="Arial" w:hAnsi="Arial" w:cs="Arial"/>
                        <w:lang w:val="pt-BR"/>
                      </w:rPr>
                    </w:pPr>
                  </w:p>
                  <w:p w:rsidR="0064157D" w:rsidRPr="00A51B95" w:rsidRDefault="0064157D" w:rsidP="00101A6C">
                    <w:pPr>
                      <w:spacing w:line="240" w:lineRule="auto"/>
                      <w:contextualSpacing/>
                      <w:jc w:val="center"/>
                      <w:rPr>
                        <w:rFonts w:ascii="Arial" w:hAnsi="Arial" w:cs="Arial"/>
                        <w:lang w:val="pt-BR"/>
                      </w:rPr>
                    </w:pPr>
                    <w:r w:rsidRPr="00A51B95">
                      <w:rPr>
                        <w:rFonts w:ascii="Arial" w:hAnsi="Arial" w:cs="Arial"/>
                        <w:lang w:val="pt-BR"/>
                      </w:rPr>
                      <w:t>H318</w:t>
                    </w:r>
                  </w:p>
                  <w:p w:rsidR="0064157D" w:rsidRDefault="0064157D" w:rsidP="00101A6C">
                    <w:pPr>
                      <w:spacing w:line="240" w:lineRule="auto"/>
                      <w:contextualSpacing/>
                      <w:jc w:val="center"/>
                      <w:rPr>
                        <w:rFonts w:ascii="Arial" w:hAnsi="Arial" w:cs="Arial"/>
                        <w:lang w:val="pt-BR"/>
                      </w:rPr>
                    </w:pPr>
                  </w:p>
                  <w:p w:rsidR="0064157D" w:rsidRPr="00A51B95" w:rsidRDefault="0064157D" w:rsidP="00101A6C">
                    <w:pPr>
                      <w:spacing w:line="240" w:lineRule="auto"/>
                      <w:contextualSpacing/>
                      <w:jc w:val="center"/>
                      <w:rPr>
                        <w:rFonts w:ascii="Arial" w:hAnsi="Arial" w:cs="Arial"/>
                        <w:lang w:val="pt-BR"/>
                      </w:rPr>
                    </w:pPr>
                    <w:r w:rsidRPr="00A51B95">
                      <w:rPr>
                        <w:rFonts w:ascii="Arial" w:hAnsi="Arial" w:cs="Arial"/>
                        <w:lang w:val="pt-BR"/>
                      </w:rPr>
                      <w:t>H319</w:t>
                    </w:r>
                  </w:p>
                  <w:p w:rsidR="0064157D" w:rsidRPr="00A51B95" w:rsidRDefault="0064157D" w:rsidP="00101A6C">
                    <w:pPr>
                      <w:spacing w:line="240" w:lineRule="auto"/>
                      <w:contextualSpacing/>
                      <w:jc w:val="center"/>
                      <w:rPr>
                        <w:rFonts w:ascii="Arial" w:hAnsi="Arial" w:cs="Arial"/>
                        <w:lang w:val="pt-BR"/>
                      </w:rPr>
                    </w:pPr>
                    <w:r w:rsidRPr="00A51B95">
                      <w:rPr>
                        <w:rFonts w:ascii="Arial" w:hAnsi="Arial" w:cs="Arial"/>
                        <w:lang w:val="pt-BR"/>
                      </w:rPr>
                      <w:t>H315</w:t>
                    </w:r>
                  </w:p>
                  <w:p w:rsidR="0064157D" w:rsidRPr="00A51B95" w:rsidRDefault="0064157D" w:rsidP="00101A6C">
                    <w:pPr>
                      <w:spacing w:line="240" w:lineRule="auto"/>
                      <w:contextualSpacing/>
                      <w:jc w:val="center"/>
                      <w:rPr>
                        <w:rFonts w:ascii="Arial" w:hAnsi="Arial" w:cs="Arial"/>
                        <w:lang w:val="pt-BR"/>
                      </w:rPr>
                    </w:pPr>
                    <w:r w:rsidRPr="00A51B95">
                      <w:rPr>
                        <w:rFonts w:ascii="Arial" w:hAnsi="Arial" w:cs="Arial"/>
                        <w:lang w:val="pt-BR"/>
                      </w:rPr>
                      <w:t>H334</w:t>
                    </w:r>
                  </w:p>
                </w:tc>
              </w:tr>
              <w:tr w:rsidR="0064157D" w:rsidRPr="00A51B95" w:rsidTr="00101A6C">
                <w:tc>
                  <w:tcPr>
                    <w:tcW w:w="817" w:type="dxa"/>
                  </w:tcPr>
                  <w:p w:rsidR="0064157D" w:rsidRPr="00A51B95" w:rsidRDefault="0064157D" w:rsidP="00101A6C">
                    <w:pPr>
                      <w:spacing w:after="0" w:line="240" w:lineRule="auto"/>
                      <w:contextualSpacing/>
                      <w:rPr>
                        <w:rFonts w:ascii="Arial" w:hAnsi="Arial" w:cs="Arial"/>
                        <w:lang w:val="pt-BR"/>
                      </w:rPr>
                    </w:pPr>
                    <w:r w:rsidRPr="00A51B95">
                      <w:rPr>
                        <w:rFonts w:ascii="Arial" w:hAnsi="Arial" w:cs="Arial"/>
                        <w:lang w:val="it-IT"/>
                      </w:rPr>
                      <w:t>Alte materii</w:t>
                    </w:r>
                  </w:p>
                </w:tc>
                <w:tc>
                  <w:tcPr>
                    <w:tcW w:w="2467" w:type="dxa"/>
                  </w:tcPr>
                  <w:p w:rsidR="0064157D" w:rsidRPr="00A51B95" w:rsidRDefault="0064157D" w:rsidP="00101A6C">
                    <w:pPr>
                      <w:spacing w:after="0" w:line="240" w:lineRule="auto"/>
                      <w:contextualSpacing/>
                      <w:rPr>
                        <w:rFonts w:ascii="Arial" w:hAnsi="Arial" w:cs="Arial"/>
                        <w:lang w:val="pt-BR"/>
                      </w:rPr>
                    </w:pPr>
                    <w:r w:rsidRPr="00A51B95">
                      <w:rPr>
                        <w:rFonts w:ascii="Arial" w:hAnsi="Arial" w:cs="Arial"/>
                        <w:lang w:val="pt-BR"/>
                      </w:rPr>
                      <w:t>NaOH sol. 3%</w:t>
                    </w:r>
                  </w:p>
                </w:tc>
                <w:tc>
                  <w:tcPr>
                    <w:tcW w:w="793" w:type="dxa"/>
                  </w:tcPr>
                  <w:p w:rsidR="0064157D" w:rsidRPr="00A51B95" w:rsidRDefault="0064157D" w:rsidP="00101A6C">
                    <w:pPr>
                      <w:spacing w:after="0" w:line="240" w:lineRule="auto"/>
                      <w:contextualSpacing/>
                      <w:jc w:val="center"/>
                      <w:rPr>
                        <w:rFonts w:ascii="Arial" w:hAnsi="Arial" w:cs="Arial"/>
                        <w:lang w:val="pt-BR"/>
                      </w:rPr>
                    </w:pPr>
                    <w:r w:rsidRPr="00A51B95">
                      <w:rPr>
                        <w:rFonts w:ascii="Arial" w:hAnsi="Arial" w:cs="Arial"/>
                        <w:lang w:val="pt-BR"/>
                      </w:rPr>
                      <w:t xml:space="preserve">150 </w:t>
                    </w:r>
                  </w:p>
                </w:tc>
                <w:tc>
                  <w:tcPr>
                    <w:tcW w:w="567" w:type="dxa"/>
                  </w:tcPr>
                  <w:p w:rsidR="0064157D" w:rsidRPr="00A51B95" w:rsidRDefault="0064157D" w:rsidP="00101A6C">
                    <w:pPr>
                      <w:spacing w:after="0" w:line="240" w:lineRule="auto"/>
                      <w:contextualSpacing/>
                      <w:jc w:val="center"/>
                      <w:rPr>
                        <w:rFonts w:ascii="Arial" w:hAnsi="Arial" w:cs="Arial"/>
                        <w:lang w:val="pt-BR"/>
                      </w:rPr>
                    </w:pPr>
                    <w:r w:rsidRPr="00A51B95">
                      <w:rPr>
                        <w:rFonts w:ascii="Arial" w:hAnsi="Arial" w:cs="Arial"/>
                        <w:lang w:val="pt-BR"/>
                      </w:rPr>
                      <w:t>l/an</w:t>
                    </w:r>
                  </w:p>
                </w:tc>
                <w:tc>
                  <w:tcPr>
                    <w:tcW w:w="3686" w:type="dxa"/>
                  </w:tcPr>
                  <w:p w:rsidR="0064157D" w:rsidRPr="00A51B95" w:rsidRDefault="0064157D" w:rsidP="00101A6C">
                    <w:pPr>
                      <w:spacing w:after="0" w:line="240" w:lineRule="auto"/>
                      <w:contextualSpacing/>
                      <w:rPr>
                        <w:rFonts w:ascii="Arial" w:hAnsi="Arial" w:cs="Arial"/>
                        <w:lang w:val="pt-BR"/>
                      </w:rPr>
                    </w:pPr>
                    <w:r w:rsidRPr="00A51B95">
                      <w:rPr>
                        <w:rFonts w:ascii="Arial" w:hAnsi="Arial" w:cs="Arial"/>
                        <w:lang w:val="pt-BR"/>
                      </w:rPr>
                      <w:t>Corodarea pielii – Skin Corr 1 A</w:t>
                    </w:r>
                  </w:p>
                  <w:p w:rsidR="0064157D" w:rsidRPr="00A51B95" w:rsidRDefault="0064157D" w:rsidP="00101A6C">
                    <w:pPr>
                      <w:spacing w:after="0" w:line="240" w:lineRule="auto"/>
                      <w:contextualSpacing/>
                      <w:rPr>
                        <w:rFonts w:ascii="Arial" w:hAnsi="Arial" w:cs="Arial"/>
                        <w:lang w:val="pt-BR"/>
                      </w:rPr>
                    </w:pPr>
                    <w:r w:rsidRPr="00A51B95">
                      <w:rPr>
                        <w:rFonts w:ascii="Arial" w:hAnsi="Arial" w:cs="Arial"/>
                        <w:lang w:val="pt-BR"/>
                      </w:rPr>
                      <w:t>Coroziv pentru metale- MET.Corr1</w:t>
                    </w:r>
                  </w:p>
                </w:tc>
                <w:tc>
                  <w:tcPr>
                    <w:tcW w:w="992" w:type="dxa"/>
                  </w:tcPr>
                  <w:p w:rsidR="0064157D" w:rsidRPr="00A51B95" w:rsidRDefault="0064157D" w:rsidP="00101A6C">
                    <w:pPr>
                      <w:spacing w:after="0" w:line="240" w:lineRule="auto"/>
                      <w:contextualSpacing/>
                      <w:jc w:val="center"/>
                      <w:rPr>
                        <w:rFonts w:ascii="Arial" w:hAnsi="Arial" w:cs="Arial"/>
                        <w:lang w:val="pt-BR"/>
                      </w:rPr>
                    </w:pPr>
                    <w:r w:rsidRPr="00A51B95">
                      <w:rPr>
                        <w:rFonts w:ascii="Arial" w:hAnsi="Arial" w:cs="Arial"/>
                        <w:lang w:val="pt-BR"/>
                      </w:rPr>
                      <w:t>H 314</w:t>
                    </w:r>
                  </w:p>
                  <w:p w:rsidR="0064157D" w:rsidRPr="00A51B95" w:rsidRDefault="0064157D" w:rsidP="00101A6C">
                    <w:pPr>
                      <w:spacing w:after="0" w:line="240" w:lineRule="auto"/>
                      <w:contextualSpacing/>
                      <w:jc w:val="center"/>
                      <w:rPr>
                        <w:rFonts w:ascii="Arial" w:hAnsi="Arial" w:cs="Arial"/>
                        <w:lang w:val="pt-BR"/>
                      </w:rPr>
                    </w:pPr>
                    <w:r w:rsidRPr="00A51B95">
                      <w:rPr>
                        <w:rFonts w:ascii="Arial" w:hAnsi="Arial" w:cs="Arial"/>
                        <w:lang w:val="pt-BR"/>
                      </w:rPr>
                      <w:t>H 290</w:t>
                    </w:r>
                  </w:p>
                </w:tc>
              </w:tr>
              <w:tr w:rsidR="0064157D" w:rsidRPr="00A51B95" w:rsidTr="00101A6C">
                <w:tc>
                  <w:tcPr>
                    <w:tcW w:w="817" w:type="dxa"/>
                  </w:tcPr>
                  <w:p w:rsidR="0064157D" w:rsidRPr="00A51B95" w:rsidRDefault="0064157D" w:rsidP="00101A6C">
                    <w:pPr>
                      <w:spacing w:after="0" w:line="240" w:lineRule="auto"/>
                      <w:contextualSpacing/>
                      <w:rPr>
                        <w:rFonts w:ascii="Arial" w:hAnsi="Arial" w:cs="Arial"/>
                        <w:lang w:val="pt-BR"/>
                      </w:rPr>
                    </w:pPr>
                    <w:r w:rsidRPr="00A51B95">
                      <w:rPr>
                        <w:rFonts w:ascii="Arial" w:hAnsi="Arial" w:cs="Arial"/>
                        <w:lang w:val="it-IT"/>
                      </w:rPr>
                      <w:t>Alte materii</w:t>
                    </w:r>
                  </w:p>
                </w:tc>
                <w:tc>
                  <w:tcPr>
                    <w:tcW w:w="2467" w:type="dxa"/>
                  </w:tcPr>
                  <w:p w:rsidR="0064157D" w:rsidRPr="00A51B95" w:rsidRDefault="0064157D" w:rsidP="00101A6C">
                    <w:pPr>
                      <w:spacing w:after="0" w:line="240" w:lineRule="auto"/>
                      <w:contextualSpacing/>
                      <w:rPr>
                        <w:rFonts w:ascii="Arial" w:hAnsi="Arial" w:cs="Arial"/>
                        <w:lang w:val="pt-BR"/>
                      </w:rPr>
                    </w:pPr>
                    <w:r w:rsidRPr="00A51B95">
                      <w:rPr>
                        <w:rFonts w:ascii="Arial" w:hAnsi="Arial" w:cs="Arial"/>
                        <w:lang w:val="pt-BR"/>
                      </w:rPr>
                      <w:t>ECOFOAM extra plus Amestec alcalin între NaOH, agenţi surfactanţi, inhibitori coroziune</w:t>
                    </w:r>
                  </w:p>
                  <w:p w:rsidR="0064157D" w:rsidRPr="00A51B95" w:rsidRDefault="0064157D" w:rsidP="00101A6C">
                    <w:pPr>
                      <w:spacing w:after="0" w:line="240" w:lineRule="auto"/>
                      <w:contextualSpacing/>
                      <w:rPr>
                        <w:rFonts w:ascii="Arial" w:hAnsi="Arial" w:cs="Arial"/>
                        <w:lang w:val="pt-BR"/>
                      </w:rPr>
                    </w:pPr>
                    <w:r w:rsidRPr="00A51B95">
                      <w:rPr>
                        <w:rFonts w:ascii="Arial" w:hAnsi="Arial" w:cs="Arial"/>
                        <w:lang w:val="pt-BR"/>
                      </w:rPr>
                      <w:t>Produs biodegradabil</w:t>
                    </w:r>
                  </w:p>
                </w:tc>
                <w:tc>
                  <w:tcPr>
                    <w:tcW w:w="793" w:type="dxa"/>
                  </w:tcPr>
                  <w:p w:rsidR="0064157D" w:rsidRPr="00A51B95" w:rsidRDefault="0064157D" w:rsidP="00101A6C">
                    <w:pPr>
                      <w:spacing w:after="0" w:line="240" w:lineRule="auto"/>
                      <w:contextualSpacing/>
                      <w:jc w:val="center"/>
                      <w:rPr>
                        <w:rFonts w:ascii="Arial" w:hAnsi="Arial" w:cs="Arial"/>
                        <w:lang w:val="pt-BR"/>
                      </w:rPr>
                    </w:pPr>
                    <w:r w:rsidRPr="00A51B95">
                      <w:rPr>
                        <w:rFonts w:ascii="Arial" w:hAnsi="Arial" w:cs="Arial"/>
                        <w:lang w:val="pt-BR"/>
                      </w:rPr>
                      <w:t xml:space="preserve">150 </w:t>
                    </w:r>
                  </w:p>
                </w:tc>
                <w:tc>
                  <w:tcPr>
                    <w:tcW w:w="567" w:type="dxa"/>
                  </w:tcPr>
                  <w:p w:rsidR="0064157D" w:rsidRPr="00A51B95" w:rsidRDefault="0064157D" w:rsidP="00101A6C">
                    <w:pPr>
                      <w:spacing w:after="0" w:line="240" w:lineRule="auto"/>
                      <w:contextualSpacing/>
                      <w:jc w:val="center"/>
                      <w:rPr>
                        <w:rFonts w:ascii="Arial" w:hAnsi="Arial" w:cs="Arial"/>
                        <w:lang w:val="pt-BR"/>
                      </w:rPr>
                    </w:pPr>
                    <w:r w:rsidRPr="00A51B95">
                      <w:rPr>
                        <w:rFonts w:ascii="Arial" w:hAnsi="Arial" w:cs="Arial"/>
                        <w:lang w:val="pt-BR"/>
                      </w:rPr>
                      <w:t>l/an</w:t>
                    </w:r>
                  </w:p>
                </w:tc>
                <w:tc>
                  <w:tcPr>
                    <w:tcW w:w="3686" w:type="dxa"/>
                  </w:tcPr>
                  <w:p w:rsidR="0064157D" w:rsidRPr="00A51B95" w:rsidRDefault="0064157D" w:rsidP="00101A6C">
                    <w:pPr>
                      <w:spacing w:after="0" w:line="240" w:lineRule="auto"/>
                      <w:contextualSpacing/>
                      <w:rPr>
                        <w:rFonts w:ascii="Arial" w:hAnsi="Arial" w:cs="Arial"/>
                        <w:lang w:val="pt-BR"/>
                      </w:rPr>
                    </w:pPr>
                    <w:r w:rsidRPr="00A51B95">
                      <w:rPr>
                        <w:rFonts w:ascii="Arial" w:hAnsi="Arial" w:cs="Arial"/>
                        <w:lang w:val="pt-BR"/>
                      </w:rPr>
                      <w:t>Corodarea pielii – Skin Corr 1 A</w:t>
                    </w:r>
                  </w:p>
                  <w:p w:rsidR="0064157D" w:rsidRPr="00A51B95" w:rsidRDefault="0064157D" w:rsidP="00101A6C">
                    <w:pPr>
                      <w:spacing w:after="0" w:line="240" w:lineRule="auto"/>
                      <w:contextualSpacing/>
                      <w:rPr>
                        <w:rFonts w:ascii="Arial" w:hAnsi="Arial" w:cs="Arial"/>
                        <w:lang w:val="pt-BR"/>
                      </w:rPr>
                    </w:pPr>
                    <w:r w:rsidRPr="00A51B95">
                      <w:rPr>
                        <w:rFonts w:ascii="Arial" w:hAnsi="Arial" w:cs="Arial"/>
                        <w:lang w:val="pt-BR"/>
                      </w:rPr>
                      <w:t>Coroziv pentru metale- MET.Corr1</w:t>
                    </w:r>
                  </w:p>
                </w:tc>
                <w:tc>
                  <w:tcPr>
                    <w:tcW w:w="992" w:type="dxa"/>
                  </w:tcPr>
                  <w:p w:rsidR="0064157D" w:rsidRPr="00A51B95" w:rsidRDefault="0064157D" w:rsidP="00101A6C">
                    <w:pPr>
                      <w:spacing w:after="0" w:line="240" w:lineRule="auto"/>
                      <w:contextualSpacing/>
                      <w:jc w:val="center"/>
                      <w:rPr>
                        <w:rFonts w:ascii="Arial" w:hAnsi="Arial" w:cs="Arial"/>
                        <w:lang w:val="pt-BR"/>
                      </w:rPr>
                    </w:pPr>
                    <w:r w:rsidRPr="00A51B95">
                      <w:rPr>
                        <w:rFonts w:ascii="Arial" w:hAnsi="Arial" w:cs="Arial"/>
                        <w:lang w:val="pt-BR"/>
                      </w:rPr>
                      <w:t>H 314</w:t>
                    </w:r>
                  </w:p>
                  <w:p w:rsidR="0064157D" w:rsidRPr="00A51B95" w:rsidRDefault="0064157D" w:rsidP="00101A6C">
                    <w:pPr>
                      <w:spacing w:after="0" w:line="240" w:lineRule="auto"/>
                      <w:contextualSpacing/>
                      <w:jc w:val="center"/>
                      <w:rPr>
                        <w:rFonts w:ascii="Arial" w:hAnsi="Arial" w:cs="Arial"/>
                        <w:lang w:val="pt-BR"/>
                      </w:rPr>
                    </w:pPr>
                    <w:r w:rsidRPr="00A51B95">
                      <w:rPr>
                        <w:rFonts w:ascii="Arial" w:hAnsi="Arial" w:cs="Arial"/>
                        <w:lang w:val="pt-BR"/>
                      </w:rPr>
                      <w:t>H 290</w:t>
                    </w:r>
                  </w:p>
                </w:tc>
              </w:tr>
              <w:tr w:rsidR="0064157D" w:rsidRPr="00A51B95" w:rsidTr="00101A6C">
                <w:tc>
                  <w:tcPr>
                    <w:tcW w:w="817" w:type="dxa"/>
                  </w:tcPr>
                  <w:p w:rsidR="0064157D" w:rsidRPr="00A51B95" w:rsidRDefault="0064157D" w:rsidP="00101A6C">
                    <w:pPr>
                      <w:spacing w:after="0" w:line="240" w:lineRule="auto"/>
                      <w:contextualSpacing/>
                      <w:rPr>
                        <w:rFonts w:ascii="Arial" w:hAnsi="Arial" w:cs="Arial"/>
                        <w:lang w:val="pt-BR"/>
                      </w:rPr>
                    </w:pPr>
                    <w:r w:rsidRPr="00A51B95">
                      <w:rPr>
                        <w:rFonts w:ascii="Arial" w:hAnsi="Arial" w:cs="Arial"/>
                        <w:lang w:val="it-IT"/>
                      </w:rPr>
                      <w:t>Alte materii</w:t>
                    </w:r>
                  </w:p>
                </w:tc>
                <w:tc>
                  <w:tcPr>
                    <w:tcW w:w="2467" w:type="dxa"/>
                  </w:tcPr>
                  <w:p w:rsidR="0064157D" w:rsidRPr="00A51B95" w:rsidRDefault="0064157D" w:rsidP="00101A6C">
                    <w:pPr>
                      <w:spacing w:after="0" w:line="240" w:lineRule="auto"/>
                      <w:contextualSpacing/>
                      <w:rPr>
                        <w:rFonts w:ascii="Arial" w:hAnsi="Arial" w:cs="Arial"/>
                        <w:lang w:val="pt-BR"/>
                      </w:rPr>
                    </w:pPr>
                    <w:r w:rsidRPr="00A51B95">
                      <w:rPr>
                        <w:rFonts w:ascii="Arial" w:hAnsi="Arial" w:cs="Arial"/>
                        <w:lang w:val="pt-BR"/>
                      </w:rPr>
                      <w:t>HPPA  - Amestec echilibrat de acid acetic, peracetic şi H</w:t>
                    </w:r>
                    <w:r w:rsidRPr="00A51B95">
                      <w:rPr>
                        <w:rFonts w:ascii="Arial" w:hAnsi="Arial" w:cs="Arial"/>
                        <w:vertAlign w:val="subscript"/>
                        <w:lang w:val="pt-BR"/>
                      </w:rPr>
                      <w:t>2</w:t>
                    </w:r>
                    <w:r w:rsidRPr="00A51B95">
                      <w:rPr>
                        <w:rFonts w:ascii="Arial" w:hAnsi="Arial" w:cs="Arial"/>
                        <w:lang w:val="pt-BR"/>
                      </w:rPr>
                      <w:t>O</w:t>
                    </w:r>
                    <w:r w:rsidRPr="00A51B95">
                      <w:rPr>
                        <w:rFonts w:ascii="Arial" w:hAnsi="Arial" w:cs="Arial"/>
                        <w:vertAlign w:val="subscript"/>
                        <w:lang w:val="pt-BR"/>
                      </w:rPr>
                      <w:t>2</w:t>
                    </w:r>
                  </w:p>
                </w:tc>
                <w:tc>
                  <w:tcPr>
                    <w:tcW w:w="793" w:type="dxa"/>
                  </w:tcPr>
                  <w:p w:rsidR="0064157D" w:rsidRPr="00A51B95" w:rsidRDefault="0064157D" w:rsidP="00101A6C">
                    <w:pPr>
                      <w:spacing w:after="0" w:line="240" w:lineRule="auto"/>
                      <w:contextualSpacing/>
                      <w:jc w:val="center"/>
                      <w:rPr>
                        <w:rFonts w:ascii="Arial" w:hAnsi="Arial" w:cs="Arial"/>
                        <w:lang w:val="pt-BR"/>
                      </w:rPr>
                    </w:pPr>
                    <w:r w:rsidRPr="00A51B95">
                      <w:rPr>
                        <w:rFonts w:ascii="Arial" w:hAnsi="Arial" w:cs="Arial"/>
                        <w:lang w:val="pt-BR"/>
                      </w:rPr>
                      <w:t>60</w:t>
                    </w:r>
                  </w:p>
                </w:tc>
                <w:tc>
                  <w:tcPr>
                    <w:tcW w:w="567" w:type="dxa"/>
                  </w:tcPr>
                  <w:p w:rsidR="0064157D" w:rsidRPr="00A51B95" w:rsidRDefault="0064157D" w:rsidP="00101A6C">
                    <w:pPr>
                      <w:spacing w:after="0" w:line="240" w:lineRule="auto"/>
                      <w:contextualSpacing/>
                      <w:jc w:val="center"/>
                      <w:rPr>
                        <w:rFonts w:ascii="Arial" w:hAnsi="Arial" w:cs="Arial"/>
                        <w:lang w:val="pt-BR"/>
                      </w:rPr>
                    </w:pPr>
                    <w:r w:rsidRPr="00A51B95">
                      <w:rPr>
                        <w:rFonts w:ascii="Arial" w:hAnsi="Arial" w:cs="Arial"/>
                        <w:lang w:val="pt-BR"/>
                      </w:rPr>
                      <w:t>l/an</w:t>
                    </w:r>
                  </w:p>
                </w:tc>
                <w:tc>
                  <w:tcPr>
                    <w:tcW w:w="3686" w:type="dxa"/>
                  </w:tcPr>
                  <w:p w:rsidR="0064157D" w:rsidRPr="00A51B95" w:rsidRDefault="0064157D" w:rsidP="00101A6C">
                    <w:pPr>
                      <w:spacing w:after="0" w:line="240" w:lineRule="auto"/>
                      <w:contextualSpacing/>
                      <w:rPr>
                        <w:rFonts w:ascii="Arial" w:hAnsi="Arial" w:cs="Arial"/>
                        <w:lang w:val="pt-BR"/>
                      </w:rPr>
                    </w:pPr>
                    <w:r w:rsidRPr="00A51B95">
                      <w:rPr>
                        <w:rFonts w:ascii="Arial" w:hAnsi="Arial" w:cs="Arial"/>
                        <w:lang w:val="pt-BR"/>
                      </w:rPr>
                      <w:t>Corodarea pielii – Skin Corr 1 A</w:t>
                    </w:r>
                  </w:p>
                  <w:p w:rsidR="0064157D" w:rsidRPr="00A51B95" w:rsidRDefault="0064157D" w:rsidP="00101A6C">
                    <w:pPr>
                      <w:spacing w:after="0" w:line="240" w:lineRule="auto"/>
                      <w:contextualSpacing/>
                      <w:rPr>
                        <w:rFonts w:ascii="Arial" w:hAnsi="Arial" w:cs="Arial"/>
                        <w:lang w:val="pt-BR"/>
                      </w:rPr>
                    </w:pPr>
                    <w:r w:rsidRPr="00A51B95">
                      <w:rPr>
                        <w:rFonts w:ascii="Arial" w:hAnsi="Arial" w:cs="Arial"/>
                        <w:lang w:val="pt-BR"/>
                      </w:rPr>
                      <w:t>Oxidant – Ox.sol 3</w:t>
                    </w:r>
                  </w:p>
                </w:tc>
                <w:tc>
                  <w:tcPr>
                    <w:tcW w:w="992" w:type="dxa"/>
                  </w:tcPr>
                  <w:p w:rsidR="0064157D" w:rsidRPr="00A51B95" w:rsidRDefault="0064157D" w:rsidP="00101A6C">
                    <w:pPr>
                      <w:spacing w:after="0" w:line="240" w:lineRule="auto"/>
                      <w:contextualSpacing/>
                      <w:jc w:val="center"/>
                      <w:rPr>
                        <w:rFonts w:ascii="Arial" w:hAnsi="Arial" w:cs="Arial"/>
                        <w:lang w:val="pt-BR"/>
                      </w:rPr>
                    </w:pPr>
                    <w:r w:rsidRPr="00A51B95">
                      <w:rPr>
                        <w:rFonts w:ascii="Arial" w:hAnsi="Arial" w:cs="Arial"/>
                        <w:lang w:val="pt-BR"/>
                      </w:rPr>
                      <w:t>H314</w:t>
                    </w:r>
                  </w:p>
                  <w:p w:rsidR="0064157D" w:rsidRPr="00A51B95" w:rsidRDefault="0064157D" w:rsidP="00101A6C">
                    <w:pPr>
                      <w:spacing w:after="0" w:line="240" w:lineRule="auto"/>
                      <w:contextualSpacing/>
                      <w:jc w:val="center"/>
                      <w:rPr>
                        <w:rFonts w:ascii="Arial" w:hAnsi="Arial" w:cs="Arial"/>
                        <w:lang w:val="pt-BR"/>
                      </w:rPr>
                    </w:pPr>
                    <w:r w:rsidRPr="00A51B95">
                      <w:rPr>
                        <w:rFonts w:ascii="Arial" w:hAnsi="Arial" w:cs="Arial"/>
                        <w:lang w:val="pt-BR"/>
                      </w:rPr>
                      <w:t>H272</w:t>
                    </w:r>
                  </w:p>
                  <w:p w:rsidR="0064157D" w:rsidRPr="00A51B95" w:rsidRDefault="0064157D" w:rsidP="00101A6C">
                    <w:pPr>
                      <w:spacing w:after="0" w:line="240" w:lineRule="auto"/>
                      <w:contextualSpacing/>
                      <w:rPr>
                        <w:rFonts w:ascii="Arial" w:hAnsi="Arial" w:cs="Arial"/>
                        <w:lang w:val="pt-BR"/>
                      </w:rPr>
                    </w:pPr>
                  </w:p>
                </w:tc>
              </w:tr>
              <w:tr w:rsidR="0064157D" w:rsidRPr="00A51B95" w:rsidTr="00101A6C">
                <w:tc>
                  <w:tcPr>
                    <w:tcW w:w="817" w:type="dxa"/>
                  </w:tcPr>
                  <w:p w:rsidR="0064157D" w:rsidRPr="00A51B95" w:rsidRDefault="0064157D" w:rsidP="00101A6C">
                    <w:pPr>
                      <w:spacing w:after="0" w:line="240" w:lineRule="auto"/>
                      <w:contextualSpacing/>
                      <w:rPr>
                        <w:rFonts w:ascii="Arial" w:hAnsi="Arial" w:cs="Arial"/>
                        <w:lang w:val="pt-BR"/>
                      </w:rPr>
                    </w:pPr>
                    <w:r w:rsidRPr="00A51B95">
                      <w:rPr>
                        <w:rFonts w:ascii="Arial" w:hAnsi="Arial" w:cs="Arial"/>
                        <w:lang w:val="it-IT"/>
                      </w:rPr>
                      <w:t>Alte materii</w:t>
                    </w:r>
                  </w:p>
                </w:tc>
                <w:tc>
                  <w:tcPr>
                    <w:tcW w:w="2467" w:type="dxa"/>
                  </w:tcPr>
                  <w:p w:rsidR="0064157D" w:rsidRPr="00A51B95" w:rsidRDefault="0064157D" w:rsidP="00101A6C">
                    <w:pPr>
                      <w:spacing w:after="0" w:line="240" w:lineRule="auto"/>
                      <w:contextualSpacing/>
                      <w:rPr>
                        <w:rFonts w:ascii="Arial" w:hAnsi="Arial" w:cs="Arial"/>
                        <w:lang w:val="pt-BR"/>
                      </w:rPr>
                    </w:pPr>
                    <w:r w:rsidRPr="00A51B95">
                      <w:rPr>
                        <w:rFonts w:ascii="Arial" w:hAnsi="Arial" w:cs="Arial"/>
                        <w:lang w:val="pt-BR"/>
                      </w:rPr>
                      <w:t>VIRAKIL</w:t>
                    </w:r>
                    <w:r w:rsidRPr="00A51B95">
                      <w:rPr>
                        <w:rFonts w:ascii="Arial" w:hAnsi="Arial" w:cs="Arial"/>
                        <w:vertAlign w:val="superscript"/>
                        <w:lang w:val="pt-BR"/>
                      </w:rPr>
                      <w:t xml:space="preserve"> NG</w:t>
                    </w:r>
                    <w:r w:rsidRPr="00A51B95">
                      <w:rPr>
                        <w:rFonts w:ascii="Arial" w:hAnsi="Arial" w:cs="Arial"/>
                        <w:lang w:val="pt-BR"/>
                      </w:rPr>
                      <w:t xml:space="preserve"> Dezinfectant pentru habitatul animalelor şi </w:t>
                    </w:r>
                  </w:p>
                </w:tc>
                <w:tc>
                  <w:tcPr>
                    <w:tcW w:w="793" w:type="dxa"/>
                  </w:tcPr>
                  <w:p w:rsidR="0064157D" w:rsidRPr="00A51B95" w:rsidRDefault="0064157D" w:rsidP="00101A6C">
                    <w:pPr>
                      <w:spacing w:after="0" w:line="240" w:lineRule="auto"/>
                      <w:contextualSpacing/>
                      <w:jc w:val="center"/>
                      <w:rPr>
                        <w:rFonts w:ascii="Arial" w:hAnsi="Arial" w:cs="Arial"/>
                        <w:lang w:val="pt-BR"/>
                      </w:rPr>
                    </w:pPr>
                    <w:r w:rsidRPr="00A51B95">
                      <w:rPr>
                        <w:rFonts w:ascii="Arial" w:hAnsi="Arial" w:cs="Arial"/>
                        <w:lang w:val="pt-BR"/>
                      </w:rPr>
                      <w:t xml:space="preserve">150 </w:t>
                    </w:r>
                  </w:p>
                </w:tc>
                <w:tc>
                  <w:tcPr>
                    <w:tcW w:w="567" w:type="dxa"/>
                  </w:tcPr>
                  <w:p w:rsidR="0064157D" w:rsidRPr="00A51B95" w:rsidRDefault="0064157D" w:rsidP="00101A6C">
                    <w:pPr>
                      <w:spacing w:after="0" w:line="240" w:lineRule="auto"/>
                      <w:contextualSpacing/>
                      <w:jc w:val="center"/>
                      <w:rPr>
                        <w:rFonts w:ascii="Arial" w:hAnsi="Arial" w:cs="Arial"/>
                        <w:lang w:val="pt-BR"/>
                      </w:rPr>
                    </w:pPr>
                    <w:r w:rsidRPr="00A51B95">
                      <w:rPr>
                        <w:rFonts w:ascii="Arial" w:hAnsi="Arial" w:cs="Arial"/>
                        <w:lang w:val="pt-BR"/>
                      </w:rPr>
                      <w:t>l/an</w:t>
                    </w:r>
                  </w:p>
                </w:tc>
                <w:tc>
                  <w:tcPr>
                    <w:tcW w:w="3686" w:type="dxa"/>
                  </w:tcPr>
                  <w:p w:rsidR="0064157D" w:rsidRPr="00A51B95" w:rsidRDefault="0064157D" w:rsidP="00101A6C">
                    <w:pPr>
                      <w:spacing w:after="0" w:line="240" w:lineRule="auto"/>
                      <w:contextualSpacing/>
                      <w:rPr>
                        <w:rFonts w:ascii="Arial" w:hAnsi="Arial" w:cs="Arial"/>
                        <w:lang w:val="pt-BR"/>
                      </w:rPr>
                    </w:pPr>
                    <w:r w:rsidRPr="00A51B95">
                      <w:rPr>
                        <w:rFonts w:ascii="Arial" w:hAnsi="Arial" w:cs="Arial"/>
                        <w:lang w:val="pt-BR"/>
                      </w:rPr>
                      <w:t>Corodarea pielii – Skin Corr 1 A</w:t>
                    </w:r>
                  </w:p>
                  <w:p w:rsidR="0064157D" w:rsidRPr="00A51B95" w:rsidRDefault="0064157D" w:rsidP="00101A6C">
                    <w:pPr>
                      <w:spacing w:after="0" w:line="240" w:lineRule="auto"/>
                      <w:contextualSpacing/>
                      <w:rPr>
                        <w:rFonts w:ascii="Arial" w:hAnsi="Arial" w:cs="Arial"/>
                        <w:lang w:val="pt-BR"/>
                      </w:rPr>
                    </w:pPr>
                    <w:r w:rsidRPr="00A51B95">
                      <w:rPr>
                        <w:rFonts w:ascii="Arial" w:hAnsi="Arial" w:cs="Arial"/>
                        <w:lang w:val="pt-BR"/>
                      </w:rPr>
                      <w:t>Foarte toxic  pt. mediul acvatic  – AcuteTox.4</w:t>
                    </w:r>
                  </w:p>
                  <w:p w:rsidR="0064157D" w:rsidRPr="00A51B95" w:rsidRDefault="0064157D" w:rsidP="00101A6C">
                    <w:pPr>
                      <w:spacing w:after="0" w:line="240" w:lineRule="auto"/>
                      <w:contextualSpacing/>
                      <w:rPr>
                        <w:rFonts w:ascii="Arial" w:hAnsi="Arial" w:cs="Arial"/>
                        <w:lang w:val="pt-BR"/>
                      </w:rPr>
                    </w:pPr>
                    <w:r w:rsidRPr="00A51B95">
                      <w:rPr>
                        <w:rFonts w:ascii="Arial" w:hAnsi="Arial" w:cs="Arial"/>
                        <w:lang w:val="pt-BR"/>
                      </w:rPr>
                      <w:t>Sensibilizare la inhalare - Resp. Sens. 1</w:t>
                    </w:r>
                  </w:p>
                </w:tc>
                <w:tc>
                  <w:tcPr>
                    <w:tcW w:w="992" w:type="dxa"/>
                  </w:tcPr>
                  <w:p w:rsidR="0064157D" w:rsidRPr="00A51B95" w:rsidRDefault="0064157D" w:rsidP="00101A6C">
                    <w:pPr>
                      <w:spacing w:after="0" w:line="240" w:lineRule="auto"/>
                      <w:contextualSpacing/>
                      <w:jc w:val="center"/>
                      <w:rPr>
                        <w:rFonts w:ascii="Arial" w:hAnsi="Arial" w:cs="Arial"/>
                        <w:lang w:val="pt-BR"/>
                      </w:rPr>
                    </w:pPr>
                    <w:r w:rsidRPr="00A51B95">
                      <w:rPr>
                        <w:rFonts w:ascii="Arial" w:hAnsi="Arial" w:cs="Arial"/>
                        <w:lang w:val="pt-BR"/>
                      </w:rPr>
                      <w:t>H 314</w:t>
                    </w:r>
                  </w:p>
                  <w:p w:rsidR="0064157D" w:rsidRPr="00A51B95" w:rsidRDefault="0064157D" w:rsidP="00101A6C">
                    <w:pPr>
                      <w:spacing w:after="0" w:line="240" w:lineRule="auto"/>
                      <w:contextualSpacing/>
                      <w:jc w:val="center"/>
                      <w:rPr>
                        <w:rFonts w:ascii="Arial" w:hAnsi="Arial" w:cs="Arial"/>
                        <w:lang w:val="pt-BR"/>
                      </w:rPr>
                    </w:pPr>
                    <w:r w:rsidRPr="00A51B95">
                      <w:rPr>
                        <w:rFonts w:ascii="Arial" w:hAnsi="Arial" w:cs="Arial"/>
                        <w:lang w:val="pt-BR"/>
                      </w:rPr>
                      <w:t>H302</w:t>
                    </w:r>
                  </w:p>
                  <w:p w:rsidR="0064157D" w:rsidRPr="00A51B95" w:rsidRDefault="0064157D" w:rsidP="00101A6C">
                    <w:pPr>
                      <w:spacing w:after="0" w:line="240" w:lineRule="auto"/>
                      <w:contextualSpacing/>
                      <w:jc w:val="center"/>
                      <w:rPr>
                        <w:rFonts w:ascii="Arial" w:hAnsi="Arial" w:cs="Arial"/>
                        <w:lang w:val="pt-BR"/>
                      </w:rPr>
                    </w:pPr>
                    <w:r w:rsidRPr="00A51B95">
                      <w:rPr>
                        <w:rFonts w:ascii="Arial" w:hAnsi="Arial" w:cs="Arial"/>
                        <w:lang w:val="pt-BR"/>
                      </w:rPr>
                      <w:t>H334</w:t>
                    </w:r>
                  </w:p>
                  <w:p w:rsidR="0064157D" w:rsidRPr="00A51B95" w:rsidRDefault="0064157D" w:rsidP="00101A6C">
                    <w:pPr>
                      <w:spacing w:after="0" w:line="240" w:lineRule="auto"/>
                      <w:contextualSpacing/>
                      <w:rPr>
                        <w:rFonts w:ascii="Arial" w:hAnsi="Arial" w:cs="Arial"/>
                        <w:lang w:val="pt-BR"/>
                      </w:rPr>
                    </w:pPr>
                  </w:p>
                </w:tc>
              </w:tr>
            </w:tbl>
            <w:p w:rsidR="0064157D" w:rsidRDefault="00B51F42" w:rsidP="00101A6C">
              <w:pPr>
                <w:spacing w:after="0" w:line="240" w:lineRule="auto"/>
                <w:jc w:val="both"/>
                <w:rPr>
                  <w:rFonts w:ascii="Times New Roman" w:hAnsi="Times New Roman"/>
                  <w:b/>
                  <w:bCs/>
                  <w:noProof/>
                  <w:sz w:val="24"/>
                  <w:szCs w:val="24"/>
                  <w:lang w:val="ro-RO"/>
                </w:rPr>
              </w:pPr>
            </w:p>
          </w:sdtContent>
        </w:sdt>
        <w:p w:rsidR="0064157D" w:rsidRDefault="0064157D" w:rsidP="00101A6C">
          <w:pPr>
            <w:keepLines/>
            <w:spacing w:after="0" w:line="24" w:lineRule="auto"/>
            <w:rPr>
              <w:rFonts w:ascii="Times New Roman" w:hAnsi="Times New Roman"/>
              <w:sz w:val="20"/>
              <w:szCs w:val="20"/>
              <w:lang w:val="ro-RO"/>
            </w:rPr>
          </w:pPr>
        </w:p>
        <w:sdt>
          <w:sdtPr>
            <w:rPr>
              <w:rStyle w:val="StyleHiddenChar"/>
              <w:rFonts w:eastAsia="Calibri"/>
            </w:rPr>
            <w:alias w:val="Substanțe și preparate periculoase"/>
            <w:tag w:val="SubstantePericuloaseModel"/>
            <w:id w:val="-1954555755"/>
            <w:lock w:val="contentLocked"/>
            <w:placeholder>
              <w:docPart w:val="F7D3F534A9EA41469202234C32CA1F3F"/>
            </w:placeholder>
          </w:sdtPr>
          <w:sdtContent>
            <w:p w:rsidR="0064157D" w:rsidRDefault="0064157D" w:rsidP="00101A6C">
              <w:pPr>
                <w:spacing w:after="0" w:line="240" w:lineRule="auto"/>
                <w:jc w:val="both"/>
                <w:rPr>
                  <w:rFonts w:ascii="Times New Roman" w:hAnsi="Times New Roman"/>
                  <w:b/>
                  <w:bCs/>
                  <w:noProof/>
                  <w:sz w:val="24"/>
                  <w:szCs w:val="24"/>
                  <w:lang w:val="ro-RO"/>
                </w:rPr>
              </w:pPr>
              <w:r w:rsidRPr="00022FB4">
                <w:rPr>
                  <w:rStyle w:val="StyleHiddenChar"/>
                  <w:rFonts w:eastAsia="Calibri"/>
                </w:rPr>
                <w:t xml:space="preserve"> </w:t>
              </w:r>
            </w:p>
          </w:sdtContent>
        </w:sdt>
        <w:sdt>
          <w:sdtPr>
            <w:rPr>
              <w:rFonts w:ascii="Times New Roman" w:eastAsia="Times New Roman" w:hAnsi="Times New Roman" w:cs="Arial"/>
              <w:b/>
              <w:bCs/>
              <w:noProof/>
              <w:color w:val="000000"/>
              <w:sz w:val="24"/>
              <w:szCs w:val="24"/>
              <w:lang w:val="ro-RO" w:eastAsia="ro-RO"/>
            </w:rPr>
            <w:alias w:val="Câmp editabil text"/>
            <w:tag w:val="CampEditabil"/>
            <w:id w:val="354468037"/>
            <w:placeholder>
              <w:docPart w:val="00A3297EA3EA485FBC9A468F6C0DA934"/>
            </w:placeholder>
            <w:showingPlcHdr/>
          </w:sdtPr>
          <w:sdtContent>
            <w:p w:rsidR="0064157D" w:rsidRDefault="0064157D" w:rsidP="00101A6C">
              <w:pPr>
                <w:spacing w:after="0" w:line="240" w:lineRule="auto"/>
                <w:jc w:val="both"/>
                <w:rPr>
                  <w:rFonts w:ascii="Times New Roman" w:hAnsi="Times New Roman"/>
                  <w:b/>
                  <w:bCs/>
                  <w:noProof/>
                  <w:sz w:val="24"/>
                  <w:szCs w:val="24"/>
                  <w:lang w:val="ro-RO"/>
                </w:rPr>
              </w:pPr>
              <w:r w:rsidRPr="00031A7B">
                <w:rPr>
                  <w:rStyle w:val="PlaceholderText"/>
                  <w:rFonts w:ascii="Times New Roman" w:hAnsi="Times New Roman"/>
                </w:rPr>
                <w:t>....</w:t>
              </w:r>
            </w:p>
          </w:sdtContent>
        </w:sdt>
        <w:p w:rsidR="0064157D" w:rsidRPr="00851033" w:rsidRDefault="0064157D" w:rsidP="00101A6C">
          <w:pPr>
            <w:spacing w:after="0" w:line="240" w:lineRule="auto"/>
            <w:jc w:val="both"/>
            <w:rPr>
              <w:rFonts w:ascii="Arial" w:hAnsi="Arial" w:cs="Arial"/>
              <w:noProof/>
              <w:color w:val="000000"/>
              <w:sz w:val="24"/>
              <w:szCs w:val="24"/>
              <w:lang w:val="ro-RO"/>
            </w:rPr>
          </w:pPr>
          <w:r w:rsidRPr="00851033">
            <w:rPr>
              <w:rFonts w:ascii="Arial" w:hAnsi="Arial" w:cs="Arial"/>
              <w:b/>
              <w:bCs/>
              <w:noProof/>
              <w:sz w:val="24"/>
              <w:szCs w:val="24"/>
              <w:lang w:val="ro-RO"/>
            </w:rPr>
            <w:t>6.7.1.</w:t>
          </w:r>
          <w:r w:rsidRPr="00851033">
            <w:rPr>
              <w:rFonts w:ascii="Arial" w:hAnsi="Arial" w:cs="Arial"/>
              <w:b/>
              <w:bCs/>
              <w:noProof/>
              <w:color w:val="0000FF"/>
              <w:sz w:val="24"/>
              <w:szCs w:val="24"/>
              <w:lang w:val="ro-RO"/>
            </w:rPr>
            <w:t xml:space="preserve"> </w:t>
          </w:r>
          <w:r>
            <w:rPr>
              <w:rFonts w:ascii="Arial" w:hAnsi="Arial" w:cs="Arial"/>
              <w:noProof/>
              <w:sz w:val="24"/>
              <w:szCs w:val="24"/>
              <w:lang w:val="ro-RO"/>
            </w:rPr>
            <w:t>Operatorul</w:t>
          </w:r>
          <w:r w:rsidRPr="00851033">
            <w:rPr>
              <w:rFonts w:ascii="Arial" w:hAnsi="Arial" w:cs="Arial"/>
              <w:noProof/>
              <w:sz w:val="24"/>
              <w:szCs w:val="24"/>
              <w:lang w:val="ro-RO"/>
            </w:rPr>
            <w:t xml:space="preserve"> utilizează în cadrul proceselor substanţe chimice periculoase ambalate, etichetate, clasificate în conformitate </w:t>
          </w:r>
          <w:r w:rsidRPr="006E0390">
            <w:rPr>
              <w:rFonts w:ascii="Arial" w:hAnsi="Arial" w:cs="Arial"/>
              <w:noProof/>
              <w:sz w:val="24"/>
              <w:szCs w:val="24"/>
              <w:lang w:val="ro-RO"/>
            </w:rPr>
            <w:t xml:space="preserve">cu </w:t>
          </w:r>
          <w:sdt>
            <w:sdtPr>
              <w:rPr>
                <w:rFonts w:ascii="Arial" w:hAnsi="Arial" w:cs="Arial"/>
                <w:noProof/>
                <w:sz w:val="24"/>
                <w:szCs w:val="24"/>
                <w:lang w:val="ro-RO"/>
              </w:rPr>
              <w:alias w:val="Câmp editabil text"/>
              <w:tag w:val="CampEditabil"/>
              <w:id w:val="550497190"/>
              <w:placeholder>
                <w:docPart w:val="608650D6454E45FAA5D99919DBE730D1"/>
              </w:placeholder>
            </w:sdtPr>
            <w:sdtContent>
              <w:r w:rsidRPr="00463CBE">
                <w:rPr>
                  <w:rFonts w:ascii="Arial" w:hAnsi="Arial" w:cs="Arial"/>
                  <w:noProof/>
                  <w:sz w:val="24"/>
                  <w:szCs w:val="24"/>
                  <w:lang w:val="ro-RO"/>
                </w:rPr>
                <w:t>R</w:t>
              </w:r>
              <w:r>
                <w:rPr>
                  <w:rFonts w:ascii="Arial" w:hAnsi="Arial" w:cs="Arial"/>
                  <w:noProof/>
                  <w:sz w:val="24"/>
                  <w:szCs w:val="24"/>
                  <w:lang w:val="ro-RO"/>
                </w:rPr>
                <w:t>egulamentul</w:t>
              </w:r>
              <w:r w:rsidRPr="00463CBE">
                <w:rPr>
                  <w:rFonts w:ascii="Arial" w:hAnsi="Arial" w:cs="Arial"/>
                  <w:noProof/>
                  <w:sz w:val="24"/>
                  <w:szCs w:val="24"/>
                  <w:lang w:val="ro-RO"/>
                </w:rPr>
                <w:t xml:space="preserve"> (CE) </w:t>
              </w:r>
              <w:r>
                <w:rPr>
                  <w:rFonts w:ascii="Arial" w:hAnsi="Arial" w:cs="Arial"/>
                  <w:noProof/>
                  <w:sz w:val="24"/>
                  <w:szCs w:val="24"/>
                  <w:lang w:val="ro-RO"/>
                </w:rPr>
                <w:t>nr</w:t>
              </w:r>
              <w:r w:rsidRPr="00463CBE">
                <w:rPr>
                  <w:rFonts w:ascii="Arial" w:hAnsi="Arial" w:cs="Arial"/>
                  <w:noProof/>
                  <w:sz w:val="24"/>
                  <w:szCs w:val="24"/>
                  <w:lang w:val="ro-RO"/>
                </w:rPr>
                <w:t xml:space="preserve">. 1272/2008 </w:t>
              </w:r>
              <w:r>
                <w:rPr>
                  <w:rFonts w:ascii="Arial" w:hAnsi="Arial" w:cs="Arial"/>
                  <w:noProof/>
                  <w:sz w:val="24"/>
                  <w:szCs w:val="24"/>
                  <w:lang w:val="ro-RO"/>
                </w:rPr>
                <w:t>al</w:t>
              </w:r>
              <w:r w:rsidRPr="00463CBE">
                <w:rPr>
                  <w:rFonts w:ascii="Arial" w:hAnsi="Arial" w:cs="Arial"/>
                  <w:noProof/>
                  <w:sz w:val="24"/>
                  <w:szCs w:val="24"/>
                  <w:lang w:val="ro-RO"/>
                </w:rPr>
                <w:t xml:space="preserve"> P</w:t>
              </w:r>
              <w:r>
                <w:rPr>
                  <w:rFonts w:ascii="Arial" w:hAnsi="Arial" w:cs="Arial"/>
                  <w:noProof/>
                  <w:sz w:val="24"/>
                  <w:szCs w:val="24"/>
                  <w:lang w:val="ro-RO"/>
                </w:rPr>
                <w:t>arlamentului</w:t>
              </w:r>
              <w:r w:rsidRPr="00463CBE">
                <w:rPr>
                  <w:rFonts w:ascii="Arial" w:hAnsi="Arial" w:cs="Arial"/>
                  <w:noProof/>
                  <w:sz w:val="24"/>
                  <w:szCs w:val="24"/>
                  <w:lang w:val="ro-RO"/>
                </w:rPr>
                <w:t xml:space="preserve"> E</w:t>
              </w:r>
              <w:r>
                <w:rPr>
                  <w:rFonts w:ascii="Arial" w:hAnsi="Arial" w:cs="Arial"/>
                  <w:noProof/>
                  <w:sz w:val="24"/>
                  <w:szCs w:val="24"/>
                  <w:lang w:val="ro-RO"/>
                </w:rPr>
                <w:t>uropean şi</w:t>
              </w:r>
              <w:r w:rsidRPr="00463CBE">
                <w:rPr>
                  <w:rFonts w:ascii="Arial" w:hAnsi="Arial" w:cs="Arial"/>
                  <w:noProof/>
                  <w:sz w:val="24"/>
                  <w:szCs w:val="24"/>
                  <w:lang w:val="ro-RO"/>
                </w:rPr>
                <w:t xml:space="preserve"> </w:t>
              </w:r>
              <w:r>
                <w:rPr>
                  <w:rFonts w:ascii="Arial" w:hAnsi="Arial" w:cs="Arial"/>
                  <w:noProof/>
                  <w:sz w:val="24"/>
                  <w:szCs w:val="24"/>
                  <w:lang w:val="ro-RO"/>
                </w:rPr>
                <w:t>al</w:t>
              </w:r>
              <w:r w:rsidRPr="00463CBE">
                <w:rPr>
                  <w:rFonts w:ascii="Arial" w:hAnsi="Arial" w:cs="Arial"/>
                  <w:noProof/>
                  <w:sz w:val="24"/>
                  <w:szCs w:val="24"/>
                  <w:lang w:val="ro-RO"/>
                </w:rPr>
                <w:t xml:space="preserve"> C</w:t>
              </w:r>
              <w:r>
                <w:rPr>
                  <w:rFonts w:ascii="Arial" w:hAnsi="Arial" w:cs="Arial"/>
                  <w:noProof/>
                  <w:sz w:val="24"/>
                  <w:szCs w:val="24"/>
                  <w:lang w:val="ro-RO"/>
                </w:rPr>
                <w:t xml:space="preserve">onsiliului </w:t>
              </w:r>
              <w:r w:rsidRPr="00463CBE">
                <w:rPr>
                  <w:rFonts w:ascii="Arial" w:hAnsi="Arial" w:cs="Arial"/>
                  <w:noProof/>
                  <w:sz w:val="24"/>
                  <w:szCs w:val="24"/>
                  <w:lang w:val="ro-RO"/>
                </w:rPr>
                <w:t>din 16 decembrie 2008 privind clasificarea, etichetarea și ambalarea substanțelor și a amestecurilor, de modificare și de abrogare a Directivelor 67/548/CEE și 1999/45/CE, precum și de modificare a Regulamentului (CE) nr. 1907/2006</w:t>
              </w:r>
              <w:r w:rsidRPr="00851033">
                <w:rPr>
                  <w:rFonts w:ascii="Arial" w:hAnsi="Arial" w:cs="Arial"/>
                  <w:noProof/>
                  <w:color w:val="0000FF"/>
                  <w:sz w:val="24"/>
                  <w:szCs w:val="24"/>
                  <w:lang w:val="ro-RO"/>
                </w:rPr>
                <w:t>.</w:t>
              </w:r>
            </w:sdtContent>
          </w:sdt>
          <w:r>
            <w:rPr>
              <w:rFonts w:ascii="Arial" w:hAnsi="Arial" w:cs="Arial"/>
              <w:noProof/>
              <w:sz w:val="24"/>
              <w:szCs w:val="24"/>
              <w:lang w:val="ro-RO"/>
            </w:rPr>
            <w:t xml:space="preserve"> Operatorul</w:t>
          </w:r>
          <w:r w:rsidRPr="00851033">
            <w:rPr>
              <w:rFonts w:ascii="Arial" w:hAnsi="Arial" w:cs="Arial"/>
              <w:noProof/>
              <w:color w:val="000000"/>
              <w:sz w:val="24"/>
              <w:szCs w:val="24"/>
              <w:lang w:val="ro-RO"/>
            </w:rPr>
            <w:t xml:space="preserve"> va deţine pe amplasament fişele tehnice de securitate pentru substanţele şi preparatele chimice periculoase pe care le utilizează</w:t>
          </w:r>
          <w:r w:rsidRPr="00851033">
            <w:rPr>
              <w:rFonts w:ascii="Arial" w:hAnsi="Arial" w:cs="Arial"/>
              <w:i/>
              <w:noProof/>
              <w:sz w:val="24"/>
              <w:szCs w:val="24"/>
              <w:lang w:val="ro-RO"/>
            </w:rPr>
            <w:t xml:space="preserve">, </w:t>
          </w:r>
          <w:r w:rsidRPr="00851033">
            <w:rPr>
              <w:rFonts w:ascii="Arial" w:hAnsi="Arial" w:cs="Arial"/>
              <w:noProof/>
              <w:sz w:val="24"/>
              <w:szCs w:val="24"/>
              <w:lang w:val="ro-RO"/>
            </w:rPr>
            <w:t xml:space="preserve">editate în limba </w:t>
          </w:r>
          <w:r w:rsidRPr="00851033">
            <w:rPr>
              <w:rFonts w:ascii="Arial" w:hAnsi="Arial" w:cs="Arial"/>
              <w:noProof/>
              <w:sz w:val="24"/>
              <w:szCs w:val="24"/>
              <w:lang w:val="ro-RO"/>
            </w:rPr>
            <w:lastRenderedPageBreak/>
            <w:t xml:space="preserve">română, conform </w:t>
          </w:r>
          <w:sdt>
            <w:sdtPr>
              <w:rPr>
                <w:rFonts w:ascii="Arial" w:hAnsi="Arial" w:cs="Arial"/>
                <w:noProof/>
                <w:sz w:val="24"/>
                <w:szCs w:val="24"/>
                <w:lang w:val="ro-RO"/>
              </w:rPr>
              <w:alias w:val="Câmp editabil text"/>
              <w:tag w:val="CampEditabil"/>
              <w:id w:val="2145536905"/>
              <w:placeholder>
                <w:docPart w:val="BB58F61A78914E2B8AD0FA8A133D2812"/>
              </w:placeholder>
            </w:sdtPr>
            <w:sdtContent>
              <w:r w:rsidRPr="00851033">
                <w:rPr>
                  <w:rFonts w:ascii="Arial" w:hAnsi="Arial" w:cs="Arial"/>
                  <w:noProof/>
                  <w:sz w:val="24"/>
                  <w:szCs w:val="24"/>
                  <w:lang w:val="ro-RO"/>
                </w:rPr>
                <w:t xml:space="preserve">Regulamentului CE 1907/2006 REACH privind înregistrarea, evaluarea, autorizarea şi restricţionarea substanţelor chimice. </w:t>
              </w:r>
              <w:r>
                <w:rPr>
                  <w:rFonts w:ascii="Arial" w:hAnsi="Arial" w:cs="Arial"/>
                  <w:noProof/>
                  <w:sz w:val="24"/>
                  <w:szCs w:val="24"/>
                  <w:lang w:val="ro-RO"/>
                </w:rPr>
                <w:t xml:space="preserve"> </w:t>
              </w:r>
            </w:sdtContent>
          </w:sdt>
          <w:r>
            <w:rPr>
              <w:rFonts w:ascii="Arial" w:hAnsi="Arial" w:cs="Arial"/>
              <w:noProof/>
              <w:sz w:val="24"/>
              <w:szCs w:val="24"/>
              <w:lang w:val="ro-RO"/>
            </w:rPr>
            <w:t xml:space="preserve"> </w:t>
          </w:r>
        </w:p>
        <w:p w:rsidR="0064157D" w:rsidRPr="00851033" w:rsidRDefault="0064157D" w:rsidP="00101A6C">
          <w:pPr>
            <w:spacing w:after="0" w:line="240" w:lineRule="auto"/>
            <w:ind w:right="-79"/>
            <w:jc w:val="both"/>
            <w:rPr>
              <w:rFonts w:ascii="Arial" w:hAnsi="Arial" w:cs="Arial"/>
              <w:iCs/>
              <w:noProof/>
              <w:sz w:val="24"/>
              <w:szCs w:val="24"/>
              <w:lang w:val="ro-RO"/>
            </w:rPr>
          </w:pPr>
          <w:r w:rsidRPr="00851033">
            <w:rPr>
              <w:rFonts w:ascii="Arial" w:hAnsi="Arial" w:cs="Arial"/>
              <w:b/>
              <w:noProof/>
              <w:color w:val="000000"/>
              <w:sz w:val="24"/>
              <w:szCs w:val="24"/>
              <w:lang w:val="ro-RO"/>
            </w:rPr>
            <w:t xml:space="preserve">6.7.2. </w:t>
          </w:r>
          <w:r>
            <w:rPr>
              <w:rFonts w:ascii="Arial" w:hAnsi="Arial" w:cs="Arial"/>
              <w:noProof/>
              <w:sz w:val="24"/>
              <w:szCs w:val="24"/>
              <w:lang w:val="ro-RO"/>
            </w:rPr>
            <w:t>Operatorul</w:t>
          </w:r>
          <w:r w:rsidRPr="00851033">
            <w:rPr>
              <w:rFonts w:ascii="Arial" w:hAnsi="Arial" w:cs="Arial"/>
              <w:noProof/>
              <w:color w:val="000000"/>
              <w:sz w:val="24"/>
              <w:szCs w:val="24"/>
              <w:lang w:val="ro-RO"/>
            </w:rPr>
            <w:t xml:space="preserve"> va solicita</w:t>
          </w:r>
          <w:r w:rsidRPr="00851033">
            <w:rPr>
              <w:rFonts w:ascii="Arial" w:hAnsi="Arial" w:cs="Arial"/>
              <w:b/>
              <w:noProof/>
              <w:color w:val="000000"/>
              <w:sz w:val="24"/>
              <w:szCs w:val="24"/>
              <w:lang w:val="ro-RO"/>
            </w:rPr>
            <w:t xml:space="preserve"> </w:t>
          </w:r>
          <w:r w:rsidRPr="00851033">
            <w:rPr>
              <w:rFonts w:ascii="Arial" w:hAnsi="Arial" w:cs="Arial"/>
              <w:noProof/>
              <w:color w:val="000000"/>
              <w:sz w:val="24"/>
              <w:szCs w:val="24"/>
              <w:lang w:val="ro-RO"/>
            </w:rPr>
            <w:t>de la furnizorii</w:t>
          </w:r>
          <w:r w:rsidRPr="00851033">
            <w:rPr>
              <w:rFonts w:ascii="Arial" w:hAnsi="Arial" w:cs="Arial"/>
              <w:b/>
              <w:noProof/>
              <w:color w:val="000000"/>
              <w:sz w:val="24"/>
              <w:szCs w:val="24"/>
              <w:lang w:val="ro-RO"/>
            </w:rPr>
            <w:t xml:space="preserve"> </w:t>
          </w:r>
          <w:r w:rsidRPr="00851033">
            <w:rPr>
              <w:rFonts w:ascii="Arial" w:hAnsi="Arial" w:cs="Arial"/>
              <w:iCs/>
              <w:noProof/>
              <w:sz w:val="24"/>
              <w:szCs w:val="24"/>
              <w:lang w:val="ro-RO"/>
            </w:rPr>
            <w:t>substanţelor şi preparatelor chimice</w:t>
          </w:r>
          <w:r w:rsidRPr="00851033">
            <w:rPr>
              <w:rFonts w:ascii="Arial" w:hAnsi="Arial" w:cs="Arial"/>
              <w:noProof/>
              <w:sz w:val="24"/>
              <w:szCs w:val="24"/>
              <w:lang w:val="ro-RO"/>
            </w:rPr>
            <w:t xml:space="preserve"> utilizate  dovada preînregistrării/înregistrării la Agenţia Europeană de Chimicale,</w:t>
          </w:r>
          <w:r>
            <w:rPr>
              <w:rFonts w:ascii="Arial" w:hAnsi="Arial" w:cs="Arial"/>
              <w:noProof/>
              <w:sz w:val="24"/>
              <w:szCs w:val="24"/>
              <w:lang w:val="ro-RO"/>
            </w:rPr>
            <w:t xml:space="preserve"> </w:t>
          </w:r>
          <w:r w:rsidRPr="00851033">
            <w:rPr>
              <w:rFonts w:ascii="Arial" w:hAnsi="Arial" w:cs="Arial"/>
              <w:noProof/>
              <w:sz w:val="24"/>
              <w:szCs w:val="24"/>
              <w:lang w:val="ro-RO"/>
            </w:rPr>
            <w:t>conf</w:t>
          </w:r>
          <w:r>
            <w:rPr>
              <w:rFonts w:ascii="Arial" w:hAnsi="Arial" w:cs="Arial"/>
              <w:noProof/>
              <w:sz w:val="24"/>
              <w:szCs w:val="24"/>
              <w:lang w:val="ro-RO"/>
            </w:rPr>
            <w:t>orm</w:t>
          </w:r>
          <w:r w:rsidRPr="00851033">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510419252"/>
              <w:placeholder>
                <w:docPart w:val="8F7293688603450BB1AD45D2084E0661"/>
              </w:placeholder>
            </w:sdtPr>
            <w:sdtContent>
              <w:r w:rsidRPr="00851033">
                <w:rPr>
                  <w:rFonts w:ascii="Arial" w:hAnsi="Arial" w:cs="Arial"/>
                  <w:noProof/>
                  <w:sz w:val="24"/>
                  <w:szCs w:val="24"/>
                  <w:lang w:val="ro-RO"/>
                </w:rPr>
                <w:t xml:space="preserve">Regulamentului </w:t>
              </w:r>
              <w:r w:rsidRPr="00851033">
                <w:rPr>
                  <w:rFonts w:ascii="Arial" w:hAnsi="Arial" w:cs="Arial"/>
                  <w:iCs/>
                  <w:noProof/>
                  <w:sz w:val="24"/>
                  <w:szCs w:val="24"/>
                  <w:lang w:val="ro-RO"/>
                </w:rPr>
                <w:t>1907/2006/CEE privind înregistrarea, evaluarea, autorizarea şi restricţionarea substanţelor chimice (REACH).</w:t>
              </w:r>
            </w:sdtContent>
          </w:sdt>
          <w:r>
            <w:rPr>
              <w:rFonts w:ascii="Arial" w:hAnsi="Arial" w:cs="Arial"/>
              <w:noProof/>
              <w:sz w:val="24"/>
              <w:szCs w:val="24"/>
              <w:lang w:val="ro-RO"/>
            </w:rPr>
            <w:t xml:space="preserve"> </w:t>
          </w:r>
        </w:p>
        <w:sdt>
          <w:sdtPr>
            <w:rPr>
              <w:rFonts w:ascii="Arial" w:hAnsi="Arial" w:cs="Arial"/>
              <w:lang w:val="ro-RO"/>
            </w:rPr>
            <w:alias w:val="Câmp editabil text"/>
            <w:tag w:val="CampEditabil"/>
            <w:id w:val="1920140510"/>
            <w:placeholder>
              <w:docPart w:val="0819E9253BB6402F942572ADF4334230"/>
            </w:placeholder>
          </w:sdtPr>
          <w:sdtContent>
            <w:p w:rsidR="0064157D" w:rsidRDefault="0064157D" w:rsidP="00101A6C">
              <w:pPr>
                <w:tabs>
                  <w:tab w:val="left" w:pos="7260"/>
                </w:tabs>
                <w:spacing w:after="0" w:line="240" w:lineRule="auto"/>
                <w:jc w:val="both"/>
                <w:rPr>
                  <w:rFonts w:ascii="Arial" w:eastAsia="Times New Roman" w:hAnsi="Arial" w:cs="Arial"/>
                  <w:b/>
                  <w:sz w:val="24"/>
                  <w:szCs w:val="24"/>
                  <w:lang w:val="ro-RO" w:eastAsia="ro-RO"/>
                </w:rPr>
              </w:pPr>
              <w:r w:rsidRPr="00851033">
                <w:rPr>
                  <w:rFonts w:ascii="Arial" w:eastAsia="Times New Roman" w:hAnsi="Arial" w:cs="Arial"/>
                  <w:b/>
                  <w:sz w:val="24"/>
                  <w:szCs w:val="24"/>
                  <w:lang w:val="ro-RO" w:eastAsia="ro-RO"/>
                </w:rPr>
                <w:t xml:space="preserve">6.7.3. Substanţe şi </w:t>
              </w:r>
              <w:r>
                <w:rPr>
                  <w:rFonts w:ascii="Arial" w:eastAsia="Times New Roman" w:hAnsi="Arial" w:cs="Arial"/>
                  <w:b/>
                  <w:sz w:val="24"/>
                  <w:szCs w:val="24"/>
                  <w:lang w:val="ro-RO" w:eastAsia="ro-RO"/>
                </w:rPr>
                <w:t>amestecuri</w:t>
              </w:r>
              <w:r w:rsidRPr="00851033">
                <w:rPr>
                  <w:rFonts w:ascii="Arial" w:eastAsia="Times New Roman" w:hAnsi="Arial" w:cs="Arial"/>
                  <w:b/>
                  <w:sz w:val="24"/>
                  <w:szCs w:val="24"/>
                  <w:lang w:val="ro-RO" w:eastAsia="ro-RO"/>
                </w:rPr>
                <w:t xml:space="preserve"> chimice periculoase folosite în laborator </w:t>
              </w:r>
            </w:p>
            <w:p w:rsidR="0064157D" w:rsidRPr="00851033" w:rsidRDefault="0064157D" w:rsidP="00101A6C">
              <w:pPr>
                <w:tabs>
                  <w:tab w:val="left" w:pos="7260"/>
                </w:tabs>
                <w:spacing w:after="0" w:line="240" w:lineRule="auto"/>
                <w:jc w:val="both"/>
                <w:rPr>
                  <w:rFonts w:ascii="Arial" w:hAnsi="Arial" w:cs="Arial"/>
                  <w:lang w:val="ro-RO"/>
                </w:rPr>
              </w:pPr>
              <w:r>
                <w:rPr>
                  <w:rFonts w:ascii="Arial" w:hAnsi="Arial" w:cs="Arial"/>
                  <w:lang w:val="ro-RO"/>
                </w:rPr>
                <w:t>Nu este cazul.</w:t>
              </w:r>
            </w:p>
          </w:sdtContent>
        </w:sdt>
        <w:p w:rsidR="0064157D" w:rsidRPr="00851033" w:rsidRDefault="0064157D" w:rsidP="00101A6C">
          <w:pPr>
            <w:pStyle w:val="Heading1"/>
          </w:pPr>
          <w:r>
            <w:t xml:space="preserve">7. </w:t>
          </w:r>
          <w:r w:rsidRPr="00851033">
            <w:t>RESURSE: APĂ, ENERGIE, GAZE NATURALE</w:t>
          </w:r>
        </w:p>
        <w:p w:rsidR="0064157D" w:rsidRPr="005F099D" w:rsidRDefault="0064157D" w:rsidP="00101A6C">
          <w:pPr>
            <w:spacing w:after="0" w:line="240" w:lineRule="auto"/>
            <w:ind w:right="-360"/>
            <w:jc w:val="both"/>
            <w:rPr>
              <w:rFonts w:ascii="Arial" w:hAnsi="Arial" w:cs="Arial"/>
              <w:b/>
              <w:sz w:val="24"/>
              <w:szCs w:val="24"/>
              <w:lang w:val="ro-RO"/>
            </w:rPr>
          </w:pPr>
          <w:r w:rsidRPr="005F099D">
            <w:rPr>
              <w:rFonts w:ascii="Arial" w:hAnsi="Arial" w:cs="Arial"/>
              <w:b/>
              <w:sz w:val="24"/>
              <w:szCs w:val="24"/>
              <w:lang w:val="ro-RO"/>
            </w:rPr>
            <w:t>7.1.  A</w:t>
          </w:r>
          <w:r>
            <w:rPr>
              <w:rFonts w:ascii="Arial" w:hAnsi="Arial" w:cs="Arial"/>
              <w:b/>
              <w:sz w:val="24"/>
              <w:szCs w:val="24"/>
              <w:lang w:val="ro-RO"/>
            </w:rPr>
            <w:t>pă</w:t>
          </w:r>
          <w:r w:rsidRPr="005F099D">
            <w:rPr>
              <w:rFonts w:ascii="Arial" w:hAnsi="Arial" w:cs="Arial"/>
              <w:b/>
              <w:sz w:val="24"/>
              <w:szCs w:val="24"/>
              <w:lang w:val="ro-RO"/>
            </w:rPr>
            <w:t xml:space="preserve"> </w:t>
          </w:r>
        </w:p>
        <w:p w:rsidR="0064157D" w:rsidRPr="00F86BF0" w:rsidRDefault="0064157D" w:rsidP="00101A6C">
          <w:pPr>
            <w:spacing w:after="0" w:line="240" w:lineRule="auto"/>
            <w:jc w:val="both"/>
            <w:rPr>
              <w:rFonts w:ascii="Arial" w:hAnsi="Arial" w:cs="Arial"/>
              <w:color w:val="000000"/>
              <w:sz w:val="24"/>
              <w:szCs w:val="24"/>
              <w:lang w:val="ro-RO"/>
            </w:rPr>
          </w:pPr>
          <w:r w:rsidRPr="00851033">
            <w:rPr>
              <w:rFonts w:ascii="Arial" w:hAnsi="Arial" w:cs="Arial"/>
              <w:sz w:val="24"/>
              <w:szCs w:val="24"/>
              <w:lang w:val="ro-RO"/>
            </w:rPr>
            <w:t>Modul de alimentare cu apă şi evacuare a apelor uzate şi pluviale este reglementat prin Autorizaţia de Gospodărire a Apelor</w:t>
          </w:r>
          <w:r>
            <w:rPr>
              <w:rFonts w:ascii="Arial" w:hAnsi="Arial" w:cs="Arial"/>
              <w:sz w:val="24"/>
              <w:szCs w:val="24"/>
              <w:lang w:val="ro-RO"/>
            </w:rPr>
            <w:t xml:space="preserve"> </w:t>
          </w:r>
          <w:sdt>
            <w:sdtPr>
              <w:rPr>
                <w:rFonts w:ascii="Arial" w:hAnsi="Arial" w:cs="Arial"/>
                <w:sz w:val="24"/>
                <w:szCs w:val="24"/>
                <w:lang w:val="ro-RO"/>
              </w:rPr>
              <w:alias w:val="Număr autorizație gospodărire ape"/>
              <w:tag w:val="NumarAutorizatieGospodarireApe"/>
              <w:id w:val="318781812"/>
              <w:placeholder>
                <w:docPart w:val="79EA820B45314F8F9930FA9AE699F68E"/>
              </w:placeholder>
              <w:text/>
            </w:sdtPr>
            <w:sdtContent>
              <w:proofErr w:type="gramStart"/>
              <w:r w:rsidR="00BE24FB">
                <w:rPr>
                  <w:rFonts w:ascii="Arial" w:hAnsi="Arial" w:cs="Arial"/>
                  <w:sz w:val="24"/>
                  <w:szCs w:val="24"/>
                  <w:lang w:val="en-GB"/>
                </w:rPr>
                <w:t>281</w:t>
              </w:r>
            </w:sdtContent>
          </w:sdt>
          <w:r>
            <w:rPr>
              <w:rFonts w:ascii="Arial" w:hAnsi="Arial" w:cs="Arial"/>
              <w:sz w:val="24"/>
              <w:szCs w:val="24"/>
              <w:lang w:val="ro-RO"/>
            </w:rPr>
            <w:t xml:space="preserve"> / </w:t>
          </w:r>
          <w:sdt>
            <w:sdtPr>
              <w:rPr>
                <w:rFonts w:ascii="Arial" w:hAnsi="Arial" w:cs="Arial"/>
                <w:sz w:val="24"/>
                <w:szCs w:val="24"/>
                <w:lang w:val="ro-RO"/>
              </w:rPr>
              <w:alias w:val="Dată autorizație gospodărire ape"/>
              <w:tag w:val="DataAutorizatieGospodarireApe"/>
              <w:id w:val="-1417090210"/>
              <w:placeholder>
                <w:docPart w:val="20D09743CCF44B16BF4D9181CA05A5D7"/>
              </w:placeholder>
              <w:date w:fullDate="2016-10-24T00:00:00Z">
                <w:dateFormat w:val="dd.MM.yyyy"/>
                <w:lid w:val="ro-RO"/>
                <w:storeMappedDataAs w:val="dateTime"/>
                <w:calendar w:val="gregorian"/>
              </w:date>
            </w:sdtPr>
            <w:sdtContent>
              <w:r w:rsidR="00BE24FB">
                <w:rPr>
                  <w:rFonts w:ascii="Arial" w:hAnsi="Arial" w:cs="Arial"/>
                  <w:sz w:val="24"/>
                  <w:szCs w:val="24"/>
                  <w:lang w:val="ro-RO"/>
                </w:rPr>
                <w:t>24.10.2016</w:t>
              </w:r>
            </w:sdtContent>
          </w:sdt>
          <w:r>
            <w:rPr>
              <w:rFonts w:ascii="Arial" w:hAnsi="Arial" w:cs="Arial"/>
              <w:sz w:val="24"/>
              <w:szCs w:val="24"/>
              <w:lang w:val="ro-RO"/>
            </w:rPr>
            <w:t>,</w:t>
          </w:r>
          <w:r>
            <w:rPr>
              <w:rFonts w:ascii="Arial" w:hAnsi="Arial" w:cs="Arial"/>
              <w:color w:val="000000"/>
              <w:sz w:val="24"/>
              <w:szCs w:val="24"/>
              <w:lang w:val="ro-RO"/>
            </w:rPr>
            <w:t xml:space="preserve"> valabilă</w:t>
          </w:r>
          <w:r w:rsidRPr="00F86BF0">
            <w:rPr>
              <w:rFonts w:ascii="Arial" w:hAnsi="Arial" w:cs="Arial"/>
              <w:color w:val="000000"/>
              <w:sz w:val="24"/>
              <w:szCs w:val="24"/>
              <w:lang w:val="ro-RO"/>
            </w:rPr>
            <w:t xml:space="preserve"> </w:t>
          </w:r>
          <w:sdt>
            <w:sdtPr>
              <w:rPr>
                <w:rFonts w:ascii="Arial" w:hAnsi="Arial" w:cs="Arial"/>
                <w:color w:val="000000"/>
                <w:sz w:val="24"/>
                <w:szCs w:val="24"/>
                <w:lang w:val="ro-RO"/>
              </w:rPr>
              <w:alias w:val="Valabilitate autorizație gospodărire ape"/>
              <w:tag w:val="DurataAutorizatieGospodarireApe"/>
              <w:id w:val="1351600417"/>
              <w:placeholder>
                <w:docPart w:val="C013217BF6C941EE8D4DCF43A3C8DC1F"/>
              </w:placeholder>
              <w:text/>
            </w:sdtPr>
            <w:sdtContent>
              <w:r w:rsidR="00BE24FB">
                <w:rPr>
                  <w:rFonts w:ascii="Arial" w:hAnsi="Arial" w:cs="Arial"/>
                  <w:sz w:val="24"/>
                  <w:szCs w:val="24"/>
                  <w:lang w:val="en-GB"/>
                </w:rPr>
                <w:t>2</w:t>
              </w:r>
            </w:sdtContent>
          </w:sdt>
          <w:r>
            <w:rPr>
              <w:rFonts w:ascii="Arial" w:hAnsi="Arial" w:cs="Arial"/>
              <w:sz w:val="24"/>
              <w:szCs w:val="24"/>
              <w:lang w:val="ro-RO"/>
            </w:rPr>
            <w:t xml:space="preserve"> ani, </w:t>
          </w:r>
          <w:r w:rsidRPr="00851033">
            <w:rPr>
              <w:rFonts w:ascii="Arial" w:hAnsi="Arial" w:cs="Arial"/>
              <w:sz w:val="24"/>
              <w:szCs w:val="24"/>
              <w:lang w:val="ro-RO"/>
            </w:rPr>
            <w:t>eliberată de Administraţia Naţională Apele Române</w:t>
          </w:r>
          <w:r>
            <w:rPr>
              <w:rFonts w:ascii="Arial" w:hAnsi="Arial" w:cs="Arial"/>
              <w:sz w:val="24"/>
              <w:szCs w:val="24"/>
              <w:lang w:val="ro-RO"/>
            </w:rPr>
            <w:t xml:space="preserve">, </w:t>
          </w:r>
          <w:sdt>
            <w:sdtPr>
              <w:rPr>
                <w:rFonts w:ascii="Arial" w:hAnsi="Arial" w:cs="Arial"/>
                <w:sz w:val="24"/>
                <w:szCs w:val="24"/>
                <w:lang w:val="ro-RO"/>
              </w:rPr>
              <w:alias w:val="Autoritate emitenta autorizație gospodărirea apelor"/>
              <w:tag w:val="ABA"/>
              <w:id w:val="-1655597758"/>
              <w:placeholder>
                <w:docPart w:val="ECF5B365870D441391088489FF72D89E"/>
              </w:placeholder>
              <w:text/>
            </w:sdtPr>
            <w:sdtContent>
              <w:r w:rsidR="00BE24FB">
                <w:rPr>
                  <w:rFonts w:ascii="Arial" w:hAnsi="Arial" w:cs="Arial"/>
                  <w:sz w:val="24"/>
                  <w:szCs w:val="24"/>
                  <w:lang w:val="en-GB"/>
                </w:rPr>
                <w:t>Siret</w:t>
              </w:r>
            </w:sdtContent>
          </w:sdt>
          <w:r>
            <w:rPr>
              <w:rFonts w:ascii="Arial" w:hAnsi="Arial" w:cs="Arial"/>
              <w:b/>
              <w:color w:val="000000"/>
              <w:sz w:val="24"/>
              <w:szCs w:val="24"/>
              <w:lang w:val="ro-RO"/>
            </w:rPr>
            <w:t xml:space="preserve">, </w:t>
          </w:r>
          <w:sdt>
            <w:sdtPr>
              <w:rPr>
                <w:rFonts w:ascii="Arial" w:hAnsi="Arial" w:cs="Arial"/>
                <w:b/>
                <w:color w:val="000000"/>
                <w:sz w:val="24"/>
                <w:szCs w:val="24"/>
                <w:lang w:val="ro-RO"/>
              </w:rPr>
              <w:alias w:val="SGA"/>
              <w:tag w:val="SGA"/>
              <w:id w:val="-906145447"/>
              <w:lock w:val="contentLocked"/>
              <w:placeholder>
                <w:docPart w:val="9DAA3D6498A043EB943842DDA8995BB8"/>
              </w:placeholder>
              <w:showingPlcHdr/>
              <w:text/>
            </w:sdtPr>
            <w:sdtContent>
              <w:r w:rsidRPr="00F86BF0">
                <w:rPr>
                  <w:rStyle w:val="PlaceholderText"/>
                  <w:rFonts w:ascii="Arial" w:hAnsi="Arial" w:cs="Arial"/>
                </w:rPr>
                <w:t>SGA</w:t>
              </w:r>
            </w:sdtContent>
          </w:sdt>
          <w:r>
            <w:rPr>
              <w:rFonts w:ascii="Arial" w:hAnsi="Arial" w:cs="Arial"/>
              <w:b/>
              <w:color w:val="000000"/>
              <w:sz w:val="24"/>
              <w:szCs w:val="24"/>
              <w:lang w:val="ro-RO"/>
            </w:rPr>
            <w:t>.</w:t>
          </w:r>
          <w:proofErr w:type="gramEnd"/>
        </w:p>
        <w:p w:rsidR="0064157D" w:rsidRPr="00F86BF0" w:rsidRDefault="0064157D" w:rsidP="00101A6C">
          <w:pPr>
            <w:spacing w:after="0" w:line="240" w:lineRule="auto"/>
            <w:jc w:val="both"/>
            <w:rPr>
              <w:rFonts w:ascii="Arial" w:hAnsi="Arial" w:cs="Arial"/>
              <w:color w:val="000000"/>
              <w:sz w:val="24"/>
              <w:szCs w:val="24"/>
              <w:lang w:val="ro-RO"/>
            </w:rPr>
          </w:pPr>
        </w:p>
        <w:p w:rsidR="0064157D" w:rsidRPr="00851033" w:rsidRDefault="0064157D" w:rsidP="00101A6C">
          <w:pPr>
            <w:spacing w:after="0" w:line="240" w:lineRule="auto"/>
            <w:jc w:val="both"/>
            <w:rPr>
              <w:rFonts w:ascii="Arial" w:hAnsi="Arial" w:cs="Arial"/>
              <w:sz w:val="24"/>
              <w:szCs w:val="24"/>
              <w:lang w:val="it-IT"/>
            </w:rPr>
          </w:pPr>
          <w:r w:rsidRPr="00851033">
            <w:rPr>
              <w:rFonts w:ascii="Arial" w:hAnsi="Arial" w:cs="Arial"/>
              <w:b/>
              <w:color w:val="000000"/>
              <w:sz w:val="24"/>
              <w:szCs w:val="24"/>
              <w:lang w:val="ro-RO"/>
            </w:rPr>
            <w:t xml:space="preserve">7.1.1  Alimentarea cu apă </w:t>
          </w:r>
        </w:p>
        <w:p w:rsidR="0064157D" w:rsidRDefault="0064157D" w:rsidP="00101A6C">
          <w:pPr>
            <w:pStyle w:val="Header"/>
            <w:jc w:val="both"/>
            <w:rPr>
              <w:rFonts w:ascii="Arial" w:hAnsi="Arial" w:cs="Arial"/>
              <w:sz w:val="24"/>
              <w:szCs w:val="24"/>
              <w:lang w:val="ro-RO"/>
            </w:rPr>
          </w:pPr>
          <w:r w:rsidRPr="00DC2122">
            <w:rPr>
              <w:rFonts w:ascii="Arial" w:hAnsi="Arial" w:cs="Arial"/>
              <w:b/>
              <w:color w:val="000000"/>
              <w:sz w:val="24"/>
              <w:szCs w:val="24"/>
              <w:lang w:val="ro-RO"/>
            </w:rPr>
            <w:t xml:space="preserve">7.1.1.1. </w:t>
          </w:r>
          <w:r w:rsidRPr="00DC2122">
            <w:rPr>
              <w:rFonts w:ascii="Arial" w:hAnsi="Arial" w:cs="Arial"/>
              <w:b/>
              <w:sz w:val="24"/>
              <w:szCs w:val="24"/>
              <w:lang w:val="ro-RO"/>
            </w:rPr>
            <w:t>Alimentarea cu apă potabilă</w:t>
          </w:r>
          <w:r w:rsidRPr="00DC2122">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298117427"/>
              <w:placeholder>
                <w:docPart w:val="7CC7419B2829409EBADA8EFE4FD8385F"/>
              </w:placeholder>
            </w:sdtPr>
            <w:sdtContent>
              <w:r w:rsidRPr="00DC2122">
                <w:rPr>
                  <w:rFonts w:ascii="Arial" w:hAnsi="Arial" w:cs="Arial"/>
                  <w:sz w:val="24"/>
                  <w:szCs w:val="24"/>
                  <w:lang w:val="ro-RO"/>
                </w:rPr>
                <w:t>se realizează din următoarele surse:</w:t>
              </w:r>
              <w:r>
                <w:rPr>
                  <w:rFonts w:ascii="Arial" w:hAnsi="Arial" w:cs="Arial"/>
                  <w:sz w:val="24"/>
                  <w:szCs w:val="24"/>
                  <w:lang w:val="ro-RO"/>
                </w:rPr>
                <w:t xml:space="preserve">   racord  la reteaua de apa a municipiului Suceava si sursa proprie din panza freatica, prin intermediul unui put de captare.</w:t>
              </w:r>
              <w:r w:rsidRPr="00414349">
                <w:rPr>
                  <w:rFonts w:ascii="Arial" w:hAnsi="Arial" w:cs="Arial"/>
                  <w:bCs/>
                  <w:sz w:val="24"/>
                  <w:szCs w:val="24"/>
                </w:rPr>
                <w:t xml:space="preserve"> </w:t>
              </w:r>
              <w:r w:rsidRPr="00C410F1">
                <w:rPr>
                  <w:rFonts w:ascii="Arial" w:hAnsi="Arial" w:cs="Arial"/>
                  <w:b/>
                  <w:bCs/>
                  <w:sz w:val="24"/>
                  <w:szCs w:val="24"/>
                </w:rPr>
                <w:t>a</w:t>
              </w:r>
              <w:r w:rsidRPr="00414349">
                <w:rPr>
                  <w:rFonts w:ascii="Arial" w:hAnsi="Arial" w:cs="Arial"/>
                  <w:bCs/>
                  <w:sz w:val="24"/>
                  <w:szCs w:val="24"/>
                </w:rPr>
                <w:t xml:space="preserve">) </w:t>
              </w:r>
              <w:r w:rsidRPr="00414349">
                <w:rPr>
                  <w:rFonts w:ascii="Arial" w:hAnsi="Arial" w:cs="Arial"/>
                  <w:b/>
                  <w:i/>
                  <w:sz w:val="24"/>
                  <w:szCs w:val="24"/>
                </w:rPr>
                <w:t>reţeaua de apă potabilă urbană</w:t>
              </w:r>
              <w:r w:rsidRPr="00414349">
                <w:rPr>
                  <w:rFonts w:ascii="Arial" w:hAnsi="Arial" w:cs="Arial"/>
                  <w:sz w:val="24"/>
                  <w:szCs w:val="24"/>
                </w:rPr>
                <w:t xml:space="preserve">  printr-o conductă de aducţiune cu diametrul de 0,1 m, cu apometrul montat în căminul de apometru CA; </w:t>
              </w:r>
              <w:r w:rsidRPr="00414349">
                <w:rPr>
                  <w:rFonts w:ascii="Arial" w:hAnsi="Arial" w:cs="Arial"/>
                  <w:b/>
                  <w:i/>
                  <w:sz w:val="24"/>
                  <w:szCs w:val="24"/>
                </w:rPr>
                <w:t>b)</w:t>
              </w:r>
              <w:r w:rsidRPr="00414349">
                <w:rPr>
                  <w:rFonts w:ascii="Arial" w:hAnsi="Arial" w:cs="Arial"/>
                  <w:sz w:val="24"/>
                  <w:szCs w:val="24"/>
                </w:rPr>
                <w:t xml:space="preserve"> </w:t>
              </w:r>
              <w:r w:rsidRPr="00414349">
                <w:rPr>
                  <w:rFonts w:ascii="Arial" w:hAnsi="Arial" w:cs="Arial"/>
                  <w:b/>
                  <w:i/>
                  <w:sz w:val="24"/>
                  <w:szCs w:val="24"/>
                </w:rPr>
                <w:t>sursă proprie de apă potabilă din pânza freatică</w:t>
              </w:r>
              <w:r w:rsidRPr="00414349">
                <w:rPr>
                  <w:rFonts w:ascii="Arial" w:hAnsi="Arial" w:cs="Arial"/>
                  <w:sz w:val="24"/>
                  <w:szCs w:val="24"/>
                </w:rPr>
                <w:t xml:space="preserve">  prin intermediul a trei puţuri de captare – P1, F1 si F3,  amplasate în zona amonte a fermei de păsări. </w:t>
              </w:r>
              <w:r w:rsidRPr="00BA151B">
                <w:rPr>
                  <w:rFonts w:ascii="Arial" w:hAnsi="Arial" w:cs="Arial"/>
                  <w:b/>
                  <w:sz w:val="24"/>
                  <w:szCs w:val="24"/>
                </w:rPr>
                <w:t>Puţul P1</w:t>
              </w:r>
              <w:r w:rsidRPr="00414349">
                <w:rPr>
                  <w:rFonts w:ascii="Arial" w:hAnsi="Arial" w:cs="Arial"/>
                  <w:sz w:val="24"/>
                  <w:szCs w:val="24"/>
                </w:rPr>
                <w:t xml:space="preserve"> s-</w:t>
              </w:r>
              <w:proofErr w:type="gramStart"/>
              <w:r w:rsidRPr="00414349">
                <w:rPr>
                  <w:rFonts w:ascii="Arial" w:hAnsi="Arial" w:cs="Arial"/>
                  <w:sz w:val="24"/>
                  <w:szCs w:val="24"/>
                </w:rPr>
                <w:t>a</w:t>
              </w:r>
              <w:proofErr w:type="gramEnd"/>
              <w:r w:rsidRPr="00414349">
                <w:rPr>
                  <w:rFonts w:ascii="Arial" w:hAnsi="Arial" w:cs="Arial"/>
                  <w:sz w:val="24"/>
                  <w:szCs w:val="24"/>
                </w:rPr>
                <w:t xml:space="preserve"> executat prin săpare la 18 m adâncime, cu tuburi de beton cu d = 1.200 mm oarbe (etanşe) deasupra nivelului hidrostatic şi perforate sub nivelul hidrostatic. Puțurile F1 și </w:t>
              </w:r>
              <w:r w:rsidRPr="00BA151B">
                <w:rPr>
                  <w:rFonts w:ascii="Arial" w:hAnsi="Arial" w:cs="Arial"/>
                  <w:b/>
                  <w:sz w:val="24"/>
                  <w:szCs w:val="24"/>
                </w:rPr>
                <w:t xml:space="preserve">F3 </w:t>
              </w:r>
              <w:r w:rsidRPr="00414349">
                <w:rPr>
                  <w:rFonts w:ascii="Arial" w:hAnsi="Arial" w:cs="Arial"/>
                  <w:sz w:val="24"/>
                  <w:szCs w:val="24"/>
                </w:rPr>
                <w:t xml:space="preserve">s-au executat prin forare cu sapă de foraj Ø 255 mm, cu coloană de tubaj PVC Ø 125 mm și cu adâncime de 68 m, respectiv 54 m, zona filtrantă a tubulaturii pvc având fante de 0,70 mm. Toate puțurile sunt prevăzute cu perimetre de protecție sanitară, fiind surse de apă potabilă, racordarea la rețeaua de alimentare a fermei avicole realizându-se astfel: P1 prin căminul de distribuție CD1, F1 prin rezervorul de apă RA și F3 prin căminul de distribuție CD2. Rezervorul de </w:t>
              </w:r>
              <w:proofErr w:type="gramStart"/>
              <w:r w:rsidRPr="00414349">
                <w:rPr>
                  <w:rFonts w:ascii="Arial" w:hAnsi="Arial" w:cs="Arial"/>
                  <w:sz w:val="24"/>
                  <w:szCs w:val="24"/>
                </w:rPr>
                <w:t>apă</w:t>
              </w:r>
              <w:proofErr w:type="gramEnd"/>
              <w:r w:rsidRPr="00414349">
                <w:rPr>
                  <w:rFonts w:ascii="Arial" w:hAnsi="Arial" w:cs="Arial"/>
                  <w:sz w:val="24"/>
                  <w:szCs w:val="24"/>
                </w:rPr>
                <w:t xml:space="preserve"> semiîngropat RA de 150 mc este alimentat din puțul forat F1 și servește atât la asigurarea necesarului de apă de igienizare după fiecare ciclu de producție, cât și la constituirea rezervei de apă de incendiu. Căminele de distribuție CD1 și CD2 sunt echipate cu apometre de înregistrare a volumelor de ape captate din sursele proprii ale unității; </w:t>
              </w:r>
              <w:r w:rsidRPr="00BA151B">
                <w:rPr>
                  <w:rFonts w:ascii="Arial" w:hAnsi="Arial" w:cs="Arial"/>
                  <w:i/>
                  <w:sz w:val="24"/>
                  <w:szCs w:val="24"/>
                </w:rPr>
                <w:t xml:space="preserve">puțul săpat </w:t>
              </w:r>
              <w:r w:rsidRPr="00BA151B">
                <w:rPr>
                  <w:rFonts w:ascii="Arial" w:hAnsi="Arial" w:cs="Arial"/>
                  <w:i/>
                  <w:caps/>
                  <w:sz w:val="24"/>
                  <w:szCs w:val="24"/>
                </w:rPr>
                <w:t>P1</w:t>
              </w:r>
              <w:r w:rsidRPr="00BA151B">
                <w:rPr>
                  <w:rFonts w:ascii="Arial" w:hAnsi="Arial" w:cs="Arial"/>
                  <w:b/>
                  <w:i/>
                  <w:caps/>
                  <w:sz w:val="24"/>
                  <w:szCs w:val="24"/>
                </w:rPr>
                <w:t xml:space="preserve"> </w:t>
              </w:r>
              <w:r w:rsidRPr="00BA151B">
                <w:rPr>
                  <w:rFonts w:ascii="Arial" w:hAnsi="Arial" w:cs="Arial"/>
                  <w:i/>
                  <w:sz w:val="24"/>
                  <w:szCs w:val="24"/>
                </w:rPr>
                <w:t>servește totodată și ca puț de monitorizare a calității apelor în amonte amplasament (puțul forat</w:t>
              </w:r>
              <w:r w:rsidRPr="00BA151B">
                <w:rPr>
                  <w:rFonts w:ascii="Arial" w:hAnsi="Arial" w:cs="Arial"/>
                  <w:b/>
                  <w:i/>
                  <w:sz w:val="24"/>
                  <w:szCs w:val="24"/>
                </w:rPr>
                <w:t xml:space="preserve"> </w:t>
              </w:r>
              <w:r w:rsidRPr="00BA151B">
                <w:rPr>
                  <w:rFonts w:ascii="Arial" w:hAnsi="Arial" w:cs="Arial"/>
                  <w:i/>
                  <w:caps/>
                  <w:sz w:val="24"/>
                  <w:szCs w:val="24"/>
                </w:rPr>
                <w:t>F2</w:t>
              </w:r>
              <w:r w:rsidRPr="00BA151B">
                <w:rPr>
                  <w:rFonts w:ascii="Arial" w:hAnsi="Arial" w:cs="Arial"/>
                  <w:b/>
                  <w:i/>
                  <w:caps/>
                  <w:sz w:val="24"/>
                  <w:szCs w:val="24"/>
                </w:rPr>
                <w:t xml:space="preserve"> </w:t>
              </w:r>
              <w:proofErr w:type="gramStart"/>
              <w:r w:rsidRPr="00BA151B">
                <w:rPr>
                  <w:rFonts w:ascii="Arial" w:hAnsi="Arial" w:cs="Arial"/>
                  <w:i/>
                  <w:sz w:val="24"/>
                  <w:szCs w:val="24"/>
                </w:rPr>
                <w:t>este</w:t>
              </w:r>
              <w:proofErr w:type="gramEnd"/>
              <w:r w:rsidRPr="00BA151B">
                <w:rPr>
                  <w:rFonts w:ascii="Arial" w:hAnsi="Arial" w:cs="Arial"/>
                  <w:i/>
                  <w:sz w:val="24"/>
                  <w:szCs w:val="24"/>
                </w:rPr>
                <w:t xml:space="preserve"> puț</w:t>
              </w:r>
              <w:r w:rsidRPr="00BA151B">
                <w:rPr>
                  <w:rFonts w:ascii="Arial" w:hAnsi="Arial" w:cs="Arial"/>
                  <w:i/>
                  <w:sz w:val="24"/>
                  <w:szCs w:val="24"/>
                  <w:shd w:val="clear" w:color="auto" w:fill="FFFFFF"/>
                </w:rPr>
                <w:t xml:space="preserve"> de observație pentru monitorizarea eventualelor poluări în zona batalului</w:t>
              </w:r>
              <w:r w:rsidRPr="00414349">
                <w:rPr>
                  <w:rFonts w:ascii="Arial" w:hAnsi="Arial" w:cs="Arial"/>
                  <w:sz w:val="24"/>
                  <w:szCs w:val="24"/>
                  <w:shd w:val="clear" w:color="auto" w:fill="FFFFFF"/>
                </w:rPr>
                <w:t>).</w:t>
              </w:r>
              <w:r w:rsidRPr="00414349">
                <w:rPr>
                  <w:rFonts w:ascii="Arial" w:hAnsi="Arial" w:cs="Arial"/>
                  <w:bCs/>
                  <w:sz w:val="24"/>
                  <w:szCs w:val="24"/>
                </w:rPr>
                <w:t xml:space="preserve"> </w:t>
              </w:r>
              <w:r w:rsidRPr="00414349">
                <w:rPr>
                  <w:rFonts w:ascii="Arial" w:hAnsi="Arial" w:cs="Arial"/>
                  <w:b/>
                  <w:i/>
                  <w:sz w:val="24"/>
                  <w:szCs w:val="24"/>
                </w:rPr>
                <w:t xml:space="preserve">Reţeaua de distribuţie </w:t>
              </w:r>
              <w:proofErr w:type="gramStart"/>
              <w:r w:rsidRPr="00414349">
                <w:rPr>
                  <w:rFonts w:ascii="Arial" w:hAnsi="Arial" w:cs="Arial"/>
                  <w:sz w:val="24"/>
                  <w:szCs w:val="24"/>
                </w:rPr>
                <w:t>a</w:t>
              </w:r>
              <w:proofErr w:type="gramEnd"/>
              <w:r w:rsidRPr="00414349">
                <w:rPr>
                  <w:rFonts w:ascii="Arial" w:hAnsi="Arial" w:cs="Arial"/>
                  <w:sz w:val="24"/>
                  <w:szCs w:val="24"/>
                </w:rPr>
                <w:t xml:space="preserve"> apei este executată din conducte de OL Zn cu Dn = 2” montate subteran şi pe console pe porţiuni din interiorul halelor.  Pentru stocarea apei, pe amplasament, există un bazin betonat, semiîngropat cu o capacitate de 150 mc. </w:t>
              </w:r>
              <w:r w:rsidRPr="00414349">
                <w:rPr>
                  <w:rFonts w:ascii="Arial" w:hAnsi="Arial" w:cs="Arial"/>
                  <w:b/>
                  <w:i/>
                  <w:sz w:val="24"/>
                  <w:szCs w:val="24"/>
                </w:rPr>
                <w:t>Apa de incendiu:</w:t>
              </w:r>
              <w:r w:rsidRPr="00414349">
                <w:rPr>
                  <w:rFonts w:ascii="Arial" w:hAnsi="Arial" w:cs="Arial"/>
                  <w:sz w:val="24"/>
                  <w:szCs w:val="24"/>
                </w:rPr>
                <w:t xml:space="preserve">  Ferma are o reţea formată din 4 hidranţi interiori şi 3 exteriori tip Dn 65 dotaţi cu furtune tip B, ajutaje de 20 mm, role de 120 m furtun şi tăbliţe indicatoare. Rezerva de </w:t>
              </w:r>
              <w:proofErr w:type="gramStart"/>
              <w:r w:rsidRPr="00414349">
                <w:rPr>
                  <w:rFonts w:ascii="Arial" w:hAnsi="Arial" w:cs="Arial"/>
                  <w:sz w:val="24"/>
                  <w:szCs w:val="24"/>
                </w:rPr>
                <w:t>apă</w:t>
              </w:r>
              <w:proofErr w:type="gramEnd"/>
              <w:r w:rsidRPr="00414349">
                <w:rPr>
                  <w:rFonts w:ascii="Arial" w:hAnsi="Arial" w:cs="Arial"/>
                  <w:sz w:val="24"/>
                  <w:szCs w:val="24"/>
                </w:rPr>
                <w:t xml:space="preserve"> pentru incendiu este asigurată de un rezervor de 150 mc alimentat de la reţeua urbană. </w:t>
              </w:r>
              <w:r w:rsidRPr="00414349">
                <w:rPr>
                  <w:rFonts w:ascii="Arial" w:hAnsi="Arial" w:cs="Arial"/>
                  <w:b/>
                  <w:i/>
                  <w:sz w:val="24"/>
                  <w:szCs w:val="24"/>
                </w:rPr>
                <w:t>Utilizarea apei</w:t>
              </w:r>
              <w:r w:rsidRPr="00414349">
                <w:rPr>
                  <w:rFonts w:ascii="Arial" w:hAnsi="Arial" w:cs="Arial"/>
                  <w:sz w:val="24"/>
                  <w:szCs w:val="24"/>
                </w:rPr>
                <w:t xml:space="preserve"> pentru: scopuri igienico-sanitare pentru personalul fermei, scopuri tehnologice (adapare pasari, spalare </w:t>
              </w:r>
              <w:proofErr w:type="gramStart"/>
              <w:r w:rsidRPr="00414349">
                <w:rPr>
                  <w:rFonts w:ascii="Arial" w:hAnsi="Arial" w:cs="Arial"/>
                  <w:sz w:val="24"/>
                  <w:szCs w:val="24"/>
                </w:rPr>
                <w:t>incinte  hale</w:t>
              </w:r>
              <w:proofErr w:type="gramEnd"/>
              <w:r w:rsidRPr="00414349">
                <w:rPr>
                  <w:rFonts w:ascii="Arial" w:hAnsi="Arial" w:cs="Arial"/>
                  <w:sz w:val="24"/>
                  <w:szCs w:val="24"/>
                </w:rPr>
                <w:t xml:space="preserve"> dupa depopulare</w:t>
              </w:r>
              <w:r>
                <w:rPr>
                  <w:rFonts w:ascii="Arial" w:hAnsi="Arial" w:cs="Arial"/>
                  <w:sz w:val="24"/>
                  <w:szCs w:val="24"/>
                </w:rPr>
                <w:t>).</w:t>
              </w:r>
              <w:r w:rsidRPr="00C410F1">
                <w:rPr>
                  <w:i/>
                  <w:sz w:val="20"/>
                  <w:szCs w:val="20"/>
                  <w:lang w:eastAsia="ro-RO"/>
                </w:rPr>
                <w:t xml:space="preserve"> </w:t>
              </w:r>
            </w:sdtContent>
          </w:sdt>
        </w:p>
        <w:sdt>
          <w:sdtPr>
            <w:rPr>
              <w:rFonts w:ascii="Arial" w:eastAsia="Calibri" w:hAnsi="Arial" w:cs="Arial"/>
              <w:b w:val="0"/>
              <w:i w:val="0"/>
              <w:sz w:val="24"/>
              <w:szCs w:val="24"/>
              <w:lang w:val="ro-RO"/>
            </w:rPr>
            <w:alias w:val="Câmp editabil text"/>
            <w:tag w:val="CampEditabil"/>
            <w:id w:val="-1429735945"/>
            <w:placeholder>
              <w:docPart w:val="041C786EBECC44C0BB5977C466B029C6"/>
            </w:placeholder>
          </w:sdtPr>
          <w:sdtContent>
            <w:p w:rsidR="0064157D" w:rsidRPr="00851033" w:rsidRDefault="0064157D" w:rsidP="00101A6C">
              <w:pPr>
                <w:pStyle w:val="Heading8"/>
                <w:jc w:val="left"/>
                <w:rPr>
                  <w:rFonts w:ascii="Arial" w:hAnsi="Arial" w:cs="Arial"/>
                  <w:sz w:val="24"/>
                  <w:szCs w:val="24"/>
                  <w:lang w:val="ro-RO"/>
                </w:rPr>
              </w:pPr>
              <w:r w:rsidRPr="00851033">
                <w:rPr>
                  <w:rFonts w:ascii="Arial" w:hAnsi="Arial" w:cs="Arial"/>
                  <w:sz w:val="24"/>
                  <w:szCs w:val="24"/>
                  <w:lang w:val="ro-RO"/>
                </w:rPr>
                <w:t>Volume şi debite de apă autorizate</w:t>
              </w:r>
              <w:r>
                <w:rPr>
                  <w:rFonts w:ascii="Arial" w:hAnsi="Arial" w:cs="Arial"/>
                  <w:sz w:val="24"/>
                  <w:szCs w:val="24"/>
                  <w:lang w:val="ro-RO"/>
                </w:rPr>
                <w:t xml:space="preserve"> (consum menajer)</w:t>
              </w:r>
              <w:r w:rsidRPr="00851033">
                <w:rPr>
                  <w:rFonts w:ascii="Arial" w:hAnsi="Arial" w:cs="Arial"/>
                  <w:sz w:val="24"/>
                  <w:szCs w:val="24"/>
                  <w:lang w:val="ro-RO"/>
                </w:rPr>
                <w:t>:</w:t>
              </w:r>
            </w:p>
            <w:p w:rsidR="0064157D" w:rsidRPr="00851033" w:rsidRDefault="0064157D" w:rsidP="00101A6C">
              <w:pPr>
                <w:numPr>
                  <w:ilvl w:val="0"/>
                  <w:numId w:val="17"/>
                </w:numPr>
                <w:tabs>
                  <w:tab w:val="left" w:pos="851"/>
                </w:tabs>
                <w:spacing w:after="0" w:line="240" w:lineRule="auto"/>
                <w:ind w:firstLine="147"/>
                <w:jc w:val="both"/>
                <w:rPr>
                  <w:rFonts w:ascii="Arial" w:hAnsi="Arial" w:cs="Arial"/>
                  <w:sz w:val="24"/>
                  <w:szCs w:val="24"/>
                  <w:lang w:val="ro-RO"/>
                </w:rPr>
              </w:pPr>
              <w:r w:rsidRPr="00851033">
                <w:rPr>
                  <w:rFonts w:ascii="Arial" w:hAnsi="Arial" w:cs="Arial"/>
                  <w:sz w:val="24"/>
                  <w:szCs w:val="24"/>
                  <w:lang w:val="ro-RO"/>
                </w:rPr>
                <w:t xml:space="preserve">debit zilnic maxim: </w:t>
              </w:r>
              <w:r>
                <w:rPr>
                  <w:rFonts w:ascii="Arial" w:hAnsi="Arial" w:cs="Arial"/>
                  <w:sz w:val="24"/>
                  <w:szCs w:val="24"/>
                  <w:lang w:val="ro-RO"/>
                </w:rPr>
                <w:t>0,62 mc/zi (0,022 l/s)</w:t>
              </w:r>
              <w:r w:rsidRPr="00851033">
                <w:rPr>
                  <w:rFonts w:ascii="Arial" w:hAnsi="Arial" w:cs="Arial"/>
                  <w:sz w:val="24"/>
                  <w:szCs w:val="24"/>
                  <w:lang w:val="ro-RO"/>
                </w:rPr>
                <w:t xml:space="preserve">             </w:t>
              </w:r>
            </w:p>
            <w:p w:rsidR="0064157D" w:rsidRPr="00851033" w:rsidRDefault="0064157D" w:rsidP="00101A6C">
              <w:pPr>
                <w:pStyle w:val="Header"/>
                <w:numPr>
                  <w:ilvl w:val="0"/>
                  <w:numId w:val="17"/>
                </w:numPr>
                <w:tabs>
                  <w:tab w:val="clear" w:pos="9360"/>
                  <w:tab w:val="left" w:pos="851"/>
                  <w:tab w:val="right" w:pos="9406"/>
                </w:tabs>
                <w:ind w:firstLine="147"/>
                <w:rPr>
                  <w:rFonts w:ascii="Arial" w:hAnsi="Arial" w:cs="Arial"/>
                  <w:sz w:val="24"/>
                  <w:szCs w:val="24"/>
                  <w:lang w:val="ro-RO"/>
                </w:rPr>
              </w:pPr>
              <w:r w:rsidRPr="00851033">
                <w:rPr>
                  <w:rFonts w:ascii="Arial" w:hAnsi="Arial" w:cs="Arial"/>
                  <w:sz w:val="24"/>
                  <w:szCs w:val="24"/>
                  <w:lang w:val="ro-RO"/>
                </w:rPr>
                <w:t xml:space="preserve">debit zilnic mediu:  </w:t>
              </w:r>
              <w:r>
                <w:rPr>
                  <w:rFonts w:ascii="Arial" w:hAnsi="Arial" w:cs="Arial"/>
                  <w:sz w:val="24"/>
                  <w:szCs w:val="24"/>
                  <w:lang w:val="ro-RO"/>
                </w:rPr>
                <w:t>0,52 mc/zi (0,018 l/s)</w:t>
              </w:r>
              <w:r w:rsidRPr="00851033">
                <w:rPr>
                  <w:rFonts w:ascii="Arial" w:hAnsi="Arial" w:cs="Arial"/>
                  <w:sz w:val="24"/>
                  <w:szCs w:val="24"/>
                  <w:lang w:val="ro-RO"/>
                </w:rPr>
                <w:t xml:space="preserve">             </w:t>
              </w:r>
            </w:p>
            <w:p w:rsidR="0064157D" w:rsidRPr="00851033" w:rsidRDefault="0064157D" w:rsidP="00101A6C">
              <w:pPr>
                <w:pStyle w:val="Header"/>
                <w:numPr>
                  <w:ilvl w:val="0"/>
                  <w:numId w:val="17"/>
                </w:numPr>
                <w:tabs>
                  <w:tab w:val="clear" w:pos="9360"/>
                  <w:tab w:val="left" w:pos="851"/>
                  <w:tab w:val="right" w:pos="9406"/>
                </w:tabs>
                <w:ind w:firstLine="147"/>
                <w:rPr>
                  <w:rFonts w:ascii="Arial" w:hAnsi="Arial" w:cs="Arial"/>
                  <w:sz w:val="24"/>
                  <w:szCs w:val="24"/>
                  <w:lang w:val="ro-RO"/>
                </w:rPr>
              </w:pPr>
              <w:r w:rsidRPr="00851033">
                <w:rPr>
                  <w:rFonts w:ascii="Arial" w:hAnsi="Arial" w:cs="Arial"/>
                  <w:sz w:val="24"/>
                  <w:szCs w:val="24"/>
                  <w:lang w:val="ro-RO"/>
                </w:rPr>
                <w:t xml:space="preserve">debit orar maxim:   </w:t>
              </w:r>
              <w:r>
                <w:rPr>
                  <w:rFonts w:ascii="Arial" w:hAnsi="Arial" w:cs="Arial"/>
                  <w:sz w:val="24"/>
                  <w:szCs w:val="24"/>
                  <w:lang w:val="ro-RO"/>
                </w:rPr>
                <w:t>0,42 mc/zi (0,014 l/s)</w:t>
              </w:r>
              <w:r w:rsidRPr="00851033">
                <w:rPr>
                  <w:rFonts w:ascii="Arial" w:hAnsi="Arial" w:cs="Arial"/>
                  <w:sz w:val="24"/>
                  <w:szCs w:val="24"/>
                  <w:lang w:val="ro-RO"/>
                </w:rPr>
                <w:t xml:space="preserve">            </w:t>
              </w:r>
            </w:p>
            <w:p w:rsidR="0064157D" w:rsidRPr="00851033" w:rsidRDefault="0064157D" w:rsidP="00101A6C">
              <w:pPr>
                <w:tabs>
                  <w:tab w:val="left" w:pos="851"/>
                </w:tabs>
                <w:spacing w:after="0" w:line="240" w:lineRule="auto"/>
                <w:jc w:val="both"/>
                <w:rPr>
                  <w:rFonts w:ascii="Arial" w:hAnsi="Arial" w:cs="Arial"/>
                  <w:sz w:val="24"/>
                  <w:szCs w:val="24"/>
                  <w:lang w:val="ro-RO"/>
                </w:rPr>
              </w:pPr>
              <w:r w:rsidRPr="00851033">
                <w:rPr>
                  <w:rFonts w:ascii="Arial" w:hAnsi="Arial" w:cs="Arial"/>
                  <w:sz w:val="24"/>
                  <w:szCs w:val="24"/>
                  <w:lang w:val="ro-RO"/>
                </w:rPr>
                <w:t xml:space="preserve">Funcţionarea este permanentă,  </w:t>
              </w:r>
              <w:r>
                <w:rPr>
                  <w:rFonts w:ascii="Arial" w:hAnsi="Arial" w:cs="Arial"/>
                  <w:sz w:val="24"/>
                  <w:szCs w:val="24"/>
                  <w:lang w:val="ro-RO"/>
                </w:rPr>
                <w:t xml:space="preserve">365 </w:t>
              </w:r>
              <w:r w:rsidRPr="00851033">
                <w:rPr>
                  <w:rFonts w:ascii="Arial" w:hAnsi="Arial" w:cs="Arial"/>
                  <w:sz w:val="24"/>
                  <w:szCs w:val="24"/>
                  <w:lang w:val="ro-RO"/>
                </w:rPr>
                <w:t xml:space="preserve">zile/an, </w:t>
              </w:r>
              <w:r>
                <w:rPr>
                  <w:rFonts w:ascii="Arial" w:hAnsi="Arial" w:cs="Arial"/>
                  <w:sz w:val="24"/>
                  <w:szCs w:val="24"/>
                  <w:lang w:val="ro-RO"/>
                </w:rPr>
                <w:t>24</w:t>
              </w:r>
              <w:r w:rsidRPr="00851033">
                <w:rPr>
                  <w:rFonts w:ascii="Arial" w:hAnsi="Arial" w:cs="Arial"/>
                  <w:sz w:val="24"/>
                  <w:szCs w:val="24"/>
                  <w:lang w:val="ro-RO"/>
                </w:rPr>
                <w:t xml:space="preserve"> h/zi.</w:t>
              </w:r>
            </w:p>
            <w:p w:rsidR="0064157D" w:rsidRPr="00851033" w:rsidRDefault="0064157D" w:rsidP="00101A6C">
              <w:pPr>
                <w:pStyle w:val="Header"/>
                <w:rPr>
                  <w:rFonts w:ascii="Arial" w:hAnsi="Arial" w:cs="Arial"/>
                  <w:sz w:val="24"/>
                  <w:szCs w:val="24"/>
                  <w:lang w:val="ro-RO"/>
                </w:rPr>
              </w:pPr>
              <w:r w:rsidRPr="00851033">
                <w:rPr>
                  <w:rFonts w:ascii="Arial" w:hAnsi="Arial" w:cs="Arial"/>
                  <w:b/>
                  <w:i/>
                  <w:color w:val="000000"/>
                  <w:sz w:val="24"/>
                  <w:szCs w:val="24"/>
                  <w:lang w:val="pt-BR"/>
                </w:rPr>
                <w:t>Instalaţii de înmagazinare:</w:t>
              </w:r>
              <w:r w:rsidRPr="00C410F1">
                <w:rPr>
                  <w:rFonts w:ascii="Arial" w:hAnsi="Arial" w:cs="Arial"/>
                  <w:i/>
                  <w:color w:val="000000"/>
                  <w:sz w:val="24"/>
                  <w:szCs w:val="24"/>
                  <w:lang w:val="pt-BR"/>
                </w:rPr>
                <w:t>Rezervor RA de 150mc.</w:t>
              </w:r>
            </w:p>
          </w:sdtContent>
        </w:sdt>
        <w:p w:rsidR="0064157D" w:rsidRPr="00851033" w:rsidRDefault="0064157D" w:rsidP="00101A6C">
          <w:pPr>
            <w:pStyle w:val="Header"/>
            <w:jc w:val="both"/>
            <w:rPr>
              <w:rFonts w:ascii="Arial" w:hAnsi="Arial" w:cs="Arial"/>
              <w:b/>
              <w:i/>
              <w:sz w:val="24"/>
              <w:szCs w:val="24"/>
              <w:lang w:val="ro-RO"/>
            </w:rPr>
          </w:pPr>
          <w:r w:rsidRPr="00851033">
            <w:rPr>
              <w:rFonts w:ascii="Arial" w:hAnsi="Arial" w:cs="Arial"/>
              <w:b/>
              <w:i/>
              <w:sz w:val="24"/>
              <w:szCs w:val="24"/>
              <w:lang w:val="ro-RO"/>
            </w:rPr>
            <w:t xml:space="preserve">7.1.1.2. Alimentarea cu apă tehnologică </w:t>
          </w:r>
        </w:p>
        <w:p w:rsidR="0064157D" w:rsidRPr="00851033" w:rsidRDefault="00B51F42" w:rsidP="00101A6C">
          <w:pPr>
            <w:pStyle w:val="Heading8"/>
            <w:spacing w:line="360" w:lineRule="auto"/>
            <w:jc w:val="left"/>
            <w:rPr>
              <w:rFonts w:ascii="Arial" w:hAnsi="Arial" w:cs="Arial"/>
              <w:i w:val="0"/>
              <w:sz w:val="24"/>
              <w:szCs w:val="24"/>
              <w:lang w:val="ro-RO"/>
            </w:rPr>
          </w:pPr>
          <w:sdt>
            <w:sdtPr>
              <w:rPr>
                <w:rFonts w:ascii="Arial" w:hAnsi="Arial" w:cs="Arial"/>
                <w:b w:val="0"/>
                <w:sz w:val="24"/>
                <w:szCs w:val="24"/>
                <w:lang w:val="ro-RO"/>
              </w:rPr>
              <w:alias w:val="Câmp editabil text"/>
              <w:tag w:val="CampEditabil"/>
              <w:id w:val="718323357"/>
              <w:placeholder>
                <w:docPart w:val="C31F5E4F1C2D41ECA57D831B4CE28ACE"/>
              </w:placeholder>
            </w:sdtPr>
            <w:sdtContent>
              <w:r w:rsidR="0064157D" w:rsidRPr="00851033">
                <w:rPr>
                  <w:rFonts w:ascii="Arial" w:hAnsi="Arial" w:cs="Arial"/>
                  <w:b w:val="0"/>
                  <w:sz w:val="24"/>
                  <w:szCs w:val="24"/>
                  <w:lang w:val="ro-RO"/>
                </w:rPr>
                <w:t>Sursa:</w:t>
              </w:r>
              <w:r w:rsidR="0064157D">
                <w:rPr>
                  <w:rFonts w:ascii="Arial" w:hAnsi="Arial" w:cs="Arial"/>
                  <w:b w:val="0"/>
                  <w:sz w:val="24"/>
                  <w:szCs w:val="24"/>
                  <w:lang w:val="ro-RO"/>
                </w:rPr>
                <w:t xml:space="preserve">1. </w:t>
              </w:r>
              <w:sdt>
                <w:sdtPr>
                  <w:rPr>
                    <w:rFonts w:ascii="Arial" w:hAnsi="Arial" w:cs="Arial"/>
                    <w:b w:val="0"/>
                    <w:sz w:val="24"/>
                    <w:szCs w:val="24"/>
                    <w:lang w:val="ro-RO"/>
                  </w:rPr>
                  <w:alias w:val="Câmp editabil text"/>
                  <w:tag w:val="CampEditabil"/>
                  <w:id w:val="23084934"/>
                  <w:placeholder>
                    <w:docPart w:val="0FBE425FF28E4EAA8AAA23567DCE624F"/>
                  </w:placeholder>
                </w:sdtPr>
                <w:sdtContent>
                  <w:r w:rsidR="0064157D" w:rsidRPr="00FE5618">
                    <w:rPr>
                      <w:rFonts w:ascii="Arial" w:hAnsi="Arial" w:cs="Arial"/>
                      <w:b w:val="0"/>
                      <w:sz w:val="24"/>
                      <w:szCs w:val="24"/>
                      <w:lang w:val="ro-RO"/>
                    </w:rPr>
                    <w:t xml:space="preserve">racord la   reteaua de apa a municipiului Suceava </w:t>
                  </w:r>
                  <w:r w:rsidR="0064157D">
                    <w:rPr>
                      <w:rFonts w:ascii="Arial" w:hAnsi="Arial" w:cs="Arial"/>
                      <w:b w:val="0"/>
                      <w:sz w:val="24"/>
                      <w:szCs w:val="24"/>
                      <w:lang w:val="ro-RO"/>
                    </w:rPr>
                    <w:t>si</w:t>
                  </w:r>
                  <w:r w:rsidR="0064157D" w:rsidRPr="00FE5618">
                    <w:rPr>
                      <w:rFonts w:ascii="Arial" w:hAnsi="Arial" w:cs="Arial"/>
                      <w:b w:val="0"/>
                      <w:sz w:val="24"/>
                      <w:szCs w:val="24"/>
                      <w:lang w:val="ro-RO"/>
                    </w:rPr>
                    <w:t xml:space="preserve"> 2.sursa proprie din panza freatica, prin intermediul unui put de captare</w:t>
                  </w:r>
                </w:sdtContent>
              </w:sdt>
              <w:r w:rsidR="0064157D">
                <w:rPr>
                  <w:rFonts w:ascii="Arial" w:hAnsi="Arial" w:cs="Arial"/>
                  <w:b w:val="0"/>
                  <w:i w:val="0"/>
                  <w:sz w:val="24"/>
                  <w:szCs w:val="24"/>
                  <w:lang w:val="ro-RO"/>
                </w:rPr>
                <w:t>.</w:t>
              </w:r>
            </w:sdtContent>
          </w:sdt>
          <w:r w:rsidR="0064157D" w:rsidRPr="00851033">
            <w:rPr>
              <w:rFonts w:ascii="Arial" w:hAnsi="Arial" w:cs="Arial"/>
              <w:b w:val="0"/>
              <w:sz w:val="24"/>
              <w:szCs w:val="24"/>
              <w:lang w:val="ro-RO"/>
            </w:rPr>
            <w:t xml:space="preserve"> </w:t>
          </w:r>
        </w:p>
        <w:sdt>
          <w:sdtPr>
            <w:rPr>
              <w:rFonts w:ascii="Arial" w:hAnsi="Arial" w:cs="Arial"/>
              <w:b w:val="0"/>
              <w:i w:val="0"/>
              <w:sz w:val="24"/>
              <w:szCs w:val="24"/>
            </w:rPr>
            <w:alias w:val="Câmp editabil text"/>
            <w:tag w:val="CampEditabil"/>
            <w:id w:val="957140807"/>
            <w:placeholder>
              <w:docPart w:val="39D9A8C3343D4CBA9BC2983F45D97D3E"/>
            </w:placeholder>
          </w:sdtPr>
          <w:sdtEndPr>
            <w:rPr>
              <w:b/>
              <w:i/>
            </w:rPr>
          </w:sdtEndPr>
          <w:sdtContent>
            <w:p w:rsidR="0064157D" w:rsidRPr="00851033" w:rsidRDefault="0064157D" w:rsidP="00101A6C">
              <w:pPr>
                <w:pStyle w:val="Heading8"/>
                <w:jc w:val="left"/>
                <w:rPr>
                  <w:rFonts w:ascii="Arial" w:hAnsi="Arial" w:cs="Arial"/>
                  <w:sz w:val="24"/>
                  <w:szCs w:val="24"/>
                  <w:lang w:val="ro-RO"/>
                </w:rPr>
              </w:pPr>
              <w:r w:rsidRPr="00851033">
                <w:rPr>
                  <w:rFonts w:ascii="Arial" w:hAnsi="Arial" w:cs="Arial"/>
                  <w:sz w:val="24"/>
                  <w:szCs w:val="24"/>
                  <w:lang w:val="ro-RO"/>
                </w:rPr>
                <w:t>Volume şi debite de apă autorizate:</w:t>
              </w:r>
            </w:p>
            <w:p w:rsidR="0064157D" w:rsidRPr="00851033" w:rsidRDefault="0064157D" w:rsidP="00101A6C">
              <w:pPr>
                <w:numPr>
                  <w:ilvl w:val="0"/>
                  <w:numId w:val="17"/>
                </w:numPr>
                <w:tabs>
                  <w:tab w:val="left" w:pos="851"/>
                </w:tabs>
                <w:spacing w:after="0" w:line="240" w:lineRule="auto"/>
                <w:ind w:firstLine="147"/>
                <w:jc w:val="both"/>
                <w:rPr>
                  <w:rFonts w:ascii="Arial" w:hAnsi="Arial" w:cs="Arial"/>
                  <w:sz w:val="24"/>
                  <w:szCs w:val="24"/>
                  <w:lang w:val="ro-RO"/>
                </w:rPr>
              </w:pPr>
              <w:r w:rsidRPr="00851033">
                <w:rPr>
                  <w:rFonts w:ascii="Arial" w:hAnsi="Arial" w:cs="Arial"/>
                  <w:sz w:val="24"/>
                  <w:szCs w:val="24"/>
                  <w:lang w:val="ro-RO"/>
                </w:rPr>
                <w:t>debit zilnic maxim:</w:t>
              </w:r>
              <w:r>
                <w:rPr>
                  <w:rFonts w:ascii="Arial" w:hAnsi="Arial" w:cs="Arial"/>
                  <w:sz w:val="24"/>
                  <w:szCs w:val="24"/>
                  <w:lang w:val="ro-RO"/>
                </w:rPr>
                <w:t xml:space="preserve">13,56 mc/zi </w:t>
              </w:r>
              <w:r>
                <w:rPr>
                  <w:rFonts w:ascii="Arial" w:hAnsi="Arial" w:cs="Arial"/>
                  <w:sz w:val="24"/>
                  <w:szCs w:val="24"/>
                </w:rPr>
                <w:t>=0,56 l/s</w:t>
              </w:r>
              <w:r w:rsidRPr="00851033">
                <w:rPr>
                  <w:rFonts w:ascii="Arial" w:hAnsi="Arial" w:cs="Arial"/>
                  <w:sz w:val="24"/>
                  <w:szCs w:val="24"/>
                  <w:lang w:val="ro-RO"/>
                </w:rPr>
                <w:t xml:space="preserve">              </w:t>
              </w:r>
            </w:p>
            <w:p w:rsidR="0064157D" w:rsidRPr="00851033" w:rsidRDefault="0064157D" w:rsidP="00101A6C">
              <w:pPr>
                <w:pStyle w:val="Header"/>
                <w:numPr>
                  <w:ilvl w:val="0"/>
                  <w:numId w:val="17"/>
                </w:numPr>
                <w:tabs>
                  <w:tab w:val="clear" w:pos="9360"/>
                  <w:tab w:val="left" w:pos="851"/>
                  <w:tab w:val="right" w:pos="9406"/>
                </w:tabs>
                <w:ind w:firstLine="147"/>
                <w:rPr>
                  <w:rFonts w:ascii="Arial" w:hAnsi="Arial" w:cs="Arial"/>
                  <w:sz w:val="24"/>
                  <w:szCs w:val="24"/>
                  <w:lang w:val="ro-RO"/>
                </w:rPr>
              </w:pPr>
              <w:r w:rsidRPr="00851033">
                <w:rPr>
                  <w:rFonts w:ascii="Arial" w:hAnsi="Arial" w:cs="Arial"/>
                  <w:sz w:val="24"/>
                  <w:szCs w:val="24"/>
                  <w:lang w:val="ro-RO"/>
                </w:rPr>
                <w:t xml:space="preserve">debit zilnic mediu: </w:t>
              </w:r>
              <w:r>
                <w:rPr>
                  <w:rFonts w:ascii="Arial" w:hAnsi="Arial" w:cs="Arial"/>
                  <w:sz w:val="24"/>
                  <w:szCs w:val="24"/>
                  <w:lang w:val="ro-RO"/>
                </w:rPr>
                <w:t>11,30 mc/zi =0,13 l/s</w:t>
              </w:r>
              <w:r w:rsidRPr="00851033">
                <w:rPr>
                  <w:rFonts w:ascii="Arial" w:hAnsi="Arial" w:cs="Arial"/>
                  <w:sz w:val="24"/>
                  <w:szCs w:val="24"/>
                  <w:lang w:val="ro-RO"/>
                </w:rPr>
                <w:t xml:space="preserve">             </w:t>
              </w:r>
            </w:p>
            <w:p w:rsidR="0064157D" w:rsidRPr="00851033" w:rsidRDefault="0064157D" w:rsidP="00101A6C">
              <w:pPr>
                <w:pStyle w:val="Header"/>
                <w:numPr>
                  <w:ilvl w:val="0"/>
                  <w:numId w:val="17"/>
                </w:numPr>
                <w:tabs>
                  <w:tab w:val="clear" w:pos="9360"/>
                  <w:tab w:val="left" w:pos="851"/>
                  <w:tab w:val="right" w:pos="9406"/>
                </w:tabs>
                <w:ind w:firstLine="147"/>
                <w:rPr>
                  <w:rFonts w:ascii="Arial" w:hAnsi="Arial" w:cs="Arial"/>
                  <w:sz w:val="24"/>
                  <w:szCs w:val="24"/>
                  <w:lang w:val="ro-RO"/>
                </w:rPr>
              </w:pPr>
              <w:r w:rsidRPr="00851033">
                <w:rPr>
                  <w:rFonts w:ascii="Arial" w:hAnsi="Arial" w:cs="Arial"/>
                  <w:sz w:val="24"/>
                  <w:szCs w:val="24"/>
                  <w:lang w:val="ro-RO"/>
                </w:rPr>
                <w:t xml:space="preserve">debit zilnic minim: </w:t>
              </w:r>
              <w:r>
                <w:rPr>
                  <w:rFonts w:ascii="Arial" w:hAnsi="Arial" w:cs="Arial"/>
                  <w:sz w:val="24"/>
                  <w:szCs w:val="24"/>
                  <w:lang w:val="ro-RO"/>
                </w:rPr>
                <w:t xml:space="preserve">  9,04 mc/zi</w:t>
              </w:r>
              <w:r w:rsidRPr="00851033">
                <w:rPr>
                  <w:rFonts w:ascii="Arial" w:hAnsi="Arial" w:cs="Arial"/>
                  <w:sz w:val="24"/>
                  <w:szCs w:val="24"/>
                  <w:lang w:val="ro-RO"/>
                </w:rPr>
                <w:t xml:space="preserve"> </w:t>
              </w:r>
              <w:r>
                <w:rPr>
                  <w:rFonts w:ascii="Arial" w:hAnsi="Arial" w:cs="Arial"/>
                  <w:sz w:val="24"/>
                  <w:szCs w:val="24"/>
                  <w:lang w:val="ro-RO"/>
                </w:rPr>
                <w:t>=0,10 l/s</w:t>
              </w:r>
              <w:r w:rsidRPr="00851033">
                <w:rPr>
                  <w:rFonts w:ascii="Arial" w:hAnsi="Arial" w:cs="Arial"/>
                  <w:sz w:val="24"/>
                  <w:szCs w:val="24"/>
                  <w:lang w:val="ro-RO"/>
                </w:rPr>
                <w:t xml:space="preserve">            </w:t>
              </w:r>
            </w:p>
            <w:p w:rsidR="0064157D" w:rsidRPr="00851033" w:rsidRDefault="0064157D" w:rsidP="00101A6C">
              <w:pPr>
                <w:tabs>
                  <w:tab w:val="left" w:pos="851"/>
                </w:tabs>
                <w:spacing w:after="0" w:line="360" w:lineRule="auto"/>
                <w:jc w:val="both"/>
                <w:rPr>
                  <w:rFonts w:ascii="Arial" w:hAnsi="Arial" w:cs="Arial"/>
                  <w:sz w:val="24"/>
                  <w:szCs w:val="24"/>
                  <w:lang w:val="ro-RO"/>
                </w:rPr>
              </w:pPr>
              <w:r w:rsidRPr="00851033">
                <w:rPr>
                  <w:rFonts w:ascii="Arial" w:hAnsi="Arial" w:cs="Arial"/>
                  <w:sz w:val="24"/>
                  <w:szCs w:val="24"/>
                  <w:lang w:val="ro-RO"/>
                </w:rPr>
                <w:t xml:space="preserve">Funcţionarea este permanentă </w:t>
              </w:r>
              <w:r>
                <w:rPr>
                  <w:rFonts w:ascii="Arial" w:hAnsi="Arial" w:cs="Arial"/>
                  <w:sz w:val="24"/>
                  <w:szCs w:val="24"/>
                  <w:lang w:val="ro-RO"/>
                </w:rPr>
                <w:t>365</w:t>
              </w:r>
              <w:r w:rsidRPr="00851033">
                <w:rPr>
                  <w:rFonts w:ascii="Arial" w:hAnsi="Arial" w:cs="Arial"/>
                  <w:sz w:val="24"/>
                  <w:szCs w:val="24"/>
                  <w:lang w:val="ro-RO"/>
                </w:rPr>
                <w:t xml:space="preserve"> zile/an, </w:t>
              </w:r>
              <w:r>
                <w:rPr>
                  <w:rFonts w:ascii="Arial" w:hAnsi="Arial" w:cs="Arial"/>
                  <w:sz w:val="24"/>
                  <w:szCs w:val="24"/>
                  <w:lang w:val="ro-RO"/>
                </w:rPr>
                <w:t xml:space="preserve">24 </w:t>
              </w:r>
              <w:r w:rsidRPr="00851033">
                <w:rPr>
                  <w:rFonts w:ascii="Arial" w:hAnsi="Arial" w:cs="Arial"/>
                  <w:sz w:val="24"/>
                  <w:szCs w:val="24"/>
                  <w:lang w:val="ro-RO"/>
                </w:rPr>
                <w:t>h/zi.</w:t>
              </w:r>
            </w:p>
            <w:p w:rsidR="0064157D" w:rsidRPr="00BE2E4E" w:rsidRDefault="0064157D" w:rsidP="00101A6C">
              <w:pPr>
                <w:pStyle w:val="Heading8"/>
                <w:jc w:val="left"/>
                <w:rPr>
                  <w:lang w:val="ro-RO"/>
                </w:rPr>
              </w:pPr>
              <w:r w:rsidRPr="00851033">
                <w:rPr>
                  <w:rFonts w:ascii="Arial" w:hAnsi="Arial" w:cs="Arial"/>
                  <w:sz w:val="24"/>
                  <w:szCs w:val="24"/>
                  <w:lang w:val="ro-RO"/>
                </w:rPr>
                <w:t>Instalaţii de captare:</w:t>
              </w:r>
              <w:r w:rsidRPr="005A4143">
                <w:rPr>
                  <w:rFonts w:ascii="Arial" w:hAnsi="Arial" w:cs="Arial"/>
                  <w:b w:val="0"/>
                  <w:sz w:val="24"/>
                  <w:szCs w:val="24"/>
                  <w:lang w:val="ro-RO"/>
                </w:rPr>
                <w:t>Captarea</w:t>
              </w:r>
              <w:r>
                <w:rPr>
                  <w:rFonts w:ascii="Arial" w:hAnsi="Arial" w:cs="Arial"/>
                  <w:sz w:val="24"/>
                  <w:szCs w:val="24"/>
                  <w:lang w:val="ro-RO"/>
                </w:rPr>
                <w:t xml:space="preserve"> </w:t>
              </w:r>
              <w:r w:rsidRPr="005A4143">
                <w:rPr>
                  <w:rFonts w:ascii="Arial" w:hAnsi="Arial" w:cs="Arial"/>
                  <w:b w:val="0"/>
                  <w:sz w:val="24"/>
                  <w:szCs w:val="24"/>
                  <w:lang w:val="ro-RO"/>
                </w:rPr>
                <w:t>apei din panza freatica</w:t>
              </w:r>
              <w:r w:rsidRPr="005A4143">
                <w:rPr>
                  <w:rFonts w:ascii="Arial" w:hAnsi="Arial" w:cs="Arial"/>
                  <w:sz w:val="24"/>
                  <w:szCs w:val="24"/>
                  <w:lang w:val="ro-RO"/>
                </w:rPr>
                <w:t xml:space="preserve"> </w:t>
              </w:r>
              <w:r>
                <w:rPr>
                  <w:rFonts w:ascii="Arial" w:hAnsi="Arial" w:cs="Arial"/>
                  <w:sz w:val="24"/>
                  <w:szCs w:val="24"/>
                  <w:lang w:val="ro-RO"/>
                </w:rPr>
                <w:t xml:space="preserve">: </w:t>
              </w:r>
              <w:r w:rsidRPr="00BE2E4E">
                <w:rPr>
                  <w:rFonts w:ascii="Arial" w:hAnsi="Arial" w:cs="Arial"/>
                  <w:b w:val="0"/>
                  <w:sz w:val="24"/>
                  <w:szCs w:val="24"/>
                  <w:lang w:val="ro-RO"/>
                </w:rPr>
                <w:t>se realizeaza prin intermediul unui put de captare</w:t>
              </w:r>
              <w:r>
                <w:rPr>
                  <w:rFonts w:ascii="Arial" w:hAnsi="Arial" w:cs="Arial"/>
                  <w:b w:val="0"/>
                  <w:sz w:val="24"/>
                  <w:szCs w:val="24"/>
                  <w:lang w:val="ro-RO"/>
                </w:rPr>
                <w:t xml:space="preserve"> </w:t>
              </w:r>
              <w:r w:rsidRPr="00BE2E4E">
                <w:rPr>
                  <w:rFonts w:ascii="Arial" w:hAnsi="Arial" w:cs="Arial"/>
                  <w:b w:val="0"/>
                  <w:sz w:val="24"/>
                  <w:szCs w:val="24"/>
                  <w:lang w:val="ro-RO"/>
                </w:rPr>
                <w:t>-</w:t>
              </w:r>
              <w:r>
                <w:rPr>
                  <w:rFonts w:ascii="Arial" w:hAnsi="Arial" w:cs="Arial"/>
                  <w:b w:val="0"/>
                  <w:sz w:val="24"/>
                  <w:szCs w:val="24"/>
                  <w:lang w:val="ro-RO"/>
                </w:rPr>
                <w:t>P</w:t>
              </w:r>
              <w:r w:rsidRPr="00BE2E4E">
                <w:rPr>
                  <w:rFonts w:ascii="Arial" w:hAnsi="Arial" w:cs="Arial"/>
                  <w:b w:val="0"/>
                  <w:sz w:val="24"/>
                  <w:szCs w:val="24"/>
                  <w:lang w:val="ro-RO"/>
                </w:rPr>
                <w:t xml:space="preserve">1, </w:t>
              </w:r>
              <w:r>
                <w:rPr>
                  <w:rFonts w:ascii="Arial" w:hAnsi="Arial" w:cs="Arial"/>
                  <w:b w:val="0"/>
                  <w:sz w:val="24"/>
                  <w:szCs w:val="24"/>
                  <w:lang w:val="ro-RO"/>
                </w:rPr>
                <w:t xml:space="preserve">amplasat in zona amonte a fermei de pasari. </w:t>
              </w:r>
              <w:r w:rsidRPr="00BE2E4E">
                <w:rPr>
                  <w:rFonts w:ascii="Arial" w:hAnsi="Arial" w:cs="Arial"/>
                  <w:b w:val="0"/>
                  <w:sz w:val="24"/>
                  <w:szCs w:val="24"/>
                  <w:lang w:val="ro-RO"/>
                </w:rPr>
                <w:t>Se preia cca. 79 mc/luna apă potabilă, utilizata de asemenea atat pentru uz menajer, cat si tehnologic.</w:t>
              </w:r>
              <w:r>
                <w:rPr>
                  <w:rFonts w:ascii="Arial" w:hAnsi="Arial" w:cs="Arial"/>
                  <w:b w:val="0"/>
                  <w:sz w:val="24"/>
                  <w:szCs w:val="24"/>
                  <w:lang w:val="ro-RO"/>
                </w:rPr>
                <w:t>Putul P1 s-a realizat prin sapare la H=18m adancime, cu tuburi de beton cu Ø=1200mm, etanse deasupra nivelului hidrostatic si perforate sub nivelul hidrostatic.putul are determinate zonele de protectie sanitara si a fost instituita in teren zona de protactie sanitara cu regim sever.</w:t>
              </w:r>
            </w:p>
            <w:p w:rsidR="0064157D" w:rsidRPr="00851033" w:rsidRDefault="0064157D" w:rsidP="00101A6C">
              <w:pPr>
                <w:pStyle w:val="BodyTextIndent2"/>
                <w:tabs>
                  <w:tab w:val="left" w:pos="284"/>
                </w:tabs>
                <w:rPr>
                  <w:rFonts w:ascii="Arial" w:hAnsi="Arial" w:cs="Arial"/>
                  <w:b/>
                  <w:i/>
                </w:rPr>
              </w:pPr>
              <w:r w:rsidRPr="00851033">
                <w:rPr>
                  <w:rFonts w:ascii="Arial" w:hAnsi="Arial" w:cs="Arial"/>
                  <w:b/>
                  <w:i/>
                </w:rPr>
                <w:t>Instalaţii de tratare şi transport</w:t>
              </w:r>
              <w:proofErr w:type="gramStart"/>
              <w:r w:rsidRPr="00851033">
                <w:rPr>
                  <w:rFonts w:ascii="Arial" w:hAnsi="Arial" w:cs="Arial"/>
                  <w:b/>
                  <w:i/>
                </w:rPr>
                <w:t>:</w:t>
              </w:r>
              <w:r w:rsidRPr="002E79F9">
                <w:rPr>
                  <w:rFonts w:ascii="Arial" w:hAnsi="Arial" w:cs="Arial"/>
                  <w:i/>
                </w:rPr>
                <w:t>Nu</w:t>
              </w:r>
              <w:proofErr w:type="gramEnd"/>
              <w:r w:rsidRPr="002E79F9">
                <w:rPr>
                  <w:rFonts w:ascii="Arial" w:hAnsi="Arial" w:cs="Arial"/>
                  <w:i/>
                </w:rPr>
                <w:t xml:space="preserve"> se face tratarea apei.</w:t>
              </w:r>
            </w:p>
            <w:p w:rsidR="0064157D" w:rsidRPr="00851033" w:rsidRDefault="0064157D" w:rsidP="00101A6C">
              <w:pPr>
                <w:pStyle w:val="BodyTextIndent2"/>
                <w:tabs>
                  <w:tab w:val="left" w:pos="284"/>
                </w:tabs>
                <w:rPr>
                  <w:rFonts w:ascii="Arial" w:hAnsi="Arial" w:cs="Arial"/>
                  <w:b/>
                  <w:i/>
                </w:rPr>
              </w:pPr>
              <w:r w:rsidRPr="00851033">
                <w:rPr>
                  <w:rFonts w:ascii="Arial" w:hAnsi="Arial" w:cs="Arial"/>
                  <w:b/>
                  <w:i/>
                </w:rPr>
                <w:t>Instalaţii de distribuţie:</w:t>
              </w:r>
              <w:r w:rsidRPr="002E79F9">
                <w:rPr>
                  <w:rFonts w:ascii="Arial" w:hAnsi="Arial" w:cs="Arial"/>
                  <w:i/>
                </w:rPr>
                <w:t>Apa este preluata din puturi cu ajutorul pompelor submersibile si trimisa in reteaua de apa potabila urbana direct de la P1, respectiv prin intermediul rezervorului de apa RA de 150 mc.</w:t>
              </w:r>
            </w:p>
          </w:sdtContent>
        </w:sdt>
        <w:sdt>
          <w:sdtPr>
            <w:rPr>
              <w:rFonts w:ascii="Arial" w:hAnsi="Arial" w:cs="Arial"/>
              <w:b/>
              <w:i/>
            </w:rPr>
            <w:alias w:val="Câmp editabil text"/>
            <w:tag w:val="CampEditabil"/>
            <w:id w:val="-1828670514"/>
            <w:placeholder>
              <w:docPart w:val="E8D3DEDBE09447BFAA2BF53ECAAC5906"/>
            </w:placeholder>
          </w:sdtPr>
          <w:sdtContent>
            <w:p w:rsidR="0064157D" w:rsidRPr="00851033" w:rsidRDefault="0064157D" w:rsidP="00101A6C">
              <w:pPr>
                <w:pStyle w:val="BodyTextIndent2"/>
                <w:tabs>
                  <w:tab w:val="left" w:pos="284"/>
                </w:tabs>
                <w:rPr>
                  <w:rFonts w:ascii="Arial" w:hAnsi="Arial" w:cs="Arial"/>
                  <w:b/>
                  <w:i/>
                </w:rPr>
              </w:pPr>
              <w:proofErr w:type="gramStart"/>
              <w:r w:rsidRPr="00851033">
                <w:rPr>
                  <w:rFonts w:ascii="Arial" w:hAnsi="Arial" w:cs="Arial"/>
                  <w:b/>
                  <w:i/>
                </w:rPr>
                <w:t>Apa</w:t>
              </w:r>
              <w:proofErr w:type="gramEnd"/>
              <w:r w:rsidRPr="00851033">
                <w:rPr>
                  <w:rFonts w:ascii="Arial" w:hAnsi="Arial" w:cs="Arial"/>
                  <w:b/>
                  <w:i/>
                </w:rPr>
                <w:t xml:space="preserve"> pentru stingerea incendiilor:</w:t>
              </w:r>
            </w:p>
            <w:p w:rsidR="0064157D" w:rsidRPr="00DC2122" w:rsidRDefault="0064157D" w:rsidP="00101A6C">
              <w:pPr>
                <w:pStyle w:val="BodyTextIndent2"/>
                <w:numPr>
                  <w:ilvl w:val="0"/>
                  <w:numId w:val="18"/>
                </w:numPr>
                <w:tabs>
                  <w:tab w:val="clear" w:pos="1080"/>
                  <w:tab w:val="left" w:pos="284"/>
                  <w:tab w:val="num" w:pos="540"/>
                </w:tabs>
                <w:ind w:left="720" w:hanging="180"/>
                <w:rPr>
                  <w:rFonts w:ascii="Arial" w:hAnsi="Arial" w:cs="Arial"/>
                </w:rPr>
              </w:pPr>
              <w:r w:rsidRPr="00DC2122">
                <w:rPr>
                  <w:rFonts w:ascii="Arial" w:hAnsi="Arial" w:cs="Arial"/>
                </w:rPr>
                <w:t>volum intangibil:</w:t>
              </w:r>
              <w:r>
                <w:rPr>
                  <w:rFonts w:ascii="Arial" w:hAnsi="Arial" w:cs="Arial"/>
                </w:rPr>
                <w:t>rezervorul V=150</w:t>
              </w:r>
              <w:r w:rsidRPr="00DC2122">
                <w:rPr>
                  <w:rFonts w:ascii="Arial" w:hAnsi="Arial" w:cs="Arial"/>
                </w:rPr>
                <w:t>mc</w:t>
              </w:r>
              <w:r>
                <w:rPr>
                  <w:rFonts w:ascii="Arial" w:hAnsi="Arial" w:cs="Arial"/>
                </w:rPr>
                <w:t xml:space="preserve"> alimentat din putul sapat P1</w:t>
              </w:r>
              <w:r w:rsidRPr="00DC2122">
                <w:rPr>
                  <w:rFonts w:ascii="Arial" w:hAnsi="Arial" w:cs="Arial"/>
                </w:rPr>
                <w:t>;</w:t>
              </w:r>
            </w:p>
            <w:p w:rsidR="0064157D" w:rsidRPr="00DC2122" w:rsidRDefault="0064157D" w:rsidP="00101A6C">
              <w:pPr>
                <w:pStyle w:val="BodyTextIndent2"/>
                <w:numPr>
                  <w:ilvl w:val="0"/>
                  <w:numId w:val="18"/>
                </w:numPr>
                <w:tabs>
                  <w:tab w:val="clear" w:pos="1080"/>
                  <w:tab w:val="left" w:pos="284"/>
                  <w:tab w:val="num" w:pos="540"/>
                </w:tabs>
                <w:ind w:left="720" w:hanging="180"/>
                <w:rPr>
                  <w:rFonts w:ascii="Arial" w:hAnsi="Arial" w:cs="Arial"/>
                  <w:b/>
                  <w:i/>
                </w:rPr>
              </w:pPr>
              <w:r w:rsidRPr="00DC2122">
                <w:rPr>
                  <w:rFonts w:ascii="Arial" w:hAnsi="Arial" w:cs="Arial"/>
                </w:rPr>
                <w:t>necesarul total de apã de incendiu: …. l/s</w:t>
              </w:r>
              <w:r>
                <w:rPr>
                  <w:rFonts w:ascii="Arial" w:hAnsi="Arial" w:cs="Arial"/>
                </w:rPr>
                <w:t>.</w:t>
              </w:r>
            </w:p>
          </w:sdtContent>
        </w:sdt>
        <w:p w:rsidR="0064157D" w:rsidRPr="00851033" w:rsidRDefault="00B51F42" w:rsidP="00101A6C">
          <w:pPr>
            <w:pStyle w:val="BodyTextIndent2"/>
            <w:tabs>
              <w:tab w:val="left" w:pos="284"/>
            </w:tabs>
            <w:rPr>
              <w:rFonts w:ascii="Arial" w:hAnsi="Arial" w:cs="Arial"/>
            </w:rPr>
          </w:pPr>
          <w:sdt>
            <w:sdtPr>
              <w:rPr>
                <w:rFonts w:ascii="Arial" w:hAnsi="Arial" w:cs="Arial"/>
                <w:b/>
              </w:rPr>
              <w:alias w:val="Câmp editabil text"/>
              <w:tag w:val="CampEditabil"/>
              <w:id w:val="-912088964"/>
              <w:placeholder>
                <w:docPart w:val="DC5DA836DFFD4FF29E053D2C4D0CD589"/>
              </w:placeholder>
            </w:sdtPr>
            <w:sdtContent>
              <w:r w:rsidR="0064157D" w:rsidRPr="00851033">
                <w:rPr>
                  <w:rFonts w:ascii="Arial" w:hAnsi="Arial" w:cs="Arial"/>
                  <w:b/>
                  <w:i/>
                </w:rPr>
                <w:t>Volume de apã asigurate din surse:</w:t>
              </w:r>
              <w:r w:rsidR="0064157D" w:rsidRPr="00851033">
                <w:rPr>
                  <w:rFonts w:ascii="Arial" w:hAnsi="Arial" w:cs="Arial"/>
                  <w:b/>
                </w:rPr>
                <w:t xml:space="preserve"> </w:t>
              </w:r>
              <w:r w:rsidR="0064157D" w:rsidRPr="00851033">
                <w:rPr>
                  <w:rFonts w:ascii="Arial" w:hAnsi="Arial" w:cs="Arial"/>
                </w:rPr>
                <w:t xml:space="preserve">pentru alimentarea cu apă potabilă şi apă tehnologică a folosinţei: Q </w:t>
              </w:r>
              <w:r w:rsidR="0064157D" w:rsidRPr="00851033">
                <w:rPr>
                  <w:rFonts w:ascii="Arial" w:hAnsi="Arial" w:cs="Arial"/>
                  <w:vertAlign w:val="subscript"/>
                </w:rPr>
                <w:t>zi maxim</w:t>
              </w:r>
              <w:r w:rsidR="0064157D" w:rsidRPr="00851033">
                <w:rPr>
                  <w:rFonts w:ascii="Arial" w:hAnsi="Arial" w:cs="Arial"/>
                </w:rPr>
                <w:t xml:space="preserve"> = </w:t>
              </w:r>
              <w:r w:rsidR="0064157D">
                <w:rPr>
                  <w:rFonts w:ascii="Arial" w:hAnsi="Arial" w:cs="Arial"/>
                </w:rPr>
                <w:t>13</w:t>
              </w:r>
              <w:proofErr w:type="gramStart"/>
              <w:r w:rsidR="0064157D">
                <w:rPr>
                  <w:rFonts w:ascii="Arial" w:hAnsi="Arial" w:cs="Arial"/>
                </w:rPr>
                <w:t>,56</w:t>
              </w:r>
              <w:proofErr w:type="gramEnd"/>
              <w:r w:rsidR="0064157D">
                <w:rPr>
                  <w:rFonts w:ascii="Arial" w:hAnsi="Arial" w:cs="Arial"/>
                </w:rPr>
                <w:t xml:space="preserve"> mc/zi=0,56 l/s</w:t>
              </w:r>
              <w:r w:rsidR="0064157D" w:rsidRPr="00851033">
                <w:rPr>
                  <w:rFonts w:ascii="Arial" w:hAnsi="Arial" w:cs="Arial"/>
                </w:rPr>
                <w:t xml:space="preserve">             V </w:t>
              </w:r>
              <w:r w:rsidR="0064157D" w:rsidRPr="00851033">
                <w:rPr>
                  <w:rFonts w:ascii="Arial" w:hAnsi="Arial" w:cs="Arial"/>
                  <w:vertAlign w:val="subscript"/>
                </w:rPr>
                <w:t>anual</w:t>
              </w:r>
              <w:r w:rsidR="0064157D" w:rsidRPr="00851033">
                <w:rPr>
                  <w:rFonts w:ascii="Arial" w:hAnsi="Arial" w:cs="Arial"/>
                </w:rPr>
                <w:t xml:space="preserve"> = </w:t>
              </w:r>
              <w:r w:rsidR="0064157D">
                <w:rPr>
                  <w:rFonts w:ascii="Arial" w:hAnsi="Arial" w:cs="Arial"/>
                </w:rPr>
                <w:t xml:space="preserve">3,415 mii mc </w:t>
              </w:r>
              <w:r w:rsidR="0064157D" w:rsidRPr="00851033">
                <w:rPr>
                  <w:rFonts w:ascii="Arial" w:hAnsi="Arial" w:cs="Arial"/>
                </w:rPr>
                <w:t xml:space="preserve"> Q </w:t>
              </w:r>
              <w:r w:rsidR="0064157D" w:rsidRPr="00851033">
                <w:rPr>
                  <w:rFonts w:ascii="Arial" w:hAnsi="Arial" w:cs="Arial"/>
                  <w:vertAlign w:val="subscript"/>
                </w:rPr>
                <w:t>zi mediu</w:t>
              </w:r>
              <w:r w:rsidR="0064157D" w:rsidRPr="00851033">
                <w:rPr>
                  <w:rFonts w:ascii="Arial" w:hAnsi="Arial" w:cs="Arial"/>
                </w:rPr>
                <w:t xml:space="preserve"> = </w:t>
              </w:r>
              <w:r w:rsidR="0064157D">
                <w:rPr>
                  <w:rFonts w:ascii="Arial" w:hAnsi="Arial" w:cs="Arial"/>
                </w:rPr>
                <w:t>11,30 mc/zi =0,13 l/s</w:t>
              </w:r>
              <w:r w:rsidR="0064157D" w:rsidRPr="00851033">
                <w:rPr>
                  <w:rFonts w:ascii="Arial" w:hAnsi="Arial" w:cs="Arial"/>
                </w:rPr>
                <w:t xml:space="preserve">             V </w:t>
              </w:r>
              <w:r w:rsidR="0064157D" w:rsidRPr="00851033">
                <w:rPr>
                  <w:rFonts w:ascii="Arial" w:hAnsi="Arial" w:cs="Arial"/>
                  <w:vertAlign w:val="subscript"/>
                </w:rPr>
                <w:t>anual</w:t>
              </w:r>
              <w:r w:rsidR="0064157D" w:rsidRPr="00851033">
                <w:rPr>
                  <w:rFonts w:ascii="Arial" w:hAnsi="Arial" w:cs="Arial"/>
                </w:rPr>
                <w:t xml:space="preserve"> = </w:t>
              </w:r>
              <w:r w:rsidR="0064157D">
                <w:rPr>
                  <w:rFonts w:ascii="Arial" w:hAnsi="Arial" w:cs="Arial"/>
                </w:rPr>
                <w:t>2,847 mii mc</w:t>
              </w:r>
              <w:r w:rsidR="0064157D" w:rsidRPr="00851033">
                <w:rPr>
                  <w:rFonts w:ascii="Arial" w:hAnsi="Arial" w:cs="Arial"/>
                </w:rPr>
                <w:t xml:space="preserve">.  </w:t>
              </w:r>
            </w:sdtContent>
          </w:sdt>
          <w:r w:rsidR="0064157D" w:rsidRPr="00851033">
            <w:rPr>
              <w:rFonts w:ascii="Arial" w:hAnsi="Arial" w:cs="Arial"/>
              <w:b/>
            </w:rPr>
            <w:t xml:space="preserve"> </w:t>
          </w:r>
        </w:p>
        <w:sdt>
          <w:sdtPr>
            <w:rPr>
              <w:rFonts w:ascii="Arial" w:hAnsi="Arial" w:cs="Arial"/>
              <w:i/>
              <w:sz w:val="20"/>
              <w:szCs w:val="20"/>
            </w:rPr>
            <w:alias w:val="Câmp editabil text"/>
            <w:tag w:val="CampEditabil"/>
            <w:id w:val="-1562708145"/>
            <w:placeholder>
              <w:docPart w:val="54613591F8174A01988025F6C438CD8E"/>
            </w:placeholder>
          </w:sdtPr>
          <w:sdtContent>
            <w:p w:rsidR="0064157D" w:rsidRPr="00851033" w:rsidRDefault="0064157D" w:rsidP="00101A6C">
              <w:pPr>
                <w:pStyle w:val="BodyTextIndent2"/>
                <w:tabs>
                  <w:tab w:val="left" w:pos="284"/>
                </w:tabs>
                <w:ind w:firstLine="0"/>
                <w:rPr>
                  <w:rFonts w:ascii="Arial" w:hAnsi="Arial" w:cs="Arial"/>
                  <w:b/>
                </w:rPr>
              </w:pPr>
              <w:r w:rsidRPr="00851033">
                <w:rPr>
                  <w:rFonts w:ascii="Arial" w:hAnsi="Arial" w:cs="Arial"/>
                  <w:b/>
                </w:rPr>
                <w:t xml:space="preserve">Modul de folosire </w:t>
              </w:r>
              <w:proofErr w:type="gramStart"/>
              <w:r w:rsidRPr="00851033">
                <w:rPr>
                  <w:rFonts w:ascii="Arial" w:hAnsi="Arial" w:cs="Arial"/>
                  <w:b/>
                </w:rPr>
                <w:t>a</w:t>
              </w:r>
              <w:proofErr w:type="gramEnd"/>
              <w:r w:rsidRPr="00851033">
                <w:rPr>
                  <w:rFonts w:ascii="Arial" w:hAnsi="Arial" w:cs="Arial"/>
                  <w:b/>
                </w:rPr>
                <w:t xml:space="preserve"> apei:</w:t>
              </w:r>
            </w:p>
            <w:p w:rsidR="0064157D" w:rsidRDefault="0064157D" w:rsidP="00101A6C">
              <w:pPr>
                <w:pStyle w:val="BodyTextIndent2"/>
                <w:numPr>
                  <w:ilvl w:val="0"/>
                  <w:numId w:val="20"/>
                </w:numPr>
                <w:tabs>
                  <w:tab w:val="clear" w:pos="1080"/>
                  <w:tab w:val="left" w:pos="284"/>
                  <w:tab w:val="num" w:pos="900"/>
                </w:tabs>
                <w:jc w:val="left"/>
                <w:rPr>
                  <w:rFonts w:ascii="Arial" w:hAnsi="Arial" w:cs="Arial"/>
                  <w:i/>
                </w:rPr>
              </w:pPr>
              <w:r w:rsidRPr="00851033">
                <w:rPr>
                  <w:rFonts w:ascii="Arial" w:hAnsi="Arial" w:cs="Arial"/>
                  <w:i/>
                </w:rPr>
                <w:t>Necesarul total de ape:</w:t>
              </w:r>
            </w:p>
            <w:p w:rsidR="0064157D" w:rsidRDefault="0064157D" w:rsidP="00101A6C">
              <w:pPr>
                <w:pStyle w:val="BodyTextIndent2"/>
                <w:tabs>
                  <w:tab w:val="left" w:pos="284"/>
                </w:tabs>
                <w:ind w:left="1080" w:firstLine="0"/>
                <w:jc w:val="left"/>
                <w:rPr>
                  <w:rFonts w:ascii="Arial" w:hAnsi="Arial" w:cs="Arial"/>
                  <w:i/>
                </w:rPr>
              </w:pPr>
              <w:r>
                <w:rPr>
                  <w:rFonts w:ascii="Arial" w:hAnsi="Arial" w:cs="Arial"/>
                  <w:i/>
                </w:rPr>
                <w:t xml:space="preserve">Necesarul de </w:t>
              </w:r>
              <w:proofErr w:type="gramStart"/>
              <w:r>
                <w:rPr>
                  <w:rFonts w:ascii="Arial" w:hAnsi="Arial" w:cs="Arial"/>
                  <w:i/>
                </w:rPr>
                <w:t>apa</w:t>
              </w:r>
              <w:proofErr w:type="gramEnd"/>
              <w:r>
                <w:rPr>
                  <w:rFonts w:ascii="Arial" w:hAnsi="Arial" w:cs="Arial"/>
                  <w:i/>
                </w:rPr>
                <w:t xml:space="preserve"> consum menajer: 0,450 mc/zi</w:t>
              </w:r>
            </w:p>
            <w:p w:rsidR="0064157D" w:rsidRDefault="0064157D" w:rsidP="00101A6C">
              <w:pPr>
                <w:pStyle w:val="BodyTextIndent2"/>
                <w:tabs>
                  <w:tab w:val="left" w:pos="284"/>
                </w:tabs>
                <w:ind w:left="1080" w:firstLine="0"/>
                <w:jc w:val="left"/>
                <w:rPr>
                  <w:rFonts w:ascii="Arial" w:hAnsi="Arial" w:cs="Arial"/>
                  <w:i/>
                </w:rPr>
              </w:pPr>
              <w:r>
                <w:rPr>
                  <w:rFonts w:ascii="Arial" w:hAnsi="Arial" w:cs="Arial"/>
                  <w:i/>
                </w:rPr>
                <w:t>Necesarul de apa consum tehnologic (adapare+conditionare): 11</w:t>
              </w:r>
              <w:proofErr w:type="gramStart"/>
              <w:r>
                <w:rPr>
                  <w:rFonts w:ascii="Arial" w:hAnsi="Arial" w:cs="Arial"/>
                  <w:i/>
                </w:rPr>
                <w:t>,73</w:t>
              </w:r>
              <w:proofErr w:type="gramEnd"/>
              <w:r>
                <w:rPr>
                  <w:rFonts w:ascii="Arial" w:hAnsi="Arial" w:cs="Arial"/>
                  <w:i/>
                </w:rPr>
                <w:t xml:space="preserve"> mc/zi</w:t>
              </w:r>
            </w:p>
            <w:p w:rsidR="0064157D" w:rsidRPr="00851033" w:rsidRDefault="0064157D" w:rsidP="00101A6C">
              <w:pPr>
                <w:pStyle w:val="BodyTextIndent2"/>
                <w:tabs>
                  <w:tab w:val="left" w:pos="284"/>
                </w:tabs>
                <w:ind w:left="1080" w:firstLine="0"/>
                <w:jc w:val="left"/>
                <w:rPr>
                  <w:rFonts w:ascii="Arial" w:hAnsi="Arial" w:cs="Arial"/>
                  <w:i/>
                </w:rPr>
              </w:pPr>
              <w:r>
                <w:rPr>
                  <w:rFonts w:ascii="Arial" w:hAnsi="Arial" w:cs="Arial"/>
                  <w:i/>
                </w:rPr>
                <w:t>Necesarul de apa igienizare hale (tehnologice): 75</w:t>
              </w:r>
              <w:proofErr w:type="gramStart"/>
              <w:r>
                <w:rPr>
                  <w:rFonts w:ascii="Arial" w:hAnsi="Arial" w:cs="Arial"/>
                  <w:i/>
                </w:rPr>
                <w:t>,28</w:t>
              </w:r>
              <w:proofErr w:type="gramEnd"/>
              <w:r>
                <w:rPr>
                  <w:rFonts w:ascii="Arial" w:hAnsi="Arial" w:cs="Arial"/>
                  <w:i/>
                </w:rPr>
                <w:t xml:space="preserve"> mc/zi</w:t>
              </w:r>
            </w:p>
            <w:p w:rsidR="0064157D" w:rsidRPr="00851033" w:rsidRDefault="0064157D" w:rsidP="00101A6C">
              <w:pPr>
                <w:pStyle w:val="BodyTextIndent2"/>
                <w:tabs>
                  <w:tab w:val="left" w:pos="284"/>
                </w:tabs>
                <w:jc w:val="left"/>
                <w:rPr>
                  <w:rFonts w:ascii="Arial" w:hAnsi="Arial" w:cs="Arial"/>
                  <w:i/>
                  <w:sz w:val="20"/>
                  <w:szCs w:val="20"/>
                </w:rPr>
              </w:pPr>
            </w:p>
            <w:p w:rsidR="0064157D" w:rsidRPr="0053587A" w:rsidRDefault="0064157D" w:rsidP="00101A6C">
              <w:pPr>
                <w:pStyle w:val="BodyTextIndent2"/>
                <w:numPr>
                  <w:ilvl w:val="0"/>
                  <w:numId w:val="19"/>
                </w:numPr>
                <w:tabs>
                  <w:tab w:val="left" w:pos="284"/>
                </w:tabs>
                <w:spacing w:line="360" w:lineRule="auto"/>
                <w:ind w:hanging="153"/>
                <w:jc w:val="left"/>
                <w:rPr>
                  <w:rFonts w:ascii="Arial" w:hAnsi="Arial" w:cs="Arial"/>
                  <w:i/>
                  <w:sz w:val="20"/>
                  <w:szCs w:val="20"/>
                </w:rPr>
              </w:pPr>
              <w:r w:rsidRPr="0053587A">
                <w:rPr>
                  <w:rFonts w:ascii="Arial" w:eastAsia="Calibri" w:hAnsi="Arial" w:cs="Arial"/>
                  <w:i/>
                  <w:sz w:val="22"/>
                  <w:szCs w:val="22"/>
                  <w:lang w:val="fr-FR"/>
                </w:rPr>
                <w:t>Cerin</w:t>
              </w:r>
              <w:r w:rsidRPr="0053587A">
                <w:rPr>
                  <w:rFonts w:ascii="Arial" w:eastAsia="Calibri" w:hAnsi="Arial" w:cs="Arial"/>
                  <w:i/>
                  <w:sz w:val="22"/>
                  <w:szCs w:val="22"/>
                  <w:lang w:val="ro-RO"/>
                </w:rPr>
                <w:t xml:space="preserve">ţa totală </w:t>
              </w:r>
              <w:proofErr w:type="gramStart"/>
              <w:r w:rsidRPr="0053587A">
                <w:rPr>
                  <w:rFonts w:ascii="Arial" w:eastAsia="Calibri" w:hAnsi="Arial" w:cs="Arial"/>
                  <w:i/>
                  <w:sz w:val="22"/>
                  <w:szCs w:val="22"/>
                  <w:lang w:val="ro-RO"/>
                </w:rPr>
                <w:t>de apă</w:t>
              </w:r>
              <w:proofErr w:type="gramEnd"/>
              <w:r w:rsidRPr="0053587A">
                <w:rPr>
                  <w:rFonts w:ascii="Arial" w:eastAsia="Calibri" w:hAnsi="Arial" w:cs="Arial"/>
                  <w:i/>
                  <w:sz w:val="22"/>
                  <w:szCs w:val="22"/>
                  <w:lang w:val="ro-RO"/>
                </w:rPr>
                <w:t xml:space="preserve"> din surse:</w:t>
              </w:r>
            </w:p>
          </w:sdtContent>
        </w:sdt>
        <w:sdt>
          <w:sdtPr>
            <w:rPr>
              <w:rFonts w:ascii="Arial" w:hAnsi="Arial" w:cs="Arial"/>
              <w:i/>
              <w:sz w:val="20"/>
              <w:szCs w:val="20"/>
              <w:lang w:val="fr-FR"/>
            </w:rPr>
            <w:alias w:val="Câmp editabil text"/>
            <w:tag w:val="CampEditabil"/>
            <w:id w:val="1525371751"/>
            <w:placeholder>
              <w:docPart w:val="3D67276633F346EE8A3DEBEABCD99562"/>
            </w:placeholder>
          </w:sdtPr>
          <w:sdt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1"/>
                <w:gridCol w:w="3184"/>
                <w:gridCol w:w="3184"/>
              </w:tblGrid>
              <w:tr w:rsidR="0064157D" w:rsidRPr="00851033" w:rsidTr="00101A6C">
                <w:trPr>
                  <w:jc w:val="center"/>
                </w:trPr>
                <w:tc>
                  <w:tcPr>
                    <w:tcW w:w="3182" w:type="dxa"/>
                    <w:shd w:val="clear" w:color="auto" w:fill="E0E0E0"/>
                    <w:vAlign w:val="center"/>
                  </w:tcPr>
                  <w:p w:rsidR="0064157D" w:rsidRPr="00851033" w:rsidRDefault="0064157D" w:rsidP="00101A6C">
                    <w:pPr>
                      <w:pStyle w:val="BodyTextIndent2"/>
                      <w:tabs>
                        <w:tab w:val="left" w:pos="284"/>
                      </w:tabs>
                      <w:jc w:val="center"/>
                      <w:rPr>
                        <w:rFonts w:ascii="Arial" w:hAnsi="Arial" w:cs="Arial"/>
                        <w:b/>
                        <w:sz w:val="20"/>
                        <w:szCs w:val="20"/>
                      </w:rPr>
                    </w:pPr>
                    <w:r w:rsidRPr="00851033">
                      <w:rPr>
                        <w:rFonts w:ascii="Arial" w:hAnsi="Arial" w:cs="Arial"/>
                        <w:b/>
                        <w:sz w:val="20"/>
                        <w:szCs w:val="20"/>
                      </w:rPr>
                      <w:t>Apa asigurată din surse</w:t>
                    </w:r>
                  </w:p>
                </w:tc>
                <w:tc>
                  <w:tcPr>
                    <w:tcW w:w="3183" w:type="dxa"/>
                    <w:shd w:val="clear" w:color="auto" w:fill="E0E0E0"/>
                    <w:vAlign w:val="center"/>
                  </w:tcPr>
                  <w:p w:rsidR="0064157D" w:rsidRPr="00851033" w:rsidRDefault="0064157D" w:rsidP="00101A6C">
                    <w:pPr>
                      <w:pStyle w:val="BodyTextIndent2"/>
                      <w:tabs>
                        <w:tab w:val="left" w:pos="284"/>
                      </w:tabs>
                      <w:ind w:firstLine="0"/>
                      <w:jc w:val="center"/>
                      <w:rPr>
                        <w:rFonts w:ascii="Arial" w:hAnsi="Arial" w:cs="Arial"/>
                        <w:b/>
                        <w:sz w:val="20"/>
                        <w:szCs w:val="20"/>
                      </w:rPr>
                    </w:pPr>
                    <w:r w:rsidRPr="00851033">
                      <w:rPr>
                        <w:rFonts w:ascii="Arial" w:hAnsi="Arial" w:cs="Arial"/>
                        <w:b/>
                        <w:sz w:val="20"/>
                        <w:szCs w:val="20"/>
                      </w:rPr>
                      <w:t>Debit necesar zilnic maxim</w:t>
                    </w:r>
                  </w:p>
                  <w:p w:rsidR="0064157D" w:rsidRPr="00851033" w:rsidRDefault="0064157D" w:rsidP="00101A6C">
                    <w:pPr>
                      <w:pStyle w:val="BodyTextIndent2"/>
                      <w:tabs>
                        <w:tab w:val="left" w:pos="284"/>
                      </w:tabs>
                      <w:jc w:val="center"/>
                      <w:rPr>
                        <w:rFonts w:ascii="Arial" w:hAnsi="Arial" w:cs="Arial"/>
                        <w:b/>
                        <w:sz w:val="20"/>
                        <w:szCs w:val="20"/>
                      </w:rPr>
                    </w:pPr>
                    <w:r w:rsidRPr="00851033">
                      <w:rPr>
                        <w:rFonts w:ascii="Arial" w:hAnsi="Arial" w:cs="Arial"/>
                        <w:b/>
                        <w:sz w:val="20"/>
                        <w:szCs w:val="20"/>
                      </w:rPr>
                      <w:t>(m</w:t>
                    </w:r>
                    <w:r w:rsidRPr="00851033">
                      <w:rPr>
                        <w:rFonts w:ascii="Arial" w:hAnsi="Arial" w:cs="Arial"/>
                        <w:b/>
                        <w:sz w:val="20"/>
                        <w:szCs w:val="20"/>
                        <w:vertAlign w:val="superscript"/>
                      </w:rPr>
                      <w:t>3</w:t>
                    </w:r>
                    <w:r w:rsidRPr="00851033">
                      <w:rPr>
                        <w:rFonts w:ascii="Arial" w:hAnsi="Arial" w:cs="Arial"/>
                        <w:b/>
                        <w:sz w:val="20"/>
                        <w:szCs w:val="20"/>
                      </w:rPr>
                      <w:t>/zi)</w:t>
                    </w:r>
                  </w:p>
                </w:tc>
                <w:tc>
                  <w:tcPr>
                    <w:tcW w:w="3184" w:type="dxa"/>
                    <w:shd w:val="clear" w:color="auto" w:fill="E0E0E0"/>
                    <w:vAlign w:val="center"/>
                  </w:tcPr>
                  <w:p w:rsidR="0064157D" w:rsidRPr="00851033" w:rsidRDefault="0064157D" w:rsidP="00101A6C">
                    <w:pPr>
                      <w:pStyle w:val="BodyTextIndent2"/>
                      <w:tabs>
                        <w:tab w:val="left" w:pos="284"/>
                      </w:tabs>
                      <w:ind w:firstLine="0"/>
                      <w:jc w:val="center"/>
                      <w:rPr>
                        <w:rFonts w:ascii="Arial" w:hAnsi="Arial" w:cs="Arial"/>
                        <w:b/>
                        <w:sz w:val="20"/>
                        <w:szCs w:val="20"/>
                      </w:rPr>
                    </w:pPr>
                    <w:r w:rsidRPr="00851033">
                      <w:rPr>
                        <w:rFonts w:ascii="Arial" w:hAnsi="Arial" w:cs="Arial"/>
                        <w:b/>
                        <w:sz w:val="20"/>
                        <w:szCs w:val="20"/>
                      </w:rPr>
                      <w:t>Debit necesar zilnic mediu</w:t>
                    </w:r>
                  </w:p>
                  <w:p w:rsidR="0064157D" w:rsidRPr="00851033" w:rsidRDefault="0064157D" w:rsidP="00101A6C">
                    <w:pPr>
                      <w:pStyle w:val="BodyTextIndent2"/>
                      <w:tabs>
                        <w:tab w:val="left" w:pos="284"/>
                      </w:tabs>
                      <w:jc w:val="center"/>
                      <w:rPr>
                        <w:rFonts w:ascii="Arial" w:hAnsi="Arial" w:cs="Arial"/>
                        <w:b/>
                        <w:sz w:val="20"/>
                        <w:szCs w:val="20"/>
                      </w:rPr>
                    </w:pPr>
                    <w:r w:rsidRPr="00851033">
                      <w:rPr>
                        <w:rFonts w:ascii="Arial" w:hAnsi="Arial" w:cs="Arial"/>
                        <w:b/>
                        <w:sz w:val="20"/>
                        <w:szCs w:val="20"/>
                      </w:rPr>
                      <w:t>(m</w:t>
                    </w:r>
                    <w:r w:rsidRPr="00851033">
                      <w:rPr>
                        <w:rFonts w:ascii="Arial" w:hAnsi="Arial" w:cs="Arial"/>
                        <w:b/>
                        <w:sz w:val="20"/>
                        <w:szCs w:val="20"/>
                        <w:vertAlign w:val="superscript"/>
                      </w:rPr>
                      <w:t>3</w:t>
                    </w:r>
                    <w:r w:rsidRPr="00851033">
                      <w:rPr>
                        <w:rFonts w:ascii="Arial" w:hAnsi="Arial" w:cs="Arial"/>
                        <w:b/>
                        <w:sz w:val="20"/>
                        <w:szCs w:val="20"/>
                      </w:rPr>
                      <w:t>/zi)</w:t>
                    </w:r>
                  </w:p>
                </w:tc>
              </w:tr>
              <w:tr w:rsidR="0064157D" w:rsidRPr="00851033" w:rsidTr="00101A6C">
                <w:trPr>
                  <w:jc w:val="center"/>
                </w:trPr>
                <w:tc>
                  <w:tcPr>
                    <w:tcW w:w="3182" w:type="dxa"/>
                  </w:tcPr>
                  <w:p w:rsidR="0064157D" w:rsidRPr="00851033" w:rsidRDefault="0064157D" w:rsidP="00101A6C">
                    <w:pPr>
                      <w:pStyle w:val="BodyTextIndent2"/>
                      <w:tabs>
                        <w:tab w:val="left" w:pos="284"/>
                      </w:tabs>
                      <w:rPr>
                        <w:rFonts w:ascii="Arial" w:hAnsi="Arial" w:cs="Arial"/>
                        <w:b/>
                        <w:sz w:val="20"/>
                        <w:szCs w:val="20"/>
                      </w:rPr>
                    </w:pPr>
                    <w:r w:rsidRPr="00851033">
                      <w:rPr>
                        <w:rFonts w:ascii="Arial" w:hAnsi="Arial" w:cs="Arial"/>
                        <w:b/>
                        <w:caps/>
                        <w:sz w:val="20"/>
                        <w:szCs w:val="20"/>
                      </w:rPr>
                      <w:t>a</w:t>
                    </w:r>
                    <w:r w:rsidRPr="00851033">
                      <w:rPr>
                        <w:rFonts w:ascii="Arial" w:hAnsi="Arial" w:cs="Arial"/>
                        <w:b/>
                        <w:sz w:val="20"/>
                        <w:szCs w:val="20"/>
                      </w:rPr>
                      <w:t>pă potabilă</w:t>
                    </w:r>
                  </w:p>
                </w:tc>
                <w:tc>
                  <w:tcPr>
                    <w:tcW w:w="3183" w:type="dxa"/>
                  </w:tcPr>
                  <w:p w:rsidR="0064157D" w:rsidRPr="00851033" w:rsidRDefault="0064157D" w:rsidP="00101A6C">
                    <w:pPr>
                      <w:pStyle w:val="BodyTextIndent2"/>
                      <w:tabs>
                        <w:tab w:val="left" w:pos="284"/>
                      </w:tabs>
                      <w:rPr>
                        <w:rFonts w:ascii="Arial" w:hAnsi="Arial" w:cs="Arial"/>
                        <w:b/>
                        <w:sz w:val="20"/>
                        <w:szCs w:val="20"/>
                      </w:rPr>
                    </w:pPr>
                    <w:r>
                      <w:rPr>
                        <w:rFonts w:ascii="Arial" w:hAnsi="Arial" w:cs="Arial"/>
                        <w:b/>
                        <w:sz w:val="20"/>
                        <w:szCs w:val="20"/>
                      </w:rPr>
                      <w:t>0,62</w:t>
                    </w:r>
                  </w:p>
                </w:tc>
                <w:tc>
                  <w:tcPr>
                    <w:tcW w:w="3184" w:type="dxa"/>
                  </w:tcPr>
                  <w:p w:rsidR="0064157D" w:rsidRPr="00851033" w:rsidRDefault="0064157D" w:rsidP="00101A6C">
                    <w:pPr>
                      <w:pStyle w:val="BodyTextIndent2"/>
                      <w:tabs>
                        <w:tab w:val="left" w:pos="284"/>
                      </w:tabs>
                      <w:rPr>
                        <w:rFonts w:ascii="Arial" w:hAnsi="Arial" w:cs="Arial"/>
                        <w:b/>
                        <w:sz w:val="20"/>
                        <w:szCs w:val="20"/>
                      </w:rPr>
                    </w:pPr>
                    <w:r>
                      <w:rPr>
                        <w:rFonts w:ascii="Arial" w:hAnsi="Arial" w:cs="Arial"/>
                        <w:b/>
                        <w:sz w:val="20"/>
                        <w:szCs w:val="20"/>
                      </w:rPr>
                      <w:t>0,52</w:t>
                    </w:r>
                  </w:p>
                </w:tc>
              </w:tr>
              <w:tr w:rsidR="0064157D" w:rsidRPr="00851033" w:rsidTr="00101A6C">
                <w:trPr>
                  <w:gridAfter w:val="1"/>
                  <w:wAfter w:w="3183" w:type="dxa"/>
                  <w:jc w:val="center"/>
                </w:trPr>
                <w:tc>
                  <w:tcPr>
                    <w:tcW w:w="3182" w:type="dxa"/>
                  </w:tcPr>
                  <w:p w:rsidR="0064157D" w:rsidRPr="00851033" w:rsidRDefault="0064157D" w:rsidP="00101A6C">
                    <w:pPr>
                      <w:pStyle w:val="BodyTextIndent2"/>
                      <w:tabs>
                        <w:tab w:val="left" w:pos="284"/>
                      </w:tabs>
                      <w:rPr>
                        <w:rFonts w:ascii="Arial" w:hAnsi="Arial" w:cs="Arial"/>
                        <w:b/>
                        <w:sz w:val="20"/>
                        <w:szCs w:val="20"/>
                      </w:rPr>
                    </w:pPr>
                    <w:r w:rsidRPr="00851033">
                      <w:rPr>
                        <w:rFonts w:ascii="Arial" w:hAnsi="Arial" w:cs="Arial"/>
                        <w:b/>
                        <w:sz w:val="20"/>
                        <w:szCs w:val="20"/>
                      </w:rPr>
                      <w:t>Apă tehnologică</w:t>
                    </w:r>
                    <w:r>
                      <w:rPr>
                        <w:rFonts w:ascii="Arial" w:hAnsi="Arial" w:cs="Arial"/>
                        <w:b/>
                        <w:sz w:val="20"/>
                        <w:szCs w:val="20"/>
                      </w:rPr>
                      <w:t xml:space="preserve"> (adapare+conditionara)</w:t>
                    </w:r>
                  </w:p>
                </w:tc>
                <w:tc>
                  <w:tcPr>
                    <w:tcW w:w="3184" w:type="dxa"/>
                  </w:tcPr>
                  <w:p w:rsidR="0064157D" w:rsidRPr="00851033" w:rsidRDefault="0064157D" w:rsidP="00101A6C">
                    <w:pPr>
                      <w:pStyle w:val="BodyTextIndent2"/>
                      <w:tabs>
                        <w:tab w:val="left" w:pos="284"/>
                      </w:tabs>
                      <w:rPr>
                        <w:rFonts w:ascii="Arial" w:hAnsi="Arial" w:cs="Arial"/>
                        <w:b/>
                        <w:sz w:val="20"/>
                        <w:szCs w:val="20"/>
                      </w:rPr>
                    </w:pPr>
                    <w:r>
                      <w:rPr>
                        <w:rFonts w:ascii="Arial" w:hAnsi="Arial" w:cs="Arial"/>
                        <w:b/>
                        <w:sz w:val="20"/>
                        <w:szCs w:val="20"/>
                      </w:rPr>
                      <w:t>12.94</w:t>
                    </w:r>
                  </w:p>
                </w:tc>
              </w:tr>
              <w:tr w:rsidR="0064157D" w:rsidRPr="00851033" w:rsidTr="00101A6C">
                <w:trPr>
                  <w:jc w:val="center"/>
                </w:trPr>
                <w:tc>
                  <w:tcPr>
                    <w:tcW w:w="3182" w:type="dxa"/>
                  </w:tcPr>
                  <w:p w:rsidR="0064157D" w:rsidRPr="00851033" w:rsidRDefault="0064157D" w:rsidP="00101A6C">
                    <w:pPr>
                      <w:pStyle w:val="Header"/>
                      <w:tabs>
                        <w:tab w:val="left" w:pos="284"/>
                      </w:tabs>
                      <w:rPr>
                        <w:rFonts w:ascii="Arial" w:hAnsi="Arial" w:cs="Arial"/>
                        <w:b/>
                        <w:sz w:val="20"/>
                        <w:szCs w:val="20"/>
                      </w:rPr>
                    </w:pPr>
                    <w:r w:rsidRPr="00851033">
                      <w:rPr>
                        <w:rFonts w:ascii="Arial" w:hAnsi="Arial" w:cs="Arial"/>
                        <w:b/>
                        <w:sz w:val="20"/>
                        <w:szCs w:val="20"/>
                      </w:rPr>
                      <w:t>Total</w:t>
                    </w:r>
                  </w:p>
                </w:tc>
                <w:tc>
                  <w:tcPr>
                    <w:tcW w:w="3183" w:type="dxa"/>
                  </w:tcPr>
                  <w:p w:rsidR="0064157D" w:rsidRPr="00851033" w:rsidRDefault="0064157D" w:rsidP="00101A6C">
                    <w:pPr>
                      <w:pStyle w:val="BodyTextIndent2"/>
                      <w:tabs>
                        <w:tab w:val="left" w:pos="284"/>
                      </w:tabs>
                      <w:rPr>
                        <w:rFonts w:ascii="Arial" w:hAnsi="Arial" w:cs="Arial"/>
                        <w:b/>
                        <w:sz w:val="20"/>
                        <w:szCs w:val="20"/>
                      </w:rPr>
                    </w:pPr>
                    <w:r>
                      <w:rPr>
                        <w:rFonts w:ascii="Arial" w:hAnsi="Arial" w:cs="Arial"/>
                        <w:b/>
                        <w:sz w:val="20"/>
                        <w:szCs w:val="20"/>
                      </w:rPr>
                      <w:t>13,56</w:t>
                    </w:r>
                  </w:p>
                </w:tc>
                <w:tc>
                  <w:tcPr>
                    <w:tcW w:w="3184" w:type="dxa"/>
                  </w:tcPr>
                  <w:p w:rsidR="0064157D" w:rsidRPr="00851033" w:rsidRDefault="0064157D" w:rsidP="00101A6C">
                    <w:pPr>
                      <w:pStyle w:val="BodyTextIndent2"/>
                      <w:tabs>
                        <w:tab w:val="left" w:pos="284"/>
                      </w:tabs>
                      <w:rPr>
                        <w:rFonts w:ascii="Arial" w:hAnsi="Arial" w:cs="Arial"/>
                        <w:b/>
                        <w:sz w:val="20"/>
                        <w:szCs w:val="20"/>
                      </w:rPr>
                    </w:pPr>
                    <w:r>
                      <w:rPr>
                        <w:rFonts w:ascii="Arial" w:hAnsi="Arial" w:cs="Arial"/>
                        <w:b/>
                        <w:sz w:val="20"/>
                        <w:szCs w:val="20"/>
                      </w:rPr>
                      <w:t>11,30</w:t>
                    </w:r>
                  </w:p>
                </w:tc>
              </w:tr>
              <w:tr w:rsidR="0064157D" w:rsidRPr="00851033" w:rsidTr="00101A6C">
                <w:trPr>
                  <w:jc w:val="center"/>
                </w:trPr>
                <w:tc>
                  <w:tcPr>
                    <w:tcW w:w="3182" w:type="dxa"/>
                  </w:tcPr>
                  <w:p w:rsidR="0064157D" w:rsidRPr="00851033" w:rsidRDefault="0064157D" w:rsidP="00101A6C">
                    <w:pPr>
                      <w:pStyle w:val="Header"/>
                      <w:tabs>
                        <w:tab w:val="left" w:pos="284"/>
                      </w:tabs>
                      <w:rPr>
                        <w:rFonts w:ascii="Arial" w:hAnsi="Arial" w:cs="Arial"/>
                        <w:b/>
                        <w:sz w:val="20"/>
                        <w:szCs w:val="20"/>
                      </w:rPr>
                    </w:pPr>
                    <w:r>
                      <w:rPr>
                        <w:rFonts w:ascii="Arial" w:hAnsi="Arial" w:cs="Arial"/>
                        <w:b/>
                        <w:sz w:val="20"/>
                        <w:szCs w:val="20"/>
                      </w:rPr>
                      <w:t>Data Revizuirii</w:t>
                    </w:r>
                  </w:p>
                </w:tc>
                <w:tc>
                  <w:tcPr>
                    <w:tcW w:w="3183" w:type="dxa"/>
                  </w:tcPr>
                  <w:p w:rsidR="0064157D" w:rsidRPr="00851033" w:rsidRDefault="0064157D" w:rsidP="00101A6C">
                    <w:pPr>
                      <w:pStyle w:val="BodyTextIndent2"/>
                      <w:tabs>
                        <w:tab w:val="left" w:pos="284"/>
                      </w:tabs>
                      <w:rPr>
                        <w:rFonts w:ascii="Arial" w:hAnsi="Arial" w:cs="Arial"/>
                        <w:b/>
                        <w:sz w:val="20"/>
                        <w:szCs w:val="20"/>
                      </w:rPr>
                    </w:pPr>
                  </w:p>
                </w:tc>
                <w:tc>
                  <w:tcPr>
                    <w:tcW w:w="3184" w:type="dxa"/>
                  </w:tcPr>
                  <w:p w:rsidR="0064157D" w:rsidRPr="00851033" w:rsidRDefault="0064157D" w:rsidP="00101A6C">
                    <w:pPr>
                      <w:pStyle w:val="BodyTextIndent2"/>
                      <w:tabs>
                        <w:tab w:val="left" w:pos="284"/>
                      </w:tabs>
                      <w:rPr>
                        <w:rFonts w:ascii="Arial" w:hAnsi="Arial" w:cs="Arial"/>
                        <w:b/>
                        <w:sz w:val="20"/>
                        <w:szCs w:val="20"/>
                      </w:rPr>
                    </w:pPr>
                  </w:p>
                </w:tc>
              </w:tr>
            </w:tbl>
            <w:p w:rsidR="0064157D" w:rsidRDefault="0064157D" w:rsidP="00101A6C">
              <w:pPr>
                <w:pStyle w:val="BodyTextIndent2"/>
                <w:tabs>
                  <w:tab w:val="left" w:pos="284"/>
                </w:tabs>
                <w:spacing w:line="360" w:lineRule="auto"/>
                <w:rPr>
                  <w:rFonts w:ascii="Arial" w:hAnsi="Arial" w:cs="Arial"/>
                  <w:i/>
                </w:rPr>
              </w:pPr>
            </w:p>
            <w:p w:rsidR="0064157D" w:rsidRPr="00DC2122" w:rsidRDefault="0064157D" w:rsidP="00101A6C">
              <w:pPr>
                <w:pStyle w:val="BodyTextIndent2"/>
                <w:tabs>
                  <w:tab w:val="left" w:pos="284"/>
                </w:tabs>
                <w:spacing w:line="360" w:lineRule="auto"/>
                <w:rPr>
                  <w:rFonts w:ascii="Arial" w:hAnsi="Arial" w:cs="Arial"/>
                  <w:i/>
                  <w:sz w:val="20"/>
                  <w:szCs w:val="20"/>
                  <w:lang w:val="fr-FR"/>
                </w:rPr>
              </w:pPr>
              <w:r>
                <w:rPr>
                  <w:rFonts w:ascii="Arial" w:hAnsi="Arial" w:cs="Arial"/>
                  <w:i/>
                </w:rPr>
                <w:t>G</w:t>
              </w:r>
              <w:r w:rsidRPr="00DC2122">
                <w:rPr>
                  <w:rFonts w:ascii="Arial" w:hAnsi="Arial" w:cs="Arial"/>
                  <w:i/>
                </w:rPr>
                <w:t>radul de recirculare internă a apei</w:t>
              </w:r>
              <w:proofErr w:type="gramStart"/>
              <w:r w:rsidRPr="00DC2122">
                <w:rPr>
                  <w:rFonts w:ascii="Arial" w:hAnsi="Arial" w:cs="Arial"/>
                  <w:i/>
                </w:rPr>
                <w:t>:</w:t>
              </w:r>
              <w:r>
                <w:rPr>
                  <w:rFonts w:ascii="Arial" w:hAnsi="Arial" w:cs="Arial"/>
                  <w:i/>
                </w:rPr>
                <w:t>Apa</w:t>
              </w:r>
              <w:proofErr w:type="gramEnd"/>
              <w:r>
                <w:rPr>
                  <w:rFonts w:ascii="Arial" w:hAnsi="Arial" w:cs="Arial"/>
                  <w:i/>
                </w:rPr>
                <w:t xml:space="preserve"> nu se recircula.</w:t>
              </w:r>
            </w:p>
          </w:sdtContent>
        </w:sdt>
        <w:p w:rsidR="0064157D" w:rsidRDefault="0064157D" w:rsidP="00101A6C">
          <w:pPr>
            <w:spacing w:after="0" w:line="240" w:lineRule="auto"/>
            <w:rPr>
              <w:rFonts w:ascii="Arial" w:hAnsi="Arial" w:cs="Arial"/>
              <w:color w:val="000000"/>
              <w:sz w:val="24"/>
              <w:szCs w:val="24"/>
              <w:lang w:val="ro-RO"/>
            </w:rPr>
          </w:pPr>
          <w:r w:rsidRPr="00851033">
            <w:rPr>
              <w:rFonts w:ascii="Arial" w:hAnsi="Arial" w:cs="Arial"/>
              <w:b/>
              <w:color w:val="000000"/>
              <w:sz w:val="24"/>
              <w:szCs w:val="24"/>
              <w:lang w:val="ro-RO"/>
            </w:rPr>
            <w:t>7.1.2  Ape subterane</w:t>
          </w:r>
          <w:r w:rsidRPr="00851033">
            <w:rPr>
              <w:rFonts w:ascii="Arial" w:hAnsi="Arial" w:cs="Arial"/>
              <w:color w:val="000000"/>
              <w:sz w:val="24"/>
              <w:szCs w:val="24"/>
              <w:lang w:val="ro-RO"/>
            </w:rPr>
            <w:t xml:space="preserve"> </w:t>
          </w:r>
        </w:p>
        <w:sdt>
          <w:sdtPr>
            <w:rPr>
              <w:rFonts w:ascii="Arial" w:hAnsi="Arial" w:cs="Arial"/>
              <w:color w:val="000000"/>
              <w:sz w:val="24"/>
              <w:szCs w:val="24"/>
              <w:lang w:val="ro-RO"/>
            </w:rPr>
            <w:alias w:val="Câmp editabil text"/>
            <w:tag w:val="CampEditabil"/>
            <w:id w:val="-1821568658"/>
            <w:placeholder>
              <w:docPart w:val="6AB8452BA6A643EEB9DC3AE14CB66E58"/>
            </w:placeholder>
          </w:sdtPr>
          <w:sdtContent>
            <w:p w:rsidR="0064157D" w:rsidRPr="00AD3D47" w:rsidRDefault="0064157D" w:rsidP="00101A6C">
              <w:pPr>
                <w:spacing w:after="0" w:line="240" w:lineRule="auto"/>
              </w:pPr>
              <w:r w:rsidRPr="00A32017">
                <w:rPr>
                  <w:rFonts w:ascii="Arial" w:hAnsi="Arial" w:cs="Arial"/>
                  <w:sz w:val="24"/>
                  <w:szCs w:val="24"/>
                </w:rPr>
                <w:t xml:space="preserve">Pentru igienizarea halelor se folosește rezervorul tampon de </w:t>
              </w:r>
              <w:proofErr w:type="gramStart"/>
              <w:r w:rsidRPr="00A32017">
                <w:rPr>
                  <w:rFonts w:ascii="Arial" w:hAnsi="Arial" w:cs="Arial"/>
                  <w:sz w:val="24"/>
                  <w:szCs w:val="24"/>
                </w:rPr>
                <w:t>apă</w:t>
              </w:r>
              <w:proofErr w:type="gramEnd"/>
              <w:r w:rsidRPr="00A32017">
                <w:rPr>
                  <w:rFonts w:ascii="Arial" w:hAnsi="Arial" w:cs="Arial"/>
                  <w:sz w:val="24"/>
                  <w:szCs w:val="24"/>
                </w:rPr>
                <w:t xml:space="preserve"> de V = 150 mc în care se captează apă potabilă din F1, care asigură necesarului de apă de igienizare după fiecare ciclu de producție (odată la 2 luni, de 6 ori pe an).Conform autorizatiei de gospodarire a apelor nr. 281/24.10.2016 cerinta de apa din subteran este: Qzi maxim=6,78mc/zi=0,078 l/s; Qzimeddiu=5,65mc/zi=0,065l/s.</w:t>
              </w:r>
              <w:r>
                <w:t xml:space="preserve"> </w:t>
              </w:r>
            </w:p>
            <w:p w:rsidR="0064157D" w:rsidRPr="00851033" w:rsidRDefault="00B51F42" w:rsidP="00101A6C">
              <w:pPr>
                <w:spacing w:after="0" w:line="240" w:lineRule="auto"/>
                <w:rPr>
                  <w:rFonts w:ascii="Arial" w:hAnsi="Arial" w:cs="Arial"/>
                  <w:color w:val="000000"/>
                  <w:sz w:val="24"/>
                  <w:szCs w:val="24"/>
                  <w:lang w:val="ro-RO"/>
                </w:rPr>
              </w:pPr>
            </w:p>
          </w:sdtContent>
        </w:sdt>
        <w:p w:rsidR="0064157D" w:rsidRPr="00851033" w:rsidRDefault="0064157D" w:rsidP="00101A6C">
          <w:pPr>
            <w:spacing w:after="0"/>
            <w:rPr>
              <w:rFonts w:ascii="Arial" w:hAnsi="Arial" w:cs="Arial"/>
              <w:sz w:val="24"/>
              <w:szCs w:val="24"/>
            </w:rPr>
          </w:pPr>
          <w:r>
            <w:rPr>
              <w:rFonts w:ascii="Arial" w:hAnsi="Arial" w:cs="Arial"/>
              <w:b/>
              <w:sz w:val="24"/>
              <w:szCs w:val="24"/>
              <w:lang w:val="pt-BR"/>
            </w:rPr>
            <w:t xml:space="preserve">7.2. </w:t>
          </w:r>
          <w:r w:rsidRPr="00851033">
            <w:rPr>
              <w:rFonts w:ascii="Arial" w:hAnsi="Arial" w:cs="Arial"/>
              <w:b/>
              <w:sz w:val="24"/>
              <w:szCs w:val="24"/>
              <w:lang w:val="pt-BR"/>
            </w:rPr>
            <w:t xml:space="preserve">Utilizarea eficientă a resurselor energetice </w:t>
          </w:r>
        </w:p>
        <w:p w:rsidR="0064157D" w:rsidRPr="00851033" w:rsidRDefault="0064157D" w:rsidP="00101A6C">
          <w:pPr>
            <w:spacing w:after="0" w:line="240" w:lineRule="auto"/>
            <w:jc w:val="both"/>
            <w:rPr>
              <w:rFonts w:ascii="Arial" w:hAnsi="Arial" w:cs="Arial"/>
              <w:sz w:val="24"/>
              <w:szCs w:val="24"/>
              <w:lang w:val="pt-BR"/>
            </w:rPr>
          </w:pPr>
          <w:r w:rsidRPr="00851033">
            <w:rPr>
              <w:rFonts w:ascii="Arial" w:hAnsi="Arial" w:cs="Arial"/>
              <w:b/>
              <w:iCs/>
              <w:sz w:val="24"/>
              <w:szCs w:val="24"/>
              <w:lang w:val="pt-BR"/>
            </w:rPr>
            <w:lastRenderedPageBreak/>
            <w:t xml:space="preserve">7.2.1.  </w:t>
          </w:r>
          <w:r w:rsidRPr="00851033">
            <w:rPr>
              <w:rFonts w:ascii="Arial" w:hAnsi="Arial" w:cs="Arial"/>
              <w:iCs/>
              <w:sz w:val="24"/>
              <w:szCs w:val="24"/>
              <w:lang w:val="pt-BR"/>
            </w:rPr>
            <w:t>Operatorul trebuie să ia măsuri pentru a minimiza consumul de energie de orice tip.</w:t>
          </w:r>
        </w:p>
        <w:p w:rsidR="0064157D" w:rsidRPr="00851033" w:rsidRDefault="0064157D" w:rsidP="00101A6C">
          <w:pPr>
            <w:tabs>
              <w:tab w:val="left" w:pos="360"/>
              <w:tab w:val="left" w:pos="720"/>
              <w:tab w:val="left" w:pos="1800"/>
            </w:tabs>
            <w:spacing w:after="0" w:line="240" w:lineRule="auto"/>
            <w:jc w:val="both"/>
            <w:rPr>
              <w:rFonts w:ascii="Arial" w:hAnsi="Arial" w:cs="Arial"/>
              <w:sz w:val="24"/>
              <w:szCs w:val="24"/>
              <w:lang w:val="pt-BR"/>
            </w:rPr>
          </w:pPr>
          <w:r w:rsidRPr="00851033">
            <w:rPr>
              <w:rFonts w:ascii="Arial" w:hAnsi="Arial" w:cs="Arial"/>
              <w:b/>
              <w:bCs/>
              <w:sz w:val="24"/>
              <w:szCs w:val="24"/>
              <w:lang w:val="pt-BR"/>
            </w:rPr>
            <w:t>7.2.2.</w:t>
          </w:r>
          <w:r w:rsidRPr="00851033">
            <w:rPr>
              <w:rFonts w:ascii="Arial" w:hAnsi="Arial" w:cs="Arial"/>
              <w:sz w:val="24"/>
              <w:szCs w:val="24"/>
              <w:lang w:val="pt-BR"/>
            </w:rPr>
            <w:t xml:space="preserve"> Operatorul trebuie sa identifice şi să implementeze tehnicile de eficientizare energetică, conform celor mai bune tehnici disponibile, optimizarea izolaţiilor pentru evitarea pierderilor de caldură.</w:t>
          </w:r>
        </w:p>
        <w:p w:rsidR="0064157D" w:rsidRDefault="0064157D" w:rsidP="00101A6C">
          <w:pPr>
            <w:autoSpaceDE w:val="0"/>
            <w:autoSpaceDN w:val="0"/>
            <w:adjustRightInd w:val="0"/>
            <w:spacing w:after="0" w:line="240" w:lineRule="auto"/>
            <w:jc w:val="both"/>
            <w:rPr>
              <w:rFonts w:ascii="Arial" w:hAnsi="Arial" w:cs="Arial"/>
              <w:sz w:val="24"/>
              <w:szCs w:val="24"/>
              <w:lang w:val="pt-BR"/>
            </w:rPr>
          </w:pPr>
          <w:r w:rsidRPr="00851033">
            <w:rPr>
              <w:rFonts w:ascii="Arial" w:hAnsi="Arial" w:cs="Arial"/>
              <w:b/>
              <w:bCs/>
              <w:sz w:val="24"/>
              <w:szCs w:val="24"/>
              <w:lang w:val="pt-BR"/>
            </w:rPr>
            <w:t xml:space="preserve">7.2.3. </w:t>
          </w:r>
          <w:r w:rsidRPr="00851033">
            <w:rPr>
              <w:rFonts w:ascii="Arial" w:hAnsi="Arial" w:cs="Arial"/>
              <w:bCs/>
              <w:sz w:val="24"/>
              <w:szCs w:val="24"/>
              <w:lang w:val="pt-BR"/>
            </w:rPr>
            <w:t>O</w:t>
          </w:r>
          <w:r w:rsidRPr="00851033">
            <w:rPr>
              <w:rFonts w:ascii="Arial" w:hAnsi="Arial" w:cs="Arial"/>
              <w:sz w:val="24"/>
              <w:szCs w:val="24"/>
              <w:lang w:val="pt-BR"/>
            </w:rPr>
            <w:t xml:space="preserve">peratorul va înregistra anual consumul total de energie (electricitate, gaz) utilizată pe amplasament. </w:t>
          </w:r>
        </w:p>
        <w:sdt>
          <w:sdtPr>
            <w:rPr>
              <w:rFonts w:ascii="Arial" w:hAnsi="Arial" w:cs="Arial"/>
              <w:sz w:val="24"/>
              <w:szCs w:val="24"/>
              <w:lang w:val="pt-BR"/>
            </w:rPr>
            <w:alias w:val="Câmp editabil text"/>
            <w:tag w:val="CampEditabil"/>
            <w:id w:val="1384364367"/>
            <w:placeholder>
              <w:docPart w:val="7423AD9AD5A24BE597AEABDC95DF3D9C"/>
            </w:placeholder>
          </w:sdtPr>
          <w:sdtContent>
            <w:p w:rsidR="0064157D" w:rsidRDefault="0064157D" w:rsidP="00101A6C">
              <w:pPr>
                <w:spacing w:after="0" w:line="240" w:lineRule="auto"/>
                <w:jc w:val="both"/>
                <w:rPr>
                  <w:rFonts w:ascii="Arial" w:hAnsi="Arial" w:cs="Arial"/>
                  <w:sz w:val="24"/>
                  <w:szCs w:val="24"/>
                </w:rPr>
              </w:pPr>
              <w:r w:rsidRPr="00CB1F56">
                <w:rPr>
                  <w:rFonts w:ascii="Arial" w:hAnsi="Arial" w:cs="Arial"/>
                  <w:sz w:val="24"/>
                  <w:szCs w:val="24"/>
                  <w:u w:val="single"/>
                  <w:lang w:val="pt-BR"/>
                </w:rPr>
                <w:t>Alimentarea cu energie electrica</w:t>
              </w:r>
              <w:r w:rsidRPr="00CB1F56">
                <w:rPr>
                  <w:rFonts w:ascii="Arial" w:hAnsi="Arial" w:cs="Arial"/>
                  <w:sz w:val="24"/>
                  <w:szCs w:val="24"/>
                  <w:u w:val="single"/>
                </w:rPr>
                <w:t xml:space="preserve"> </w:t>
              </w:r>
              <w:r w:rsidRPr="00414349">
                <w:rPr>
                  <w:rFonts w:ascii="Arial" w:hAnsi="Arial" w:cs="Arial"/>
                  <w:sz w:val="24"/>
                  <w:szCs w:val="24"/>
                </w:rPr>
                <w:t xml:space="preserve">se realizează din sistemul naţional, dintr-un punct de transformare PT 20/0,4 kV PTCZ 48 Suceava – 2 x 400 KVA, în baza contractului de furnizare a energiei electrice din 01.01.2015 încheiat cu E-ON ENERGY ROMANIA Tg. </w:t>
              </w:r>
              <w:proofErr w:type="gramStart"/>
              <w:r w:rsidRPr="00414349">
                <w:rPr>
                  <w:rFonts w:ascii="Arial" w:hAnsi="Arial" w:cs="Arial"/>
                  <w:sz w:val="24"/>
                  <w:szCs w:val="24"/>
                </w:rPr>
                <w:t>Mures.</w:t>
              </w:r>
              <w:proofErr w:type="gramEnd"/>
              <w:r w:rsidRPr="00414349">
                <w:rPr>
                  <w:rFonts w:ascii="Arial" w:hAnsi="Arial" w:cs="Arial"/>
                  <w:sz w:val="24"/>
                  <w:szCs w:val="24"/>
                </w:rPr>
                <w:t xml:space="preserve"> Consumul anual de energie electrică la SC "GALLINA ROSSO" SRL este </w:t>
              </w:r>
              <w:proofErr w:type="gramStart"/>
              <w:r w:rsidRPr="00414349">
                <w:rPr>
                  <w:rFonts w:ascii="Arial" w:hAnsi="Arial" w:cs="Arial"/>
                  <w:sz w:val="24"/>
                  <w:szCs w:val="24"/>
                </w:rPr>
                <w:t>de  76.720</w:t>
              </w:r>
              <w:proofErr w:type="gramEnd"/>
              <w:r w:rsidRPr="00414349">
                <w:rPr>
                  <w:rFonts w:ascii="Arial" w:hAnsi="Arial" w:cs="Arial"/>
                  <w:sz w:val="24"/>
                  <w:szCs w:val="24"/>
                </w:rPr>
                <w:t xml:space="preserve"> KWh (anul 2015).</w:t>
              </w:r>
            </w:p>
            <w:p w:rsidR="0064157D" w:rsidRPr="00414349" w:rsidRDefault="0064157D" w:rsidP="00101A6C">
              <w:pPr>
                <w:spacing w:after="0" w:line="240" w:lineRule="auto"/>
                <w:jc w:val="both"/>
                <w:rPr>
                  <w:rFonts w:ascii="Arial" w:hAnsi="Arial" w:cs="Arial"/>
                  <w:sz w:val="24"/>
                  <w:szCs w:val="24"/>
                </w:rPr>
              </w:pPr>
              <w:r w:rsidRPr="00F40111">
                <w:rPr>
                  <w:rFonts w:ascii="Arial" w:hAnsi="Arial" w:cs="Arial"/>
                  <w:sz w:val="24"/>
                  <w:szCs w:val="24"/>
                  <w:u w:val="single"/>
                </w:rPr>
                <w:t>Energia termică</w:t>
              </w:r>
              <w:r w:rsidRPr="00414349">
                <w:rPr>
                  <w:rFonts w:ascii="Arial" w:hAnsi="Arial" w:cs="Arial"/>
                  <w:sz w:val="24"/>
                  <w:szCs w:val="24"/>
                </w:rPr>
                <w:t xml:space="preserve"> este asigurată de cele 2 centrale termice pe biomasă (lemn)  - CT1 si CT2 - utilizată pentru producerea agentului termic (apă caldă) nec</w:t>
              </w:r>
              <w:r>
                <w:rPr>
                  <w:rFonts w:ascii="Arial" w:hAnsi="Arial" w:cs="Arial"/>
                  <w:sz w:val="24"/>
                  <w:szCs w:val="24"/>
                </w:rPr>
                <w:t>e</w:t>
              </w:r>
              <w:r w:rsidRPr="00414349">
                <w:rPr>
                  <w:rFonts w:ascii="Arial" w:hAnsi="Arial" w:cs="Arial"/>
                  <w:sz w:val="24"/>
                  <w:szCs w:val="24"/>
                </w:rPr>
                <w:t xml:space="preserve">sar asigurării temperaturii de 30 – 35 </w:t>
              </w:r>
              <w:r w:rsidRPr="00414349">
                <w:rPr>
                  <w:rFonts w:ascii="Arial" w:hAnsi="Arial" w:cs="Arial"/>
                  <w:sz w:val="24"/>
                  <w:szCs w:val="24"/>
                  <w:vertAlign w:val="superscript"/>
                </w:rPr>
                <w:t>o</w:t>
              </w:r>
              <w:r w:rsidRPr="00414349">
                <w:rPr>
                  <w:rFonts w:ascii="Arial" w:hAnsi="Arial" w:cs="Arial"/>
                  <w:sz w:val="24"/>
                  <w:szCs w:val="24"/>
                </w:rPr>
                <w:t xml:space="preserve">C în halele de productie  şi de centrala termică murală pe lemne (CT3) pentru incalzirea pavilionului administrativ pe timp de iarna. Consumul specific de energie (termică + electrică) este de circa </w:t>
              </w:r>
              <w:proofErr w:type="gramStart"/>
              <w:r w:rsidRPr="00414349">
                <w:rPr>
                  <w:rFonts w:ascii="Arial" w:hAnsi="Arial" w:cs="Arial"/>
                  <w:sz w:val="24"/>
                  <w:szCs w:val="24"/>
                </w:rPr>
                <w:t>0,124  kWh</w:t>
              </w:r>
              <w:proofErr w:type="gramEnd"/>
              <w:r w:rsidRPr="00414349">
                <w:rPr>
                  <w:rFonts w:ascii="Arial" w:hAnsi="Arial" w:cs="Arial"/>
                  <w:sz w:val="24"/>
                  <w:szCs w:val="24"/>
                </w:rPr>
                <w:t xml:space="preserve">/pasăre/zi pentru  crestere pui de carne. Diferenţa </w:t>
              </w:r>
              <w:proofErr w:type="gramStart"/>
              <w:r w:rsidRPr="00414349">
                <w:rPr>
                  <w:rFonts w:ascii="Arial" w:hAnsi="Arial" w:cs="Arial"/>
                  <w:sz w:val="24"/>
                  <w:szCs w:val="24"/>
                </w:rPr>
                <w:t>este</w:t>
              </w:r>
              <w:proofErr w:type="gramEnd"/>
              <w:r w:rsidRPr="00414349">
                <w:rPr>
                  <w:rFonts w:ascii="Arial" w:hAnsi="Arial" w:cs="Arial"/>
                  <w:sz w:val="24"/>
                  <w:szCs w:val="24"/>
                </w:rPr>
                <w:t xml:space="preserve"> dată de necesarul de încălzire a spaţiilor. Consumul maxim anual de energie (termică + electrică) este de </w:t>
              </w:r>
              <w:proofErr w:type="gramStart"/>
              <w:r w:rsidRPr="00414349">
                <w:rPr>
                  <w:rFonts w:ascii="Arial" w:hAnsi="Arial" w:cs="Arial"/>
                  <w:sz w:val="24"/>
                  <w:szCs w:val="24"/>
                </w:rPr>
                <w:t>1551  MWh</w:t>
              </w:r>
              <w:proofErr w:type="gramEnd"/>
              <w:r w:rsidRPr="00414349">
                <w:rPr>
                  <w:rFonts w:ascii="Arial" w:hAnsi="Arial" w:cs="Arial"/>
                  <w:sz w:val="24"/>
                  <w:szCs w:val="24"/>
                </w:rPr>
                <w:t xml:space="preserve"> /an, din care circa 77 MWh/an energie electrică și 1474  MWh energie termică</w:t>
              </w:r>
              <w:r>
                <w:rPr>
                  <w:rFonts w:ascii="Arial" w:hAnsi="Arial" w:cs="Arial"/>
                  <w:sz w:val="24"/>
                  <w:szCs w:val="24"/>
                </w:rPr>
                <w:t>.</w:t>
              </w:r>
            </w:p>
            <w:p w:rsidR="0064157D" w:rsidRPr="00BE5DD5" w:rsidRDefault="0064157D" w:rsidP="00101A6C">
              <w:pPr>
                <w:spacing w:after="0" w:line="240" w:lineRule="auto"/>
                <w:contextualSpacing/>
                <w:jc w:val="both"/>
                <w:rPr>
                  <w:rFonts w:ascii="Arial" w:hAnsi="Arial" w:cs="Arial"/>
                  <w:sz w:val="24"/>
                  <w:szCs w:val="24"/>
                </w:rPr>
              </w:pPr>
              <w:r w:rsidRPr="00F40111">
                <w:rPr>
                  <w:rFonts w:ascii="Arial" w:hAnsi="Arial" w:cs="Arial"/>
                  <w:sz w:val="24"/>
                  <w:szCs w:val="24"/>
                </w:rPr>
                <w:t>Centrale</w:t>
              </w:r>
              <w:r>
                <w:rPr>
                  <w:rFonts w:ascii="Arial" w:hAnsi="Arial" w:cs="Arial"/>
                  <w:sz w:val="24"/>
                  <w:szCs w:val="24"/>
                </w:rPr>
                <w:t>le</w:t>
              </w:r>
              <w:r w:rsidRPr="00F40111">
                <w:rPr>
                  <w:rFonts w:ascii="Arial" w:hAnsi="Arial" w:cs="Arial"/>
                  <w:sz w:val="24"/>
                  <w:szCs w:val="24"/>
                </w:rPr>
                <w:t xml:space="preserve"> termice </w:t>
              </w:r>
              <w:r>
                <w:rPr>
                  <w:rFonts w:ascii="Arial" w:hAnsi="Arial" w:cs="Arial"/>
                  <w:sz w:val="24"/>
                  <w:szCs w:val="24"/>
                </w:rPr>
                <w:t xml:space="preserve">CT1 si CT2 </w:t>
              </w:r>
              <w:r w:rsidRPr="00F40111">
                <w:rPr>
                  <w:rFonts w:ascii="Arial" w:hAnsi="Arial" w:cs="Arial"/>
                  <w:sz w:val="24"/>
                  <w:szCs w:val="24"/>
                </w:rPr>
                <w:t>cu funcţionare pe biomasă</w:t>
              </w:r>
              <w:r w:rsidRPr="00BE5DD5">
                <w:rPr>
                  <w:rFonts w:ascii="Arial" w:hAnsi="Arial" w:cs="Arial"/>
                  <w:sz w:val="24"/>
                  <w:szCs w:val="24"/>
                </w:rPr>
                <w:t xml:space="preserve"> (lemn) pentru incalzire</w:t>
              </w:r>
              <w:r>
                <w:rPr>
                  <w:rFonts w:ascii="Arial" w:hAnsi="Arial" w:cs="Arial"/>
                  <w:sz w:val="24"/>
                  <w:szCs w:val="24"/>
                </w:rPr>
                <w:t>a</w:t>
              </w:r>
              <w:r w:rsidRPr="00BE5DD5">
                <w:rPr>
                  <w:rFonts w:ascii="Arial" w:hAnsi="Arial" w:cs="Arial"/>
                  <w:sz w:val="24"/>
                  <w:szCs w:val="24"/>
                </w:rPr>
                <w:t xml:space="preserve"> hale</w:t>
              </w:r>
              <w:r>
                <w:rPr>
                  <w:rFonts w:ascii="Arial" w:hAnsi="Arial" w:cs="Arial"/>
                  <w:sz w:val="24"/>
                  <w:szCs w:val="24"/>
                </w:rPr>
                <w:t>lor</w:t>
              </w:r>
              <w:r w:rsidRPr="00BE5DD5">
                <w:rPr>
                  <w:rFonts w:ascii="Arial" w:hAnsi="Arial" w:cs="Arial"/>
                  <w:sz w:val="24"/>
                  <w:szCs w:val="24"/>
                </w:rPr>
                <w:t xml:space="preserve"> de crestere pasari – cu puterea de 255</w:t>
              </w:r>
              <w:proofErr w:type="gramStart"/>
              <w:r w:rsidRPr="00BE5DD5">
                <w:rPr>
                  <w:rFonts w:ascii="Arial" w:hAnsi="Arial" w:cs="Arial"/>
                  <w:sz w:val="24"/>
                  <w:szCs w:val="24"/>
                </w:rPr>
                <w:t>,8</w:t>
              </w:r>
              <w:proofErr w:type="gramEnd"/>
              <w:r w:rsidRPr="00BE5DD5">
                <w:rPr>
                  <w:rFonts w:ascii="Arial" w:hAnsi="Arial" w:cs="Arial"/>
                  <w:sz w:val="24"/>
                  <w:szCs w:val="24"/>
                </w:rPr>
                <w:t xml:space="preserve"> kW fiecare,</w:t>
              </w:r>
              <w:r>
                <w:rPr>
                  <w:rFonts w:ascii="Arial" w:hAnsi="Arial" w:cs="Arial"/>
                  <w:sz w:val="24"/>
                  <w:szCs w:val="24"/>
                </w:rPr>
                <w:t>sunt</w:t>
              </w:r>
              <w:r w:rsidRPr="00BE5DD5">
                <w:rPr>
                  <w:rFonts w:ascii="Arial" w:hAnsi="Arial" w:cs="Arial"/>
                  <w:sz w:val="24"/>
                  <w:szCs w:val="24"/>
                </w:rPr>
                <w:t xml:space="preserve"> dotate cu arzător, schimbător de căldură, boiler de apă caldă şi reţele de distribuţie. CT-urile sunt prevăzute cu coşuri de emisie cu înălţimea de 7 m şi </w:t>
              </w:r>
              <w:proofErr w:type="gramStart"/>
              <w:r w:rsidRPr="00BE5DD5">
                <w:rPr>
                  <w:rFonts w:ascii="Arial" w:hAnsi="Arial" w:cs="Arial"/>
                  <w:sz w:val="24"/>
                  <w:szCs w:val="24"/>
                </w:rPr>
                <w:t>Sectiunea  de</w:t>
              </w:r>
              <w:proofErr w:type="gramEnd"/>
              <w:r w:rsidRPr="00BE5DD5">
                <w:rPr>
                  <w:rFonts w:ascii="Arial" w:hAnsi="Arial" w:cs="Arial"/>
                  <w:sz w:val="24"/>
                  <w:szCs w:val="24"/>
                </w:rPr>
                <w:t xml:space="preserve"> 0,3 x 0,3 m.  </w:t>
              </w:r>
            </w:p>
            <w:p w:rsidR="0064157D" w:rsidRPr="00BE5DD5" w:rsidRDefault="0064157D" w:rsidP="0064157D">
              <w:pPr>
                <w:numPr>
                  <w:ilvl w:val="1"/>
                  <w:numId w:val="38"/>
                </w:numPr>
                <w:spacing w:after="0" w:line="240" w:lineRule="auto"/>
                <w:contextualSpacing/>
                <w:jc w:val="both"/>
                <w:rPr>
                  <w:rFonts w:ascii="Arial" w:hAnsi="Arial" w:cs="Arial"/>
                  <w:sz w:val="24"/>
                  <w:szCs w:val="24"/>
                </w:rPr>
              </w:pPr>
              <w:r w:rsidRPr="00F40111">
                <w:rPr>
                  <w:rFonts w:ascii="Arial" w:hAnsi="Arial" w:cs="Arial"/>
                  <w:sz w:val="24"/>
                  <w:szCs w:val="24"/>
                </w:rPr>
                <w:t>CT1</w:t>
              </w:r>
              <w:r w:rsidRPr="00BE5DD5">
                <w:rPr>
                  <w:rFonts w:ascii="Arial" w:hAnsi="Arial" w:cs="Arial"/>
                  <w:sz w:val="24"/>
                  <w:szCs w:val="24"/>
                </w:rPr>
                <w:t xml:space="preserve"> – amplasată în Hala 1, în cameră specială de 12 mp – asigură încălzirea spaţiilor de creştere tineret pui la sol din hala 1;</w:t>
              </w:r>
            </w:p>
            <w:p w:rsidR="0064157D" w:rsidRPr="00BE5DD5" w:rsidRDefault="0064157D" w:rsidP="0064157D">
              <w:pPr>
                <w:numPr>
                  <w:ilvl w:val="1"/>
                  <w:numId w:val="38"/>
                </w:numPr>
                <w:spacing w:after="0" w:line="240" w:lineRule="auto"/>
                <w:contextualSpacing/>
                <w:jc w:val="both"/>
                <w:rPr>
                  <w:rFonts w:ascii="Arial" w:hAnsi="Arial" w:cs="Arial"/>
                  <w:sz w:val="24"/>
                  <w:szCs w:val="24"/>
                </w:rPr>
              </w:pPr>
              <w:r w:rsidRPr="00F40111">
                <w:rPr>
                  <w:rFonts w:ascii="Arial" w:hAnsi="Arial" w:cs="Arial"/>
                  <w:sz w:val="24"/>
                  <w:szCs w:val="24"/>
                </w:rPr>
                <w:t>CT2</w:t>
              </w:r>
              <w:r w:rsidRPr="00BE5DD5">
                <w:rPr>
                  <w:rFonts w:ascii="Arial" w:hAnsi="Arial" w:cs="Arial"/>
                  <w:b/>
                  <w:sz w:val="24"/>
                  <w:szCs w:val="24"/>
                </w:rPr>
                <w:t xml:space="preserve"> </w:t>
              </w:r>
              <w:r w:rsidRPr="00BE5DD5">
                <w:rPr>
                  <w:rFonts w:ascii="Arial" w:hAnsi="Arial" w:cs="Arial"/>
                  <w:sz w:val="24"/>
                  <w:szCs w:val="24"/>
                </w:rPr>
                <w:t>– amplasată în Hala 2, în cameră specială de 14 mp – asigură încălzirea spaţiilor de creştere tineret pui la sol din hala 2;</w:t>
              </w:r>
            </w:p>
            <w:p w:rsidR="0064157D" w:rsidRPr="00BE5DD5" w:rsidRDefault="0064157D" w:rsidP="00101A6C">
              <w:pPr>
                <w:spacing w:after="0" w:line="240" w:lineRule="auto"/>
                <w:ind w:left="360"/>
                <w:jc w:val="both"/>
                <w:rPr>
                  <w:rFonts w:ascii="Arial" w:hAnsi="Arial" w:cs="Arial"/>
                  <w:sz w:val="24"/>
                  <w:szCs w:val="24"/>
                  <w:lang w:eastAsia="ro-RO"/>
                </w:rPr>
              </w:pPr>
              <w:r w:rsidRPr="00BE5DD5">
                <w:rPr>
                  <w:rFonts w:ascii="Arial" w:hAnsi="Arial" w:cs="Arial"/>
                  <w:sz w:val="24"/>
                  <w:szCs w:val="24"/>
                  <w:lang w:eastAsia="ro-RO"/>
                </w:rPr>
                <w:t xml:space="preserve">Biomasa (lemn etc.) </w:t>
              </w:r>
              <w:proofErr w:type="gramStart"/>
              <w:r w:rsidRPr="00BE5DD5">
                <w:rPr>
                  <w:rFonts w:ascii="Arial" w:hAnsi="Arial" w:cs="Arial"/>
                  <w:sz w:val="24"/>
                  <w:szCs w:val="24"/>
                  <w:lang w:eastAsia="ro-RO"/>
                </w:rPr>
                <w:t>este</w:t>
              </w:r>
              <w:proofErr w:type="gramEnd"/>
              <w:r w:rsidRPr="00BE5DD5">
                <w:rPr>
                  <w:rFonts w:ascii="Arial" w:hAnsi="Arial" w:cs="Arial"/>
                  <w:sz w:val="24"/>
                  <w:szCs w:val="24"/>
                  <w:lang w:eastAsia="ro-RO"/>
                </w:rPr>
                <w:t xml:space="preserve"> asigurată de diverşi furnizori.</w:t>
              </w:r>
            </w:p>
            <w:p w:rsidR="0064157D" w:rsidRPr="00BE5DD5" w:rsidRDefault="0064157D" w:rsidP="00101A6C">
              <w:pPr>
                <w:spacing w:after="0" w:line="240" w:lineRule="auto"/>
                <w:ind w:left="360"/>
                <w:contextualSpacing/>
                <w:jc w:val="both"/>
                <w:rPr>
                  <w:rFonts w:ascii="Arial" w:hAnsi="Arial" w:cs="Arial"/>
                  <w:sz w:val="24"/>
                  <w:szCs w:val="24"/>
                </w:rPr>
              </w:pPr>
              <w:r w:rsidRPr="00F40111">
                <w:rPr>
                  <w:rFonts w:ascii="Arial" w:hAnsi="Arial" w:cs="Arial"/>
                  <w:sz w:val="24"/>
                  <w:szCs w:val="24"/>
                </w:rPr>
                <w:t xml:space="preserve">Centrală termică murală, cu funcţionare pe lemne – CT3 </w:t>
              </w:r>
              <w:r w:rsidRPr="00BE5DD5">
                <w:rPr>
                  <w:rFonts w:ascii="Arial" w:hAnsi="Arial" w:cs="Arial"/>
                  <w:sz w:val="24"/>
                  <w:szCs w:val="24"/>
                </w:rPr>
                <w:t xml:space="preserve">– cu puterea de 60 kW, cu gazeificare – </w:t>
              </w:r>
              <w:proofErr w:type="gramStart"/>
              <w:r w:rsidRPr="00BE5DD5">
                <w:rPr>
                  <w:rFonts w:ascii="Arial" w:hAnsi="Arial" w:cs="Arial"/>
                  <w:sz w:val="24"/>
                  <w:szCs w:val="24"/>
                </w:rPr>
                <w:t>este</w:t>
              </w:r>
              <w:proofErr w:type="gramEnd"/>
              <w:r w:rsidRPr="00BE5DD5">
                <w:rPr>
                  <w:rFonts w:ascii="Arial" w:hAnsi="Arial" w:cs="Arial"/>
                  <w:sz w:val="24"/>
                  <w:szCs w:val="24"/>
                </w:rPr>
                <w:t xml:space="preserve"> amplasată lângă pavilionul administrativ într-o cameră specială şi asigură încălzirea spaţiilor aferente (birouri si filtru sanitar veterinar). CT3 </w:t>
              </w:r>
              <w:r>
                <w:rPr>
                  <w:rFonts w:ascii="Arial" w:hAnsi="Arial" w:cs="Arial"/>
                  <w:sz w:val="24"/>
                  <w:szCs w:val="24"/>
                </w:rPr>
                <w:t xml:space="preserve">este prevazuta cu </w:t>
              </w:r>
              <w:r w:rsidRPr="00BE5DD5">
                <w:rPr>
                  <w:rFonts w:ascii="Arial" w:hAnsi="Arial" w:cs="Arial"/>
                  <w:sz w:val="24"/>
                  <w:szCs w:val="24"/>
                </w:rPr>
                <w:t>un coş din cărămidă cu înălţimea de la sol de 7 m şi dimensiunile de 0,2 x 0,2 m. Funcţionează exclusiv în sezonul rece, respectiv 180 zile/an</w:t>
              </w:r>
            </w:p>
            <w:p w:rsidR="0064157D" w:rsidRDefault="00B51F42" w:rsidP="00101A6C">
              <w:pPr>
                <w:autoSpaceDE w:val="0"/>
                <w:autoSpaceDN w:val="0"/>
                <w:adjustRightInd w:val="0"/>
                <w:spacing w:after="0" w:line="240" w:lineRule="auto"/>
                <w:jc w:val="both"/>
                <w:rPr>
                  <w:rFonts w:ascii="Arial" w:hAnsi="Arial" w:cs="Arial"/>
                  <w:sz w:val="24"/>
                  <w:szCs w:val="24"/>
                  <w:lang w:val="pt-BR"/>
                </w:rPr>
              </w:pPr>
            </w:p>
          </w:sdtContent>
        </w:sdt>
        <w:p w:rsidR="0064157D" w:rsidRPr="00851033" w:rsidRDefault="0064157D" w:rsidP="00101A6C">
          <w:pPr>
            <w:pStyle w:val="Heading1"/>
          </w:pPr>
          <w:r w:rsidRPr="00851033">
            <w:t>7.3. Gaze naturale/Combustibili</w:t>
          </w:r>
        </w:p>
        <w:sdt>
          <w:sdtPr>
            <w:rPr>
              <w:rFonts w:ascii="Arial" w:hAnsi="Arial" w:cs="Arial"/>
              <w:sz w:val="24"/>
              <w:szCs w:val="24"/>
              <w:lang w:val="ro-RO"/>
            </w:rPr>
            <w:alias w:val="Câmp editabil text"/>
            <w:tag w:val="CampEditabil"/>
            <w:id w:val="785310074"/>
            <w:placeholder>
              <w:docPart w:val="1C7BE1F98B594B20B8E6E6EA0A3BA19B"/>
            </w:placeholder>
          </w:sdtPr>
          <w:sdtContent>
            <w:p w:rsidR="0064157D" w:rsidRPr="00851033" w:rsidRDefault="0064157D" w:rsidP="00101A6C">
              <w:pPr>
                <w:overflowPunct w:val="0"/>
                <w:adjustRightInd w:val="0"/>
                <w:spacing w:after="0" w:line="240" w:lineRule="auto"/>
                <w:jc w:val="both"/>
                <w:rPr>
                  <w:rFonts w:ascii="Arial" w:hAnsi="Arial" w:cs="Arial"/>
                  <w:sz w:val="24"/>
                  <w:szCs w:val="24"/>
                  <w:lang w:val="ro-RO"/>
                </w:rPr>
              </w:pPr>
              <w:r>
                <w:rPr>
                  <w:rFonts w:ascii="Arial" w:hAnsi="Arial" w:cs="Arial"/>
                  <w:sz w:val="24"/>
                  <w:szCs w:val="24"/>
                  <w:lang w:val="ro-RO"/>
                </w:rPr>
                <w:t>Centralele termice functioneaza cu biomasa (lemn), cca. 600 tone/an, 4320 ore/an</w:t>
              </w:r>
            </w:p>
          </w:sdtContent>
        </w:sdt>
        <w:p w:rsidR="0064157D" w:rsidRDefault="0064157D" w:rsidP="00101A6C">
          <w:pPr>
            <w:pStyle w:val="Heading1"/>
          </w:pPr>
          <w:r>
            <w:t xml:space="preserve">8. </w:t>
          </w:r>
          <w:r w:rsidRPr="00851033">
            <w:t>DESCRIEREA INSTALAŢIEI ŞI A FLUXURILOR TEHNOLOGICE EXISTENTE  PE   AMPLASAMENT</w:t>
          </w:r>
        </w:p>
        <w:p w:rsidR="0064157D" w:rsidRPr="00F921E6" w:rsidRDefault="0064157D" w:rsidP="00101A6C">
          <w:pPr>
            <w:spacing w:after="0"/>
            <w:rPr>
              <w:lang w:val="ro-RO"/>
            </w:rPr>
          </w:pPr>
        </w:p>
        <w:p w:rsidR="0064157D" w:rsidRPr="00CE5F7D" w:rsidRDefault="0064157D" w:rsidP="00101A6C">
          <w:pPr>
            <w:pStyle w:val="Style1"/>
          </w:pPr>
          <w:r w:rsidRPr="00CE5F7D">
            <w:t>8.1. Descrierea amplasamentului</w:t>
          </w:r>
        </w:p>
        <w:sdt>
          <w:sdtPr>
            <w:rPr>
              <w:rFonts w:ascii="Arial" w:eastAsia="Times New Roman" w:hAnsi="Arial" w:cs="Arial"/>
              <w:b/>
              <w:sz w:val="24"/>
              <w:szCs w:val="24"/>
              <w:lang w:val="ro-RO"/>
            </w:rPr>
            <w:alias w:val="Câmp editabil text"/>
            <w:tag w:val="CampEditabil"/>
            <w:id w:val="1303497455"/>
            <w:placeholder>
              <w:docPart w:val="434D27D3066D4DBF89AECD2071ABA989"/>
            </w:placeholder>
          </w:sdtPr>
          <w:sdtEndPr>
            <w:rPr>
              <w:rFonts w:ascii="Calibri" w:eastAsia="Calibri" w:hAnsi="Calibri" w:cs="Times New Roman"/>
              <w:sz w:val="22"/>
              <w:szCs w:val="22"/>
            </w:rPr>
          </w:sdtEndPr>
          <w:sdtContent>
            <w:sdt>
              <w:sdtPr>
                <w:rPr>
                  <w:rFonts w:ascii="Arial" w:hAnsi="Arial" w:cs="Arial"/>
                  <w:lang w:val="ro-RO"/>
                </w:rPr>
                <w:alias w:val="Câmp editabil text"/>
                <w:tag w:val="CampEditabil"/>
                <w:id w:val="-652208107"/>
                <w:placeholder>
                  <w:docPart w:val="F34C2A6A50DE4E1EB02F7028DF6689E0"/>
                </w:placeholder>
              </w:sdtPr>
              <w:sdtEndPr>
                <w:rPr>
                  <w:rFonts w:ascii="Calibri" w:hAnsi="Calibri" w:cs="Times New Roman"/>
                </w:rPr>
              </w:sdtEndPr>
              <w:sdtContent>
                <w:p w:rsidR="0064157D" w:rsidRPr="00350CAF" w:rsidRDefault="0064157D" w:rsidP="00101A6C">
                  <w:pPr>
                    <w:tabs>
                      <w:tab w:val="left" w:pos="7305"/>
                    </w:tabs>
                    <w:spacing w:after="0" w:line="240" w:lineRule="auto"/>
                    <w:contextualSpacing/>
                    <w:jc w:val="both"/>
                    <w:rPr>
                      <w:rFonts w:ascii="Times New Roman" w:hAnsi="Times New Roman"/>
                      <w:b/>
                      <w:sz w:val="24"/>
                      <w:szCs w:val="24"/>
                      <w:lang w:val="ro-RO"/>
                    </w:rPr>
                  </w:pPr>
                  <w:r w:rsidRPr="00350CAF">
                    <w:rPr>
                      <w:rFonts w:ascii="Arial" w:hAnsi="Arial" w:cs="Arial"/>
                      <w:b/>
                      <w:sz w:val="24"/>
                      <w:szCs w:val="24"/>
                      <w:lang w:val="ro-RO"/>
                    </w:rPr>
                    <w:t>Coordonatele geografice ale amplasamentului:</w:t>
                  </w:r>
                  <w:r w:rsidRPr="00350CAF">
                    <w:rPr>
                      <w:rFonts w:ascii="Times New Roman" w:hAnsi="Times New Roman"/>
                      <w:b/>
                      <w:sz w:val="24"/>
                      <w:szCs w:val="24"/>
                      <w:lang w:val="ro-RO"/>
                    </w:rPr>
                    <w:t xml:space="preserve"> </w:t>
                  </w:r>
                </w:p>
                <w:p w:rsidR="0064157D" w:rsidRDefault="0064157D" w:rsidP="00101A6C">
                  <w:pPr>
                    <w:spacing w:after="0"/>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2"/>
                    <w:gridCol w:w="3183"/>
                    <w:gridCol w:w="2844"/>
                  </w:tblGrid>
                  <w:tr w:rsidR="0064157D" w:rsidRPr="00851033" w:rsidTr="00101A6C">
                    <w:trPr>
                      <w:jc w:val="center"/>
                    </w:trPr>
                    <w:tc>
                      <w:tcPr>
                        <w:tcW w:w="3182" w:type="dxa"/>
                        <w:shd w:val="clear" w:color="auto" w:fill="D9D9D9" w:themeFill="background1" w:themeFillShade="D9"/>
                      </w:tcPr>
                      <w:p w:rsidR="0064157D" w:rsidRPr="00851033" w:rsidRDefault="0064157D" w:rsidP="00101A6C">
                        <w:pPr>
                          <w:tabs>
                            <w:tab w:val="left" w:pos="7305"/>
                          </w:tabs>
                          <w:spacing w:after="0" w:line="240" w:lineRule="auto"/>
                          <w:contextualSpacing/>
                          <w:jc w:val="both"/>
                          <w:rPr>
                            <w:rFonts w:ascii="Arial" w:hAnsi="Arial" w:cs="Arial"/>
                            <w:b/>
                            <w:sz w:val="20"/>
                            <w:szCs w:val="20"/>
                            <w:lang w:val="ro-RO"/>
                          </w:rPr>
                        </w:pPr>
                        <w:r w:rsidRPr="00851033">
                          <w:rPr>
                            <w:rFonts w:ascii="Arial" w:hAnsi="Arial" w:cs="Arial"/>
                            <w:b/>
                            <w:sz w:val="20"/>
                            <w:szCs w:val="20"/>
                            <w:lang w:val="ro-RO"/>
                          </w:rPr>
                          <w:t xml:space="preserve">Coordonate geografice </w:t>
                        </w:r>
                      </w:p>
                    </w:tc>
                    <w:tc>
                      <w:tcPr>
                        <w:tcW w:w="3183" w:type="dxa"/>
                        <w:shd w:val="clear" w:color="auto" w:fill="D9D9D9" w:themeFill="background1" w:themeFillShade="D9"/>
                      </w:tcPr>
                      <w:p w:rsidR="0064157D" w:rsidRPr="00851033" w:rsidRDefault="0064157D" w:rsidP="00101A6C">
                        <w:pPr>
                          <w:tabs>
                            <w:tab w:val="left" w:pos="7305"/>
                          </w:tabs>
                          <w:spacing w:after="0" w:line="240" w:lineRule="auto"/>
                          <w:contextualSpacing/>
                          <w:jc w:val="both"/>
                          <w:rPr>
                            <w:rFonts w:ascii="Arial" w:hAnsi="Arial" w:cs="Arial"/>
                            <w:b/>
                            <w:sz w:val="20"/>
                            <w:szCs w:val="20"/>
                            <w:lang w:val="ro-RO"/>
                          </w:rPr>
                        </w:pPr>
                        <w:r w:rsidRPr="00851033">
                          <w:rPr>
                            <w:rFonts w:ascii="Arial" w:hAnsi="Arial" w:cs="Arial"/>
                            <w:b/>
                            <w:sz w:val="20"/>
                            <w:szCs w:val="20"/>
                          </w:rPr>
                          <w:t xml:space="preserve">WGS84 </w:t>
                        </w:r>
                      </w:p>
                    </w:tc>
                    <w:tc>
                      <w:tcPr>
                        <w:tcW w:w="2844" w:type="dxa"/>
                        <w:shd w:val="clear" w:color="auto" w:fill="D9D9D9" w:themeFill="background1" w:themeFillShade="D9"/>
                      </w:tcPr>
                      <w:p w:rsidR="0064157D" w:rsidRPr="00851033" w:rsidRDefault="0064157D" w:rsidP="00101A6C">
                        <w:pPr>
                          <w:tabs>
                            <w:tab w:val="left" w:pos="7305"/>
                          </w:tabs>
                          <w:spacing w:after="0" w:line="240" w:lineRule="auto"/>
                          <w:contextualSpacing/>
                          <w:jc w:val="both"/>
                          <w:rPr>
                            <w:rFonts w:ascii="Arial" w:hAnsi="Arial" w:cs="Arial"/>
                            <w:b/>
                            <w:sz w:val="20"/>
                            <w:szCs w:val="20"/>
                            <w:lang w:val="ro-RO"/>
                          </w:rPr>
                        </w:pPr>
                        <w:r w:rsidRPr="00851033">
                          <w:rPr>
                            <w:rFonts w:ascii="Arial" w:hAnsi="Arial" w:cs="Arial"/>
                            <w:b/>
                            <w:sz w:val="20"/>
                            <w:szCs w:val="20"/>
                          </w:rPr>
                          <w:t>STEREO 70</w:t>
                        </w:r>
                      </w:p>
                    </w:tc>
                  </w:tr>
                  <w:tr w:rsidR="0064157D" w:rsidRPr="00851033" w:rsidTr="00101A6C">
                    <w:trPr>
                      <w:jc w:val="center"/>
                    </w:trPr>
                    <w:tc>
                      <w:tcPr>
                        <w:tcW w:w="3182" w:type="dxa"/>
                        <w:shd w:val="clear" w:color="auto" w:fill="D9D9D9" w:themeFill="background1" w:themeFillShade="D9"/>
                      </w:tcPr>
                      <w:p w:rsidR="0064157D" w:rsidRPr="00851033" w:rsidRDefault="0064157D" w:rsidP="00101A6C">
                        <w:pPr>
                          <w:tabs>
                            <w:tab w:val="left" w:pos="7305"/>
                          </w:tabs>
                          <w:spacing w:after="0" w:line="240" w:lineRule="auto"/>
                          <w:contextualSpacing/>
                          <w:jc w:val="both"/>
                          <w:rPr>
                            <w:rFonts w:ascii="Arial" w:hAnsi="Arial" w:cs="Arial"/>
                            <w:b/>
                            <w:sz w:val="20"/>
                            <w:szCs w:val="20"/>
                            <w:lang w:val="ro-RO"/>
                          </w:rPr>
                        </w:pPr>
                        <w:r w:rsidRPr="00851033">
                          <w:rPr>
                            <w:rFonts w:ascii="Arial" w:hAnsi="Arial" w:cs="Arial"/>
                            <w:b/>
                            <w:sz w:val="20"/>
                            <w:szCs w:val="20"/>
                            <w:lang w:val="ro-RO"/>
                          </w:rPr>
                          <w:t>Longitudine</w:t>
                        </w:r>
                      </w:p>
                    </w:tc>
                    <w:sdt>
                      <w:sdtPr>
                        <w:rPr>
                          <w:rFonts w:ascii="Arial" w:hAnsi="Arial" w:cs="Arial"/>
                          <w:b/>
                          <w:sz w:val="20"/>
                          <w:szCs w:val="20"/>
                          <w:lang w:val="ro-RO"/>
                        </w:rPr>
                        <w:alias w:val="Longitudine WGS84"/>
                        <w:tag w:val="LongitudineWgs84"/>
                        <w:id w:val="-1320111915"/>
                        <w:placeholder>
                          <w:docPart w:val="337E20ABA45E479D99E9B99D6A2E4BAD"/>
                        </w:placeholder>
                        <w:showingPlcHdr/>
                        <w:text/>
                      </w:sdtPr>
                      <w:sdtContent>
                        <w:tc>
                          <w:tcPr>
                            <w:tcW w:w="3183" w:type="dxa"/>
                            <w:shd w:val="clear" w:color="auto" w:fill="D9D9D9" w:themeFill="background1" w:themeFillShade="D9"/>
                          </w:tcPr>
                          <w:p w:rsidR="0064157D" w:rsidRPr="00851033" w:rsidRDefault="0064157D" w:rsidP="00101A6C">
                            <w:pPr>
                              <w:tabs>
                                <w:tab w:val="left" w:pos="7305"/>
                              </w:tabs>
                              <w:spacing w:after="0" w:line="240" w:lineRule="auto"/>
                              <w:contextualSpacing/>
                              <w:jc w:val="both"/>
                              <w:rPr>
                                <w:rFonts w:ascii="Arial" w:hAnsi="Arial" w:cs="Arial"/>
                                <w:b/>
                                <w:sz w:val="20"/>
                                <w:szCs w:val="20"/>
                                <w:lang w:val="ro-RO"/>
                              </w:rPr>
                            </w:pPr>
                            <w:r w:rsidRPr="001949D0">
                              <w:rPr>
                                <w:rStyle w:val="PlaceholderText"/>
                              </w:rPr>
                              <w:t>Longitudine WGS84</w:t>
                            </w:r>
                          </w:p>
                        </w:tc>
                      </w:sdtContent>
                    </w:sdt>
                    <w:tc>
                      <w:tcPr>
                        <w:tcW w:w="2844" w:type="dxa"/>
                        <w:shd w:val="clear" w:color="auto" w:fill="D9D9D9" w:themeFill="background1" w:themeFillShade="D9"/>
                      </w:tcPr>
                      <w:p w:rsidR="0064157D" w:rsidRPr="00851033" w:rsidRDefault="0064157D" w:rsidP="00101A6C">
                        <w:pPr>
                          <w:tabs>
                            <w:tab w:val="left" w:pos="7305"/>
                          </w:tabs>
                          <w:spacing w:after="0" w:line="240" w:lineRule="auto"/>
                          <w:contextualSpacing/>
                          <w:jc w:val="both"/>
                          <w:rPr>
                            <w:rFonts w:ascii="Arial" w:hAnsi="Arial" w:cs="Arial"/>
                            <w:b/>
                            <w:sz w:val="20"/>
                            <w:szCs w:val="20"/>
                            <w:lang w:val="ro-RO"/>
                          </w:rPr>
                        </w:pPr>
                        <w:r>
                          <w:rPr>
                            <w:rFonts w:ascii="Arial" w:hAnsi="Arial" w:cs="Arial"/>
                            <w:b/>
                            <w:color w:val="808080"/>
                            <w:sz w:val="20"/>
                            <w:szCs w:val="20"/>
                            <w:lang w:val="ro-RO"/>
                          </w:rPr>
                          <w:t>597631</w:t>
                        </w:r>
                      </w:p>
                    </w:tc>
                  </w:tr>
                  <w:tr w:rsidR="0064157D" w:rsidRPr="00851033" w:rsidTr="00101A6C">
                    <w:trPr>
                      <w:jc w:val="center"/>
                    </w:trPr>
                    <w:tc>
                      <w:tcPr>
                        <w:tcW w:w="3182" w:type="dxa"/>
                        <w:shd w:val="clear" w:color="auto" w:fill="D9D9D9" w:themeFill="background1" w:themeFillShade="D9"/>
                      </w:tcPr>
                      <w:p w:rsidR="0064157D" w:rsidRPr="00851033" w:rsidRDefault="0064157D" w:rsidP="00101A6C">
                        <w:pPr>
                          <w:tabs>
                            <w:tab w:val="left" w:pos="7305"/>
                          </w:tabs>
                          <w:spacing w:after="0" w:line="240" w:lineRule="auto"/>
                          <w:contextualSpacing/>
                          <w:jc w:val="both"/>
                          <w:rPr>
                            <w:rFonts w:ascii="Arial" w:hAnsi="Arial" w:cs="Arial"/>
                            <w:b/>
                            <w:sz w:val="20"/>
                            <w:szCs w:val="20"/>
                            <w:lang w:val="ro-RO"/>
                          </w:rPr>
                        </w:pPr>
                        <w:r w:rsidRPr="00851033">
                          <w:rPr>
                            <w:rFonts w:ascii="Arial" w:hAnsi="Arial" w:cs="Arial"/>
                            <w:b/>
                            <w:sz w:val="20"/>
                            <w:szCs w:val="20"/>
                            <w:lang w:val="ro-RO"/>
                          </w:rPr>
                          <w:t>Latitudine</w:t>
                        </w:r>
                      </w:p>
                    </w:tc>
                    <w:sdt>
                      <w:sdtPr>
                        <w:rPr>
                          <w:rFonts w:ascii="Arial" w:hAnsi="Arial" w:cs="Arial"/>
                          <w:b/>
                          <w:sz w:val="20"/>
                          <w:szCs w:val="20"/>
                          <w:lang w:val="ro-RO"/>
                        </w:rPr>
                        <w:alias w:val="Latitudine WGS84"/>
                        <w:tag w:val="LatitudineWgs84"/>
                        <w:id w:val="-360898784"/>
                        <w:placeholder>
                          <w:docPart w:val="218744BF38EF4D4A95041E7C6F0318C7"/>
                        </w:placeholder>
                        <w:showingPlcHdr/>
                        <w:text/>
                      </w:sdtPr>
                      <w:sdtContent>
                        <w:tc>
                          <w:tcPr>
                            <w:tcW w:w="3183" w:type="dxa"/>
                            <w:shd w:val="clear" w:color="auto" w:fill="D9D9D9" w:themeFill="background1" w:themeFillShade="D9"/>
                          </w:tcPr>
                          <w:p w:rsidR="0064157D" w:rsidRPr="00851033" w:rsidRDefault="0064157D" w:rsidP="00101A6C">
                            <w:pPr>
                              <w:tabs>
                                <w:tab w:val="left" w:pos="7305"/>
                              </w:tabs>
                              <w:spacing w:after="0" w:line="240" w:lineRule="auto"/>
                              <w:contextualSpacing/>
                              <w:jc w:val="both"/>
                              <w:rPr>
                                <w:rFonts w:ascii="Arial" w:hAnsi="Arial" w:cs="Arial"/>
                                <w:b/>
                                <w:sz w:val="20"/>
                                <w:szCs w:val="20"/>
                                <w:lang w:val="ro-RO"/>
                              </w:rPr>
                            </w:pPr>
                            <w:r w:rsidRPr="001949D0">
                              <w:rPr>
                                <w:rStyle w:val="PlaceholderText"/>
                              </w:rPr>
                              <w:t>Latitudine WGS84</w:t>
                            </w:r>
                          </w:p>
                        </w:tc>
                      </w:sdtContent>
                    </w:sdt>
                    <w:sdt>
                      <w:sdtPr>
                        <w:rPr>
                          <w:rFonts w:ascii="Arial" w:hAnsi="Arial" w:cs="Arial"/>
                          <w:b/>
                          <w:color w:val="808080"/>
                          <w:sz w:val="20"/>
                          <w:szCs w:val="20"/>
                          <w:lang w:val="ro-RO"/>
                        </w:rPr>
                        <w:alias w:val="Latitudine Stereo 70"/>
                        <w:tag w:val="STEREOY"/>
                        <w:id w:val="-854656747"/>
                        <w:placeholder>
                          <w:docPart w:val="6A84081316E747FDA7EA8567C8822DC2"/>
                        </w:placeholder>
                        <w:text/>
                      </w:sdtPr>
                      <w:sdtContent>
                        <w:tc>
                          <w:tcPr>
                            <w:tcW w:w="2844" w:type="dxa"/>
                            <w:shd w:val="clear" w:color="auto" w:fill="D9D9D9" w:themeFill="background1" w:themeFillShade="D9"/>
                          </w:tcPr>
                          <w:p w:rsidR="0064157D" w:rsidRPr="00851033" w:rsidRDefault="00BE24FB" w:rsidP="00101A6C">
                            <w:pPr>
                              <w:tabs>
                                <w:tab w:val="left" w:pos="7305"/>
                              </w:tabs>
                              <w:spacing w:after="0" w:line="240" w:lineRule="auto"/>
                              <w:contextualSpacing/>
                              <w:jc w:val="both"/>
                              <w:rPr>
                                <w:rFonts w:ascii="Arial" w:hAnsi="Arial" w:cs="Arial"/>
                                <w:b/>
                                <w:sz w:val="20"/>
                                <w:szCs w:val="20"/>
                                <w:lang w:val="ro-RO"/>
                              </w:rPr>
                            </w:pPr>
                            <w:r>
                              <w:rPr>
                                <w:rFonts w:ascii="Arial" w:hAnsi="Arial" w:cs="Arial"/>
                                <w:b/>
                                <w:sz w:val="20"/>
                                <w:szCs w:val="20"/>
                                <w:lang w:val="en-GB"/>
                              </w:rPr>
                              <w:t>685399</w:t>
                            </w:r>
                          </w:p>
                        </w:tc>
                      </w:sdtContent>
                    </w:sdt>
                  </w:tr>
                  <w:tr w:rsidR="0064157D" w:rsidRPr="00851033" w:rsidTr="00101A6C">
                    <w:trPr>
                      <w:jc w:val="center"/>
                    </w:trPr>
                    <w:tc>
                      <w:tcPr>
                        <w:tcW w:w="3182" w:type="dxa"/>
                      </w:tcPr>
                      <w:p w:rsidR="0064157D" w:rsidRPr="00851033" w:rsidRDefault="0064157D" w:rsidP="00101A6C">
                        <w:pPr>
                          <w:tabs>
                            <w:tab w:val="left" w:pos="7305"/>
                          </w:tabs>
                          <w:spacing w:after="0" w:line="240" w:lineRule="auto"/>
                          <w:contextualSpacing/>
                          <w:jc w:val="both"/>
                          <w:rPr>
                            <w:rFonts w:ascii="Arial" w:hAnsi="Arial" w:cs="Arial"/>
                            <w:b/>
                            <w:sz w:val="20"/>
                            <w:szCs w:val="20"/>
                            <w:lang w:val="ro-RO"/>
                          </w:rPr>
                        </w:pPr>
                      </w:p>
                    </w:tc>
                    <w:tc>
                      <w:tcPr>
                        <w:tcW w:w="3183" w:type="dxa"/>
                      </w:tcPr>
                      <w:p w:rsidR="0064157D" w:rsidRPr="00851033" w:rsidRDefault="0064157D" w:rsidP="00101A6C">
                        <w:pPr>
                          <w:tabs>
                            <w:tab w:val="left" w:pos="7305"/>
                          </w:tabs>
                          <w:spacing w:after="0" w:line="240" w:lineRule="auto"/>
                          <w:contextualSpacing/>
                          <w:jc w:val="both"/>
                          <w:rPr>
                            <w:rFonts w:ascii="Arial" w:hAnsi="Arial" w:cs="Arial"/>
                            <w:b/>
                            <w:sz w:val="20"/>
                            <w:szCs w:val="20"/>
                            <w:lang w:val="ro-RO"/>
                          </w:rPr>
                        </w:pPr>
                      </w:p>
                    </w:tc>
                    <w:tc>
                      <w:tcPr>
                        <w:tcW w:w="2844" w:type="dxa"/>
                      </w:tcPr>
                      <w:p w:rsidR="0064157D" w:rsidRPr="00851033" w:rsidRDefault="0064157D" w:rsidP="00101A6C">
                        <w:pPr>
                          <w:tabs>
                            <w:tab w:val="left" w:pos="7305"/>
                          </w:tabs>
                          <w:spacing w:after="0" w:line="240" w:lineRule="auto"/>
                          <w:contextualSpacing/>
                          <w:jc w:val="both"/>
                          <w:rPr>
                            <w:rFonts w:ascii="Arial" w:hAnsi="Arial" w:cs="Arial"/>
                            <w:b/>
                            <w:sz w:val="20"/>
                            <w:szCs w:val="20"/>
                            <w:lang w:val="ro-RO"/>
                          </w:rPr>
                        </w:pPr>
                      </w:p>
                    </w:tc>
                  </w:tr>
                </w:tbl>
                <w:p w:rsidR="0064157D" w:rsidRDefault="00B51F42" w:rsidP="00101A6C">
                  <w:pPr>
                    <w:spacing w:after="0"/>
                    <w:rPr>
                      <w:b/>
                      <w:lang w:val="ro-RO"/>
                    </w:rPr>
                  </w:pPr>
                </w:p>
              </w:sdtContent>
            </w:sdt>
          </w:sdtContent>
        </w:sdt>
        <w:p w:rsidR="0064157D" w:rsidRPr="00851033" w:rsidRDefault="0064157D" w:rsidP="00101A6C">
          <w:pPr>
            <w:pStyle w:val="BodyText"/>
            <w:ind w:right="47"/>
            <w:rPr>
              <w:rFonts w:ascii="Arial" w:hAnsi="Arial" w:cs="Arial"/>
              <w:b/>
              <w:lang w:val="ro-RO"/>
            </w:rPr>
          </w:pPr>
          <w:r w:rsidRPr="00851033">
            <w:rPr>
              <w:rFonts w:ascii="Arial" w:hAnsi="Arial" w:cs="Arial"/>
              <w:b/>
              <w:lang w:val="ro-RO"/>
            </w:rPr>
            <w:t xml:space="preserve">Amplasare în teritoriu: </w:t>
          </w:r>
          <w:sdt>
            <w:sdtPr>
              <w:rPr>
                <w:rFonts w:ascii="Arial" w:hAnsi="Arial" w:cs="Arial"/>
                <w:b/>
                <w:lang w:val="ro-RO"/>
              </w:rPr>
              <w:alias w:val="Câmp editabil text"/>
              <w:tag w:val="CampEditabil"/>
              <w:id w:val="1041328749"/>
              <w:placeholder>
                <w:docPart w:val="34F351D386E946DBA478820E37AE7057"/>
              </w:placeholder>
            </w:sdtPr>
            <w:sdtContent>
              <w:r w:rsidRPr="00414349">
                <w:rPr>
                  <w:rFonts w:ascii="Arial" w:hAnsi="Arial" w:cs="Arial"/>
                  <w:bCs/>
                  <w:lang w:eastAsia="ro-RO"/>
                </w:rPr>
                <w:t xml:space="preserve">Activitatea se desfăşoară pe un teren în suprafaţă de 6.417 mp situat în in partea de nord – est a municipiului Suceava, str. Lt. Nicolae Catanescu, nr.13, judeţul Suceava, în zona III, pe partea dreapta a DN 29 Suceava – Botosani, la </w:t>
              </w:r>
              <w:r w:rsidRPr="00414349">
                <w:rPr>
                  <w:rFonts w:ascii="Arial" w:hAnsi="Arial" w:cs="Arial"/>
                  <w:bCs/>
                  <w:lang w:eastAsia="ro-RO"/>
                </w:rPr>
                <w:lastRenderedPageBreak/>
                <w:t xml:space="preserve">km 6, la circa 200 m de DN. Folosinţa actuală a terenului este curţi / construcţii – conform actului de intabulare a terenului nr. 595/14.10.1999. Ferma este situată pe platforma fostei ferme de păsări </w:t>
              </w:r>
              <w:r w:rsidRPr="00414349">
                <w:rPr>
                  <w:rFonts w:ascii="Arial" w:hAnsi="Arial" w:cs="Arial"/>
                  <w:lang w:eastAsia="en-GB"/>
                </w:rPr>
                <w:t>AEIZ Burdujeni</w:t>
              </w:r>
              <w:r w:rsidRPr="00414349">
                <w:rPr>
                  <w:rFonts w:ascii="Arial" w:hAnsi="Arial" w:cs="Arial"/>
                  <w:bCs/>
                  <w:lang w:eastAsia="ro-RO"/>
                </w:rPr>
                <w:t xml:space="preserve">, ocupând 2 hale de producţie cu cate doua compartimente fiecare (hala H1 si hala H2), pavilion administrativ, filtru sanitar veterinar, magazie pentru produse farmaceutice si substante DDD, 2 baraci metalice, post trafo, filtru auto, platforma dejectii, decantor statie de epurare, put alimentare apa. Platforma Gallina Rosso este înconjurată de terenuri agricole, societăţi comerciale şi zone de locuit pe latura NE-SE. </w:t>
              </w:r>
              <w:r w:rsidRPr="00414349">
                <w:rPr>
                  <w:rFonts w:ascii="Arial" w:hAnsi="Arial" w:cs="Arial"/>
                  <w:color w:val="000000"/>
                  <w:lang w:eastAsia="ro-RO"/>
                </w:rPr>
                <w:t>Ferma este amplasată la 90-220 m fată de 2 imobile probabil fără autorizaţie de</w:t>
              </w:r>
              <w:r w:rsidRPr="00EA17C3">
                <w:rPr>
                  <w:rFonts w:ascii="Arial" w:hAnsi="Arial" w:cs="Arial"/>
                  <w:color w:val="000000"/>
                  <w:lang w:eastAsia="ro-RO"/>
                </w:rPr>
                <w:t xml:space="preserve"> </w:t>
              </w:r>
              <w:r w:rsidRPr="00414349">
                <w:rPr>
                  <w:rFonts w:ascii="Arial" w:hAnsi="Arial" w:cs="Arial"/>
                  <w:color w:val="000000"/>
                  <w:lang w:eastAsia="ro-RO"/>
                </w:rPr>
                <w:t>construcţie (NV), la peste 500 m faţă de 15 locuinţe în localitatea Plopeni (SE) şi între 500-1000 m faţă de cea mai apropiată casă din cartierele Tinereţii şi Lanişte (NV).</w:t>
              </w:r>
              <w:r>
                <w:rPr>
                  <w:rFonts w:ascii="Arial" w:hAnsi="Arial" w:cs="Arial"/>
                  <w:color w:val="000000"/>
                  <w:lang w:eastAsia="ro-RO"/>
                </w:rPr>
                <w:t xml:space="preserve">  </w:t>
              </w:r>
            </w:sdtContent>
          </w:sdt>
        </w:p>
        <w:p w:rsidR="0064157D" w:rsidRPr="00851033" w:rsidRDefault="0064157D" w:rsidP="00101A6C">
          <w:pPr>
            <w:pStyle w:val="BodyText"/>
            <w:ind w:right="47"/>
            <w:rPr>
              <w:rFonts w:ascii="Arial" w:hAnsi="Arial" w:cs="Arial"/>
              <w:bCs/>
              <w:lang w:val="ro-RO"/>
            </w:rPr>
          </w:pPr>
          <w:r w:rsidRPr="00851033">
            <w:rPr>
              <w:rFonts w:ascii="Arial" w:hAnsi="Arial" w:cs="Arial"/>
              <w:b/>
              <w:lang w:val="ro-RO"/>
            </w:rPr>
            <w:t>Vecinătăţi:</w:t>
          </w:r>
          <w:r w:rsidRPr="00851033">
            <w:rPr>
              <w:rFonts w:ascii="Arial" w:hAnsi="Arial" w:cs="Arial"/>
              <w:bCs/>
              <w:lang w:val="ro-RO"/>
            </w:rPr>
            <w:t xml:space="preserve">  </w:t>
          </w:r>
          <w:sdt>
            <w:sdtPr>
              <w:rPr>
                <w:rFonts w:ascii="Arial" w:hAnsi="Arial" w:cs="Arial"/>
                <w:bCs/>
                <w:lang w:val="ro-RO"/>
              </w:rPr>
              <w:alias w:val="Câmp editabil text"/>
              <w:tag w:val="CampEditabil"/>
              <w:id w:val="-1328589335"/>
              <w:placeholder>
                <w:docPart w:val="E9DE346AA0D94B2BB1EEDC094D70D331"/>
              </w:placeholder>
            </w:sdtPr>
            <w:sdtContent>
              <w:r>
                <w:rPr>
                  <w:rFonts w:ascii="Arial" w:hAnsi="Arial" w:cs="Arial"/>
                  <w:bCs/>
                  <w:lang w:val="ro-RO"/>
                </w:rPr>
                <w:t>N-E: SC PROMOPLUS SRL (depozit materiale de constructii); S-E: SC LINDA ECOTIL SRL(depozit materiale de constructii); S:drum acces si terenuri agricole; S-V: drum acces si terenuri agricole; N-V: teren arabil si 2 imobile la 90 m si 220 m, in constructie, sistate.In zona de protectie sanitara de pana la 500 m nu sunt alte constructii in afara celor mentionate. In zona de protectie sanitara de 1000m sunt urmatoarele vecinatati: N-E: teren arabil; S-E: teren arabil si la peste 500m sunt 15 locuinte in localitatea Plopeni si partial incinta fostei centrale termice a municipiului Suceava; S: terenuri arabile; N-V: teren arabil si la peste 500 m, (intre 500m si 1000m) cca. 150 constructii de locuinte P, P+m din cartierul tineretii si cartierul Laniste.</w:t>
              </w:r>
            </w:sdtContent>
          </w:sdt>
        </w:p>
        <w:p w:rsidR="0064157D" w:rsidRPr="00851033" w:rsidRDefault="0064157D" w:rsidP="00101A6C">
          <w:pPr>
            <w:spacing w:after="0" w:line="240" w:lineRule="auto"/>
            <w:jc w:val="both"/>
            <w:rPr>
              <w:rFonts w:ascii="Arial" w:hAnsi="Arial" w:cs="Arial"/>
              <w:sz w:val="24"/>
              <w:szCs w:val="24"/>
              <w:lang w:val="ro-RO"/>
            </w:rPr>
          </w:pPr>
          <w:r w:rsidRPr="00851033">
            <w:rPr>
              <w:rFonts w:ascii="Arial" w:hAnsi="Arial" w:cs="Arial"/>
              <w:b/>
              <w:sz w:val="24"/>
              <w:szCs w:val="24"/>
              <w:lang w:val="ro-RO"/>
            </w:rPr>
            <w:t>Poziţionarea în raport cu ariile naturale protejate</w:t>
          </w:r>
        </w:p>
        <w:sdt>
          <w:sdtPr>
            <w:rPr>
              <w:rFonts w:ascii="Times New Roman" w:hAnsi="Times New Roman"/>
              <w:sz w:val="24"/>
              <w:szCs w:val="24"/>
              <w:lang w:val="ro-RO"/>
            </w:rPr>
            <w:alias w:val="Câmp editabil text"/>
            <w:tag w:val="CampEditabil"/>
            <w:id w:val="-1526406893"/>
            <w:placeholder>
              <w:docPart w:val="CB29AA9D1A8F4E81A952BEECC07E1F77"/>
            </w:placeholder>
          </w:sdtPr>
          <w:sdtContent>
            <w:p w:rsidR="0064157D" w:rsidRDefault="0064157D" w:rsidP="00101A6C">
              <w:pPr>
                <w:spacing w:after="0" w:line="240" w:lineRule="auto"/>
                <w:jc w:val="both"/>
                <w:rPr>
                  <w:rFonts w:ascii="Times New Roman" w:hAnsi="Times New Roman"/>
                  <w:sz w:val="24"/>
                  <w:szCs w:val="24"/>
                  <w:lang w:val="ro-RO"/>
                </w:rPr>
              </w:pPr>
              <w:r w:rsidRPr="00CA0A9D">
                <w:rPr>
                  <w:rFonts w:ascii="Arial" w:hAnsi="Arial" w:cs="Arial"/>
                  <w:sz w:val="24"/>
                  <w:szCs w:val="24"/>
                  <w:lang w:val="ro-RO"/>
                </w:rPr>
                <w:t>Nu este cazul</w:t>
              </w:r>
              <w:r>
                <w:rPr>
                  <w:rFonts w:ascii="Times New Roman" w:hAnsi="Times New Roman"/>
                  <w:sz w:val="24"/>
                  <w:szCs w:val="24"/>
                  <w:lang w:val="ro-RO"/>
                </w:rPr>
                <w:t>.</w:t>
              </w:r>
            </w:p>
          </w:sdtContent>
        </w:sdt>
        <w:p w:rsidR="0064157D" w:rsidRPr="000D7410" w:rsidRDefault="0064157D" w:rsidP="00101A6C">
          <w:pPr>
            <w:keepLines/>
            <w:spacing w:after="0" w:line="24" w:lineRule="auto"/>
            <w:rPr>
              <w:rFonts w:ascii="Times New Roman" w:hAnsi="Times New Roman"/>
              <w:sz w:val="20"/>
              <w:szCs w:val="20"/>
              <w:lang w:val="ro-RO"/>
            </w:rPr>
          </w:pPr>
        </w:p>
        <w:sdt>
          <w:sdtPr>
            <w:rPr>
              <w:rFonts w:ascii="Times New Roman" w:hAnsi="Times New Roman"/>
              <w:b/>
              <w:sz w:val="24"/>
              <w:szCs w:val="24"/>
              <w:lang w:val="ro-RO"/>
            </w:rPr>
            <w:alias w:val="Arii protejate"/>
            <w:tag w:val="AriiProtejateModel"/>
            <w:id w:val="-784497885"/>
            <w:lock w:val="contentLocked"/>
            <w:placeholder>
              <w:docPart w:val="F7D3F534A9EA41469202234C32CA1F3F"/>
            </w:placeholder>
          </w:sdtPr>
          <w:sdtEndPr>
            <w:rPr>
              <w:color w:val="808080"/>
            </w:r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29"/>
                <w:gridCol w:w="3988"/>
                <w:gridCol w:w="3988"/>
              </w:tblGrid>
              <w:tr w:rsidR="0064157D" w:rsidRPr="004A4404" w:rsidTr="00101A6C">
                <w:tc>
                  <w:tcPr>
                    <w:tcW w:w="1329" w:type="dxa"/>
                    <w:shd w:val="clear" w:color="auto" w:fill="C0C0C0"/>
                    <w:vAlign w:val="center"/>
                  </w:tcPr>
                  <w:p w:rsidR="0064157D" w:rsidRPr="004A4404" w:rsidRDefault="0064157D" w:rsidP="00101A6C">
                    <w:pPr>
                      <w:spacing w:before="40" w:after="0" w:line="240" w:lineRule="auto"/>
                      <w:jc w:val="center"/>
                      <w:rPr>
                        <w:rFonts w:ascii="Arial" w:hAnsi="Arial" w:cs="Arial"/>
                        <w:b/>
                        <w:sz w:val="20"/>
                        <w:szCs w:val="24"/>
                        <w:lang w:val="ro-RO"/>
                      </w:rPr>
                    </w:pPr>
                    <w:r w:rsidRPr="004A4404">
                      <w:rPr>
                        <w:rFonts w:ascii="Arial" w:hAnsi="Arial" w:cs="Arial"/>
                        <w:b/>
                        <w:sz w:val="20"/>
                        <w:szCs w:val="24"/>
                        <w:lang w:val="ro-RO"/>
                      </w:rPr>
                      <w:t>Tip arie</w:t>
                    </w:r>
                  </w:p>
                </w:tc>
                <w:tc>
                  <w:tcPr>
                    <w:tcW w:w="3988" w:type="dxa"/>
                    <w:shd w:val="clear" w:color="auto" w:fill="C0C0C0"/>
                    <w:vAlign w:val="center"/>
                  </w:tcPr>
                  <w:p w:rsidR="0064157D" w:rsidRPr="004A4404" w:rsidRDefault="0064157D" w:rsidP="00101A6C">
                    <w:pPr>
                      <w:spacing w:before="40" w:after="0" w:line="240" w:lineRule="auto"/>
                      <w:jc w:val="center"/>
                      <w:rPr>
                        <w:rFonts w:ascii="Arial" w:hAnsi="Arial" w:cs="Arial"/>
                        <w:b/>
                        <w:sz w:val="20"/>
                        <w:szCs w:val="24"/>
                        <w:lang w:val="ro-RO"/>
                      </w:rPr>
                    </w:pPr>
                    <w:r w:rsidRPr="004A4404">
                      <w:rPr>
                        <w:rFonts w:ascii="Arial" w:hAnsi="Arial" w:cs="Arial"/>
                        <w:b/>
                        <w:sz w:val="20"/>
                        <w:szCs w:val="24"/>
                        <w:lang w:val="ro-RO"/>
                      </w:rPr>
                      <w:t>Cod</w:t>
                    </w:r>
                  </w:p>
                </w:tc>
                <w:tc>
                  <w:tcPr>
                    <w:tcW w:w="3988" w:type="dxa"/>
                    <w:shd w:val="clear" w:color="auto" w:fill="C0C0C0"/>
                    <w:vAlign w:val="center"/>
                  </w:tcPr>
                  <w:p w:rsidR="0064157D" w:rsidRPr="004A4404" w:rsidRDefault="0064157D" w:rsidP="00101A6C">
                    <w:pPr>
                      <w:spacing w:before="40" w:after="0" w:line="240" w:lineRule="auto"/>
                      <w:jc w:val="center"/>
                      <w:rPr>
                        <w:rFonts w:ascii="Arial" w:hAnsi="Arial" w:cs="Arial"/>
                        <w:b/>
                        <w:sz w:val="20"/>
                        <w:szCs w:val="24"/>
                        <w:lang w:val="ro-RO"/>
                      </w:rPr>
                    </w:pPr>
                    <w:r w:rsidRPr="004A4404">
                      <w:rPr>
                        <w:rFonts w:ascii="Arial" w:hAnsi="Arial" w:cs="Arial"/>
                        <w:b/>
                        <w:sz w:val="20"/>
                        <w:szCs w:val="24"/>
                        <w:lang w:val="ro-RO"/>
                      </w:rPr>
                      <w:t>Arie protejată</w:t>
                    </w:r>
                  </w:p>
                </w:tc>
              </w:tr>
              <w:tr w:rsidR="0064157D" w:rsidRPr="004A4404" w:rsidTr="00101A6C">
                <w:tc>
                  <w:tcPr>
                    <w:tcW w:w="1329" w:type="dxa"/>
                    <w:shd w:val="clear" w:color="auto" w:fill="auto"/>
                  </w:tcPr>
                  <w:p w:rsidR="0064157D" w:rsidRPr="004A4404" w:rsidRDefault="0064157D" w:rsidP="00101A6C">
                    <w:pPr>
                      <w:spacing w:before="40" w:after="0" w:line="240" w:lineRule="auto"/>
                      <w:jc w:val="center"/>
                      <w:rPr>
                        <w:rFonts w:ascii="Arial" w:hAnsi="Arial" w:cs="Arial"/>
                        <w:sz w:val="20"/>
                        <w:szCs w:val="24"/>
                        <w:lang w:val="ro-RO"/>
                      </w:rPr>
                    </w:pPr>
                  </w:p>
                </w:tc>
                <w:tc>
                  <w:tcPr>
                    <w:tcW w:w="3988" w:type="dxa"/>
                    <w:shd w:val="clear" w:color="auto" w:fill="auto"/>
                  </w:tcPr>
                  <w:p w:rsidR="0064157D" w:rsidRPr="004A4404" w:rsidRDefault="0064157D" w:rsidP="00101A6C">
                    <w:pPr>
                      <w:spacing w:before="40" w:after="0" w:line="240" w:lineRule="auto"/>
                      <w:jc w:val="center"/>
                      <w:rPr>
                        <w:rFonts w:ascii="Arial" w:hAnsi="Arial" w:cs="Arial"/>
                        <w:sz w:val="20"/>
                        <w:szCs w:val="24"/>
                        <w:lang w:val="ro-RO"/>
                      </w:rPr>
                    </w:pPr>
                  </w:p>
                </w:tc>
                <w:tc>
                  <w:tcPr>
                    <w:tcW w:w="3988" w:type="dxa"/>
                    <w:shd w:val="clear" w:color="auto" w:fill="auto"/>
                  </w:tcPr>
                  <w:p w:rsidR="0064157D" w:rsidRPr="004A4404" w:rsidRDefault="0064157D" w:rsidP="00101A6C">
                    <w:pPr>
                      <w:spacing w:before="40" w:after="0" w:line="240" w:lineRule="auto"/>
                      <w:jc w:val="center"/>
                      <w:rPr>
                        <w:rFonts w:ascii="Arial" w:hAnsi="Arial" w:cs="Arial"/>
                        <w:sz w:val="20"/>
                        <w:szCs w:val="24"/>
                        <w:lang w:val="ro-RO"/>
                      </w:rPr>
                    </w:pPr>
                  </w:p>
                </w:tc>
              </w:tr>
            </w:tbl>
            <w:p w:rsidR="0064157D" w:rsidRDefault="00B51F42" w:rsidP="00101A6C">
              <w:pPr>
                <w:spacing w:after="0" w:line="240" w:lineRule="auto"/>
                <w:jc w:val="both"/>
                <w:rPr>
                  <w:rFonts w:ascii="Times New Roman" w:hAnsi="Times New Roman"/>
                  <w:b/>
                  <w:sz w:val="24"/>
                  <w:szCs w:val="24"/>
                  <w:lang w:val="ro-RO"/>
                </w:rPr>
              </w:pPr>
            </w:p>
          </w:sdtContent>
        </w:sdt>
        <w:p w:rsidR="0064157D" w:rsidRPr="00851033" w:rsidRDefault="0064157D" w:rsidP="00101A6C">
          <w:pPr>
            <w:spacing w:after="0" w:line="240" w:lineRule="auto"/>
            <w:jc w:val="both"/>
            <w:rPr>
              <w:rFonts w:ascii="Arial" w:hAnsi="Arial" w:cs="Arial"/>
              <w:b/>
              <w:sz w:val="24"/>
              <w:szCs w:val="24"/>
              <w:lang w:val="ro-RO"/>
            </w:rPr>
          </w:pPr>
          <w:r w:rsidRPr="00851033">
            <w:rPr>
              <w:rFonts w:ascii="Arial" w:hAnsi="Arial" w:cs="Arial"/>
              <w:b/>
              <w:sz w:val="24"/>
              <w:szCs w:val="24"/>
              <w:lang w:val="ro-RO"/>
            </w:rPr>
            <w:t>Unităti structurale pe amplasament:</w:t>
          </w:r>
        </w:p>
        <w:sdt>
          <w:sdtPr>
            <w:rPr>
              <w:rFonts w:ascii="Times New Roman" w:eastAsia="Times New Roman" w:hAnsi="Times New Roman"/>
              <w:sz w:val="24"/>
              <w:szCs w:val="24"/>
            </w:rPr>
            <w:alias w:val="Câmp editabil text"/>
            <w:tag w:val="CampEditabil"/>
            <w:id w:val="716710390"/>
            <w:placeholder>
              <w:docPart w:val="67F3216952E1477788F04D4AB1FA61DF"/>
            </w:placeholder>
          </w:sdtPr>
          <w:sdtContent>
            <w:p w:rsidR="0064157D" w:rsidRPr="00BE5DD5" w:rsidRDefault="0064157D" w:rsidP="00101A6C">
              <w:pPr>
                <w:spacing w:after="0" w:line="240" w:lineRule="auto"/>
                <w:jc w:val="both"/>
                <w:rPr>
                  <w:rFonts w:ascii="Arial" w:hAnsi="Arial" w:cs="Arial"/>
                  <w:sz w:val="24"/>
                  <w:szCs w:val="24"/>
                  <w:lang w:eastAsia="ro-RO"/>
                </w:rPr>
              </w:pPr>
              <w:r w:rsidRPr="00BE5DD5">
                <w:rPr>
                  <w:rFonts w:ascii="Arial" w:hAnsi="Arial" w:cs="Arial"/>
                  <w:sz w:val="24"/>
                  <w:szCs w:val="24"/>
                  <w:lang w:eastAsia="ro-RO"/>
                </w:rPr>
                <w:t xml:space="preserve">Ferma de păsări este realizată pe amplasamentul fostei ferme AEIZ </w:t>
              </w:r>
              <w:proofErr w:type="gramStart"/>
              <w:r w:rsidRPr="00BE5DD5">
                <w:rPr>
                  <w:rFonts w:ascii="Arial" w:hAnsi="Arial" w:cs="Arial"/>
                  <w:sz w:val="24"/>
                  <w:szCs w:val="24"/>
                  <w:lang w:eastAsia="ro-RO"/>
                </w:rPr>
                <w:t>Burdujeni  ș</w:t>
              </w:r>
              <w:proofErr w:type="gramEnd"/>
              <w:r w:rsidRPr="00BE5DD5">
                <w:rPr>
                  <w:rFonts w:ascii="Arial" w:hAnsi="Arial" w:cs="Arial"/>
                  <w:sz w:val="24"/>
                  <w:szCs w:val="24"/>
                  <w:lang w:eastAsia="ro-RO"/>
                </w:rPr>
                <w:t xml:space="preserve">i beneficiază de dotările acesteia. Dotările existente au suferit modificări şi retehnologizări în scopul asigurării unui flux tehnologic modern, în acord cu cele mai bune tehnici disponibile. Cele 2 hale ale fermei sunt identice, având suprafaţa la sol de 2165 mp hala 1 si 2.265 mp hala 2. Acestea sunt hale industriale cu parter, cu cate 2 compartimente fiecare, au structura de rezistenta din beton armat, prefabricat cu deschideri de 5m si travei de 5,5 m. Pereţii de inchidere ai constructiilor sunt din zidarie de  cărămidă portanta. Astfel, în prezent, ferma de păsări </w:t>
              </w:r>
              <w:proofErr w:type="gramStart"/>
              <w:r w:rsidRPr="00BE5DD5">
                <w:rPr>
                  <w:rFonts w:ascii="Arial" w:hAnsi="Arial" w:cs="Arial"/>
                  <w:sz w:val="24"/>
                  <w:szCs w:val="24"/>
                  <w:lang w:eastAsia="ro-RO"/>
                </w:rPr>
                <w:t>este</w:t>
              </w:r>
              <w:proofErr w:type="gramEnd"/>
              <w:r w:rsidRPr="00BE5DD5">
                <w:rPr>
                  <w:rFonts w:ascii="Arial" w:hAnsi="Arial" w:cs="Arial"/>
                  <w:sz w:val="24"/>
                  <w:szCs w:val="24"/>
                  <w:lang w:eastAsia="ro-RO"/>
                </w:rPr>
                <w:t xml:space="preserve"> dotată cu următoarele elemente:</w:t>
              </w:r>
            </w:p>
            <w:p w:rsidR="0064157D" w:rsidRPr="00BE5DD5" w:rsidRDefault="0064157D" w:rsidP="0064157D">
              <w:pPr>
                <w:pStyle w:val="ListParagraph"/>
                <w:numPr>
                  <w:ilvl w:val="0"/>
                  <w:numId w:val="41"/>
                </w:numPr>
                <w:jc w:val="both"/>
                <w:rPr>
                  <w:rFonts w:ascii="Arial" w:hAnsi="Arial" w:cs="Arial"/>
                </w:rPr>
              </w:pPr>
              <w:r w:rsidRPr="00BE5DD5">
                <w:rPr>
                  <w:rFonts w:ascii="Arial" w:hAnsi="Arial" w:cs="Arial"/>
                  <w:b/>
                </w:rPr>
                <w:t>Hala H1</w:t>
              </w:r>
              <w:r w:rsidRPr="00BE5DD5">
                <w:rPr>
                  <w:rFonts w:ascii="Arial" w:hAnsi="Arial" w:cs="Arial"/>
                </w:rPr>
                <w:t xml:space="preserve"> – pui de carne la sol, P ,  cu 2 compartimente C1 si C2,  capacitate: 34000 locuri (17.000 locuri/compartiment); dotarea compartimentelor C1 si C2 cu sistem complet de creştere a puilor de carne la sol (stocare hrana, hranire, adapare, climatizare si iluminat artificial): </w:t>
              </w:r>
              <w:r w:rsidRPr="00953CB4">
                <w:rPr>
                  <w:rFonts w:ascii="Arial" w:hAnsi="Arial" w:cs="Arial"/>
                  <w:i/>
                </w:rPr>
                <w:t>2 Silozuri de  stocare</w:t>
              </w:r>
              <w:r w:rsidRPr="00BE5DD5">
                <w:rPr>
                  <w:rFonts w:ascii="Arial" w:hAnsi="Arial" w:cs="Arial"/>
                </w:rPr>
                <w:t xml:space="preserve"> furaje cu capacitatea de 19,5 t fiecare; Sistem pentru transfer furaj (şnec) – pentru fiecare compartiment; Ansamblu de tablouri de comandă și control – pe fiecare compartiment;  </w:t>
              </w:r>
              <w:r w:rsidRPr="00953CB4">
                <w:rPr>
                  <w:rFonts w:ascii="Arial" w:hAnsi="Arial" w:cs="Arial"/>
                  <w:i/>
                </w:rPr>
                <w:t>10 linii de furajare</w:t>
              </w:r>
              <w:r w:rsidRPr="00BE5DD5">
                <w:rPr>
                  <w:rFonts w:ascii="Arial" w:hAnsi="Arial" w:cs="Arial"/>
                  <w:b/>
                </w:rPr>
                <w:t xml:space="preserve"> </w:t>
              </w:r>
              <w:r w:rsidRPr="00BE5DD5">
                <w:rPr>
                  <w:rFonts w:ascii="Arial" w:hAnsi="Arial" w:cs="Arial"/>
                </w:rPr>
                <w:t>distribuite</w:t>
              </w:r>
              <w:r w:rsidRPr="00BE5DD5">
                <w:rPr>
                  <w:rFonts w:ascii="Arial" w:hAnsi="Arial" w:cs="Arial"/>
                  <w:b/>
                </w:rPr>
                <w:t xml:space="preserve"> </w:t>
              </w:r>
              <w:r w:rsidRPr="00BE5DD5">
                <w:rPr>
                  <w:rFonts w:ascii="Arial" w:hAnsi="Arial" w:cs="Arial"/>
                </w:rPr>
                <w:t xml:space="preserve">pe fiecare compartiment, astfel: </w:t>
              </w:r>
              <w:r w:rsidRPr="00BE5DD5">
                <w:rPr>
                  <w:rFonts w:ascii="Arial" w:hAnsi="Arial" w:cs="Arial"/>
                  <w:color w:val="000000"/>
                </w:rPr>
                <w:t xml:space="preserve">C1 cu 5 linii de furajare x 51 m (1 tronson = 3m </w:t>
              </w:r>
              <w:r w:rsidRPr="00BE5DD5">
                <w:rPr>
                  <w:rFonts w:ascii="Arial" w:hAnsi="Arial" w:cs="Arial"/>
                </w:rPr>
                <w:sym w:font="Symbol" w:char="F0DE"/>
              </w:r>
              <w:r w:rsidRPr="00BE5DD5">
                <w:rPr>
                  <w:rFonts w:ascii="Arial" w:hAnsi="Arial" w:cs="Arial"/>
                  <w:color w:val="000000"/>
                </w:rPr>
                <w:t xml:space="preserve"> 4 farfurii/tronson) cu 68 farfurii KALCAN pe linie (340 farfurii KALCAN/compartiment); C2 cu 5 linii de furajare x 51 m (1 tronson = 3m </w:t>
              </w:r>
              <w:r w:rsidRPr="00BE5DD5">
                <w:rPr>
                  <w:rFonts w:ascii="Arial" w:hAnsi="Arial" w:cs="Arial"/>
                </w:rPr>
                <w:sym w:font="Symbol" w:char="F0DE"/>
              </w:r>
              <w:r w:rsidRPr="00BE5DD5">
                <w:rPr>
                  <w:rFonts w:ascii="Arial" w:hAnsi="Arial" w:cs="Arial"/>
                  <w:color w:val="000000"/>
                </w:rPr>
                <w:t xml:space="preserve"> 4 farfurii/tronson) cu 68 farfurii KALCAN pe linie (340 farfurii KALCAN/compartiment);   </w:t>
              </w:r>
              <w:r w:rsidRPr="00953CB4">
                <w:rPr>
                  <w:rFonts w:ascii="Arial" w:hAnsi="Arial" w:cs="Arial"/>
                  <w:i/>
                </w:rPr>
                <w:t>12 linii de adăpare</w:t>
              </w:r>
              <w:r w:rsidRPr="00BE5DD5">
                <w:rPr>
                  <w:rFonts w:ascii="Arial" w:hAnsi="Arial" w:cs="Arial"/>
                </w:rPr>
                <w:t xml:space="preserve"> distribuite pe fiecare compartiment, astfel</w:t>
              </w:r>
              <w:r w:rsidRPr="00BE5DD5">
                <w:rPr>
                  <w:rFonts w:ascii="Arial" w:hAnsi="Arial" w:cs="Arial"/>
                  <w:color w:val="000000"/>
                </w:rPr>
                <w:t xml:space="preserve">: C1 cu 6 linii de adapare x 51 m (1 tronson = 3m </w:t>
              </w:r>
              <w:r w:rsidRPr="00BE5DD5">
                <w:rPr>
                  <w:rFonts w:ascii="Arial" w:hAnsi="Arial" w:cs="Arial"/>
                </w:rPr>
                <w:sym w:font="Symbol" w:char="F0DE"/>
              </w:r>
              <w:r w:rsidRPr="00BE5DD5">
                <w:rPr>
                  <w:rFonts w:ascii="Arial" w:hAnsi="Arial" w:cs="Arial"/>
                  <w:color w:val="000000"/>
                </w:rPr>
                <w:t xml:space="preserve"> 15 picuratoare/tronson) cu 255 picuratoare pe linie (1530 picuratoare/compartiment); C2 cu 6 linii de adapare x 51 m (1 tronson = 3m </w:t>
              </w:r>
              <w:r w:rsidRPr="00BE5DD5">
                <w:rPr>
                  <w:rFonts w:ascii="Arial" w:hAnsi="Arial" w:cs="Arial"/>
                </w:rPr>
                <w:sym w:font="Symbol" w:char="F0DE"/>
              </w:r>
              <w:r w:rsidRPr="00BE5DD5">
                <w:rPr>
                  <w:rFonts w:ascii="Arial" w:hAnsi="Arial" w:cs="Arial"/>
                  <w:color w:val="000000"/>
                </w:rPr>
                <w:t xml:space="preserve"> 15 picuratoare/tronson) cu 255 picuratoare pe linie (1530 picuratoare/compartiment); Sistemul de alimentare cu apa pentru adapat mai </w:t>
              </w:r>
              <w:r w:rsidRPr="00BE5DD5">
                <w:rPr>
                  <w:rFonts w:ascii="Arial" w:hAnsi="Arial" w:cs="Arial"/>
                  <w:color w:val="000000"/>
                </w:rPr>
                <w:lastRenderedPageBreak/>
                <w:t>cuprinde un set filtrare – dozare – dedurizare pentru fiecare compartiment;</w:t>
              </w:r>
              <w:r w:rsidRPr="00BE5DD5">
                <w:rPr>
                  <w:rFonts w:ascii="Arial" w:hAnsi="Arial" w:cs="Arial"/>
                </w:rPr>
                <w:t xml:space="preserve"> </w:t>
              </w:r>
              <w:r w:rsidRPr="00953CB4">
                <w:rPr>
                  <w:rFonts w:ascii="Arial" w:hAnsi="Arial" w:cs="Arial"/>
                  <w:i/>
                </w:rPr>
                <w:t>16 ventilatoare</w:t>
              </w:r>
              <w:r w:rsidRPr="00BE5DD5">
                <w:rPr>
                  <w:rFonts w:ascii="Arial" w:hAnsi="Arial" w:cs="Arial"/>
                </w:rPr>
                <w:t xml:space="preserve"> şi tubulaturi (8 ventilatoare /compartiment); </w:t>
              </w:r>
              <w:r w:rsidRPr="00953CB4">
                <w:rPr>
                  <w:rFonts w:ascii="Arial" w:hAnsi="Arial" w:cs="Arial"/>
                  <w:i/>
                </w:rPr>
                <w:t>108  Prizele de aer</w:t>
              </w:r>
              <w:r w:rsidRPr="00BE5DD5">
                <w:rPr>
                  <w:rFonts w:ascii="Arial" w:hAnsi="Arial" w:cs="Arial"/>
                </w:rPr>
                <w:t xml:space="preserve">  cate 54 buc. (2 siruri x 27 buc. pe peretii longitudinali) pe fiecare compartiment – numarul de bucati este </w:t>
              </w:r>
              <w:proofErr w:type="gramStart"/>
              <w:r w:rsidRPr="00BE5DD5">
                <w:rPr>
                  <w:rFonts w:ascii="Arial" w:hAnsi="Arial" w:cs="Arial"/>
                </w:rPr>
                <w:t>dimensionat  pentru</w:t>
              </w:r>
              <w:proofErr w:type="gramEnd"/>
              <w:r w:rsidRPr="00BE5DD5">
                <w:rPr>
                  <w:rFonts w:ascii="Arial" w:hAnsi="Arial" w:cs="Arial"/>
                </w:rPr>
                <w:t xml:space="preserve"> fiecare compartiment sa corespunda unei ventilatii totale si sa genereze o presiune negativa in hala de 20 Pa; </w:t>
              </w:r>
              <w:r w:rsidRPr="00953CB4">
                <w:rPr>
                  <w:rFonts w:ascii="Arial" w:hAnsi="Arial" w:cs="Arial"/>
                  <w:i/>
                </w:rPr>
                <w:t>10 linii de iluminat artificial</w:t>
              </w:r>
              <w:r w:rsidRPr="00BE5DD5">
                <w:rPr>
                  <w:rFonts w:ascii="Arial" w:hAnsi="Arial" w:cs="Arial"/>
                </w:rPr>
                <w:t xml:space="preserve"> ( 5 linii de iluminat/compartiment): C1 – 3 linii x 9 lampi, 2 linii  x 8 lampi si C2 – 3 linii x 9 lampi, 2 linii  x 8 lampi;</w:t>
              </w:r>
              <w:r w:rsidRPr="00BE5DD5">
                <w:rPr>
                  <w:rFonts w:ascii="Arial" w:hAnsi="Arial" w:cs="Arial"/>
                  <w:b/>
                </w:rPr>
                <w:t xml:space="preserve"> </w:t>
              </w:r>
              <w:r w:rsidRPr="00953CB4">
                <w:rPr>
                  <w:rFonts w:ascii="Arial" w:hAnsi="Arial" w:cs="Arial"/>
                  <w:i/>
                </w:rPr>
                <w:t>8 aeroterme</w:t>
              </w:r>
              <w:r w:rsidRPr="00BE5DD5">
                <w:rPr>
                  <w:rFonts w:ascii="Arial" w:hAnsi="Arial" w:cs="Arial"/>
                </w:rPr>
                <w:t xml:space="preserve"> –cu agent termic dispuse pe peretii laterali (4 buc./compartiment). </w:t>
              </w:r>
              <w:r w:rsidRPr="00953CB4">
                <w:rPr>
                  <w:rFonts w:ascii="Arial" w:hAnsi="Arial" w:cs="Arial"/>
                  <w:i/>
                </w:rPr>
                <w:t>Agentul termic – apa caldă</w:t>
              </w:r>
              <w:r w:rsidRPr="00BE5DD5">
                <w:rPr>
                  <w:rFonts w:ascii="Arial" w:hAnsi="Arial" w:cs="Arial"/>
                </w:rPr>
                <w:t xml:space="preserve"> </w:t>
              </w:r>
              <w:proofErr w:type="gramStart"/>
              <w:r w:rsidRPr="00BE5DD5">
                <w:rPr>
                  <w:rFonts w:ascii="Arial" w:hAnsi="Arial" w:cs="Arial"/>
                </w:rPr>
                <w:t>-  este</w:t>
              </w:r>
              <w:proofErr w:type="gramEnd"/>
              <w:r w:rsidRPr="00BE5DD5">
                <w:rPr>
                  <w:rFonts w:ascii="Arial" w:hAnsi="Arial" w:cs="Arial"/>
                </w:rPr>
                <w:t xml:space="preserve"> furnizat de o centrală termică pe lemn </w:t>
              </w:r>
              <w:r w:rsidRPr="00953CB4">
                <w:rPr>
                  <w:rFonts w:ascii="Arial" w:hAnsi="Arial" w:cs="Arial"/>
                  <w:i/>
                </w:rPr>
                <w:t>CT1,</w:t>
              </w:r>
              <w:r w:rsidRPr="00BE5DD5">
                <w:rPr>
                  <w:rFonts w:ascii="Arial" w:hAnsi="Arial" w:cs="Arial"/>
                </w:rPr>
                <w:t xml:space="preserve"> cu puterea de 255,8 kW, amplasata in incinta halei H1.</w:t>
              </w:r>
            </w:p>
            <w:p w:rsidR="0064157D" w:rsidRPr="00BE5DD5" w:rsidRDefault="0064157D" w:rsidP="0064157D">
              <w:pPr>
                <w:pStyle w:val="ListParagraph"/>
                <w:numPr>
                  <w:ilvl w:val="0"/>
                  <w:numId w:val="41"/>
                </w:numPr>
                <w:jc w:val="both"/>
                <w:rPr>
                  <w:rFonts w:ascii="Arial" w:hAnsi="Arial" w:cs="Arial"/>
                </w:rPr>
              </w:pPr>
              <w:r w:rsidRPr="00BE5DD5">
                <w:rPr>
                  <w:rFonts w:ascii="Arial" w:hAnsi="Arial" w:cs="Arial"/>
                  <w:b/>
                </w:rPr>
                <w:t xml:space="preserve">Hala H2 </w:t>
              </w:r>
              <w:r w:rsidRPr="00BE5DD5">
                <w:rPr>
                  <w:rFonts w:ascii="Arial" w:hAnsi="Arial" w:cs="Arial"/>
                </w:rPr>
                <w:t>– pui de carne la sol, P ,  cu 2 compartimente C3 si C4,  capacitate: 30000 locuri; dotarea compartimentelor C3 si C4 cu sistem complet de creştere a puilor de carne la sol(stocare hrana,  hranire, adapare, climatizare si iluminat artificial):</w:t>
              </w:r>
              <w:r w:rsidRPr="00953CB4">
                <w:rPr>
                  <w:rFonts w:ascii="Arial" w:hAnsi="Arial" w:cs="Arial"/>
                </w:rPr>
                <w:t>2</w:t>
              </w:r>
              <w:r w:rsidRPr="00BE5DD5">
                <w:rPr>
                  <w:rFonts w:ascii="Arial" w:hAnsi="Arial" w:cs="Arial"/>
                  <w:b/>
                </w:rPr>
                <w:t xml:space="preserve"> </w:t>
              </w:r>
              <w:r w:rsidRPr="00953CB4">
                <w:rPr>
                  <w:rFonts w:ascii="Arial" w:hAnsi="Arial" w:cs="Arial"/>
                  <w:i/>
                </w:rPr>
                <w:t>Silozuri de  stocare</w:t>
              </w:r>
              <w:r w:rsidRPr="00BE5DD5">
                <w:rPr>
                  <w:rFonts w:ascii="Arial" w:hAnsi="Arial" w:cs="Arial"/>
                </w:rPr>
                <w:t xml:space="preserve"> furaje cu capacitatea de 19.500 kg fiecare; Sistem pentru transfer furaj (şnec) – pentru fiecare compartiment; Ansamblu de tablouri de comandă și control – pe fiecare compartiment; </w:t>
              </w:r>
              <w:r w:rsidRPr="00953CB4">
                <w:rPr>
                  <w:rFonts w:ascii="Arial" w:hAnsi="Arial" w:cs="Arial"/>
                  <w:i/>
                </w:rPr>
                <w:t>12 linii de furajare</w:t>
              </w:r>
              <w:r w:rsidRPr="00BE5DD5">
                <w:rPr>
                  <w:rFonts w:ascii="Arial" w:hAnsi="Arial" w:cs="Arial"/>
                </w:rPr>
                <w:t xml:space="preserve"> distribuite pe fiecare compartiment, astfel:</w:t>
              </w:r>
              <w:r w:rsidRPr="00BE5DD5">
                <w:rPr>
                  <w:rFonts w:ascii="Arial" w:hAnsi="Arial" w:cs="Arial"/>
                  <w:color w:val="000000"/>
                </w:rPr>
                <w:t xml:space="preserve"> C3 – 36 linii de furajare x 51 m (1tronson = 3m </w:t>
              </w:r>
              <w:r w:rsidRPr="00BE5DD5">
                <w:rPr>
                  <w:rFonts w:ascii="Arial" w:hAnsi="Arial" w:cs="Arial"/>
                </w:rPr>
                <w:sym w:font="Symbol" w:char="F0DE"/>
              </w:r>
              <w:r w:rsidRPr="00BE5DD5">
                <w:rPr>
                  <w:rFonts w:ascii="Arial" w:hAnsi="Arial" w:cs="Arial"/>
                  <w:color w:val="000000"/>
                </w:rPr>
                <w:t xml:space="preserve"> 4 farfurii/tronson) cu 68 farfurii KEMER pe linie (408 farfurii KEMER/compartiment); C4 – 6 linii de furajare x 39 m (1 tronson = 3m </w:t>
              </w:r>
              <w:r w:rsidRPr="00BE5DD5">
                <w:rPr>
                  <w:rFonts w:ascii="Arial" w:hAnsi="Arial" w:cs="Arial"/>
                </w:rPr>
                <w:sym w:font="Symbol" w:char="F0DE"/>
              </w:r>
              <w:r w:rsidRPr="00BE5DD5">
                <w:rPr>
                  <w:rFonts w:ascii="Arial" w:hAnsi="Arial" w:cs="Arial"/>
                  <w:color w:val="000000"/>
                </w:rPr>
                <w:t xml:space="preserve"> 4 farfurii/tronson) cu 52 farfurii KEMER pe linie (312 farfurii KEMER/compartiment); </w:t>
              </w:r>
              <w:r w:rsidRPr="00953CB4">
                <w:rPr>
                  <w:rFonts w:ascii="Arial" w:hAnsi="Arial" w:cs="Arial"/>
                  <w:i/>
                </w:rPr>
                <w:t>14 linii de adăpare</w:t>
              </w:r>
              <w:r w:rsidRPr="00BE5DD5">
                <w:rPr>
                  <w:rFonts w:ascii="Arial" w:hAnsi="Arial" w:cs="Arial"/>
                </w:rPr>
                <w:t xml:space="preserve"> distribuite pe fiecare compartiment, astfel: </w:t>
              </w:r>
              <w:r w:rsidRPr="00BE5DD5">
                <w:rPr>
                  <w:rFonts w:ascii="Arial" w:hAnsi="Arial" w:cs="Arial"/>
                  <w:color w:val="000000"/>
                </w:rPr>
                <w:t xml:space="preserve">C3 – 7 linii de adapare x 51 m (1tronson = 3m </w:t>
              </w:r>
              <w:r w:rsidRPr="00BE5DD5">
                <w:rPr>
                  <w:rFonts w:ascii="Arial" w:hAnsi="Arial" w:cs="Arial"/>
                </w:rPr>
                <w:sym w:font="Symbol" w:char="F0DE"/>
              </w:r>
              <w:r w:rsidRPr="00BE5DD5">
                <w:rPr>
                  <w:rFonts w:ascii="Arial" w:hAnsi="Arial" w:cs="Arial"/>
                  <w:color w:val="000000"/>
                </w:rPr>
                <w:t xml:space="preserve"> 15 picuratoare/tronson) cu 255 picuratoare pe linie (1785 picuratoare/compartiment); C4 – 7 linii de adapare x 39 m (1 tronson = 3m </w:t>
              </w:r>
              <w:r w:rsidRPr="00BE5DD5">
                <w:rPr>
                  <w:rFonts w:ascii="Arial" w:hAnsi="Arial" w:cs="Arial"/>
                </w:rPr>
                <w:sym w:font="Symbol" w:char="F0DE"/>
              </w:r>
              <w:r w:rsidRPr="00BE5DD5">
                <w:rPr>
                  <w:rFonts w:ascii="Arial" w:hAnsi="Arial" w:cs="Arial"/>
                  <w:color w:val="000000"/>
                </w:rPr>
                <w:t xml:space="preserve"> 15 picuratoare/tronson) cu 195 picuratoare pe linie (1365 picuratoare/compartiment). Sistemul de alimentare cu apa pentru adapat mai cuprinde un set filtrare – dozare – dedurizare pentru fiecare compartiment; </w:t>
              </w:r>
              <w:r w:rsidRPr="00953CB4">
                <w:rPr>
                  <w:rFonts w:ascii="Arial" w:hAnsi="Arial" w:cs="Arial"/>
                  <w:i/>
                </w:rPr>
                <w:t>13 ventilatoare</w:t>
              </w:r>
              <w:r w:rsidRPr="00BE5DD5">
                <w:rPr>
                  <w:rFonts w:ascii="Arial" w:hAnsi="Arial" w:cs="Arial"/>
                </w:rPr>
                <w:t xml:space="preserve"> şi tubulaturi (8 ventilatoare şi tubulaturi pentru compartimentul C3 si 5 ventilatoare si tubulaturi pentru compartimentul C4); </w:t>
              </w:r>
              <w:r w:rsidRPr="00953CB4">
                <w:rPr>
                  <w:rFonts w:ascii="Arial" w:hAnsi="Arial" w:cs="Arial"/>
                </w:rPr>
                <w:t>108</w:t>
              </w:r>
              <w:r w:rsidRPr="00BE5DD5">
                <w:rPr>
                  <w:rFonts w:ascii="Arial" w:hAnsi="Arial" w:cs="Arial"/>
                  <w:b/>
                </w:rPr>
                <w:t xml:space="preserve">  </w:t>
              </w:r>
              <w:r w:rsidRPr="00953CB4">
                <w:rPr>
                  <w:rFonts w:ascii="Arial" w:hAnsi="Arial" w:cs="Arial"/>
                  <w:i/>
                </w:rPr>
                <w:t>Prizele de aer</w:t>
              </w:r>
              <w:r w:rsidRPr="00BE5DD5">
                <w:rPr>
                  <w:rFonts w:ascii="Arial" w:hAnsi="Arial" w:cs="Arial"/>
                </w:rPr>
                <w:t xml:space="preserve">  cate 54 buc. (2 siruri x 27 buc. pe peretii longitudinali) pe fiecare compartiment – numarul de bucati este </w:t>
              </w:r>
              <w:proofErr w:type="gramStart"/>
              <w:r w:rsidRPr="00BE5DD5">
                <w:rPr>
                  <w:rFonts w:ascii="Arial" w:hAnsi="Arial" w:cs="Arial"/>
                </w:rPr>
                <w:t>dimensionat  pentru</w:t>
              </w:r>
              <w:proofErr w:type="gramEnd"/>
              <w:r w:rsidRPr="00BE5DD5">
                <w:rPr>
                  <w:rFonts w:ascii="Arial" w:hAnsi="Arial" w:cs="Arial"/>
                </w:rPr>
                <w:t xml:space="preserve"> fiecare compartiment sa corespunda unei ventilatii totale si sa genereze o presiune negativa in hala de 20 Pa; </w:t>
              </w:r>
              <w:r w:rsidRPr="00953CB4">
                <w:rPr>
                  <w:rFonts w:ascii="Arial" w:hAnsi="Arial" w:cs="Arial"/>
                  <w:i/>
                </w:rPr>
                <w:t>10 linii de iluminat artificial</w:t>
              </w:r>
              <w:r w:rsidRPr="00BE5DD5">
                <w:rPr>
                  <w:rFonts w:ascii="Arial" w:hAnsi="Arial" w:cs="Arial"/>
                </w:rPr>
                <w:t xml:space="preserve"> (5 linii de iluminat/compartiment): C3 – 3 linii x 19 lampi, 2 linii  x 9 lampi si C4 – 3 linii x 8 lampi, 2 linii  x 7 lampi; </w:t>
              </w:r>
              <w:r w:rsidRPr="00953CB4">
                <w:rPr>
                  <w:rFonts w:ascii="Arial" w:hAnsi="Arial" w:cs="Arial"/>
                  <w:i/>
                </w:rPr>
                <w:t>8 aeroterme cu agent termic</w:t>
              </w:r>
              <w:r w:rsidRPr="00BE5DD5">
                <w:rPr>
                  <w:rFonts w:ascii="Arial" w:hAnsi="Arial" w:cs="Arial"/>
                </w:rPr>
                <w:t xml:space="preserve"> dispuse pe peretii laterali (4 buc./ compartiment). </w:t>
              </w:r>
              <w:r w:rsidRPr="00953CB4">
                <w:rPr>
                  <w:rFonts w:ascii="Arial" w:hAnsi="Arial" w:cs="Arial"/>
                  <w:i/>
                </w:rPr>
                <w:t>Agentul termic – apa caldă</w:t>
              </w:r>
              <w:r w:rsidRPr="00BE5DD5">
                <w:rPr>
                  <w:rFonts w:ascii="Arial" w:hAnsi="Arial" w:cs="Arial"/>
                </w:rPr>
                <w:t xml:space="preserve"> </w:t>
              </w:r>
              <w:proofErr w:type="gramStart"/>
              <w:r w:rsidRPr="00BE5DD5">
                <w:rPr>
                  <w:rFonts w:ascii="Arial" w:hAnsi="Arial" w:cs="Arial"/>
                </w:rPr>
                <w:t>-  este</w:t>
              </w:r>
              <w:proofErr w:type="gramEnd"/>
              <w:r w:rsidRPr="00BE5DD5">
                <w:rPr>
                  <w:rFonts w:ascii="Arial" w:hAnsi="Arial" w:cs="Arial"/>
                </w:rPr>
                <w:t xml:space="preserve"> furnizat de o centrală termică pe lemn – CT2 - , cu puterea de 255,8 kW, amplasata in incinta halei H2.</w:t>
              </w:r>
            </w:p>
            <w:p w:rsidR="0064157D" w:rsidRPr="00BE5DD5" w:rsidRDefault="0064157D" w:rsidP="0064157D">
              <w:pPr>
                <w:numPr>
                  <w:ilvl w:val="0"/>
                  <w:numId w:val="39"/>
                </w:numPr>
                <w:spacing w:after="0" w:line="240" w:lineRule="auto"/>
                <w:contextualSpacing/>
                <w:jc w:val="both"/>
                <w:rPr>
                  <w:rFonts w:ascii="Arial" w:hAnsi="Arial" w:cs="Arial"/>
                  <w:b/>
                  <w:sz w:val="24"/>
                  <w:szCs w:val="24"/>
                </w:rPr>
              </w:pPr>
              <w:r w:rsidRPr="00BE5DD5">
                <w:rPr>
                  <w:rFonts w:ascii="Arial" w:hAnsi="Arial" w:cs="Arial"/>
                  <w:b/>
                  <w:sz w:val="24"/>
                  <w:szCs w:val="24"/>
                </w:rPr>
                <w:t>Filtru sanitar – veterinar – pui de carne</w:t>
              </w:r>
              <w:r w:rsidRPr="00BE5DD5">
                <w:rPr>
                  <w:rFonts w:ascii="Arial" w:hAnsi="Arial" w:cs="Arial"/>
                  <w:sz w:val="24"/>
                  <w:szCs w:val="24"/>
                </w:rPr>
                <w:t xml:space="preserve"> este dotat cu instalaţie sanitară, duşuri, vestiare;</w:t>
              </w:r>
            </w:p>
            <w:p w:rsidR="0064157D" w:rsidRPr="00BE5DD5" w:rsidRDefault="0064157D" w:rsidP="0064157D">
              <w:pPr>
                <w:numPr>
                  <w:ilvl w:val="0"/>
                  <w:numId w:val="39"/>
                </w:numPr>
                <w:spacing w:after="0" w:line="240" w:lineRule="auto"/>
                <w:contextualSpacing/>
                <w:jc w:val="both"/>
                <w:rPr>
                  <w:rFonts w:ascii="Arial" w:hAnsi="Arial" w:cs="Arial"/>
                  <w:b/>
                  <w:sz w:val="24"/>
                  <w:szCs w:val="24"/>
                </w:rPr>
              </w:pPr>
              <w:r w:rsidRPr="00BE5DD5">
                <w:rPr>
                  <w:rFonts w:ascii="Arial" w:hAnsi="Arial" w:cs="Arial"/>
                  <w:b/>
                  <w:sz w:val="24"/>
                  <w:szCs w:val="24"/>
                </w:rPr>
                <w:t xml:space="preserve">Pavilion Administrativ – </w:t>
              </w:r>
              <w:r w:rsidRPr="00BE5DD5">
                <w:rPr>
                  <w:rFonts w:ascii="Arial" w:hAnsi="Arial" w:cs="Arial"/>
                  <w:sz w:val="24"/>
                  <w:szCs w:val="24"/>
                </w:rPr>
                <w:t xml:space="preserve">este în aceeaşi clădire cu filtrul sanitar pentru pui de carne si magazia de produse farmaceutice, fiind in continuarea halei </w:t>
              </w:r>
              <w:proofErr w:type="gramStart"/>
              <w:r w:rsidRPr="00BE5DD5">
                <w:rPr>
                  <w:rFonts w:ascii="Arial" w:hAnsi="Arial" w:cs="Arial"/>
                  <w:sz w:val="24"/>
                  <w:szCs w:val="24"/>
                </w:rPr>
                <w:t>H2.;</w:t>
              </w:r>
              <w:proofErr w:type="gramEnd"/>
            </w:p>
            <w:p w:rsidR="0064157D" w:rsidRPr="00BE5DD5" w:rsidRDefault="0064157D" w:rsidP="0064157D">
              <w:pPr>
                <w:numPr>
                  <w:ilvl w:val="0"/>
                  <w:numId w:val="39"/>
                </w:numPr>
                <w:spacing w:after="0" w:line="240" w:lineRule="auto"/>
                <w:contextualSpacing/>
                <w:jc w:val="both"/>
                <w:rPr>
                  <w:rFonts w:ascii="Arial" w:hAnsi="Arial" w:cs="Arial"/>
                  <w:b/>
                  <w:sz w:val="24"/>
                  <w:szCs w:val="24"/>
                </w:rPr>
              </w:pPr>
              <w:r w:rsidRPr="00BE5DD5">
                <w:rPr>
                  <w:rFonts w:ascii="Arial" w:hAnsi="Arial" w:cs="Arial"/>
                  <w:b/>
                  <w:sz w:val="24"/>
                  <w:szCs w:val="24"/>
                </w:rPr>
                <w:t>Filtru auto;</w:t>
              </w:r>
            </w:p>
            <w:p w:rsidR="0064157D" w:rsidRPr="00BE5DD5" w:rsidRDefault="0064157D" w:rsidP="00101A6C">
              <w:pPr>
                <w:spacing w:after="0" w:line="240" w:lineRule="auto"/>
                <w:jc w:val="both"/>
                <w:rPr>
                  <w:rFonts w:ascii="Arial" w:hAnsi="Arial" w:cs="Arial"/>
                  <w:sz w:val="24"/>
                  <w:szCs w:val="24"/>
                  <w:lang w:eastAsia="ro-RO"/>
                </w:rPr>
              </w:pPr>
              <w:r w:rsidRPr="00BE5DD5">
                <w:rPr>
                  <w:rFonts w:ascii="Arial" w:hAnsi="Arial" w:cs="Arial"/>
                  <w:sz w:val="24"/>
                  <w:szCs w:val="24"/>
                  <w:lang w:eastAsia="ro-RO"/>
                </w:rPr>
                <w:t xml:space="preserve">În afară de dotările de mai sus, Ferma mai </w:t>
              </w:r>
              <w:proofErr w:type="gramStart"/>
              <w:r w:rsidRPr="00BE5DD5">
                <w:rPr>
                  <w:rFonts w:ascii="Arial" w:hAnsi="Arial" w:cs="Arial"/>
                  <w:sz w:val="24"/>
                  <w:szCs w:val="24"/>
                  <w:lang w:eastAsia="ro-RO"/>
                </w:rPr>
                <w:t>este</w:t>
              </w:r>
              <w:proofErr w:type="gramEnd"/>
              <w:r w:rsidRPr="00BE5DD5">
                <w:rPr>
                  <w:rFonts w:ascii="Arial" w:hAnsi="Arial" w:cs="Arial"/>
                  <w:sz w:val="24"/>
                  <w:szCs w:val="24"/>
                  <w:lang w:eastAsia="ro-RO"/>
                </w:rPr>
                <w:t xml:space="preserve"> dotată cu:</w:t>
              </w:r>
            </w:p>
            <w:p w:rsidR="0064157D" w:rsidRDefault="0064157D" w:rsidP="0064157D">
              <w:pPr>
                <w:numPr>
                  <w:ilvl w:val="0"/>
                  <w:numId w:val="38"/>
                </w:numPr>
                <w:spacing w:after="0" w:line="240" w:lineRule="auto"/>
                <w:contextualSpacing/>
                <w:jc w:val="both"/>
                <w:rPr>
                  <w:rFonts w:ascii="Arial" w:hAnsi="Arial" w:cs="Arial"/>
                  <w:sz w:val="24"/>
                  <w:szCs w:val="24"/>
                </w:rPr>
              </w:pPr>
              <w:r w:rsidRPr="00C3026A">
                <w:rPr>
                  <w:rFonts w:ascii="Arial" w:hAnsi="Arial" w:cs="Arial"/>
                  <w:b/>
                  <w:sz w:val="24"/>
                  <w:szCs w:val="24"/>
                </w:rPr>
                <w:t>2 Centrale termice cu funcţionare pe biomasă</w:t>
              </w:r>
              <w:r w:rsidRPr="00C3026A">
                <w:rPr>
                  <w:rFonts w:ascii="Arial" w:hAnsi="Arial" w:cs="Arial"/>
                  <w:sz w:val="24"/>
                  <w:szCs w:val="24"/>
                </w:rPr>
                <w:t xml:space="preserve"> (lemn) pentru incalzire hale de crestere pasari – cu puterea de 255,8 kW fiecare si 1 </w:t>
              </w:r>
              <w:r w:rsidRPr="00C3026A">
                <w:rPr>
                  <w:rFonts w:ascii="Arial" w:hAnsi="Arial" w:cs="Arial"/>
                  <w:b/>
                  <w:sz w:val="24"/>
                  <w:szCs w:val="24"/>
                </w:rPr>
                <w:t>Centrală termică murală, cu funcţionare pe lemne</w:t>
              </w:r>
              <w:r w:rsidRPr="00C3026A">
                <w:rPr>
                  <w:rFonts w:ascii="Arial" w:hAnsi="Arial" w:cs="Arial"/>
                  <w:sz w:val="24"/>
                  <w:szCs w:val="24"/>
                </w:rPr>
                <w:t xml:space="preserve">  cu puterea de 60 kW, cu gazeificare – este amplasată lângă pavilionul administrativ şi asigură încălzirea spaţiilor aferente (birouri si filtru sanitar veterinar). </w:t>
              </w:r>
            </w:p>
            <w:p w:rsidR="0064157D" w:rsidRPr="00C3026A" w:rsidRDefault="0064157D" w:rsidP="0064157D">
              <w:pPr>
                <w:numPr>
                  <w:ilvl w:val="0"/>
                  <w:numId w:val="38"/>
                </w:numPr>
                <w:spacing w:after="0" w:line="240" w:lineRule="auto"/>
                <w:contextualSpacing/>
                <w:jc w:val="both"/>
                <w:rPr>
                  <w:rFonts w:ascii="Arial" w:hAnsi="Arial" w:cs="Arial"/>
                  <w:sz w:val="24"/>
                  <w:szCs w:val="24"/>
                </w:rPr>
              </w:pPr>
              <w:r w:rsidRPr="00C3026A">
                <w:rPr>
                  <w:rFonts w:ascii="Arial" w:hAnsi="Arial" w:cs="Arial"/>
                  <w:b/>
                  <w:sz w:val="24"/>
                  <w:szCs w:val="24"/>
                </w:rPr>
                <w:t>Platforma betonata pentru deshidratare si fermentarea dejectiilor –</w:t>
              </w:r>
              <w:r w:rsidRPr="00C3026A">
                <w:rPr>
                  <w:rFonts w:ascii="Arial" w:hAnsi="Arial" w:cs="Arial"/>
                  <w:sz w:val="24"/>
                  <w:szCs w:val="24"/>
                </w:rPr>
                <w:t xml:space="preserve"> bicompartimentata, construita din beton, cu peretii din beton armat, iar pe toata latimea ei </w:t>
              </w:r>
              <w:proofErr w:type="gramStart"/>
              <w:r w:rsidRPr="00C3026A">
                <w:rPr>
                  <w:rFonts w:ascii="Arial" w:hAnsi="Arial" w:cs="Arial"/>
                  <w:sz w:val="24"/>
                  <w:szCs w:val="24"/>
                </w:rPr>
                <w:t>este</w:t>
              </w:r>
              <w:proofErr w:type="gramEnd"/>
              <w:r w:rsidRPr="00C3026A">
                <w:rPr>
                  <w:rFonts w:ascii="Arial" w:hAnsi="Arial" w:cs="Arial"/>
                  <w:sz w:val="24"/>
                  <w:szCs w:val="24"/>
                </w:rPr>
                <w:t xml:space="preserve"> amplasat un canal betonat pentru colectarea apei drenate din dejectii. Peretele dinspre canalul de colectare </w:t>
              </w:r>
              <w:proofErr w:type="gramStart"/>
              <w:r w:rsidRPr="00C3026A">
                <w:rPr>
                  <w:rFonts w:ascii="Arial" w:hAnsi="Arial" w:cs="Arial"/>
                  <w:sz w:val="24"/>
                  <w:szCs w:val="24"/>
                </w:rPr>
                <w:t>este</w:t>
              </w:r>
              <w:proofErr w:type="gramEnd"/>
              <w:r w:rsidRPr="00C3026A">
                <w:rPr>
                  <w:rFonts w:ascii="Arial" w:hAnsi="Arial" w:cs="Arial"/>
                  <w:sz w:val="24"/>
                  <w:szCs w:val="24"/>
                </w:rPr>
                <w:t xml:space="preserve"> alcatuit din două gratare </w:t>
              </w:r>
              <w:r w:rsidRPr="00C3026A">
                <w:rPr>
                  <w:rFonts w:ascii="Arial" w:hAnsi="Arial" w:cs="Arial"/>
                  <w:sz w:val="24"/>
                  <w:szCs w:val="24"/>
                </w:rPr>
                <w:lastRenderedPageBreak/>
                <w:t xml:space="preserve">metalice, intre care se afla un strat de prundis. Capacitatea platformei </w:t>
              </w:r>
              <w:proofErr w:type="gramStart"/>
              <w:r w:rsidRPr="00C3026A">
                <w:rPr>
                  <w:rFonts w:ascii="Arial" w:hAnsi="Arial" w:cs="Arial"/>
                  <w:sz w:val="24"/>
                  <w:szCs w:val="24"/>
                </w:rPr>
                <w:t>este</w:t>
              </w:r>
              <w:proofErr w:type="gramEnd"/>
              <w:r w:rsidRPr="00C3026A">
                <w:rPr>
                  <w:rFonts w:ascii="Arial" w:hAnsi="Arial" w:cs="Arial"/>
                  <w:sz w:val="24"/>
                  <w:szCs w:val="24"/>
                </w:rPr>
                <w:t xml:space="preserve"> de 2 x (20 m x 10 m x 2 m) = 800 mc. Apele rezultate sunt descărcate în canalul colector general.</w:t>
              </w:r>
            </w:p>
            <w:p w:rsidR="0064157D" w:rsidRPr="00BE5DD5" w:rsidRDefault="0064157D" w:rsidP="0064157D">
              <w:pPr>
                <w:numPr>
                  <w:ilvl w:val="0"/>
                  <w:numId w:val="38"/>
                </w:numPr>
                <w:spacing w:after="0" w:line="240" w:lineRule="auto"/>
                <w:contextualSpacing/>
                <w:jc w:val="both"/>
                <w:rPr>
                  <w:rFonts w:ascii="Arial" w:hAnsi="Arial" w:cs="Arial"/>
                  <w:sz w:val="24"/>
                  <w:szCs w:val="24"/>
                </w:rPr>
              </w:pPr>
              <w:r w:rsidRPr="00BE5DD5">
                <w:rPr>
                  <w:rFonts w:ascii="Arial" w:hAnsi="Arial" w:cs="Arial"/>
                  <w:b/>
                  <w:sz w:val="24"/>
                  <w:szCs w:val="24"/>
                </w:rPr>
                <w:t>Statie de epurare ape uzate</w:t>
              </w:r>
              <w:r w:rsidRPr="00BE5DD5">
                <w:rPr>
                  <w:rFonts w:ascii="Arial" w:hAnsi="Arial" w:cs="Arial"/>
                  <w:sz w:val="24"/>
                  <w:szCs w:val="24"/>
                </w:rPr>
                <w:t xml:space="preserve"> </w:t>
              </w:r>
              <w:proofErr w:type="gramStart"/>
              <w:r w:rsidRPr="00BE5DD5">
                <w:rPr>
                  <w:rFonts w:ascii="Arial" w:hAnsi="Arial" w:cs="Arial"/>
                  <w:sz w:val="24"/>
                  <w:szCs w:val="24"/>
                </w:rPr>
                <w:t>–  cu</w:t>
              </w:r>
              <w:proofErr w:type="gramEnd"/>
              <w:r w:rsidRPr="00BE5DD5">
                <w:rPr>
                  <w:rFonts w:ascii="Arial" w:hAnsi="Arial" w:cs="Arial"/>
                  <w:sz w:val="24"/>
                  <w:szCs w:val="24"/>
                </w:rPr>
                <w:t xml:space="preserve"> decantor bicompartimentat, cu pereti din beton armat, tencuiti in interior, cu capacitatea de 2 x (2m x 15 m x 3,5) = 210 mc, asigură colectarea apelor de spălare a halelor şi colectarea apelor menajer-uzate din instalaţiile sanitare. </w:t>
              </w:r>
              <w:r w:rsidRPr="00BE5DD5">
                <w:rPr>
                  <w:rFonts w:ascii="Arial" w:hAnsi="Arial" w:cs="Arial"/>
                  <w:sz w:val="24"/>
                  <w:szCs w:val="24"/>
                  <w:lang w:eastAsia="ro-RO"/>
                </w:rPr>
                <w:t xml:space="preserve">Apele uzate epurate sunt descarcate prin canalizarea municipala la staţia de epurare a mun. Suceava. Namolul de la epurarea apelor uzate </w:t>
              </w:r>
              <w:proofErr w:type="gramStart"/>
              <w:r w:rsidRPr="00BE5DD5">
                <w:rPr>
                  <w:rFonts w:ascii="Arial" w:hAnsi="Arial" w:cs="Arial"/>
                  <w:sz w:val="24"/>
                  <w:szCs w:val="24"/>
                  <w:lang w:eastAsia="ro-RO"/>
                </w:rPr>
                <w:t>este</w:t>
              </w:r>
              <w:proofErr w:type="gramEnd"/>
              <w:r w:rsidRPr="00BE5DD5">
                <w:rPr>
                  <w:rFonts w:ascii="Arial" w:hAnsi="Arial" w:cs="Arial"/>
                  <w:sz w:val="24"/>
                  <w:szCs w:val="24"/>
                  <w:lang w:eastAsia="ro-RO"/>
                </w:rPr>
                <w:t xml:space="preserve"> deshidratat pe o platforma betonata cu panta de scurgere catre bazinul decantor.Dupa deshidratare este depozitat pe platforma betonata de deshidratare si fermentare dejectii.</w:t>
              </w:r>
            </w:p>
            <w:p w:rsidR="0064157D" w:rsidRPr="00BE5DD5" w:rsidRDefault="0064157D" w:rsidP="0064157D">
              <w:pPr>
                <w:numPr>
                  <w:ilvl w:val="0"/>
                  <w:numId w:val="40"/>
                </w:numPr>
                <w:spacing w:after="0" w:line="240" w:lineRule="auto"/>
                <w:contextualSpacing/>
                <w:jc w:val="both"/>
                <w:rPr>
                  <w:rFonts w:ascii="Arial" w:hAnsi="Arial" w:cs="Arial"/>
                  <w:sz w:val="24"/>
                  <w:szCs w:val="24"/>
                </w:rPr>
              </w:pPr>
              <w:r w:rsidRPr="00BE5DD5">
                <w:rPr>
                  <w:rFonts w:ascii="Arial" w:hAnsi="Arial" w:cs="Arial"/>
                  <w:b/>
                  <w:sz w:val="24"/>
                  <w:szCs w:val="24"/>
                </w:rPr>
                <w:t>Magazie de produse farmaceutice si substante DDD</w:t>
              </w:r>
              <w:r w:rsidRPr="00BE5DD5">
                <w:rPr>
                  <w:rFonts w:ascii="Arial" w:hAnsi="Arial" w:cs="Arial"/>
                  <w:sz w:val="24"/>
                  <w:szCs w:val="24"/>
                </w:rPr>
                <w:t xml:space="preserve"> – amplasată în clădirea pavilionului administrativ – </w:t>
              </w:r>
              <w:proofErr w:type="gramStart"/>
              <w:r w:rsidRPr="00BE5DD5">
                <w:rPr>
                  <w:rFonts w:ascii="Arial" w:hAnsi="Arial" w:cs="Arial"/>
                  <w:sz w:val="24"/>
                  <w:szCs w:val="24"/>
                </w:rPr>
                <w:t>este</w:t>
              </w:r>
              <w:proofErr w:type="gramEnd"/>
              <w:r w:rsidRPr="00BE5DD5">
                <w:rPr>
                  <w:rFonts w:ascii="Arial" w:hAnsi="Arial" w:cs="Arial"/>
                  <w:sz w:val="24"/>
                  <w:szCs w:val="24"/>
                </w:rPr>
                <w:t xml:space="preserve"> destinată inclusiv stocării produselor chimice și farmaceutice utilizate în producţie. Substanţele chimice sunt stocate în recipiente originale, pe categorii, în spaţii special amenajate, conform specificaţiilor tehnice. Deşeurile de ambalaje rezultate în urma folosirii acestor substanţe sunt eliminate prin operatori autorizaţi. Deşeurile rezultate din tratamentele veterinare sunt colectate în recipiente adecvate, puse la dispoziţie de eliminator și eliminate prin intermediul firme autorizate, în bază de contract. Se face menţiunea că tratamentele veterinare se furnizează în bază de contract de către firmă autorizată, care are şi responsabilitatea preluării deşeurilor rezultate. Nu se formează stocuri importante de substanţe de acest tip. Substanţele utilizate la deratizare, dezinsecţie și dezinfecţie sunt furnizate de către firma specializata, care asigură şi operaţiile DDD. De asemenea, firma </w:t>
              </w:r>
              <w:proofErr w:type="gramStart"/>
              <w:r w:rsidRPr="00BE5DD5">
                <w:rPr>
                  <w:rFonts w:ascii="Arial" w:hAnsi="Arial" w:cs="Arial"/>
                  <w:sz w:val="24"/>
                  <w:szCs w:val="24"/>
                </w:rPr>
                <w:t>este</w:t>
              </w:r>
              <w:proofErr w:type="gramEnd"/>
              <w:r w:rsidRPr="00BE5DD5">
                <w:rPr>
                  <w:rFonts w:ascii="Arial" w:hAnsi="Arial" w:cs="Arial"/>
                  <w:sz w:val="24"/>
                  <w:szCs w:val="24"/>
                </w:rPr>
                <w:t xml:space="preserve"> responsabilă pentru colectarea şi preluarea deşeurilor rezultate. </w:t>
              </w:r>
            </w:p>
            <w:p w:rsidR="0064157D" w:rsidRPr="00BE5DD5" w:rsidRDefault="0064157D" w:rsidP="0064157D">
              <w:pPr>
                <w:numPr>
                  <w:ilvl w:val="0"/>
                  <w:numId w:val="40"/>
                </w:numPr>
                <w:spacing w:after="0" w:line="240" w:lineRule="auto"/>
                <w:contextualSpacing/>
                <w:jc w:val="both"/>
                <w:rPr>
                  <w:rFonts w:ascii="Arial" w:hAnsi="Arial" w:cs="Arial"/>
                  <w:sz w:val="24"/>
                  <w:szCs w:val="24"/>
                </w:rPr>
              </w:pPr>
              <w:r w:rsidRPr="00BE5DD5">
                <w:rPr>
                  <w:rFonts w:ascii="Arial" w:hAnsi="Arial" w:cs="Arial"/>
                  <w:b/>
                  <w:sz w:val="24"/>
                  <w:szCs w:val="24"/>
                </w:rPr>
                <w:t xml:space="preserve">Depozitul de </w:t>
              </w:r>
              <w:proofErr w:type="gramStart"/>
              <w:r w:rsidRPr="00BE5DD5">
                <w:rPr>
                  <w:rFonts w:ascii="Arial" w:hAnsi="Arial" w:cs="Arial"/>
                  <w:b/>
                  <w:sz w:val="24"/>
                  <w:szCs w:val="24"/>
                </w:rPr>
                <w:t>frig  pentru</w:t>
              </w:r>
              <w:proofErr w:type="gramEnd"/>
              <w:r w:rsidRPr="00BE5DD5">
                <w:rPr>
                  <w:rFonts w:ascii="Arial" w:hAnsi="Arial" w:cs="Arial"/>
                  <w:b/>
                  <w:sz w:val="24"/>
                  <w:szCs w:val="24"/>
                </w:rPr>
                <w:t xml:space="preserve"> mortalitati,</w:t>
              </w:r>
              <w:r w:rsidRPr="00BE5DD5">
                <w:rPr>
                  <w:rFonts w:ascii="Arial" w:hAnsi="Arial" w:cs="Arial"/>
                  <w:sz w:val="24"/>
                  <w:szCs w:val="24"/>
                </w:rPr>
                <w:t xml:space="preserve"> cu suprafata de 34 mp, amenajat într-o semiremorcă frigorifică este amplasat  într-un spaţiu izolat de alte fluxuri tehnologice. Mortalităţile sunt eliminate imediat </w:t>
              </w:r>
              <w:proofErr w:type="gramStart"/>
              <w:r w:rsidRPr="00BE5DD5">
                <w:rPr>
                  <w:rFonts w:ascii="Arial" w:hAnsi="Arial" w:cs="Arial"/>
                  <w:sz w:val="24"/>
                  <w:szCs w:val="24"/>
                </w:rPr>
                <w:t>ce</w:t>
              </w:r>
              <w:proofErr w:type="gramEnd"/>
              <w:r w:rsidRPr="00BE5DD5">
                <w:rPr>
                  <w:rFonts w:ascii="Arial" w:hAnsi="Arial" w:cs="Arial"/>
                  <w:sz w:val="24"/>
                  <w:szCs w:val="24"/>
                </w:rPr>
                <w:t xml:space="preserve"> se formează un stoc suficient, prin operatori autorizaţi (MONDECO SA), în bază de contract. </w:t>
              </w:r>
            </w:p>
            <w:p w:rsidR="0064157D" w:rsidRPr="00BE5DD5" w:rsidRDefault="0064157D" w:rsidP="0064157D">
              <w:pPr>
                <w:numPr>
                  <w:ilvl w:val="0"/>
                  <w:numId w:val="40"/>
                </w:numPr>
                <w:spacing w:after="0" w:line="240" w:lineRule="auto"/>
                <w:contextualSpacing/>
                <w:jc w:val="both"/>
                <w:rPr>
                  <w:rFonts w:ascii="Arial" w:hAnsi="Arial" w:cs="Arial"/>
                  <w:sz w:val="24"/>
                  <w:szCs w:val="24"/>
                </w:rPr>
              </w:pPr>
              <w:r w:rsidRPr="00BE5DD5">
                <w:rPr>
                  <w:rFonts w:ascii="Arial" w:hAnsi="Arial" w:cs="Arial"/>
                  <w:b/>
                  <w:sz w:val="24"/>
                  <w:szCs w:val="24"/>
                </w:rPr>
                <w:t xml:space="preserve">Utilaje – </w:t>
              </w:r>
              <w:r w:rsidRPr="00BE5DD5">
                <w:rPr>
                  <w:rFonts w:ascii="Arial" w:hAnsi="Arial" w:cs="Arial"/>
                  <w:sz w:val="24"/>
                  <w:szCs w:val="24"/>
                </w:rPr>
                <w:t>BOBCAT, miniincarcator, remorci, autoutilitară – utilizate în activitatea fermei pentru transportul dejecţiilor sau a materiilor prime. Sunt parcate pe un spaţiu betonat, în incinta fermei;</w:t>
              </w:r>
            </w:p>
            <w:p w:rsidR="0064157D" w:rsidRPr="00BE5DD5" w:rsidRDefault="0064157D" w:rsidP="0064157D">
              <w:pPr>
                <w:numPr>
                  <w:ilvl w:val="0"/>
                  <w:numId w:val="40"/>
                </w:numPr>
                <w:spacing w:after="0" w:line="240" w:lineRule="auto"/>
                <w:contextualSpacing/>
                <w:jc w:val="both"/>
                <w:rPr>
                  <w:rFonts w:ascii="Arial" w:hAnsi="Arial" w:cs="Arial"/>
                  <w:sz w:val="24"/>
                  <w:szCs w:val="24"/>
                </w:rPr>
              </w:pPr>
              <w:r w:rsidRPr="00BE5DD5">
                <w:rPr>
                  <w:rFonts w:ascii="Arial" w:hAnsi="Arial" w:cs="Arial"/>
                  <w:b/>
                  <w:sz w:val="24"/>
                  <w:szCs w:val="24"/>
                </w:rPr>
                <w:t>Instalaţii / echipamente</w:t>
              </w:r>
              <w:proofErr w:type="gramStart"/>
              <w:r w:rsidRPr="00BE5DD5">
                <w:rPr>
                  <w:rFonts w:ascii="Arial" w:hAnsi="Arial" w:cs="Arial"/>
                  <w:b/>
                  <w:sz w:val="24"/>
                  <w:szCs w:val="24"/>
                </w:rPr>
                <w:t>:</w:t>
              </w:r>
              <w:r w:rsidRPr="00BE5DD5">
                <w:rPr>
                  <w:rFonts w:ascii="Arial" w:hAnsi="Arial" w:cs="Arial"/>
                  <w:sz w:val="24"/>
                  <w:szCs w:val="24"/>
                </w:rPr>
                <w:t xml:space="preserve"> ,</w:t>
              </w:r>
              <w:proofErr w:type="gramEnd"/>
              <w:r w:rsidRPr="00BE5DD5">
                <w:rPr>
                  <w:rFonts w:ascii="Arial" w:hAnsi="Arial" w:cs="Arial"/>
                  <w:sz w:val="24"/>
                  <w:szCs w:val="24"/>
                </w:rPr>
                <w:t xml:space="preserve"> reţea de distribuţie a apei potabile și rezervor de stocare  semiingropat (RA) etc.</w:t>
              </w:r>
            </w:p>
            <w:p w:rsidR="0064157D" w:rsidRPr="00E6052A" w:rsidRDefault="0064157D" w:rsidP="0064157D">
              <w:pPr>
                <w:pStyle w:val="ListParagraph"/>
                <w:numPr>
                  <w:ilvl w:val="0"/>
                  <w:numId w:val="40"/>
                </w:numPr>
                <w:spacing w:after="200"/>
                <w:jc w:val="both"/>
              </w:pPr>
              <w:r w:rsidRPr="00E6052A">
                <w:rPr>
                  <w:rFonts w:ascii="Arial" w:hAnsi="Arial" w:cs="Arial"/>
                  <w:b/>
                </w:rPr>
                <w:t>Sistem de verificare, alarmare și protecţie</w:t>
              </w:r>
              <w:r w:rsidRPr="00E6052A">
                <w:rPr>
                  <w:rFonts w:ascii="Arial" w:hAnsi="Arial" w:cs="Arial"/>
                </w:rPr>
                <w:t xml:space="preserve"> – Supraveghere cu camere video – 8 buc.</w:t>
              </w:r>
            </w:p>
            <w:p w:rsidR="0064157D" w:rsidRPr="00851033" w:rsidRDefault="0064157D" w:rsidP="00101A6C">
              <w:pPr>
                <w:pStyle w:val="ListParagraph"/>
                <w:spacing w:after="200"/>
                <w:ind w:left="360"/>
                <w:jc w:val="both"/>
              </w:pPr>
              <w:r w:rsidRPr="00E6052A">
                <w:rPr>
                  <w:rFonts w:ascii="Arial" w:hAnsi="Arial" w:cs="Arial"/>
                  <w:bCs/>
                  <w:lang w:eastAsia="ro-RO"/>
                </w:rPr>
                <w:t>Activitatea de creştere a păsărilor la sol (pui de carne) se desfăşoară pe un teren în suprafaţă de 16.417 mp</w:t>
              </w:r>
              <w:r>
                <w:rPr>
                  <w:rFonts w:ascii="Arial" w:hAnsi="Arial" w:cs="Arial"/>
                  <w:bCs/>
                  <w:lang w:eastAsia="ro-RO"/>
                </w:rPr>
                <w:t xml:space="preserve">,sistematizata astfel: hala 1=1904,52 mp, hala 2=1859,41mp, pavilion administrativ si filtru sanitar=200 mp, fosta moara cu ciocanele=206mp, magazine=60mp, magazie=35mp, post TRAFO 48=52mp,platform betonata pentru deshidratare si fermentarea dejectiilor 2x(20mx10mx2m)=800mc, rezervor apa ingropat=60mp, drum acces betonat la platforma dejectii=270mp. </w:t>
              </w:r>
            </w:p>
          </w:sdtContent>
        </w:sdt>
        <w:p w:rsidR="0064157D" w:rsidRPr="00851033" w:rsidRDefault="0064157D" w:rsidP="00101A6C">
          <w:pPr>
            <w:pStyle w:val="Heading2"/>
            <w:ind w:left="0"/>
          </w:pPr>
          <w:r w:rsidRPr="00851033">
            <w:t>8.2.   Descrierea principalelor activităţi şi procese</w:t>
          </w:r>
        </w:p>
        <w:sdt>
          <w:sdtPr>
            <w:rPr>
              <w:rFonts w:ascii="Arial" w:hAnsi="Arial" w:cs="Arial"/>
              <w:lang w:val="ro-RO"/>
            </w:rPr>
            <w:alias w:val="Câmp editabil text"/>
            <w:tag w:val="CampEditabil"/>
            <w:id w:val="-425959939"/>
            <w:placeholder>
              <w:docPart w:val="85AEDC49E8264112A589843A49A6980F"/>
            </w:placeholder>
          </w:sdtPr>
          <w:sdtContent>
            <w:p w:rsidR="0064157D" w:rsidRDefault="0064157D" w:rsidP="00101A6C">
              <w:pPr>
                <w:spacing w:after="0"/>
                <w:rPr>
                  <w:rFonts w:ascii="Arial" w:hAnsi="Arial" w:cs="Arial"/>
                  <w:sz w:val="24"/>
                  <w:szCs w:val="24"/>
                </w:rPr>
              </w:pPr>
              <w:r w:rsidRPr="00BE5DD5">
                <w:rPr>
                  <w:rFonts w:ascii="Arial" w:hAnsi="Arial" w:cs="Arial"/>
                  <w:sz w:val="24"/>
                  <w:szCs w:val="24"/>
                </w:rPr>
                <w:t xml:space="preserve">Activitate principală: </w:t>
              </w:r>
              <w:r w:rsidRPr="00BE5DD5">
                <w:rPr>
                  <w:rFonts w:ascii="Arial" w:hAnsi="Arial" w:cs="Arial"/>
                  <w:b/>
                  <w:sz w:val="24"/>
                  <w:szCs w:val="24"/>
                </w:rPr>
                <w:t>CAEN 0147</w:t>
              </w:r>
              <w:r w:rsidRPr="00BE5DD5">
                <w:rPr>
                  <w:rFonts w:ascii="Arial" w:hAnsi="Arial" w:cs="Arial"/>
                  <w:sz w:val="24"/>
                  <w:szCs w:val="24"/>
                </w:rPr>
                <w:t xml:space="preserve"> – creşterea păsărilor– activitate desfăşurată în 2 hale de producţie – H1 si H2 -  cu capacitatea totală de 405.000 locuri/an (67.500 locuri/serie), pe amplasamentul  SC GALLINA ROSSO SRL  a fostei ferme avicole AEIZ Burdujeni. Se mai utilizează platforma pentru deshidratarea dejectiilor, statia de epurare, filtru auto</w:t>
              </w:r>
              <w:proofErr w:type="gramStart"/>
              <w:r w:rsidRPr="00BE5DD5">
                <w:rPr>
                  <w:rFonts w:ascii="Arial" w:hAnsi="Arial" w:cs="Arial"/>
                  <w:sz w:val="24"/>
                  <w:szCs w:val="24"/>
                </w:rPr>
                <w:t>, ,</w:t>
              </w:r>
              <w:proofErr w:type="gramEnd"/>
              <w:r w:rsidRPr="00BE5DD5">
                <w:rPr>
                  <w:rFonts w:ascii="Arial" w:hAnsi="Arial" w:cs="Arial"/>
                  <w:sz w:val="24"/>
                  <w:szCs w:val="24"/>
                </w:rPr>
                <w:t xml:space="preserve"> filtru sanitar veterinar şi vestiar, etc</w:t>
              </w:r>
              <w:r>
                <w:rPr>
                  <w:rFonts w:ascii="Arial" w:hAnsi="Arial" w:cs="Arial"/>
                  <w:sz w:val="24"/>
                  <w:szCs w:val="24"/>
                </w:rPr>
                <w:t>.</w:t>
              </w:r>
            </w:p>
            <w:p w:rsidR="0064157D" w:rsidRPr="00C60515" w:rsidRDefault="0064157D" w:rsidP="0064157D">
              <w:pPr>
                <w:pStyle w:val="ListParagraph"/>
                <w:numPr>
                  <w:ilvl w:val="0"/>
                  <w:numId w:val="39"/>
                </w:numPr>
                <w:jc w:val="both"/>
                <w:rPr>
                  <w:rFonts w:ascii="Arial" w:hAnsi="Arial" w:cs="Arial"/>
                </w:rPr>
              </w:pPr>
              <w:r w:rsidRPr="00510F8F">
                <w:rPr>
                  <w:rFonts w:ascii="Arial" w:hAnsi="Arial" w:cs="Arial"/>
                </w:rPr>
                <w:lastRenderedPageBreak/>
                <w:t>Hala 1 „Tineret” (H1)</w:t>
              </w:r>
              <w:r w:rsidRPr="00C60515">
                <w:rPr>
                  <w:rFonts w:ascii="Arial" w:hAnsi="Arial" w:cs="Arial"/>
                </w:rPr>
                <w:t xml:space="preserve"> – pui de carne – la sol, de tip parter,  cu 2 compartimente C1 si C2, capacitate: 34.000 locuri (17.000 locuri/compartiment);</w:t>
              </w:r>
            </w:p>
            <w:p w:rsidR="0064157D" w:rsidRPr="00C60515" w:rsidRDefault="0064157D" w:rsidP="0064157D">
              <w:pPr>
                <w:pStyle w:val="ListParagraph"/>
                <w:numPr>
                  <w:ilvl w:val="0"/>
                  <w:numId w:val="39"/>
                </w:numPr>
                <w:jc w:val="both"/>
                <w:rPr>
                  <w:rFonts w:ascii="Arial" w:hAnsi="Arial" w:cs="Arial"/>
                </w:rPr>
              </w:pPr>
              <w:r w:rsidRPr="00510F8F">
                <w:rPr>
                  <w:rFonts w:ascii="Arial" w:hAnsi="Arial" w:cs="Arial"/>
                </w:rPr>
                <w:t>Hala 2 „Rosso” (H2)</w:t>
              </w:r>
              <w:r w:rsidRPr="00C60515">
                <w:rPr>
                  <w:rFonts w:ascii="Arial" w:hAnsi="Arial" w:cs="Arial"/>
                  <w:b/>
                </w:rPr>
                <w:t xml:space="preserve"> </w:t>
              </w:r>
              <w:r w:rsidRPr="00C60515">
                <w:rPr>
                  <w:rFonts w:ascii="Arial" w:hAnsi="Arial" w:cs="Arial"/>
                </w:rPr>
                <w:t xml:space="preserve"> – pui de carne – la sol, de tip parter,  cu 2 compartimente C3 si C4, capacitate: 33.500 locuri (19.000 locuri C3 si 14.500 locuri C4);</w:t>
              </w:r>
            </w:p>
            <w:p w:rsidR="0064157D" w:rsidRPr="00BE5DD5" w:rsidRDefault="0064157D" w:rsidP="00101A6C">
              <w:pPr>
                <w:spacing w:after="0" w:line="240" w:lineRule="auto"/>
                <w:ind w:firstLine="708"/>
                <w:contextualSpacing/>
                <w:jc w:val="both"/>
                <w:rPr>
                  <w:rFonts w:ascii="Arial" w:hAnsi="Arial" w:cs="Arial"/>
                  <w:sz w:val="24"/>
                  <w:szCs w:val="24"/>
                </w:rPr>
              </w:pPr>
              <w:r w:rsidRPr="00BE5DD5">
                <w:rPr>
                  <w:rFonts w:ascii="Arial" w:hAnsi="Arial" w:cs="Arial"/>
                  <w:sz w:val="24"/>
                  <w:szCs w:val="24"/>
                </w:rPr>
                <w:t>Procesul tehnologic</w:t>
              </w:r>
              <w:r>
                <w:rPr>
                  <w:rFonts w:ascii="Arial" w:hAnsi="Arial" w:cs="Arial"/>
                  <w:sz w:val="24"/>
                  <w:szCs w:val="24"/>
                </w:rPr>
                <w:t xml:space="preserve"> de crestere a puilor cuprinde</w:t>
              </w:r>
              <w:r w:rsidRPr="00BE5DD5">
                <w:rPr>
                  <w:rFonts w:ascii="Arial" w:hAnsi="Arial" w:cs="Arial"/>
                  <w:sz w:val="24"/>
                  <w:szCs w:val="24"/>
                </w:rPr>
                <w:t xml:space="preserve"> 5 </w:t>
              </w:r>
              <w:proofErr w:type="gramStart"/>
              <w:r w:rsidRPr="00BE5DD5">
                <w:rPr>
                  <w:rFonts w:ascii="Arial" w:hAnsi="Arial" w:cs="Arial"/>
                  <w:sz w:val="24"/>
                  <w:szCs w:val="24"/>
                </w:rPr>
                <w:t>faze</w:t>
              </w:r>
              <w:proofErr w:type="gramEnd"/>
              <w:r w:rsidRPr="00BE5DD5">
                <w:rPr>
                  <w:rFonts w:ascii="Arial" w:hAnsi="Arial" w:cs="Arial"/>
                  <w:sz w:val="24"/>
                  <w:szCs w:val="24"/>
                </w:rPr>
                <w:t xml:space="preserve"> importante:</w:t>
              </w:r>
            </w:p>
            <w:p w:rsidR="0064157D" w:rsidRPr="00BE5DD5" w:rsidRDefault="0064157D" w:rsidP="00101A6C">
              <w:pPr>
                <w:pStyle w:val="ListParagraph"/>
                <w:ind w:left="1080"/>
                <w:jc w:val="both"/>
                <w:rPr>
                  <w:rFonts w:ascii="Arial" w:hAnsi="Arial" w:cs="Arial"/>
                  <w:lang w:eastAsia="en-GB"/>
                </w:rPr>
              </w:pPr>
              <w:r>
                <w:rPr>
                  <w:rFonts w:ascii="Arial" w:hAnsi="Arial" w:cs="Arial"/>
                  <w:lang w:eastAsia="en-GB"/>
                </w:rPr>
                <w:t>-</w:t>
              </w:r>
              <w:r w:rsidRPr="00BE5DD5">
                <w:rPr>
                  <w:rFonts w:ascii="Arial" w:hAnsi="Arial" w:cs="Arial"/>
                  <w:lang w:eastAsia="en-GB"/>
                </w:rPr>
                <w:t>Pregatirea halelor pentru polulare</w:t>
              </w:r>
            </w:p>
            <w:p w:rsidR="0064157D" w:rsidRPr="00BE5DD5" w:rsidRDefault="0064157D" w:rsidP="00101A6C">
              <w:pPr>
                <w:pStyle w:val="ListParagraph"/>
                <w:ind w:left="1080"/>
                <w:jc w:val="both"/>
                <w:rPr>
                  <w:rFonts w:ascii="Arial" w:hAnsi="Arial" w:cs="Arial"/>
                  <w:lang w:eastAsia="en-GB"/>
                </w:rPr>
              </w:pPr>
              <w:r>
                <w:rPr>
                  <w:rFonts w:ascii="Arial" w:hAnsi="Arial" w:cs="Arial"/>
                  <w:lang w:eastAsia="en-GB"/>
                </w:rPr>
                <w:t>-</w:t>
              </w:r>
              <w:r w:rsidRPr="00BE5DD5">
                <w:rPr>
                  <w:rFonts w:ascii="Arial" w:hAnsi="Arial" w:cs="Arial"/>
                  <w:lang w:eastAsia="en-GB"/>
                </w:rPr>
                <w:t>Popularea cu pui de 1 zi</w:t>
              </w:r>
            </w:p>
            <w:p w:rsidR="0064157D" w:rsidRPr="00BE5DD5" w:rsidRDefault="0064157D" w:rsidP="00101A6C">
              <w:pPr>
                <w:pStyle w:val="ListParagraph"/>
                <w:ind w:left="1080"/>
                <w:jc w:val="both"/>
                <w:rPr>
                  <w:rFonts w:ascii="Arial" w:hAnsi="Arial" w:cs="Arial"/>
                  <w:lang w:eastAsia="en-GB"/>
                </w:rPr>
              </w:pPr>
              <w:r>
                <w:rPr>
                  <w:rFonts w:ascii="Arial" w:hAnsi="Arial" w:cs="Arial"/>
                  <w:lang w:eastAsia="en-GB"/>
                </w:rPr>
                <w:t>-</w:t>
              </w:r>
              <w:r w:rsidRPr="00BE5DD5">
                <w:rPr>
                  <w:rFonts w:ascii="Arial" w:hAnsi="Arial" w:cs="Arial"/>
                  <w:lang w:eastAsia="en-GB"/>
                </w:rPr>
                <w:t>Asigurarea conditiilor optime de viata, administrarea tratamentelor veterinare,</w:t>
              </w:r>
            </w:p>
            <w:p w:rsidR="0064157D" w:rsidRPr="00BE5DD5" w:rsidRDefault="0064157D" w:rsidP="00101A6C">
              <w:pPr>
                <w:pStyle w:val="ListParagraph"/>
                <w:ind w:left="1080"/>
                <w:jc w:val="both"/>
                <w:rPr>
                  <w:rFonts w:ascii="Arial" w:hAnsi="Arial" w:cs="Arial"/>
                  <w:lang w:eastAsia="en-GB"/>
                </w:rPr>
              </w:pPr>
              <w:r>
                <w:rPr>
                  <w:rFonts w:ascii="Arial" w:hAnsi="Arial" w:cs="Arial"/>
                  <w:lang w:eastAsia="en-GB"/>
                </w:rPr>
                <w:t>-</w:t>
              </w:r>
              <w:r w:rsidRPr="00BE5DD5">
                <w:rPr>
                  <w:rFonts w:ascii="Arial" w:hAnsi="Arial" w:cs="Arial"/>
                  <w:lang w:eastAsia="en-GB"/>
                </w:rPr>
                <w:t>Furajare, pana la atingerea greutatii optime de livrare</w:t>
              </w:r>
            </w:p>
            <w:p w:rsidR="0064157D" w:rsidRDefault="0064157D" w:rsidP="00101A6C">
              <w:pPr>
                <w:pStyle w:val="ListParagraph"/>
                <w:ind w:left="1080"/>
                <w:jc w:val="both"/>
                <w:rPr>
                  <w:rFonts w:ascii="Arial" w:hAnsi="Arial" w:cs="Arial"/>
                  <w:lang w:eastAsia="en-GB"/>
                </w:rPr>
              </w:pPr>
              <w:r>
                <w:rPr>
                  <w:rFonts w:ascii="Arial" w:hAnsi="Arial" w:cs="Arial"/>
                  <w:lang w:eastAsia="en-GB"/>
                </w:rPr>
                <w:t>-</w:t>
              </w:r>
              <w:r w:rsidRPr="00BE5DD5">
                <w:rPr>
                  <w:rFonts w:ascii="Arial" w:hAnsi="Arial" w:cs="Arial"/>
                  <w:lang w:eastAsia="en-GB"/>
                </w:rPr>
                <w:t>Pregatirea pentru livrare</w:t>
              </w:r>
            </w:p>
            <w:p w:rsidR="0064157D" w:rsidRDefault="0064157D" w:rsidP="00101A6C">
              <w:pPr>
                <w:pStyle w:val="ListParagraph"/>
                <w:ind w:left="1080"/>
                <w:jc w:val="both"/>
                <w:rPr>
                  <w:rFonts w:ascii="Arial" w:hAnsi="Arial" w:cs="Arial"/>
                  <w:u w:val="single"/>
                  <w:lang w:eastAsia="en-GB"/>
                </w:rPr>
              </w:pPr>
              <w:r w:rsidRPr="00EC1757">
                <w:rPr>
                  <w:rFonts w:ascii="Arial" w:hAnsi="Arial" w:cs="Arial"/>
                  <w:u w:val="single"/>
                  <w:lang w:eastAsia="en-GB"/>
                </w:rPr>
                <w:t>Pregatirea halelor pentru polulare</w:t>
              </w:r>
            </w:p>
            <w:p w:rsidR="0064157D" w:rsidRDefault="0064157D" w:rsidP="00101A6C">
              <w:pPr>
                <w:spacing w:line="240" w:lineRule="auto"/>
                <w:contextualSpacing/>
                <w:jc w:val="both"/>
                <w:rPr>
                  <w:rFonts w:ascii="Arial" w:hAnsi="Arial" w:cs="Arial"/>
                </w:rPr>
              </w:pPr>
              <w:r w:rsidRPr="00EC1757">
                <w:rPr>
                  <w:rFonts w:ascii="Arial" w:hAnsi="Arial" w:cs="Arial"/>
                  <w:color w:val="000000"/>
                </w:rPr>
                <w:t xml:space="preserve">Timpul de pregatire pentru o hala este de 17 – 20 zile, iar aceasta perioada poarta denumirea de „Vidul Sanitar-Veterinar”.Se executa  urmatoarele lucrari: </w:t>
              </w:r>
              <w:r w:rsidRPr="00EC1757">
                <w:rPr>
                  <w:rFonts w:ascii="Arial" w:hAnsi="Arial" w:cs="Arial"/>
                </w:rPr>
                <w:t xml:space="preserve">curatarea mecanica a halei; maturarea si desprafuirea halei; spalarea si limpezirea halei (operatia dureaza  circa 2 zile si 2 nopti); zvantarea halei; dezinfectia halei (dureaza circa 1 zi si se realizeaza cu o termonebulizator cu ajutorul careia se pulverizeaza cu substante DDD pe toate suprafete halei); varuirea halei (se realizeaza a doua zi dupa dezinfectie si se efctueaza prin aplicarea unui lapte de var pe pereti  si tavan); controlul sanitar pentru a determina daca in hala au ramas sau nu germeni sau microbi care ar putea afecta noua populatie (operatia dureaza 48 ore si consta in: recoltare de probe sanitare de pe talere hranitoare, adapatoare, pardoseala, pereti si trimitere probelor la DSVSA); indroducerea asternutului de crestere (operatia dureaza 1 zi, se introduce un strat de asternut de 10 cm grosime;dezinfectia finala a halei – operatia dureaza 48 ore- se incalzeste hala la 20 – 25 °C si se introduce in centrul halei un dispozitiv de dezinfectie cu un recipient continand circa 25l/serie bactericid, anual 150l/serie. </w:t>
              </w:r>
              <w:proofErr w:type="gramStart"/>
              <w:r w:rsidRPr="00EC1757">
                <w:rPr>
                  <w:rFonts w:ascii="Arial" w:hAnsi="Arial" w:cs="Arial"/>
                </w:rPr>
                <w:t>Solutia se volatilizeaza in timp, vaporii ajung in toate coluturile halei.Dupa initierea procesului, hala se inchide ermetic.</w:t>
              </w:r>
              <w:proofErr w:type="gramEnd"/>
            </w:p>
            <w:p w:rsidR="0064157D" w:rsidRDefault="0064157D" w:rsidP="00101A6C">
              <w:pPr>
                <w:spacing w:line="240" w:lineRule="auto"/>
                <w:contextualSpacing/>
                <w:jc w:val="both"/>
                <w:rPr>
                  <w:rFonts w:ascii="Arial" w:hAnsi="Arial" w:cs="Arial"/>
                  <w:caps/>
                  <w:szCs w:val="24"/>
                  <w:lang w:val="ro-RO"/>
                </w:rPr>
              </w:pPr>
              <w:r>
                <w:rPr>
                  <w:rFonts w:ascii="Arial" w:hAnsi="Arial" w:cs="Arial"/>
                  <w:szCs w:val="24"/>
                  <w:lang w:val="ro-RO"/>
                </w:rPr>
                <w:t>D</w:t>
              </w:r>
              <w:r w:rsidRPr="00EC1757">
                <w:rPr>
                  <w:rFonts w:ascii="Arial" w:hAnsi="Arial" w:cs="Arial"/>
                  <w:szCs w:val="24"/>
                  <w:lang w:val="ro-RO"/>
                </w:rPr>
                <w:t>upa realizarea tuturor etapelor, hala ramane inchisa circa 1 saptamana, vaporii de solutie dezinfectanta ramanand activi inauntru.Inainte cu 2 zile de populare se realizeaza o ventilatie completa</w:t>
              </w:r>
              <w:r w:rsidRPr="00EC1757">
                <w:rPr>
                  <w:rFonts w:ascii="Arial" w:hAnsi="Arial" w:cs="Arial"/>
                  <w:caps/>
                  <w:szCs w:val="24"/>
                  <w:lang w:val="ro-RO"/>
                </w:rPr>
                <w:t>.</w:t>
              </w:r>
            </w:p>
            <w:p w:rsidR="0064157D" w:rsidRDefault="0064157D" w:rsidP="00101A6C">
              <w:pPr>
                <w:spacing w:line="240" w:lineRule="auto"/>
                <w:ind w:firstLine="708"/>
                <w:contextualSpacing/>
                <w:jc w:val="both"/>
                <w:rPr>
                  <w:rFonts w:ascii="Arial" w:hAnsi="Arial" w:cs="Arial"/>
                  <w:caps/>
                  <w:szCs w:val="24"/>
                  <w:lang w:val="ro-RO"/>
                </w:rPr>
              </w:pPr>
              <w:r w:rsidRPr="009468C5">
                <w:rPr>
                  <w:rFonts w:ascii="Arial" w:hAnsi="Arial" w:cs="Arial"/>
                  <w:sz w:val="24"/>
                  <w:szCs w:val="24"/>
                  <w:u w:val="single"/>
                  <w:lang w:eastAsia="en-GB"/>
                </w:rPr>
                <w:t>Popularea cu pui de 1 zi</w:t>
              </w:r>
              <w:r w:rsidRPr="00EC1757">
                <w:rPr>
                  <w:rFonts w:ascii="Arial" w:hAnsi="Arial" w:cs="Arial"/>
                  <w:caps/>
                  <w:szCs w:val="24"/>
                  <w:lang w:val="ro-RO"/>
                </w:rPr>
                <w:t xml:space="preserve"> </w:t>
              </w:r>
            </w:p>
            <w:p w:rsidR="0064157D" w:rsidRDefault="0064157D" w:rsidP="00101A6C">
              <w:pPr>
                <w:spacing w:line="240" w:lineRule="auto"/>
                <w:contextualSpacing/>
                <w:jc w:val="both"/>
                <w:rPr>
                  <w:rFonts w:ascii="Arial" w:hAnsi="Arial" w:cs="Arial"/>
                  <w:caps/>
                  <w:szCs w:val="24"/>
                  <w:lang w:val="ro-RO"/>
                </w:rPr>
              </w:pPr>
              <w:r w:rsidRPr="00C60515">
                <w:rPr>
                  <w:rFonts w:ascii="Arial" w:hAnsi="Arial" w:cs="Arial"/>
                  <w:sz w:val="24"/>
                  <w:szCs w:val="24"/>
                </w:rPr>
                <w:t xml:space="preserve">Puii de 1 zi sunt aduşi de la staţiile de incubaţie din </w:t>
              </w:r>
              <w:proofErr w:type="gramStart"/>
              <w:r w:rsidRPr="00C60515">
                <w:rPr>
                  <w:rFonts w:ascii="Arial" w:hAnsi="Arial" w:cs="Arial"/>
                  <w:sz w:val="24"/>
                  <w:szCs w:val="24"/>
                </w:rPr>
                <w:t>ţară</w:t>
              </w:r>
              <w:proofErr w:type="gramEnd"/>
              <w:r w:rsidRPr="00C60515">
                <w:rPr>
                  <w:rFonts w:ascii="Arial" w:hAnsi="Arial" w:cs="Arial"/>
                  <w:sz w:val="24"/>
                  <w:szCs w:val="24"/>
                </w:rPr>
                <w:t xml:space="preserve">. Se </w:t>
              </w:r>
              <w:proofErr w:type="gramStart"/>
              <w:r w:rsidRPr="00C60515">
                <w:rPr>
                  <w:rFonts w:ascii="Arial" w:hAnsi="Arial" w:cs="Arial"/>
                  <w:sz w:val="24"/>
                  <w:szCs w:val="24"/>
                </w:rPr>
                <w:t>face</w:t>
              </w:r>
              <w:proofErr w:type="gramEnd"/>
              <w:r w:rsidRPr="00C60515">
                <w:rPr>
                  <w:rFonts w:ascii="Arial" w:hAnsi="Arial" w:cs="Arial"/>
                  <w:sz w:val="24"/>
                  <w:szCs w:val="24"/>
                </w:rPr>
                <w:t xml:space="preserve"> popularea halelor care sunt deja dezinfectate şi în care s-a aşternut patul de creştere. </w:t>
              </w:r>
              <w:proofErr w:type="gramStart"/>
              <w:r w:rsidRPr="00C60515">
                <w:rPr>
                  <w:rFonts w:ascii="Arial" w:hAnsi="Arial" w:cs="Arial"/>
                  <w:sz w:val="24"/>
                  <w:szCs w:val="24"/>
                </w:rPr>
                <w:t>Puii se aduc de la statiile de incubare in cutii speciale de plastic sau carton.</w:t>
              </w:r>
              <w:proofErr w:type="gramEnd"/>
              <w:r w:rsidRPr="00C60515">
                <w:rPr>
                  <w:rFonts w:ascii="Arial" w:hAnsi="Arial" w:cs="Arial"/>
                  <w:sz w:val="24"/>
                  <w:szCs w:val="24"/>
                </w:rPr>
                <w:t xml:space="preserve"> </w:t>
              </w:r>
              <w:proofErr w:type="gramStart"/>
              <w:r w:rsidRPr="00C60515">
                <w:rPr>
                  <w:rFonts w:ascii="Arial" w:hAnsi="Arial" w:cs="Arial"/>
                  <w:sz w:val="24"/>
                  <w:szCs w:val="24"/>
                </w:rPr>
                <w:t>Cutiile se introduc in hale si se distribuie in mod omogen pe suprafata halelor.</w:t>
              </w:r>
              <w:proofErr w:type="gramEnd"/>
              <w:r w:rsidRPr="00C60515">
                <w:rPr>
                  <w:rFonts w:ascii="Arial" w:hAnsi="Arial" w:cs="Arial"/>
                  <w:sz w:val="24"/>
                  <w:szCs w:val="24"/>
                </w:rPr>
                <w:t xml:space="preserve"> Personalul de ingrijire care realizeaza aceasta operatie </w:t>
              </w:r>
              <w:proofErr w:type="gramStart"/>
              <w:r w:rsidRPr="00C60515">
                <w:rPr>
                  <w:rFonts w:ascii="Arial" w:hAnsi="Arial" w:cs="Arial"/>
                  <w:sz w:val="24"/>
                  <w:szCs w:val="24"/>
                </w:rPr>
                <w:t>este</w:t>
              </w:r>
              <w:proofErr w:type="gramEnd"/>
              <w:r w:rsidRPr="00C60515">
                <w:rPr>
                  <w:rFonts w:ascii="Arial" w:hAnsi="Arial" w:cs="Arial"/>
                  <w:sz w:val="24"/>
                  <w:szCs w:val="24"/>
                </w:rPr>
                <w:t xml:space="preserve"> echipat in mod corespunzator si trece prin filtru special de dezinfectie. Puii sunt descarcati din cutii prin rasturnare si cutiile sunt retrase din hale.</w:t>
              </w:r>
              <w:r w:rsidRPr="00C60515">
                <w:rPr>
                  <w:rFonts w:ascii="Arial" w:hAnsi="Arial" w:cs="Arial"/>
                  <w:b/>
                  <w:sz w:val="24"/>
                  <w:szCs w:val="24"/>
                </w:rPr>
                <w:t xml:space="preserve"> </w:t>
              </w:r>
              <w:proofErr w:type="gramStart"/>
              <w:r w:rsidRPr="009468C5">
                <w:rPr>
                  <w:rFonts w:ascii="Arial" w:hAnsi="Arial" w:cs="Arial"/>
                  <w:sz w:val="24"/>
                  <w:szCs w:val="24"/>
                </w:rPr>
                <w:t>Hranirea, adaparea, climatizarea si iluminatul se realizeaza automat.</w:t>
              </w:r>
              <w:proofErr w:type="gramEnd"/>
              <w:r w:rsidRPr="009468C5">
                <w:rPr>
                  <w:rFonts w:ascii="Arial" w:hAnsi="Arial" w:cs="Arial"/>
                  <w:b/>
                  <w:sz w:val="24"/>
                  <w:szCs w:val="24"/>
                </w:rPr>
                <w:t xml:space="preserve"> </w:t>
              </w:r>
            </w:p>
            <w:p w:rsidR="0064157D" w:rsidRDefault="0064157D" w:rsidP="00101A6C">
              <w:pPr>
                <w:spacing w:line="240" w:lineRule="auto"/>
                <w:ind w:firstLine="708"/>
                <w:contextualSpacing/>
                <w:rPr>
                  <w:rFonts w:ascii="Arial" w:hAnsi="Arial" w:cs="Arial"/>
                  <w:sz w:val="24"/>
                  <w:szCs w:val="24"/>
                  <w:lang w:eastAsia="en-GB"/>
                </w:rPr>
              </w:pPr>
              <w:r w:rsidRPr="009468C5">
                <w:rPr>
                  <w:rFonts w:ascii="Arial" w:hAnsi="Arial" w:cs="Arial"/>
                  <w:sz w:val="24"/>
                  <w:szCs w:val="24"/>
                  <w:u w:val="single"/>
                  <w:lang w:eastAsia="en-GB"/>
                </w:rPr>
                <w:t xml:space="preserve">Asigurarea conditiilor optime de viata, administrarea tratamentelor </w:t>
              </w:r>
              <w:proofErr w:type="gramStart"/>
              <w:r w:rsidRPr="009468C5">
                <w:rPr>
                  <w:rFonts w:ascii="Arial" w:hAnsi="Arial" w:cs="Arial"/>
                  <w:sz w:val="24"/>
                  <w:szCs w:val="24"/>
                  <w:u w:val="single"/>
                  <w:lang w:eastAsia="en-GB"/>
                </w:rPr>
                <w:t>veterinare</w:t>
              </w:r>
              <w:r>
                <w:rPr>
                  <w:rFonts w:ascii="Arial" w:hAnsi="Arial" w:cs="Arial"/>
                  <w:sz w:val="24"/>
                  <w:szCs w:val="24"/>
                  <w:lang w:eastAsia="en-GB"/>
                </w:rPr>
                <w:t xml:space="preserve"> :</w:t>
              </w:r>
              <w:proofErr w:type="gramEnd"/>
              <w:r>
                <w:rPr>
                  <w:rFonts w:ascii="Arial" w:hAnsi="Arial" w:cs="Arial"/>
                  <w:sz w:val="24"/>
                  <w:szCs w:val="24"/>
                  <w:lang w:eastAsia="en-GB"/>
                </w:rPr>
                <w:t xml:space="preserve"> </w:t>
              </w:r>
            </w:p>
            <w:p w:rsidR="0064157D" w:rsidRDefault="0064157D" w:rsidP="00101A6C">
              <w:pPr>
                <w:spacing w:line="240" w:lineRule="auto"/>
                <w:contextualSpacing/>
                <w:jc w:val="both"/>
                <w:rPr>
                  <w:rFonts w:ascii="Arial" w:hAnsi="Arial" w:cs="Arial"/>
                  <w:sz w:val="24"/>
                  <w:szCs w:val="24"/>
                </w:rPr>
              </w:pPr>
              <w:r w:rsidRPr="00994775">
                <w:rPr>
                  <w:rFonts w:ascii="Arial" w:hAnsi="Arial" w:cs="Arial"/>
                  <w:i/>
                  <w:sz w:val="24"/>
                  <w:szCs w:val="24"/>
                  <w:lang w:eastAsia="en-GB"/>
                </w:rPr>
                <w:t>Sistemul de adapostire</w:t>
              </w:r>
              <w:r>
                <w:rPr>
                  <w:rFonts w:ascii="Arial" w:hAnsi="Arial" w:cs="Arial"/>
                  <w:sz w:val="24"/>
                  <w:szCs w:val="24"/>
                  <w:lang w:eastAsia="en-GB"/>
                </w:rPr>
                <w:t>:</w:t>
              </w:r>
              <w:r w:rsidRPr="009468C5">
                <w:rPr>
                  <w:rFonts w:ascii="Arial" w:hAnsi="Arial" w:cs="Arial"/>
                  <w:color w:val="000000"/>
                  <w:sz w:val="24"/>
                  <w:szCs w:val="24"/>
                </w:rPr>
                <w:t xml:space="preserve"> </w:t>
              </w:r>
              <w:r w:rsidRPr="00C60515">
                <w:rPr>
                  <w:rFonts w:ascii="Arial" w:hAnsi="Arial" w:cs="Arial"/>
                  <w:color w:val="000000"/>
                  <w:sz w:val="24"/>
                  <w:szCs w:val="24"/>
                </w:rPr>
                <w:t xml:space="preserve">2 hale de creştere pasari la sol, reprezentând clădiri cu regim de înălţime parter, cu 2 compartimente fiecare </w:t>
              </w:r>
              <w:proofErr w:type="gramStart"/>
              <w:r w:rsidRPr="00C60515">
                <w:rPr>
                  <w:rFonts w:ascii="Arial" w:hAnsi="Arial" w:cs="Arial"/>
                  <w:color w:val="000000"/>
                  <w:sz w:val="24"/>
                  <w:szCs w:val="24"/>
                </w:rPr>
                <w:t>( C1</w:t>
              </w:r>
              <w:proofErr w:type="gramEnd"/>
              <w:r w:rsidRPr="00C60515">
                <w:rPr>
                  <w:rFonts w:ascii="Arial" w:hAnsi="Arial" w:cs="Arial"/>
                  <w:color w:val="000000"/>
                  <w:sz w:val="24"/>
                  <w:szCs w:val="24"/>
                </w:rPr>
                <w:t xml:space="preserve"> si C2 pentru Hala 1 „Tineret” (H1); C3 si C4 pentru Hala 2 „Rosso”(H2).Structura halelor</w:t>
              </w:r>
              <w:r w:rsidRPr="00C60515">
                <w:rPr>
                  <w:rFonts w:ascii="Arial" w:hAnsi="Arial" w:cs="Arial"/>
                  <w:color w:val="6C4061"/>
                  <w:sz w:val="24"/>
                  <w:szCs w:val="24"/>
                </w:rPr>
                <w:t xml:space="preserve">: </w:t>
              </w:r>
              <w:r w:rsidRPr="00C60515">
                <w:rPr>
                  <w:rFonts w:ascii="Arial" w:hAnsi="Arial" w:cs="Arial"/>
                  <w:color w:val="000000"/>
                  <w:sz w:val="24"/>
                  <w:szCs w:val="24"/>
                </w:rPr>
                <w:t>Fundaţiile sunt realizate din beton, cadre de susţinere pe stâlpi din beton armat şi grinzi din beton</w:t>
              </w:r>
              <w:r>
                <w:rPr>
                  <w:rFonts w:ascii="Arial" w:hAnsi="Arial" w:cs="Arial"/>
                  <w:color w:val="000000"/>
                  <w:sz w:val="24"/>
                  <w:szCs w:val="24"/>
                </w:rPr>
                <w:t>.</w:t>
              </w:r>
              <w:r w:rsidRPr="009468C5">
                <w:rPr>
                  <w:rFonts w:ascii="Arial" w:hAnsi="Arial" w:cs="Arial"/>
                  <w:color w:val="000000"/>
                  <w:sz w:val="24"/>
                  <w:szCs w:val="24"/>
                </w:rPr>
                <w:t xml:space="preserve"> </w:t>
              </w:r>
              <w:r w:rsidRPr="00C60515">
                <w:rPr>
                  <w:rFonts w:ascii="Arial" w:hAnsi="Arial" w:cs="Arial"/>
                  <w:color w:val="000000"/>
                  <w:sz w:val="24"/>
                  <w:szCs w:val="24"/>
                </w:rPr>
                <w:t>Număr de păsări/hală max.: 34,000 capete/hala H1 (17000 per compartiment) si 33.500 capete/hala H2 (19000 capete/C3 si 14.500 capete/C4 Păsările sunt adăpostite pe sol pe aşternut uscat.</w:t>
              </w:r>
              <w:r>
                <w:rPr>
                  <w:rFonts w:ascii="Arial" w:hAnsi="Arial" w:cs="Arial"/>
                  <w:color w:val="000000"/>
                  <w:sz w:val="24"/>
                  <w:szCs w:val="24"/>
                </w:rPr>
                <w:t xml:space="preserve"> </w:t>
              </w:r>
              <w:r w:rsidRPr="009468C5">
                <w:rPr>
                  <w:rFonts w:ascii="Arial" w:hAnsi="Arial" w:cs="Arial"/>
                  <w:sz w:val="24"/>
                  <w:szCs w:val="24"/>
                </w:rPr>
                <w:t>Patul de crestere are o grosime de 10 mm</w:t>
              </w:r>
              <w:r>
                <w:rPr>
                  <w:rFonts w:ascii="Arial" w:hAnsi="Arial" w:cs="Arial"/>
                  <w:sz w:val="24"/>
                  <w:szCs w:val="24"/>
                </w:rPr>
                <w:t>.</w:t>
              </w:r>
              <w:r w:rsidRPr="00994775">
                <w:rPr>
                  <w:rFonts w:ascii="Arial" w:hAnsi="Arial" w:cs="Arial"/>
                  <w:b/>
                  <w:sz w:val="24"/>
                  <w:szCs w:val="24"/>
                </w:rPr>
                <w:t xml:space="preserve"> </w:t>
              </w:r>
              <w:r w:rsidRPr="00994775">
                <w:rPr>
                  <w:rFonts w:ascii="Arial" w:hAnsi="Arial" w:cs="Arial"/>
                  <w:sz w:val="24"/>
                  <w:szCs w:val="24"/>
                </w:rPr>
                <w:t xml:space="preserve">Densitatea păsărilor din halele de creştere </w:t>
              </w:r>
              <w:proofErr w:type="gramStart"/>
              <w:r w:rsidRPr="00994775">
                <w:rPr>
                  <w:rFonts w:ascii="Arial" w:hAnsi="Arial" w:cs="Arial"/>
                  <w:sz w:val="24"/>
                  <w:szCs w:val="24"/>
                </w:rPr>
                <w:t>este</w:t>
              </w:r>
              <w:proofErr w:type="gramEnd"/>
              <w:r w:rsidRPr="00994775">
                <w:rPr>
                  <w:rFonts w:ascii="Arial" w:hAnsi="Arial" w:cs="Arial"/>
                  <w:sz w:val="24"/>
                  <w:szCs w:val="24"/>
                </w:rPr>
                <w:t>:  cca.18 păsări/mp</w:t>
              </w:r>
              <w:r>
                <w:rPr>
                  <w:rFonts w:ascii="Arial" w:hAnsi="Arial" w:cs="Arial"/>
                  <w:sz w:val="24"/>
                  <w:szCs w:val="24"/>
                </w:rPr>
                <w:t xml:space="preserve">. </w:t>
              </w:r>
            </w:p>
            <w:p w:rsidR="0064157D" w:rsidRDefault="0064157D" w:rsidP="00101A6C">
              <w:pPr>
                <w:spacing w:line="240" w:lineRule="auto"/>
                <w:contextualSpacing/>
                <w:jc w:val="both"/>
                <w:rPr>
                  <w:rFonts w:ascii="Arial" w:hAnsi="Arial" w:cs="Arial"/>
                  <w:sz w:val="24"/>
                  <w:szCs w:val="24"/>
                </w:rPr>
              </w:pPr>
              <w:r w:rsidRPr="00994775">
                <w:rPr>
                  <w:rFonts w:ascii="Arial" w:hAnsi="Arial" w:cs="Arial"/>
                  <w:i/>
                  <w:color w:val="000000"/>
                  <w:sz w:val="24"/>
                  <w:szCs w:val="24"/>
                </w:rPr>
                <w:t>Adăparea</w:t>
              </w:r>
              <w:r>
                <w:rPr>
                  <w:rFonts w:ascii="Arial" w:hAnsi="Arial" w:cs="Arial"/>
                  <w:i/>
                  <w:color w:val="000000"/>
                  <w:sz w:val="24"/>
                  <w:szCs w:val="24"/>
                </w:rPr>
                <w:t>:</w:t>
              </w:r>
              <w:r w:rsidRPr="00994775">
                <w:rPr>
                  <w:rFonts w:ascii="Arial" w:hAnsi="Arial" w:cs="Arial"/>
                  <w:sz w:val="24"/>
                  <w:szCs w:val="24"/>
                </w:rPr>
                <w:t xml:space="preserve"> </w:t>
              </w:r>
              <w:r w:rsidRPr="00C60515">
                <w:rPr>
                  <w:rFonts w:ascii="Arial" w:hAnsi="Arial" w:cs="Arial"/>
                  <w:sz w:val="24"/>
                  <w:szCs w:val="24"/>
                </w:rPr>
                <w:t xml:space="preserve">Adăparea păsărilor se face cu </w:t>
              </w:r>
              <w:proofErr w:type="gramStart"/>
              <w:r w:rsidRPr="00C60515">
                <w:rPr>
                  <w:rFonts w:ascii="Arial" w:hAnsi="Arial" w:cs="Arial"/>
                  <w:sz w:val="24"/>
                  <w:szCs w:val="24"/>
                </w:rPr>
                <w:t>apă</w:t>
              </w:r>
              <w:proofErr w:type="gramEnd"/>
              <w:r w:rsidRPr="00C60515">
                <w:rPr>
                  <w:rFonts w:ascii="Arial" w:hAnsi="Arial" w:cs="Arial"/>
                  <w:sz w:val="24"/>
                  <w:szCs w:val="24"/>
                </w:rPr>
                <w:t xml:space="preserve"> din putul propriu sau apa potabilă din reteaua urbana prin reteaua de distributie interna. </w:t>
              </w:r>
              <w:proofErr w:type="gramStart"/>
              <w:r w:rsidRPr="00C60515">
                <w:rPr>
                  <w:rFonts w:ascii="Arial" w:hAnsi="Arial" w:cs="Arial"/>
                  <w:sz w:val="24"/>
                  <w:szCs w:val="24"/>
                </w:rPr>
                <w:t>Adăparea păsărilor in hale se realizează printr-un sistem echipat cu picurători.</w:t>
              </w:r>
              <w:proofErr w:type="gramEnd"/>
              <w:r w:rsidRPr="00C60515">
                <w:rPr>
                  <w:rFonts w:ascii="Arial" w:hAnsi="Arial" w:cs="Arial"/>
                  <w:sz w:val="24"/>
                  <w:szCs w:val="24"/>
                </w:rPr>
                <w:t xml:space="preserve"> Păsările au acces oricând la cantitatea dorită de </w:t>
              </w:r>
              <w:proofErr w:type="gramStart"/>
              <w:r w:rsidRPr="00C60515">
                <w:rPr>
                  <w:rFonts w:ascii="Arial" w:hAnsi="Arial" w:cs="Arial"/>
                  <w:sz w:val="24"/>
                  <w:szCs w:val="24"/>
                </w:rPr>
                <w:t>apă</w:t>
              </w:r>
              <w:proofErr w:type="gramEnd"/>
              <w:r w:rsidRPr="00C60515">
                <w:rPr>
                  <w:rFonts w:ascii="Arial" w:hAnsi="Arial" w:cs="Arial"/>
                  <w:sz w:val="24"/>
                  <w:szCs w:val="24"/>
                </w:rPr>
                <w:t xml:space="preserve">, fără restricție. Sistemul de adăpare </w:t>
              </w:r>
              <w:proofErr w:type="gramStart"/>
              <w:r w:rsidRPr="00C60515">
                <w:rPr>
                  <w:rFonts w:ascii="Arial" w:hAnsi="Arial" w:cs="Arial"/>
                  <w:sz w:val="24"/>
                  <w:szCs w:val="24"/>
                </w:rPr>
                <w:t>este</w:t>
              </w:r>
              <w:proofErr w:type="gramEnd"/>
              <w:r w:rsidRPr="00C60515">
                <w:rPr>
                  <w:rFonts w:ascii="Arial" w:hAnsi="Arial" w:cs="Arial"/>
                  <w:sz w:val="24"/>
                  <w:szCs w:val="24"/>
                </w:rPr>
                <w:t xml:space="preserve"> automat. Halele de productie sunt dotate in total  </w:t>
              </w:r>
              <w:r w:rsidRPr="00994775">
                <w:rPr>
                  <w:rFonts w:ascii="Arial" w:hAnsi="Arial" w:cs="Arial"/>
                  <w:sz w:val="24"/>
                  <w:szCs w:val="24"/>
                </w:rPr>
                <w:t>cu 26 linii de adapare, cu 6210 picuratoare</w:t>
              </w:r>
              <w:r w:rsidRPr="00C60515">
                <w:rPr>
                  <w:rFonts w:ascii="Arial" w:hAnsi="Arial" w:cs="Arial"/>
                  <w:sz w:val="24"/>
                  <w:szCs w:val="24"/>
                </w:rPr>
                <w:t xml:space="preserve"> distribuite astfel: C1 cu 6 linii de adapare x 51 m (1 tronson = 3m </w:t>
              </w:r>
              <w:r w:rsidRPr="00C60515">
                <w:rPr>
                  <w:rFonts w:ascii="Arial" w:hAnsi="Arial" w:cs="Arial"/>
                  <w:sz w:val="24"/>
                  <w:szCs w:val="24"/>
                </w:rPr>
                <w:sym w:font="Symbol" w:char="F0DE"/>
              </w:r>
              <w:r w:rsidRPr="00C60515">
                <w:rPr>
                  <w:rFonts w:ascii="Arial" w:hAnsi="Arial" w:cs="Arial"/>
                  <w:sz w:val="24"/>
                  <w:szCs w:val="24"/>
                </w:rPr>
                <w:t xml:space="preserve"> 15 picuratoare/tronson) cu 255 picuratoare </w:t>
              </w:r>
              <w:r w:rsidRPr="00C60515">
                <w:rPr>
                  <w:rFonts w:ascii="Arial" w:hAnsi="Arial" w:cs="Arial"/>
                  <w:sz w:val="24"/>
                  <w:szCs w:val="24"/>
                </w:rPr>
                <w:lastRenderedPageBreak/>
                <w:t xml:space="preserve">pe linie (1530 picuratoare/compartiment); C2 cu 6 linii de adapare x 51 m (1 tronson = 3m </w:t>
              </w:r>
              <w:r w:rsidRPr="00C60515">
                <w:rPr>
                  <w:rFonts w:ascii="Arial" w:hAnsi="Arial" w:cs="Arial"/>
                  <w:sz w:val="24"/>
                  <w:szCs w:val="24"/>
                </w:rPr>
                <w:sym w:font="Symbol" w:char="F0DE"/>
              </w:r>
              <w:r w:rsidRPr="00C60515">
                <w:rPr>
                  <w:rFonts w:ascii="Arial" w:hAnsi="Arial" w:cs="Arial"/>
                  <w:sz w:val="24"/>
                  <w:szCs w:val="24"/>
                </w:rPr>
                <w:t xml:space="preserve"> 15 picuratoare/tronson) cu 255 picuratoare pe linie (1530 </w:t>
              </w:r>
              <w:r>
                <w:rPr>
                  <w:rFonts w:ascii="Arial" w:hAnsi="Arial" w:cs="Arial"/>
                  <w:sz w:val="24"/>
                  <w:szCs w:val="24"/>
                </w:rPr>
                <w:t>p</w:t>
              </w:r>
              <w:r w:rsidRPr="00C60515">
                <w:rPr>
                  <w:rFonts w:ascii="Arial" w:hAnsi="Arial" w:cs="Arial"/>
                  <w:sz w:val="24"/>
                  <w:szCs w:val="24"/>
                </w:rPr>
                <w:t xml:space="preserve">icuratoare/compartiment); C3 cu 7 linii de adapare x 51 m (1 tronson = 3m </w:t>
              </w:r>
              <w:r w:rsidRPr="00C60515">
                <w:rPr>
                  <w:rFonts w:ascii="Arial" w:hAnsi="Arial" w:cs="Arial"/>
                  <w:sz w:val="24"/>
                  <w:szCs w:val="24"/>
                </w:rPr>
                <w:sym w:font="Symbol" w:char="F0DE"/>
              </w:r>
              <w:r w:rsidRPr="00C60515">
                <w:rPr>
                  <w:rFonts w:ascii="Arial" w:hAnsi="Arial" w:cs="Arial"/>
                  <w:sz w:val="24"/>
                  <w:szCs w:val="24"/>
                </w:rPr>
                <w:t xml:space="preserve"> 15 picuratoare/tronson) cu 255 picuratoare pe linie (1785 picuratoare/compartiment); C4 cu 7 linii de adapare x 39 m (1 tronson = 3m </w:t>
              </w:r>
              <w:r w:rsidRPr="00C60515">
                <w:rPr>
                  <w:rFonts w:ascii="Arial" w:hAnsi="Arial" w:cs="Arial"/>
                  <w:sz w:val="24"/>
                  <w:szCs w:val="24"/>
                </w:rPr>
                <w:sym w:font="Symbol" w:char="F0DE"/>
              </w:r>
              <w:r w:rsidRPr="00C60515">
                <w:rPr>
                  <w:rFonts w:ascii="Arial" w:hAnsi="Arial" w:cs="Arial"/>
                  <w:sz w:val="24"/>
                  <w:szCs w:val="24"/>
                </w:rPr>
                <w:t xml:space="preserve"> 15 picuratoare/tronson) cu 195 picuratoare pe linie (1365 picuratoare/compartiment). Sistemul de alimentare mai cuprinde </w:t>
              </w:r>
              <w:proofErr w:type="gramStart"/>
              <w:r w:rsidRPr="00C60515">
                <w:rPr>
                  <w:rFonts w:ascii="Arial" w:hAnsi="Arial" w:cs="Arial"/>
                  <w:sz w:val="24"/>
                  <w:szCs w:val="24"/>
                </w:rPr>
                <w:t>un</w:t>
              </w:r>
              <w:proofErr w:type="gramEnd"/>
              <w:r w:rsidRPr="00C60515">
                <w:rPr>
                  <w:rFonts w:ascii="Arial" w:hAnsi="Arial" w:cs="Arial"/>
                  <w:sz w:val="24"/>
                  <w:szCs w:val="24"/>
                </w:rPr>
                <w:t xml:space="preserve"> set filtrare – dozare – dedurizare pentru fiecare compartiment in parte.</w:t>
              </w:r>
              <w:r w:rsidRPr="00994775">
                <w:rPr>
                  <w:rFonts w:ascii="Arial" w:hAnsi="Arial" w:cs="Arial"/>
                  <w:b/>
                  <w:sz w:val="24"/>
                  <w:szCs w:val="24"/>
                </w:rPr>
                <w:t xml:space="preserve"> </w:t>
              </w:r>
              <w:r w:rsidRPr="00994775">
                <w:rPr>
                  <w:rFonts w:ascii="Arial" w:hAnsi="Arial" w:cs="Arial"/>
                  <w:sz w:val="24"/>
                  <w:szCs w:val="24"/>
                </w:rPr>
                <w:t>Consumul de apă este de: 10</w:t>
              </w:r>
              <w:proofErr w:type="gramStart"/>
              <w:r w:rsidRPr="00994775">
                <w:rPr>
                  <w:rFonts w:ascii="Arial" w:hAnsi="Arial" w:cs="Arial"/>
                  <w:sz w:val="24"/>
                  <w:szCs w:val="24"/>
                </w:rPr>
                <w:t>,5</w:t>
              </w:r>
              <w:proofErr w:type="gramEnd"/>
              <w:r w:rsidRPr="00994775">
                <w:rPr>
                  <w:rFonts w:ascii="Arial" w:hAnsi="Arial" w:cs="Arial"/>
                  <w:sz w:val="24"/>
                  <w:szCs w:val="24"/>
                </w:rPr>
                <w:t xml:space="preserve"> l/cap/serie (0,25l/cap/zi). Nr. de păsări la picurător:  10 – 12</w:t>
              </w:r>
              <w:r>
                <w:rPr>
                  <w:rFonts w:ascii="Arial" w:hAnsi="Arial" w:cs="Arial"/>
                  <w:sz w:val="24"/>
                  <w:szCs w:val="24"/>
                </w:rPr>
                <w:t>.</w:t>
              </w:r>
              <w:r w:rsidRPr="00994775">
                <w:rPr>
                  <w:rFonts w:ascii="Arial" w:hAnsi="Arial" w:cs="Arial"/>
                  <w:sz w:val="24"/>
                  <w:szCs w:val="24"/>
                </w:rPr>
                <w:t xml:space="preserve"> </w:t>
              </w:r>
            </w:p>
            <w:p w:rsidR="0064157D" w:rsidRDefault="0064157D" w:rsidP="00101A6C">
              <w:pPr>
                <w:spacing w:line="240" w:lineRule="auto"/>
                <w:contextualSpacing/>
                <w:jc w:val="both"/>
                <w:rPr>
                  <w:rFonts w:ascii="Arial" w:hAnsi="Arial" w:cs="Arial"/>
                  <w:sz w:val="24"/>
                  <w:szCs w:val="24"/>
                </w:rPr>
              </w:pPr>
              <w:r w:rsidRPr="00994775">
                <w:rPr>
                  <w:rFonts w:ascii="Arial" w:hAnsi="Arial" w:cs="Arial"/>
                  <w:i/>
                  <w:sz w:val="24"/>
                  <w:szCs w:val="24"/>
                </w:rPr>
                <w:t>Asigurarea sănătăţii păsărilor</w:t>
              </w:r>
              <w:r>
                <w:rPr>
                  <w:rFonts w:ascii="Arial" w:hAnsi="Arial" w:cs="Arial"/>
                  <w:sz w:val="24"/>
                  <w:szCs w:val="24"/>
                </w:rPr>
                <w:t>:</w:t>
              </w:r>
              <w:r w:rsidRPr="00994775">
                <w:rPr>
                  <w:rFonts w:ascii="Arial" w:hAnsi="Arial" w:cs="Arial"/>
                  <w:sz w:val="24"/>
                  <w:szCs w:val="24"/>
                </w:rPr>
                <w:t xml:space="preserve"> </w:t>
              </w:r>
              <w:r w:rsidRPr="00C60515">
                <w:rPr>
                  <w:rFonts w:ascii="Arial" w:hAnsi="Arial" w:cs="Arial"/>
                  <w:sz w:val="24"/>
                  <w:szCs w:val="24"/>
                </w:rPr>
                <w:t xml:space="preserve">Instalația de adăpare </w:t>
              </w:r>
              <w:proofErr w:type="gramStart"/>
              <w:r w:rsidRPr="00C60515">
                <w:rPr>
                  <w:rFonts w:ascii="Arial" w:hAnsi="Arial" w:cs="Arial"/>
                  <w:sz w:val="24"/>
                  <w:szCs w:val="24"/>
                </w:rPr>
                <w:t>este</w:t>
              </w:r>
              <w:proofErr w:type="gramEnd"/>
              <w:r w:rsidRPr="00C60515">
                <w:rPr>
                  <w:rFonts w:ascii="Arial" w:hAnsi="Arial" w:cs="Arial"/>
                  <w:sz w:val="24"/>
                  <w:szCs w:val="24"/>
                </w:rPr>
                <w:t xml:space="preserve"> dotată cu un dozator de medicamente prin care se face dozarea automată a vitaminelor și a medicației în apa de băut.</w:t>
              </w:r>
            </w:p>
            <w:p w:rsidR="0064157D" w:rsidRPr="00C60515" w:rsidRDefault="0064157D" w:rsidP="00101A6C">
              <w:pPr>
                <w:spacing w:line="240" w:lineRule="auto"/>
                <w:contextualSpacing/>
                <w:rPr>
                  <w:rFonts w:ascii="Arial" w:hAnsi="Arial" w:cs="Arial"/>
                  <w:sz w:val="24"/>
                  <w:szCs w:val="24"/>
                </w:rPr>
              </w:pPr>
              <w:r w:rsidRPr="00994775">
                <w:rPr>
                  <w:rFonts w:ascii="Arial" w:hAnsi="Arial" w:cs="Arial"/>
                  <w:i/>
                  <w:sz w:val="24"/>
                  <w:szCs w:val="24"/>
                </w:rPr>
                <w:t>Asigurarea hranei</w:t>
              </w:r>
              <w:r>
                <w:rPr>
                  <w:rFonts w:ascii="Arial" w:hAnsi="Arial" w:cs="Arial"/>
                  <w:sz w:val="24"/>
                  <w:szCs w:val="24"/>
                </w:rPr>
                <w:t>:</w:t>
              </w:r>
              <w:r w:rsidRPr="00994775">
                <w:rPr>
                  <w:rFonts w:ascii="Arial" w:hAnsi="Arial" w:cs="Arial"/>
                  <w:b/>
                  <w:sz w:val="24"/>
                  <w:szCs w:val="24"/>
                </w:rPr>
                <w:t xml:space="preserve"> </w:t>
              </w:r>
              <w:r w:rsidRPr="00994775">
                <w:rPr>
                  <w:rFonts w:ascii="Arial" w:hAnsi="Arial" w:cs="Arial"/>
                  <w:sz w:val="24"/>
                  <w:szCs w:val="24"/>
                </w:rPr>
                <w:t>Hrana se dozeaza automat, incepand cu 2 ore dupa introducerea puilor.</w:t>
              </w:r>
              <w:r w:rsidRPr="00C60515">
                <w:rPr>
                  <w:rFonts w:ascii="Arial" w:hAnsi="Arial" w:cs="Arial"/>
                  <w:sz w:val="24"/>
                  <w:szCs w:val="24"/>
                </w:rPr>
                <w:t xml:space="preserve"> Furajarea păsărilor se face cu raţii de furaj diferite atât cantitativ cât și al compoziţiei furajului, în funcţie de vârsta păsărilor. Se utilizează </w:t>
              </w:r>
              <w:proofErr w:type="gramStart"/>
              <w:r w:rsidRPr="00C60515">
                <w:rPr>
                  <w:rFonts w:ascii="Arial" w:hAnsi="Arial" w:cs="Arial"/>
                  <w:sz w:val="24"/>
                  <w:szCs w:val="24"/>
                </w:rPr>
                <w:t>un</w:t>
              </w:r>
              <w:proofErr w:type="gramEnd"/>
              <w:r w:rsidRPr="00C60515">
                <w:rPr>
                  <w:rFonts w:ascii="Arial" w:hAnsi="Arial" w:cs="Arial"/>
                  <w:sz w:val="24"/>
                  <w:szCs w:val="24"/>
                </w:rPr>
                <w:t xml:space="preserve"> furaj ale cărui principale componente sunt: proteine, grăsime, celuloza, premix mineralo-vitaminic. </w:t>
              </w:r>
            </w:p>
            <w:p w:rsidR="0064157D" w:rsidRPr="00C60515" w:rsidRDefault="0064157D" w:rsidP="00101A6C">
              <w:pPr>
                <w:spacing w:line="240" w:lineRule="auto"/>
                <w:contextualSpacing/>
                <w:rPr>
                  <w:rFonts w:ascii="Arial" w:hAnsi="Arial" w:cs="Arial"/>
                  <w:sz w:val="24"/>
                  <w:szCs w:val="24"/>
                </w:rPr>
              </w:pPr>
              <w:r w:rsidRPr="00C60515">
                <w:rPr>
                  <w:rFonts w:ascii="Arial" w:hAnsi="Arial" w:cs="Arial"/>
                  <w:sz w:val="24"/>
                  <w:szCs w:val="24"/>
                </w:rPr>
                <w:t xml:space="preserve">Furajul pentru păsări </w:t>
              </w:r>
              <w:proofErr w:type="gramStart"/>
              <w:r w:rsidRPr="00C60515">
                <w:rPr>
                  <w:rFonts w:ascii="Arial" w:hAnsi="Arial" w:cs="Arial"/>
                  <w:sz w:val="24"/>
                  <w:szCs w:val="24"/>
                </w:rPr>
                <w:t>este</w:t>
              </w:r>
              <w:proofErr w:type="gramEnd"/>
              <w:r w:rsidRPr="00C60515">
                <w:rPr>
                  <w:rFonts w:ascii="Arial" w:hAnsi="Arial" w:cs="Arial"/>
                  <w:sz w:val="24"/>
                  <w:szCs w:val="24"/>
                </w:rPr>
                <w:t xml:space="preserve"> adus de la diversi furnizori din tara. Transportul furajului se face cu mijloace de transport auto adecvate. </w:t>
              </w:r>
              <w:proofErr w:type="gramStart"/>
              <w:r w:rsidRPr="00C60515">
                <w:rPr>
                  <w:rFonts w:ascii="Arial" w:hAnsi="Arial" w:cs="Arial"/>
                  <w:sz w:val="24"/>
                  <w:szCs w:val="24"/>
                </w:rPr>
                <w:t>Silozurile utilizate, 4 buc.</w:t>
              </w:r>
              <w:proofErr w:type="gramEnd"/>
              <w:r w:rsidRPr="00C60515">
                <w:rPr>
                  <w:rFonts w:ascii="Arial" w:hAnsi="Arial" w:cs="Arial"/>
                  <w:sz w:val="24"/>
                  <w:szCs w:val="24"/>
                </w:rPr>
                <w:t xml:space="preserve"> </w:t>
              </w:r>
              <w:proofErr w:type="gramStart"/>
              <w:r w:rsidRPr="00C60515">
                <w:rPr>
                  <w:rFonts w:ascii="Arial" w:hAnsi="Arial" w:cs="Arial"/>
                  <w:sz w:val="24"/>
                  <w:szCs w:val="24"/>
                </w:rPr>
                <w:t>de</w:t>
              </w:r>
              <w:proofErr w:type="gramEnd"/>
              <w:r w:rsidRPr="00C60515">
                <w:rPr>
                  <w:rFonts w:ascii="Arial" w:hAnsi="Arial" w:cs="Arial"/>
                  <w:sz w:val="24"/>
                  <w:szCs w:val="24"/>
                </w:rPr>
                <w:t xml:space="preserve"> tip  TAVSAN, pentru stocarea furajelor sunt amplasate în afara halelor de creştere a păsărilor, sunt montate pe picioare metalice (cate 6 pentru fiecare siloz) ancorate in fundatii de beton.</w:t>
              </w:r>
            </w:p>
            <w:p w:rsidR="0064157D" w:rsidRDefault="0064157D" w:rsidP="00101A6C">
              <w:pPr>
                <w:spacing w:line="240" w:lineRule="auto"/>
                <w:contextualSpacing/>
                <w:rPr>
                  <w:rFonts w:ascii="Arial" w:hAnsi="Arial" w:cs="Arial"/>
                  <w:color w:val="000000"/>
                  <w:sz w:val="24"/>
                  <w:szCs w:val="24"/>
                </w:rPr>
              </w:pPr>
              <w:r w:rsidRPr="00C60515">
                <w:rPr>
                  <w:rFonts w:ascii="Arial" w:hAnsi="Arial" w:cs="Arial"/>
                  <w:sz w:val="24"/>
                  <w:szCs w:val="24"/>
                </w:rPr>
                <w:t xml:space="preserve">Încărcarea silozurilor cu furaje se face direct din autobuncăr prin cuplarea transportorului melcat la gura de alimentare a silozului, fără a fi necesare operaţii intermediare de descărcare a furajelor din autobene, respectiv de încărcare a furajelor în silozuri. Furajele sunt depozitate în afara halelor de creştere a păsărilor în  4 silozuri (cate doua pentru fiecarea hala),   cu capacitatea de depozitare de 19,5 tone fiecare, complet echipate, galvanizate, cu fereastra, scara exterioara fixa (la partea de sus a silozului) + extensie scara (detasabila) pentru acces de la sol. Permit incarcarea pneumatica si mecanica. Din silozuri, furajele sunt preluate de o instalaţie cu şnec care le transportă în hale. Instalaţia de alimentare în hală a furajelor este mecanizată, se face prin instalaţie tip șnec spiromat, prevăzute cu buncăraşe la nivel de sector şi reţele interioare tip spiromat la sol. Halele de productie sunt dotate in total  </w:t>
              </w:r>
              <w:r w:rsidRPr="00994775">
                <w:rPr>
                  <w:rFonts w:ascii="Arial" w:hAnsi="Arial" w:cs="Arial"/>
                  <w:sz w:val="24"/>
                  <w:szCs w:val="24"/>
                </w:rPr>
                <w:t xml:space="preserve">cu 22 linii de furajare, cu 1400 farfurii </w:t>
              </w:r>
              <w:r w:rsidRPr="00C60515">
                <w:rPr>
                  <w:rFonts w:ascii="Arial" w:hAnsi="Arial" w:cs="Arial"/>
                  <w:sz w:val="24"/>
                  <w:szCs w:val="24"/>
                </w:rPr>
                <w:t xml:space="preserve">distribuite astfel: C1 cu 5 linii de furajare x 51 m (1 tronson = 3m </w:t>
              </w:r>
              <w:r w:rsidRPr="00C60515">
                <w:rPr>
                  <w:rFonts w:ascii="Arial" w:hAnsi="Arial" w:cs="Arial"/>
                  <w:sz w:val="24"/>
                  <w:szCs w:val="24"/>
                </w:rPr>
                <w:sym w:font="Symbol" w:char="F0DE"/>
              </w:r>
              <w:r w:rsidRPr="00C60515">
                <w:rPr>
                  <w:rFonts w:ascii="Arial" w:hAnsi="Arial" w:cs="Arial"/>
                  <w:sz w:val="24"/>
                  <w:szCs w:val="24"/>
                </w:rPr>
                <w:t xml:space="preserve"> 4 farfurii KALCAN/tronson) cu 68 farfurii/linie (340 farfurii /compartiment); C2 cu 5 linii de furajare x 51 m (1 tronson = 3m </w:t>
              </w:r>
              <w:r w:rsidRPr="00C60515">
                <w:rPr>
                  <w:rFonts w:ascii="Arial" w:hAnsi="Arial" w:cs="Arial"/>
                  <w:sz w:val="24"/>
                  <w:szCs w:val="24"/>
                </w:rPr>
                <w:sym w:font="Symbol" w:char="F0DE"/>
              </w:r>
              <w:r w:rsidRPr="00C60515">
                <w:rPr>
                  <w:rFonts w:ascii="Arial" w:hAnsi="Arial" w:cs="Arial"/>
                  <w:sz w:val="24"/>
                  <w:szCs w:val="24"/>
                </w:rPr>
                <w:t xml:space="preserve"> 4 farfurii/tronson) cu 68 farfurii/linie (340 farfurii /compartiment);   C3 cu  6 linii de furajare x 51 m (1 tronson = 3m </w:t>
              </w:r>
              <w:r w:rsidRPr="00C60515">
                <w:rPr>
                  <w:rFonts w:ascii="Arial" w:hAnsi="Arial" w:cs="Arial"/>
                  <w:sz w:val="24"/>
                  <w:szCs w:val="24"/>
                </w:rPr>
                <w:sym w:font="Symbol" w:char="F0DE"/>
              </w:r>
              <w:r w:rsidRPr="00C60515">
                <w:rPr>
                  <w:rFonts w:ascii="Arial" w:hAnsi="Arial" w:cs="Arial"/>
                  <w:sz w:val="24"/>
                  <w:szCs w:val="24"/>
                </w:rPr>
                <w:t xml:space="preserve"> 4 farfurii KEMER/tronson), cu 68 farfurii/linie (408 farfurii/compartiment); C4 cu  6 linii de furajare x 39 m (1 tronson = 3m </w:t>
              </w:r>
              <w:r w:rsidRPr="00C60515">
                <w:rPr>
                  <w:rFonts w:ascii="Arial" w:hAnsi="Arial" w:cs="Arial"/>
                  <w:sz w:val="24"/>
                  <w:szCs w:val="24"/>
                </w:rPr>
                <w:sym w:font="Symbol" w:char="F0DE"/>
              </w:r>
              <w:r w:rsidRPr="00C60515">
                <w:rPr>
                  <w:rFonts w:ascii="Arial" w:hAnsi="Arial" w:cs="Arial"/>
                  <w:sz w:val="24"/>
                  <w:szCs w:val="24"/>
                </w:rPr>
                <w:t xml:space="preserve"> 4 farfuriiKEMER/tronson) cu 52 farfurii pe linie (312 farfurii/compartiment). Hrănirea se face automat.</w:t>
              </w:r>
              <w:r w:rsidRPr="00994775">
                <w:rPr>
                  <w:rFonts w:ascii="Arial" w:hAnsi="Arial" w:cs="Arial"/>
                  <w:sz w:val="24"/>
                  <w:szCs w:val="24"/>
                </w:rPr>
                <w:t>Cantitatea medie de furaj consumată pentru perioada de creştere a păsărilor este de: 3</w:t>
              </w:r>
              <w:proofErr w:type="gramStart"/>
              <w:r w:rsidRPr="00994775">
                <w:rPr>
                  <w:rFonts w:ascii="Arial" w:hAnsi="Arial" w:cs="Arial"/>
                  <w:sz w:val="24"/>
                  <w:szCs w:val="24"/>
                </w:rPr>
                <w:t>,3</w:t>
              </w:r>
              <w:proofErr w:type="gramEnd"/>
              <w:r w:rsidRPr="00994775">
                <w:rPr>
                  <w:rFonts w:ascii="Arial" w:hAnsi="Arial" w:cs="Arial"/>
                  <w:sz w:val="24"/>
                  <w:szCs w:val="24"/>
                </w:rPr>
                <w:t>- 4,5 (kg/pasare/ciclu).</w:t>
              </w:r>
              <w:r w:rsidRPr="00BF0198">
                <w:rPr>
                  <w:rFonts w:ascii="Arial" w:hAnsi="Arial" w:cs="Arial"/>
                  <w:color w:val="000000"/>
                  <w:sz w:val="24"/>
                  <w:szCs w:val="24"/>
                </w:rPr>
                <w:t xml:space="preserve"> </w:t>
              </w:r>
            </w:p>
            <w:p w:rsidR="0064157D" w:rsidRDefault="0064157D" w:rsidP="00101A6C">
              <w:pPr>
                <w:spacing w:line="240" w:lineRule="auto"/>
                <w:contextualSpacing/>
                <w:rPr>
                  <w:rFonts w:ascii="Arial" w:hAnsi="Arial" w:cs="Arial"/>
                  <w:color w:val="000000"/>
                  <w:sz w:val="24"/>
                  <w:szCs w:val="24"/>
                </w:rPr>
              </w:pPr>
              <w:r w:rsidRPr="00BF0198">
                <w:rPr>
                  <w:rFonts w:ascii="Arial" w:hAnsi="Arial" w:cs="Arial"/>
                  <w:i/>
                  <w:color w:val="000000"/>
                  <w:sz w:val="24"/>
                  <w:szCs w:val="24"/>
                </w:rPr>
                <w:t>Asigurarea microclimatului</w:t>
              </w:r>
              <w:r>
                <w:rPr>
                  <w:rFonts w:ascii="Arial" w:hAnsi="Arial" w:cs="Arial"/>
                  <w:color w:val="000000"/>
                  <w:sz w:val="24"/>
                  <w:szCs w:val="24"/>
                </w:rPr>
                <w:t>:</w:t>
              </w:r>
            </w:p>
            <w:p w:rsidR="0064157D" w:rsidRPr="00C60515" w:rsidRDefault="0064157D" w:rsidP="00101A6C">
              <w:pPr>
                <w:spacing w:line="240" w:lineRule="auto"/>
                <w:contextualSpacing/>
                <w:rPr>
                  <w:rFonts w:ascii="Arial" w:hAnsi="Arial" w:cs="Arial"/>
                  <w:b/>
                  <w:sz w:val="24"/>
                  <w:szCs w:val="24"/>
                </w:rPr>
              </w:pPr>
              <w:r w:rsidRPr="00BF0198">
                <w:rPr>
                  <w:rFonts w:ascii="Arial" w:hAnsi="Arial" w:cs="Arial"/>
                  <w:b/>
                  <w:sz w:val="24"/>
                  <w:szCs w:val="24"/>
                </w:rPr>
                <w:t xml:space="preserve"> </w:t>
              </w:r>
              <w:r w:rsidRPr="00BF0198">
                <w:rPr>
                  <w:rFonts w:ascii="Arial" w:hAnsi="Arial" w:cs="Arial"/>
                  <w:sz w:val="24"/>
                  <w:szCs w:val="24"/>
                  <w:u w:val="single"/>
                </w:rPr>
                <w:t>Ventilaţie:</w:t>
              </w:r>
              <w:r w:rsidRPr="00C60515">
                <w:rPr>
                  <w:rFonts w:ascii="Arial" w:hAnsi="Arial" w:cs="Arial"/>
                  <w:b/>
                  <w:sz w:val="24"/>
                  <w:szCs w:val="24"/>
                </w:rPr>
                <w:t xml:space="preserve"> </w:t>
              </w:r>
              <w:r w:rsidRPr="00C60515">
                <w:rPr>
                  <w:rFonts w:ascii="Arial" w:hAnsi="Arial" w:cs="Arial"/>
                  <w:sz w:val="24"/>
                  <w:szCs w:val="24"/>
                </w:rPr>
                <w:t xml:space="preserve">pentru fiecare sector este: </w:t>
              </w:r>
              <w:r w:rsidRPr="00BF0198">
                <w:rPr>
                  <w:rFonts w:ascii="Arial" w:hAnsi="Arial" w:cs="Arial"/>
                  <w:sz w:val="24"/>
                  <w:szCs w:val="24"/>
                </w:rPr>
                <w:t>C1, C2 si C3 -</w:t>
              </w:r>
              <w:r w:rsidRPr="00C60515">
                <w:rPr>
                  <w:rFonts w:ascii="Arial" w:hAnsi="Arial" w:cs="Arial"/>
                  <w:b/>
                  <w:sz w:val="24"/>
                  <w:szCs w:val="24"/>
                </w:rPr>
                <w:t xml:space="preserve"> </w:t>
              </w:r>
              <w:r w:rsidRPr="00C60515">
                <w:rPr>
                  <w:rFonts w:ascii="Arial" w:hAnsi="Arial" w:cs="Arial"/>
                  <w:sz w:val="24"/>
                  <w:szCs w:val="24"/>
                </w:rPr>
                <w:t>cate 5 ventilatoare de 40000 mc/h, cate 1 ventilator de 26000 m/h şi cate 2 ventilatoare de 15000 mc/h</w:t>
              </w:r>
              <w:r w:rsidRPr="00C60515">
                <w:rPr>
                  <w:rFonts w:ascii="Arial" w:hAnsi="Arial" w:cs="Arial"/>
                  <w:b/>
                  <w:sz w:val="24"/>
                  <w:szCs w:val="24"/>
                </w:rPr>
                <w:t xml:space="preserve">; </w:t>
              </w:r>
              <w:r w:rsidRPr="00BF0198">
                <w:rPr>
                  <w:rFonts w:ascii="Arial" w:hAnsi="Arial" w:cs="Arial"/>
                  <w:sz w:val="24"/>
                  <w:szCs w:val="24"/>
                </w:rPr>
                <w:t xml:space="preserve">C4 </w:t>
              </w:r>
              <w:r w:rsidRPr="00C60515">
                <w:rPr>
                  <w:rFonts w:ascii="Arial" w:hAnsi="Arial" w:cs="Arial"/>
                  <w:sz w:val="24"/>
                  <w:szCs w:val="24"/>
                </w:rPr>
                <w:t>- 2 ventilatoare de 26000 mc/h şi 3 ventilatoare de 15000 mc/h</w:t>
              </w:r>
              <w:r w:rsidRPr="00C60515">
                <w:rPr>
                  <w:rFonts w:ascii="Arial" w:hAnsi="Arial" w:cs="Arial"/>
                  <w:b/>
                  <w:sz w:val="24"/>
                  <w:szCs w:val="24"/>
                </w:rPr>
                <w:t xml:space="preserve">. </w:t>
              </w:r>
              <w:r w:rsidRPr="00C60515">
                <w:rPr>
                  <w:rFonts w:ascii="Arial" w:hAnsi="Arial" w:cs="Arial"/>
                  <w:sz w:val="24"/>
                  <w:szCs w:val="24"/>
                </w:rPr>
                <w:t>Ventilatoarele sunt complet echipate cu palete de inox, carcasa + jaluzele + plasa zincata si sunt actionate manual (pornit/oprit).</w:t>
              </w:r>
            </w:p>
            <w:p w:rsidR="0064157D" w:rsidRPr="00C60515" w:rsidRDefault="0064157D" w:rsidP="00101A6C">
              <w:pPr>
                <w:spacing w:line="240" w:lineRule="auto"/>
                <w:contextualSpacing/>
                <w:rPr>
                  <w:rFonts w:ascii="Arial" w:hAnsi="Arial" w:cs="Arial"/>
                  <w:sz w:val="24"/>
                  <w:szCs w:val="24"/>
                </w:rPr>
              </w:pPr>
              <w:r w:rsidRPr="00BF0198">
                <w:rPr>
                  <w:rFonts w:ascii="Arial" w:hAnsi="Arial" w:cs="Arial"/>
                  <w:sz w:val="24"/>
                  <w:szCs w:val="24"/>
                  <w:u w:val="single"/>
                </w:rPr>
                <w:t>Răcire:</w:t>
              </w:r>
              <w:r w:rsidRPr="00C60515">
                <w:rPr>
                  <w:rFonts w:ascii="Arial" w:hAnsi="Arial" w:cs="Arial"/>
                  <w:b/>
                  <w:sz w:val="24"/>
                  <w:szCs w:val="24"/>
                </w:rPr>
                <w:t xml:space="preserve"> </w:t>
              </w:r>
              <w:r w:rsidRPr="00C60515">
                <w:rPr>
                  <w:rFonts w:ascii="Arial" w:hAnsi="Arial" w:cs="Arial"/>
                  <w:sz w:val="24"/>
                  <w:szCs w:val="24"/>
                </w:rPr>
                <w:t xml:space="preserve">se face cu aer. Prizele de aer – numarul de bucati este </w:t>
              </w:r>
              <w:proofErr w:type="gramStart"/>
              <w:r w:rsidRPr="00C60515">
                <w:rPr>
                  <w:rFonts w:ascii="Arial" w:hAnsi="Arial" w:cs="Arial"/>
                  <w:sz w:val="24"/>
                  <w:szCs w:val="24"/>
                </w:rPr>
                <w:t>dimensionat  pentru</w:t>
              </w:r>
              <w:proofErr w:type="gramEnd"/>
              <w:r w:rsidRPr="00C60515">
                <w:rPr>
                  <w:rFonts w:ascii="Arial" w:hAnsi="Arial" w:cs="Arial"/>
                  <w:sz w:val="24"/>
                  <w:szCs w:val="24"/>
                </w:rPr>
                <w:t xml:space="preserve"> fiecare compartiment sa corespunda unei ventilatii totale si sa genereze o presiune negativa in hala de 20 Pa. Necesarul pe compartimente este urmatorul: </w:t>
              </w:r>
              <w:r w:rsidRPr="00BF0198">
                <w:rPr>
                  <w:rFonts w:ascii="Arial" w:hAnsi="Arial" w:cs="Arial"/>
                  <w:sz w:val="24"/>
                  <w:szCs w:val="24"/>
                </w:rPr>
                <w:t>C1, C2, C3</w:t>
              </w:r>
              <w:r w:rsidRPr="00C60515">
                <w:rPr>
                  <w:rFonts w:ascii="Arial" w:hAnsi="Arial" w:cs="Arial"/>
                  <w:sz w:val="24"/>
                  <w:szCs w:val="24"/>
                </w:rPr>
                <w:t xml:space="preserve">  – cate 54 buc. </w:t>
              </w:r>
              <w:proofErr w:type="gramStart"/>
              <w:r w:rsidRPr="00C60515">
                <w:rPr>
                  <w:rFonts w:ascii="Arial" w:hAnsi="Arial" w:cs="Arial"/>
                  <w:sz w:val="24"/>
                  <w:szCs w:val="24"/>
                </w:rPr>
                <w:t>(2 siruri x 27 buc. pe peretii longitudinali);</w:t>
              </w:r>
              <w:r w:rsidRPr="00C60515">
                <w:rPr>
                  <w:rFonts w:ascii="Arial" w:hAnsi="Arial" w:cs="Arial"/>
                  <w:b/>
                  <w:sz w:val="24"/>
                  <w:szCs w:val="24"/>
                </w:rPr>
                <w:t xml:space="preserve"> </w:t>
              </w:r>
              <w:r w:rsidRPr="00BF0198">
                <w:rPr>
                  <w:rFonts w:ascii="Arial" w:hAnsi="Arial" w:cs="Arial"/>
                  <w:sz w:val="24"/>
                  <w:szCs w:val="24"/>
                </w:rPr>
                <w:t>C4</w:t>
              </w:r>
              <w:r w:rsidRPr="00C60515">
                <w:rPr>
                  <w:rFonts w:ascii="Arial" w:hAnsi="Arial" w:cs="Arial"/>
                  <w:sz w:val="24"/>
                  <w:szCs w:val="24"/>
                </w:rPr>
                <w:t xml:space="preserve"> – 20 bucati (1 sir x 20 buc pe peretele longitudinal opus ventilatoarelor).</w:t>
              </w:r>
              <w:proofErr w:type="gramEnd"/>
              <w:r w:rsidRPr="00C60515">
                <w:rPr>
                  <w:rFonts w:ascii="Arial" w:hAnsi="Arial" w:cs="Arial"/>
                  <w:sz w:val="24"/>
                  <w:szCs w:val="24"/>
                </w:rPr>
                <w:t xml:space="preserve"> </w:t>
              </w:r>
              <w:proofErr w:type="gramStart"/>
              <w:r w:rsidRPr="00C60515">
                <w:rPr>
                  <w:rFonts w:ascii="Arial" w:hAnsi="Arial" w:cs="Arial"/>
                  <w:sz w:val="24"/>
                  <w:szCs w:val="24"/>
                </w:rPr>
                <w:t xml:space="preserve">Prizele de aer sunt confectionate din </w:t>
              </w:r>
              <w:r w:rsidRPr="00C60515">
                <w:rPr>
                  <w:rFonts w:ascii="Arial" w:hAnsi="Arial" w:cs="Arial"/>
                  <w:sz w:val="24"/>
                  <w:szCs w:val="24"/>
                </w:rPr>
                <w:lastRenderedPageBreak/>
                <w:t>poliuretan, cu clapeta arcuita pentru 4 anotimpuri.</w:t>
              </w:r>
              <w:proofErr w:type="gramEnd"/>
              <w:r w:rsidRPr="00C60515">
                <w:rPr>
                  <w:rFonts w:ascii="Arial" w:hAnsi="Arial" w:cs="Arial"/>
                  <w:sz w:val="24"/>
                  <w:szCs w:val="24"/>
                </w:rPr>
                <w:t xml:space="preserve"> Sistemul de racire </w:t>
              </w:r>
              <w:proofErr w:type="gramStart"/>
              <w:r w:rsidRPr="00C60515">
                <w:rPr>
                  <w:rFonts w:ascii="Arial" w:hAnsi="Arial" w:cs="Arial"/>
                  <w:sz w:val="24"/>
                  <w:szCs w:val="24"/>
                </w:rPr>
                <w:t>este</w:t>
              </w:r>
              <w:proofErr w:type="gramEnd"/>
              <w:r w:rsidRPr="00C60515">
                <w:rPr>
                  <w:rFonts w:ascii="Arial" w:hAnsi="Arial" w:cs="Arial"/>
                  <w:sz w:val="24"/>
                  <w:szCs w:val="24"/>
                </w:rPr>
                <w:t xml:space="preserve"> actionat automat</w:t>
              </w:r>
              <w:r>
                <w:rPr>
                  <w:rFonts w:ascii="Arial" w:hAnsi="Arial" w:cs="Arial"/>
                  <w:sz w:val="24"/>
                  <w:szCs w:val="24"/>
                </w:rPr>
                <w:t>.</w:t>
              </w:r>
            </w:p>
            <w:p w:rsidR="0064157D" w:rsidRPr="00C60515" w:rsidRDefault="0064157D" w:rsidP="00101A6C">
              <w:pPr>
                <w:spacing w:line="240" w:lineRule="auto"/>
                <w:contextualSpacing/>
                <w:rPr>
                  <w:rFonts w:ascii="Arial" w:hAnsi="Arial" w:cs="Arial"/>
                  <w:sz w:val="24"/>
                  <w:szCs w:val="24"/>
                </w:rPr>
              </w:pPr>
              <w:r w:rsidRPr="00BF0198">
                <w:rPr>
                  <w:rFonts w:ascii="Arial" w:hAnsi="Arial" w:cs="Arial"/>
                  <w:sz w:val="24"/>
                  <w:szCs w:val="24"/>
                  <w:u w:val="single"/>
                </w:rPr>
                <w:t>Încălzire</w:t>
              </w:r>
              <w:r w:rsidRPr="00BF0198">
                <w:rPr>
                  <w:rFonts w:ascii="Arial" w:hAnsi="Arial" w:cs="Arial"/>
                  <w:sz w:val="24"/>
                  <w:szCs w:val="24"/>
                </w:rPr>
                <w:t>:</w:t>
              </w:r>
              <w:r w:rsidRPr="00C60515">
                <w:rPr>
                  <w:rFonts w:ascii="Arial" w:hAnsi="Arial" w:cs="Arial"/>
                  <w:sz w:val="24"/>
                  <w:szCs w:val="24"/>
                </w:rPr>
                <w:t xml:space="preserve"> suflante de aer cald. Agent termic produs de centrale termice pe lemn (2 cazane de </w:t>
              </w:r>
              <w:proofErr w:type="gramStart"/>
              <w:r w:rsidRPr="00C60515">
                <w:rPr>
                  <w:rFonts w:ascii="Arial" w:hAnsi="Arial" w:cs="Arial"/>
                  <w:sz w:val="24"/>
                  <w:szCs w:val="24"/>
                </w:rPr>
                <w:t>apa</w:t>
              </w:r>
              <w:proofErr w:type="gramEnd"/>
              <w:r w:rsidRPr="00C60515">
                <w:rPr>
                  <w:rFonts w:ascii="Arial" w:hAnsi="Arial" w:cs="Arial"/>
                  <w:sz w:val="24"/>
                  <w:szCs w:val="24"/>
                </w:rPr>
                <w:t xml:space="preserve"> calda cu puterea de 250 kwh fiecare)</w:t>
              </w:r>
            </w:p>
            <w:p w:rsidR="0064157D" w:rsidRPr="00994775" w:rsidRDefault="0064157D" w:rsidP="00101A6C">
              <w:pPr>
                <w:spacing w:line="240" w:lineRule="auto"/>
                <w:contextualSpacing/>
                <w:rPr>
                  <w:rFonts w:ascii="Arial" w:hAnsi="Arial" w:cs="Arial"/>
                  <w:sz w:val="24"/>
                  <w:szCs w:val="24"/>
                </w:rPr>
              </w:pPr>
              <w:r w:rsidRPr="00BF0198">
                <w:rPr>
                  <w:rFonts w:ascii="Arial" w:hAnsi="Arial" w:cs="Arial"/>
                  <w:sz w:val="24"/>
                  <w:szCs w:val="24"/>
                  <w:u w:val="single"/>
                </w:rPr>
                <w:t>Iluminat</w:t>
              </w:r>
              <w:r w:rsidRPr="00BF0198">
                <w:rPr>
                  <w:rFonts w:ascii="Arial" w:hAnsi="Arial" w:cs="Arial"/>
                  <w:sz w:val="24"/>
                  <w:szCs w:val="24"/>
                </w:rPr>
                <w:t>:</w:t>
              </w:r>
              <w:r w:rsidRPr="00C60515">
                <w:rPr>
                  <w:rFonts w:ascii="Arial" w:hAnsi="Arial" w:cs="Arial"/>
                  <w:sz w:val="24"/>
                  <w:szCs w:val="24"/>
                </w:rPr>
                <w:t xml:space="preserve"> </w:t>
              </w:r>
              <w:proofErr w:type="gramStart"/>
              <w:r w:rsidRPr="00C60515">
                <w:rPr>
                  <w:rFonts w:ascii="Arial" w:hAnsi="Arial" w:cs="Arial"/>
                  <w:sz w:val="24"/>
                  <w:szCs w:val="24"/>
                </w:rPr>
                <w:t>becuri  cu</w:t>
              </w:r>
              <w:proofErr w:type="gramEnd"/>
              <w:r w:rsidRPr="00C60515">
                <w:rPr>
                  <w:rFonts w:ascii="Arial" w:hAnsi="Arial" w:cs="Arial"/>
                  <w:sz w:val="24"/>
                  <w:szCs w:val="24"/>
                </w:rPr>
                <w:t xml:space="preserve"> lumina alba, cu un consum redus de energie. Pentru fiecare compartiment iluminatul este asigurat astfel: </w:t>
              </w:r>
              <w:r w:rsidRPr="00BF0198">
                <w:rPr>
                  <w:rFonts w:ascii="Arial" w:hAnsi="Arial" w:cs="Arial"/>
                  <w:sz w:val="24"/>
                  <w:szCs w:val="24"/>
                </w:rPr>
                <w:t>C1, C2</w:t>
              </w:r>
              <w:r w:rsidRPr="00C60515">
                <w:rPr>
                  <w:rFonts w:ascii="Arial" w:hAnsi="Arial" w:cs="Arial"/>
                  <w:sz w:val="24"/>
                  <w:szCs w:val="24"/>
                </w:rPr>
                <w:t xml:space="preserve"> – cate 3 linii x 9 lampi si cate 2 linii x 8 lampi; </w:t>
              </w:r>
              <w:r w:rsidRPr="00BF0198">
                <w:rPr>
                  <w:rFonts w:ascii="Arial" w:hAnsi="Arial" w:cs="Arial"/>
                  <w:sz w:val="24"/>
                  <w:szCs w:val="24"/>
                </w:rPr>
                <w:t>C3</w:t>
              </w:r>
              <w:r w:rsidRPr="00C60515">
                <w:rPr>
                  <w:rFonts w:ascii="Arial" w:hAnsi="Arial" w:cs="Arial"/>
                  <w:sz w:val="24"/>
                  <w:szCs w:val="24"/>
                </w:rPr>
                <w:t xml:space="preserve"> - 3 linii x 10 lampi si 2 linii x 9 lampi; </w:t>
              </w:r>
              <w:r w:rsidRPr="00BF0198">
                <w:rPr>
                  <w:rFonts w:ascii="Arial" w:hAnsi="Arial" w:cs="Arial"/>
                  <w:sz w:val="24"/>
                  <w:szCs w:val="24"/>
                </w:rPr>
                <w:t>C4</w:t>
              </w:r>
              <w:r w:rsidRPr="00C60515">
                <w:rPr>
                  <w:rFonts w:ascii="Arial" w:hAnsi="Arial" w:cs="Arial"/>
                  <w:sz w:val="24"/>
                  <w:szCs w:val="24"/>
                </w:rPr>
                <w:t xml:space="preserve">  - 3 linii x 8 lampi si 2 linii x 7 lampi</w:t>
              </w:r>
            </w:p>
            <w:p w:rsidR="0064157D" w:rsidRPr="00994775" w:rsidRDefault="0064157D" w:rsidP="00101A6C">
              <w:pPr>
                <w:spacing w:line="240" w:lineRule="auto"/>
                <w:ind w:firstLine="708"/>
                <w:contextualSpacing/>
                <w:rPr>
                  <w:rFonts w:ascii="Arial" w:hAnsi="Arial" w:cs="Arial"/>
                  <w:sz w:val="24"/>
                  <w:szCs w:val="24"/>
                </w:rPr>
              </w:pPr>
              <w:r w:rsidRPr="00BF0198">
                <w:rPr>
                  <w:rFonts w:ascii="Arial" w:hAnsi="Arial" w:cs="Arial"/>
                  <w:sz w:val="24"/>
                  <w:szCs w:val="24"/>
                  <w:u w:val="single"/>
                </w:rPr>
                <w:t>Pregatirea pentru livrare</w:t>
              </w:r>
              <w:r>
                <w:rPr>
                  <w:rFonts w:ascii="Arial" w:hAnsi="Arial" w:cs="Arial"/>
                  <w:sz w:val="24"/>
                  <w:szCs w:val="24"/>
                </w:rPr>
                <w:t>:</w:t>
              </w:r>
              <w:r w:rsidRPr="00BF0198">
                <w:rPr>
                  <w:rFonts w:ascii="Arial" w:hAnsi="Arial" w:cs="Arial"/>
                  <w:sz w:val="24"/>
                  <w:szCs w:val="24"/>
                </w:rPr>
                <w:t xml:space="preserve"> </w:t>
              </w:r>
              <w:r w:rsidRPr="00C60515">
                <w:rPr>
                  <w:rFonts w:ascii="Arial" w:hAnsi="Arial" w:cs="Arial"/>
                  <w:sz w:val="24"/>
                  <w:szCs w:val="24"/>
                </w:rPr>
                <w:t xml:space="preserve">Se ridica liniile de furajare si se lasa numai instalatia de adapare. In momentul livrarii se creaza o stare de semiobscuritate si prinderea puilor se realizeaza manual. Se incarca in mijloace auto </w:t>
              </w:r>
              <w:proofErr w:type="gramStart"/>
              <w:r w:rsidRPr="00C60515">
                <w:rPr>
                  <w:rFonts w:ascii="Arial" w:hAnsi="Arial" w:cs="Arial"/>
                  <w:sz w:val="24"/>
                  <w:szCs w:val="24"/>
                </w:rPr>
                <w:t>speciale  si</w:t>
              </w:r>
              <w:proofErr w:type="gramEnd"/>
              <w:r w:rsidRPr="00C60515">
                <w:rPr>
                  <w:rFonts w:ascii="Arial" w:hAnsi="Arial" w:cs="Arial"/>
                  <w:sz w:val="24"/>
                  <w:szCs w:val="24"/>
                </w:rPr>
                <w:t xml:space="preserve"> se transporta catre punctul de abatorizare</w:t>
              </w:r>
              <w:r w:rsidRPr="00C60515">
                <w:rPr>
                  <w:rFonts w:ascii="Arial" w:hAnsi="Arial" w:cs="Arial"/>
                  <w:b/>
                  <w:sz w:val="24"/>
                  <w:szCs w:val="24"/>
                </w:rPr>
                <w:t>.</w:t>
              </w:r>
            </w:p>
            <w:p w:rsidR="0064157D" w:rsidRPr="009B58B9" w:rsidRDefault="0064157D" w:rsidP="00101A6C">
              <w:pPr>
                <w:rPr>
                  <w:rFonts w:ascii="Arial" w:hAnsi="Arial" w:cs="Arial"/>
                  <w:u w:val="single"/>
                  <w:lang w:eastAsia="en-GB"/>
                </w:rPr>
              </w:pPr>
              <w:r w:rsidRPr="00BF0198">
                <w:rPr>
                  <w:rFonts w:ascii="Arial" w:hAnsi="Arial" w:cs="Arial"/>
                  <w:i/>
                  <w:color w:val="000000"/>
                  <w:sz w:val="24"/>
                  <w:szCs w:val="24"/>
                </w:rPr>
                <w:t>Evacuarea dejecţiilor</w:t>
              </w:r>
              <w:r>
                <w:rPr>
                  <w:rFonts w:ascii="Arial" w:hAnsi="Arial" w:cs="Arial"/>
                  <w:color w:val="000000"/>
                  <w:sz w:val="24"/>
                  <w:szCs w:val="24"/>
                </w:rPr>
                <w:t>:</w:t>
              </w:r>
              <w:r w:rsidRPr="00BF0198">
                <w:rPr>
                  <w:rFonts w:ascii="Arial" w:hAnsi="Arial" w:cs="Arial"/>
                  <w:sz w:val="24"/>
                  <w:szCs w:val="24"/>
                </w:rPr>
                <w:t xml:space="preserve"> </w:t>
              </w:r>
              <w:r w:rsidRPr="00C60515">
                <w:rPr>
                  <w:rFonts w:ascii="Arial" w:hAnsi="Arial" w:cs="Arial"/>
                  <w:sz w:val="24"/>
                  <w:szCs w:val="24"/>
                </w:rPr>
                <w:t xml:space="preserve">Patul de creştere </w:t>
              </w:r>
              <w:proofErr w:type="gramStart"/>
              <w:r w:rsidRPr="00C60515">
                <w:rPr>
                  <w:rFonts w:ascii="Arial" w:hAnsi="Arial" w:cs="Arial"/>
                  <w:sz w:val="24"/>
                  <w:szCs w:val="24"/>
                </w:rPr>
                <w:t xml:space="preserve">uzat </w:t>
              </w:r>
              <w:r>
                <w:rPr>
                  <w:rFonts w:ascii="Arial" w:hAnsi="Arial" w:cs="Arial"/>
                  <w:sz w:val="24"/>
                  <w:szCs w:val="24"/>
                </w:rPr>
                <w:t xml:space="preserve"> (</w:t>
              </w:r>
              <w:proofErr w:type="gramEnd"/>
              <w:r>
                <w:rPr>
                  <w:rFonts w:ascii="Arial" w:hAnsi="Arial" w:cs="Arial"/>
                  <w:sz w:val="24"/>
                  <w:szCs w:val="24"/>
                </w:rPr>
                <w:t xml:space="preserve">rumegus imbibat cu dejectii de pasare) </w:t>
              </w:r>
              <w:r w:rsidRPr="00C60515">
                <w:rPr>
                  <w:rFonts w:ascii="Arial" w:hAnsi="Arial" w:cs="Arial"/>
                  <w:sz w:val="24"/>
                  <w:szCs w:val="24"/>
                </w:rPr>
                <w:t xml:space="preserve">este evacuat în remorcă și transportat pe platforma proprie de deshidratare si fermentatie. </w:t>
              </w:r>
              <w:proofErr w:type="gramStart"/>
              <w:r w:rsidRPr="00C60515">
                <w:rPr>
                  <w:rFonts w:ascii="Arial" w:hAnsi="Arial" w:cs="Arial"/>
                  <w:sz w:val="24"/>
                  <w:szCs w:val="24"/>
                </w:rPr>
                <w:t>Evacuarea dejecţiilor se face o singură dată pe ciclu, după încheierea ciclului de creştere și depopularea hale, de maximum 6 ori / an.</w:t>
              </w:r>
              <w:proofErr w:type="gramEnd"/>
            </w:p>
          </w:sdtContent>
        </w:sdt>
        <w:sdt>
          <w:sdtPr>
            <w:rPr>
              <w:rFonts w:ascii="Arial" w:hAnsi="Arial" w:cs="Arial"/>
              <w:lang w:val="ro-RO"/>
            </w:rPr>
            <w:alias w:val="Produsele și subprodusele obținute"/>
            <w:tag w:val="ProduseModel"/>
            <w:id w:val="-534732970"/>
            <w:lock w:val="contentLocked"/>
            <w:placeholder>
              <w:docPart w:val="F7D3F534A9EA41469202234C32CA1F3F"/>
            </w:placeholder>
          </w:sdtPr>
          <w:sdtEndPr>
            <w:rPr>
              <w:color w:val="808080"/>
            </w:rPr>
          </w:sdtEndPr>
          <w:sdtContent>
            <w:tbl>
              <w:tblPr>
                <w:tblW w:w="93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23"/>
                <w:gridCol w:w="3310"/>
                <w:gridCol w:w="1030"/>
                <w:gridCol w:w="1103"/>
                <w:gridCol w:w="1839"/>
              </w:tblGrid>
              <w:tr w:rsidR="0064157D" w:rsidRPr="009B58B9" w:rsidTr="00101A6C">
                <w:tc>
                  <w:tcPr>
                    <w:tcW w:w="2023" w:type="dxa"/>
                    <w:shd w:val="clear" w:color="auto" w:fill="C0C0C0"/>
                    <w:vAlign w:val="center"/>
                  </w:tcPr>
                  <w:p w:rsidR="0064157D" w:rsidRPr="009B58B9" w:rsidRDefault="0064157D" w:rsidP="00101A6C">
                    <w:pPr>
                      <w:spacing w:before="40" w:after="0" w:line="240" w:lineRule="auto"/>
                      <w:jc w:val="center"/>
                      <w:rPr>
                        <w:rFonts w:ascii="Arial" w:hAnsi="Arial" w:cs="Arial"/>
                        <w:b/>
                        <w:sz w:val="20"/>
                        <w:lang w:val="ro-RO"/>
                      </w:rPr>
                    </w:pPr>
                    <w:r w:rsidRPr="009B58B9">
                      <w:rPr>
                        <w:rFonts w:ascii="Arial" w:hAnsi="Arial" w:cs="Arial"/>
                        <w:b/>
                        <w:sz w:val="20"/>
                        <w:lang w:val="ro-RO"/>
                      </w:rPr>
                      <w:t>Tip produs/subprodus</w:t>
                    </w:r>
                  </w:p>
                </w:tc>
                <w:tc>
                  <w:tcPr>
                    <w:tcW w:w="3310" w:type="dxa"/>
                    <w:shd w:val="clear" w:color="auto" w:fill="C0C0C0"/>
                    <w:vAlign w:val="center"/>
                  </w:tcPr>
                  <w:p w:rsidR="0064157D" w:rsidRPr="009B58B9" w:rsidRDefault="0064157D" w:rsidP="00101A6C">
                    <w:pPr>
                      <w:spacing w:before="40" w:after="0" w:line="240" w:lineRule="auto"/>
                      <w:jc w:val="center"/>
                      <w:rPr>
                        <w:rFonts w:ascii="Arial" w:hAnsi="Arial" w:cs="Arial"/>
                        <w:b/>
                        <w:sz w:val="20"/>
                        <w:lang w:val="ro-RO"/>
                      </w:rPr>
                    </w:pPr>
                    <w:r w:rsidRPr="009B58B9">
                      <w:rPr>
                        <w:rFonts w:ascii="Arial" w:hAnsi="Arial" w:cs="Arial"/>
                        <w:b/>
                        <w:sz w:val="20"/>
                        <w:lang w:val="ro-RO"/>
                      </w:rPr>
                      <w:t>Denumire produs/subprodus</w:t>
                    </w:r>
                  </w:p>
                </w:tc>
                <w:tc>
                  <w:tcPr>
                    <w:tcW w:w="1030" w:type="dxa"/>
                    <w:shd w:val="clear" w:color="auto" w:fill="C0C0C0"/>
                    <w:vAlign w:val="center"/>
                  </w:tcPr>
                  <w:p w:rsidR="0064157D" w:rsidRPr="009B58B9" w:rsidRDefault="0064157D" w:rsidP="00101A6C">
                    <w:pPr>
                      <w:spacing w:before="40" w:after="0" w:line="240" w:lineRule="auto"/>
                      <w:jc w:val="center"/>
                      <w:rPr>
                        <w:rFonts w:ascii="Arial" w:hAnsi="Arial" w:cs="Arial"/>
                        <w:b/>
                        <w:sz w:val="20"/>
                        <w:lang w:val="ro-RO"/>
                      </w:rPr>
                    </w:pPr>
                    <w:r w:rsidRPr="009B58B9">
                      <w:rPr>
                        <w:rFonts w:ascii="Arial" w:hAnsi="Arial" w:cs="Arial"/>
                        <w:b/>
                        <w:sz w:val="20"/>
                        <w:lang w:val="ro-RO"/>
                      </w:rPr>
                      <w:t>Cantitate</w:t>
                    </w:r>
                  </w:p>
                </w:tc>
                <w:tc>
                  <w:tcPr>
                    <w:tcW w:w="1103" w:type="dxa"/>
                    <w:shd w:val="clear" w:color="auto" w:fill="C0C0C0"/>
                    <w:vAlign w:val="center"/>
                  </w:tcPr>
                  <w:p w:rsidR="0064157D" w:rsidRPr="009B58B9" w:rsidRDefault="0064157D" w:rsidP="00101A6C">
                    <w:pPr>
                      <w:spacing w:before="40" w:after="0" w:line="240" w:lineRule="auto"/>
                      <w:jc w:val="center"/>
                      <w:rPr>
                        <w:rFonts w:ascii="Arial" w:hAnsi="Arial" w:cs="Arial"/>
                        <w:b/>
                        <w:sz w:val="20"/>
                        <w:lang w:val="ro-RO"/>
                      </w:rPr>
                    </w:pPr>
                    <w:r w:rsidRPr="009B58B9">
                      <w:rPr>
                        <w:rFonts w:ascii="Arial" w:hAnsi="Arial" w:cs="Arial"/>
                        <w:b/>
                        <w:sz w:val="20"/>
                        <w:lang w:val="ro-RO"/>
                      </w:rPr>
                      <w:t>UM</w:t>
                    </w:r>
                  </w:p>
                </w:tc>
                <w:tc>
                  <w:tcPr>
                    <w:tcW w:w="1839" w:type="dxa"/>
                    <w:shd w:val="clear" w:color="auto" w:fill="C0C0C0"/>
                    <w:vAlign w:val="center"/>
                  </w:tcPr>
                  <w:p w:rsidR="0064157D" w:rsidRPr="009B58B9" w:rsidRDefault="0064157D" w:rsidP="00101A6C">
                    <w:pPr>
                      <w:spacing w:before="40" w:after="0" w:line="240" w:lineRule="auto"/>
                      <w:jc w:val="center"/>
                      <w:rPr>
                        <w:rFonts w:ascii="Arial" w:hAnsi="Arial" w:cs="Arial"/>
                        <w:b/>
                        <w:sz w:val="20"/>
                        <w:lang w:val="ro-RO"/>
                      </w:rPr>
                    </w:pPr>
                    <w:r w:rsidRPr="009B58B9">
                      <w:rPr>
                        <w:rFonts w:ascii="Arial" w:hAnsi="Arial" w:cs="Arial"/>
                        <w:b/>
                        <w:sz w:val="20"/>
                        <w:lang w:val="ro-RO"/>
                      </w:rPr>
                      <w:t>Destinație</w:t>
                    </w:r>
                  </w:p>
                </w:tc>
              </w:tr>
              <w:tr w:rsidR="0064157D" w:rsidRPr="009B58B9" w:rsidTr="00101A6C">
                <w:tc>
                  <w:tcPr>
                    <w:tcW w:w="2023" w:type="dxa"/>
                    <w:shd w:val="clear" w:color="auto" w:fill="auto"/>
                  </w:tcPr>
                  <w:p w:rsidR="0064157D" w:rsidRPr="009B58B9" w:rsidRDefault="0064157D" w:rsidP="00101A6C">
                    <w:pPr>
                      <w:spacing w:before="40" w:after="0" w:line="240" w:lineRule="auto"/>
                      <w:jc w:val="center"/>
                      <w:rPr>
                        <w:rFonts w:ascii="Arial" w:hAnsi="Arial" w:cs="Arial"/>
                        <w:sz w:val="20"/>
                        <w:lang w:val="ro-RO"/>
                      </w:rPr>
                    </w:pPr>
                    <w:r w:rsidRPr="009B58B9">
                      <w:rPr>
                        <w:rFonts w:ascii="Arial" w:hAnsi="Arial" w:cs="Arial"/>
                        <w:sz w:val="20"/>
                        <w:lang w:val="ro-RO"/>
                      </w:rPr>
                      <w:t>Alte produse</w:t>
                    </w:r>
                  </w:p>
                </w:tc>
                <w:tc>
                  <w:tcPr>
                    <w:tcW w:w="3310" w:type="dxa"/>
                    <w:shd w:val="clear" w:color="auto" w:fill="auto"/>
                  </w:tcPr>
                  <w:p w:rsidR="0064157D" w:rsidRPr="009B58B9" w:rsidRDefault="0064157D" w:rsidP="00101A6C">
                    <w:pPr>
                      <w:spacing w:before="40" w:after="0" w:line="240" w:lineRule="auto"/>
                      <w:jc w:val="center"/>
                      <w:rPr>
                        <w:rFonts w:ascii="Arial" w:hAnsi="Arial" w:cs="Arial"/>
                        <w:sz w:val="20"/>
                        <w:lang w:val="ro-RO"/>
                      </w:rPr>
                    </w:pPr>
                    <w:r w:rsidRPr="009B58B9">
                      <w:rPr>
                        <w:rFonts w:ascii="Arial" w:hAnsi="Arial" w:cs="Arial"/>
                        <w:sz w:val="20"/>
                        <w:lang w:val="ro-RO"/>
                      </w:rPr>
                      <w:t>pui cu greutatea de 1,8-2 kg/buc.</w:t>
                    </w:r>
                  </w:p>
                </w:tc>
                <w:tc>
                  <w:tcPr>
                    <w:tcW w:w="1030" w:type="dxa"/>
                    <w:shd w:val="clear" w:color="auto" w:fill="auto"/>
                  </w:tcPr>
                  <w:p w:rsidR="0064157D" w:rsidRPr="009B58B9" w:rsidRDefault="0064157D" w:rsidP="00101A6C">
                    <w:pPr>
                      <w:spacing w:before="40" w:after="0" w:line="240" w:lineRule="auto"/>
                      <w:jc w:val="center"/>
                      <w:rPr>
                        <w:rFonts w:ascii="Arial" w:hAnsi="Arial" w:cs="Arial"/>
                        <w:sz w:val="20"/>
                        <w:lang w:val="ro-RO"/>
                      </w:rPr>
                    </w:pPr>
                    <w:r w:rsidRPr="009B58B9">
                      <w:rPr>
                        <w:rFonts w:ascii="Arial" w:hAnsi="Arial" w:cs="Arial"/>
                        <w:sz w:val="20"/>
                        <w:lang w:val="ro-RO"/>
                      </w:rPr>
                      <w:t>405000,00</w:t>
                    </w:r>
                  </w:p>
                </w:tc>
                <w:tc>
                  <w:tcPr>
                    <w:tcW w:w="1103" w:type="dxa"/>
                    <w:shd w:val="clear" w:color="auto" w:fill="auto"/>
                  </w:tcPr>
                  <w:p w:rsidR="0064157D" w:rsidRPr="009B58B9" w:rsidRDefault="0064157D" w:rsidP="00101A6C">
                    <w:pPr>
                      <w:spacing w:before="40" w:after="0" w:line="240" w:lineRule="auto"/>
                      <w:jc w:val="center"/>
                      <w:rPr>
                        <w:rFonts w:ascii="Arial" w:hAnsi="Arial" w:cs="Arial"/>
                        <w:sz w:val="20"/>
                        <w:lang w:val="ro-RO"/>
                      </w:rPr>
                    </w:pPr>
                    <w:r w:rsidRPr="009B58B9">
                      <w:rPr>
                        <w:rFonts w:ascii="Arial" w:hAnsi="Arial" w:cs="Arial"/>
                        <w:sz w:val="20"/>
                        <w:lang w:val="ro-RO"/>
                      </w:rPr>
                      <w:t>Bucati/an</w:t>
                    </w:r>
                  </w:p>
                </w:tc>
                <w:tc>
                  <w:tcPr>
                    <w:tcW w:w="1839" w:type="dxa"/>
                    <w:shd w:val="clear" w:color="auto" w:fill="auto"/>
                  </w:tcPr>
                  <w:p w:rsidR="0064157D" w:rsidRPr="009B58B9" w:rsidRDefault="0064157D" w:rsidP="00101A6C">
                    <w:pPr>
                      <w:spacing w:before="40" w:after="0" w:line="240" w:lineRule="auto"/>
                      <w:jc w:val="center"/>
                      <w:rPr>
                        <w:rFonts w:ascii="Arial" w:hAnsi="Arial" w:cs="Arial"/>
                        <w:sz w:val="20"/>
                        <w:lang w:val="ro-RO"/>
                      </w:rPr>
                    </w:pPr>
                    <w:r w:rsidRPr="009B58B9">
                      <w:rPr>
                        <w:rFonts w:ascii="Arial" w:hAnsi="Arial" w:cs="Arial"/>
                        <w:sz w:val="20"/>
                        <w:lang w:val="ro-RO"/>
                      </w:rPr>
                      <w:t>livrare abator</w:t>
                    </w:r>
                  </w:p>
                </w:tc>
              </w:tr>
            </w:tbl>
            <w:p w:rsidR="0064157D" w:rsidRDefault="00B51F42" w:rsidP="00101A6C">
              <w:pPr>
                <w:spacing w:after="0" w:line="240" w:lineRule="auto"/>
                <w:rPr>
                  <w:rFonts w:ascii="Arial" w:hAnsi="Arial" w:cs="Arial"/>
                  <w:lang w:val="ro-RO"/>
                </w:rPr>
              </w:pPr>
            </w:p>
          </w:sdtContent>
        </w:sdt>
        <w:p w:rsidR="0064157D" w:rsidRDefault="0064157D" w:rsidP="00101A6C">
          <w:pPr>
            <w:spacing w:after="0" w:line="240" w:lineRule="auto"/>
            <w:rPr>
              <w:rFonts w:ascii="Arial" w:hAnsi="Arial" w:cs="Arial"/>
              <w:lang w:val="ro-RO"/>
            </w:rPr>
          </w:pPr>
        </w:p>
        <w:sdt>
          <w:sdtPr>
            <w:rPr>
              <w:rFonts w:ascii="Arial" w:hAnsi="Arial" w:cs="Arial"/>
              <w:lang w:val="ro-RO"/>
            </w:rPr>
            <w:alias w:val="Date referitoare la centrala termică proprie"/>
            <w:tag w:val="CentralaTermicaModel"/>
            <w:id w:val="-285359420"/>
            <w:lock w:val="contentLocked"/>
            <w:placeholder>
              <w:docPart w:val="F7D3F534A9EA41469202234C32CA1F3F"/>
            </w:placeholder>
          </w:sdtPr>
          <w:sdtContent>
            <w:tbl>
              <w:tblPr>
                <w:tblW w:w="93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80"/>
                <w:gridCol w:w="1980"/>
                <w:gridCol w:w="792"/>
                <w:gridCol w:w="1584"/>
                <w:gridCol w:w="1584"/>
                <w:gridCol w:w="1386"/>
              </w:tblGrid>
              <w:tr w:rsidR="0064157D" w:rsidRPr="00B318D0" w:rsidTr="00101A6C">
                <w:trPr>
                  <w:cantSplit/>
                  <w:trHeight w:val="1701"/>
                </w:trPr>
                <w:tc>
                  <w:tcPr>
                    <w:tcW w:w="1980" w:type="dxa"/>
                    <w:shd w:val="clear" w:color="auto" w:fill="C0C0C0"/>
                    <w:vAlign w:val="center"/>
                  </w:tcPr>
                  <w:p w:rsidR="0064157D" w:rsidRPr="00B318D0" w:rsidRDefault="0064157D" w:rsidP="00101A6C">
                    <w:pPr>
                      <w:spacing w:before="40" w:after="0" w:line="240" w:lineRule="auto"/>
                      <w:jc w:val="center"/>
                      <w:rPr>
                        <w:rFonts w:ascii="Arial" w:hAnsi="Arial" w:cs="Arial"/>
                        <w:b/>
                        <w:sz w:val="20"/>
                        <w:lang w:val="ro-RO"/>
                      </w:rPr>
                    </w:pPr>
                    <w:r w:rsidRPr="00B318D0">
                      <w:rPr>
                        <w:rFonts w:ascii="Arial" w:hAnsi="Arial" w:cs="Arial"/>
                        <w:b/>
                        <w:sz w:val="20"/>
                        <w:lang w:val="ro-RO"/>
                      </w:rPr>
                      <w:t>Tip combustibil</w:t>
                    </w:r>
                  </w:p>
                </w:tc>
                <w:tc>
                  <w:tcPr>
                    <w:tcW w:w="1980" w:type="dxa"/>
                    <w:shd w:val="clear" w:color="auto" w:fill="C0C0C0"/>
                    <w:vAlign w:val="center"/>
                  </w:tcPr>
                  <w:p w:rsidR="0064157D" w:rsidRPr="00B318D0" w:rsidRDefault="0064157D" w:rsidP="00101A6C">
                    <w:pPr>
                      <w:spacing w:before="40" w:after="0" w:line="240" w:lineRule="auto"/>
                      <w:jc w:val="center"/>
                      <w:rPr>
                        <w:rFonts w:ascii="Arial" w:hAnsi="Arial" w:cs="Arial"/>
                        <w:b/>
                        <w:sz w:val="20"/>
                        <w:lang w:val="ro-RO"/>
                      </w:rPr>
                    </w:pPr>
                    <w:r w:rsidRPr="00B318D0">
                      <w:rPr>
                        <w:rFonts w:ascii="Arial" w:hAnsi="Arial" w:cs="Arial"/>
                        <w:b/>
                        <w:sz w:val="20"/>
                        <w:lang w:val="ro-RO"/>
                      </w:rPr>
                      <w:t>Combustibil</w:t>
                    </w:r>
                  </w:p>
                </w:tc>
                <w:tc>
                  <w:tcPr>
                    <w:tcW w:w="792" w:type="dxa"/>
                    <w:shd w:val="clear" w:color="auto" w:fill="C0C0C0"/>
                    <w:textDirection w:val="btLr"/>
                    <w:vAlign w:val="center"/>
                  </w:tcPr>
                  <w:p w:rsidR="0064157D" w:rsidRPr="00B318D0" w:rsidRDefault="0064157D" w:rsidP="00101A6C">
                    <w:pPr>
                      <w:spacing w:before="40" w:after="0" w:line="240" w:lineRule="auto"/>
                      <w:ind w:left="113" w:right="113"/>
                      <w:jc w:val="center"/>
                      <w:rPr>
                        <w:rFonts w:ascii="Arial" w:hAnsi="Arial" w:cs="Arial"/>
                        <w:b/>
                        <w:sz w:val="20"/>
                        <w:lang w:val="ro-RO"/>
                      </w:rPr>
                    </w:pPr>
                    <w:r w:rsidRPr="00B318D0">
                      <w:rPr>
                        <w:rFonts w:ascii="Arial" w:hAnsi="Arial" w:cs="Arial"/>
                        <w:b/>
                        <w:sz w:val="20"/>
                        <w:lang w:val="ro-RO"/>
                      </w:rPr>
                      <w:t>Cantitate</w:t>
                    </w:r>
                  </w:p>
                </w:tc>
                <w:tc>
                  <w:tcPr>
                    <w:tcW w:w="1584" w:type="dxa"/>
                    <w:shd w:val="clear" w:color="auto" w:fill="C0C0C0"/>
                    <w:vAlign w:val="center"/>
                  </w:tcPr>
                  <w:p w:rsidR="0064157D" w:rsidRPr="00B318D0" w:rsidRDefault="0064157D" w:rsidP="00101A6C">
                    <w:pPr>
                      <w:spacing w:before="40" w:after="0" w:line="240" w:lineRule="auto"/>
                      <w:jc w:val="center"/>
                      <w:rPr>
                        <w:rFonts w:ascii="Arial" w:hAnsi="Arial" w:cs="Arial"/>
                        <w:b/>
                        <w:sz w:val="20"/>
                        <w:lang w:val="ro-RO"/>
                      </w:rPr>
                    </w:pPr>
                    <w:r w:rsidRPr="00B318D0">
                      <w:rPr>
                        <w:rFonts w:ascii="Arial" w:hAnsi="Arial" w:cs="Arial"/>
                        <w:b/>
                        <w:sz w:val="20"/>
                        <w:lang w:val="ro-RO"/>
                      </w:rPr>
                      <w:t>UM</w:t>
                    </w:r>
                  </w:p>
                </w:tc>
                <w:tc>
                  <w:tcPr>
                    <w:tcW w:w="1584" w:type="dxa"/>
                    <w:shd w:val="clear" w:color="auto" w:fill="C0C0C0"/>
                    <w:vAlign w:val="center"/>
                  </w:tcPr>
                  <w:p w:rsidR="0064157D" w:rsidRPr="00B318D0" w:rsidRDefault="0064157D" w:rsidP="00101A6C">
                    <w:pPr>
                      <w:spacing w:before="40" w:after="0" w:line="240" w:lineRule="auto"/>
                      <w:jc w:val="center"/>
                      <w:rPr>
                        <w:rFonts w:ascii="Arial" w:hAnsi="Arial" w:cs="Arial"/>
                        <w:b/>
                        <w:sz w:val="20"/>
                        <w:lang w:val="ro-RO"/>
                      </w:rPr>
                    </w:pPr>
                    <w:r w:rsidRPr="00B318D0">
                      <w:rPr>
                        <w:rFonts w:ascii="Arial" w:hAnsi="Arial" w:cs="Arial"/>
                        <w:b/>
                        <w:sz w:val="20"/>
                        <w:lang w:val="ro-RO"/>
                      </w:rPr>
                      <w:t>Tipul centralei</w:t>
                    </w:r>
                  </w:p>
                </w:tc>
                <w:tc>
                  <w:tcPr>
                    <w:tcW w:w="1386" w:type="dxa"/>
                    <w:shd w:val="clear" w:color="auto" w:fill="C0C0C0"/>
                    <w:textDirection w:val="btLr"/>
                    <w:vAlign w:val="center"/>
                  </w:tcPr>
                  <w:p w:rsidR="0064157D" w:rsidRPr="00B318D0" w:rsidRDefault="0064157D" w:rsidP="00101A6C">
                    <w:pPr>
                      <w:spacing w:before="40" w:after="0" w:line="240" w:lineRule="auto"/>
                      <w:ind w:left="113" w:right="113"/>
                      <w:jc w:val="center"/>
                      <w:rPr>
                        <w:rFonts w:ascii="Arial" w:hAnsi="Arial" w:cs="Arial"/>
                        <w:b/>
                        <w:sz w:val="20"/>
                        <w:lang w:val="ro-RO"/>
                      </w:rPr>
                    </w:pPr>
                    <w:r w:rsidRPr="00B318D0">
                      <w:rPr>
                        <w:rFonts w:ascii="Arial" w:hAnsi="Arial" w:cs="Arial"/>
                        <w:b/>
                        <w:sz w:val="20"/>
                        <w:lang w:val="ro-RO"/>
                      </w:rPr>
                      <w:t>Puterea nominală a centralei (MW)</w:t>
                    </w:r>
                  </w:p>
                </w:tc>
              </w:tr>
              <w:tr w:rsidR="0064157D" w:rsidRPr="00B318D0" w:rsidTr="00101A6C">
                <w:tc>
                  <w:tcPr>
                    <w:tcW w:w="1980" w:type="dxa"/>
                    <w:shd w:val="clear" w:color="auto" w:fill="auto"/>
                  </w:tcPr>
                  <w:p w:rsidR="0064157D" w:rsidRPr="00B318D0" w:rsidRDefault="0064157D" w:rsidP="00101A6C">
                    <w:pPr>
                      <w:spacing w:before="40" w:after="0" w:line="240" w:lineRule="auto"/>
                      <w:jc w:val="center"/>
                      <w:rPr>
                        <w:rFonts w:ascii="Arial" w:hAnsi="Arial" w:cs="Arial"/>
                        <w:sz w:val="20"/>
                        <w:lang w:val="ro-RO"/>
                      </w:rPr>
                    </w:pPr>
                    <w:r w:rsidRPr="00B318D0">
                      <w:rPr>
                        <w:rFonts w:ascii="Arial" w:hAnsi="Arial" w:cs="Arial"/>
                        <w:sz w:val="20"/>
                        <w:lang w:val="ro-RO"/>
                      </w:rPr>
                      <w:t>Lemne</w:t>
                    </w:r>
                  </w:p>
                </w:tc>
                <w:tc>
                  <w:tcPr>
                    <w:tcW w:w="1980" w:type="dxa"/>
                    <w:shd w:val="clear" w:color="auto" w:fill="auto"/>
                  </w:tcPr>
                  <w:p w:rsidR="0064157D" w:rsidRPr="00B318D0" w:rsidRDefault="0064157D" w:rsidP="00101A6C">
                    <w:pPr>
                      <w:spacing w:before="40" w:after="0" w:line="240" w:lineRule="auto"/>
                      <w:jc w:val="center"/>
                      <w:rPr>
                        <w:rFonts w:ascii="Arial" w:hAnsi="Arial" w:cs="Arial"/>
                        <w:sz w:val="20"/>
                        <w:lang w:val="ro-RO"/>
                      </w:rPr>
                    </w:pPr>
                    <w:r w:rsidRPr="00B318D0">
                      <w:rPr>
                        <w:rFonts w:ascii="Arial" w:hAnsi="Arial" w:cs="Arial"/>
                        <w:sz w:val="20"/>
                        <w:lang w:val="ro-RO"/>
                      </w:rPr>
                      <w:t>lemn de foc</w:t>
                    </w:r>
                  </w:p>
                </w:tc>
                <w:tc>
                  <w:tcPr>
                    <w:tcW w:w="792" w:type="dxa"/>
                    <w:shd w:val="clear" w:color="auto" w:fill="auto"/>
                  </w:tcPr>
                  <w:p w:rsidR="0064157D" w:rsidRPr="00B318D0" w:rsidRDefault="0064157D" w:rsidP="00101A6C">
                    <w:pPr>
                      <w:spacing w:before="40" w:after="0" w:line="240" w:lineRule="auto"/>
                      <w:jc w:val="center"/>
                      <w:rPr>
                        <w:rFonts w:ascii="Arial" w:hAnsi="Arial" w:cs="Arial"/>
                        <w:sz w:val="20"/>
                        <w:lang w:val="ro-RO"/>
                      </w:rPr>
                    </w:pPr>
                    <w:r w:rsidRPr="00B318D0">
                      <w:rPr>
                        <w:rFonts w:ascii="Arial" w:hAnsi="Arial" w:cs="Arial"/>
                        <w:sz w:val="20"/>
                        <w:lang w:val="ro-RO"/>
                      </w:rPr>
                      <w:t>0,00</w:t>
                    </w:r>
                  </w:p>
                </w:tc>
                <w:tc>
                  <w:tcPr>
                    <w:tcW w:w="1584" w:type="dxa"/>
                    <w:shd w:val="clear" w:color="auto" w:fill="auto"/>
                  </w:tcPr>
                  <w:p w:rsidR="0064157D" w:rsidRPr="00B318D0" w:rsidRDefault="0064157D" w:rsidP="00101A6C">
                    <w:pPr>
                      <w:spacing w:before="40" w:after="0" w:line="240" w:lineRule="auto"/>
                      <w:jc w:val="center"/>
                      <w:rPr>
                        <w:rFonts w:ascii="Arial" w:hAnsi="Arial" w:cs="Arial"/>
                        <w:sz w:val="20"/>
                        <w:lang w:val="ro-RO"/>
                      </w:rPr>
                    </w:pPr>
                  </w:p>
                </w:tc>
                <w:tc>
                  <w:tcPr>
                    <w:tcW w:w="1584" w:type="dxa"/>
                    <w:shd w:val="clear" w:color="auto" w:fill="auto"/>
                  </w:tcPr>
                  <w:p w:rsidR="0064157D" w:rsidRPr="00B318D0" w:rsidRDefault="0064157D" w:rsidP="00101A6C">
                    <w:pPr>
                      <w:spacing w:before="40" w:after="0" w:line="240" w:lineRule="auto"/>
                      <w:jc w:val="center"/>
                      <w:rPr>
                        <w:rFonts w:ascii="Arial" w:hAnsi="Arial" w:cs="Arial"/>
                        <w:sz w:val="20"/>
                        <w:lang w:val="ro-RO"/>
                      </w:rPr>
                    </w:pPr>
                  </w:p>
                </w:tc>
                <w:tc>
                  <w:tcPr>
                    <w:tcW w:w="1386" w:type="dxa"/>
                    <w:shd w:val="clear" w:color="auto" w:fill="auto"/>
                  </w:tcPr>
                  <w:p w:rsidR="0064157D" w:rsidRPr="00B318D0" w:rsidRDefault="0064157D" w:rsidP="00101A6C">
                    <w:pPr>
                      <w:spacing w:before="40" w:after="0" w:line="240" w:lineRule="auto"/>
                      <w:jc w:val="center"/>
                      <w:rPr>
                        <w:rFonts w:ascii="Arial" w:hAnsi="Arial" w:cs="Arial"/>
                        <w:sz w:val="20"/>
                        <w:lang w:val="ro-RO"/>
                      </w:rPr>
                    </w:pPr>
                    <w:r w:rsidRPr="00B318D0">
                      <w:rPr>
                        <w:rFonts w:ascii="Arial" w:hAnsi="Arial" w:cs="Arial"/>
                        <w:sz w:val="20"/>
                        <w:lang w:val="ro-RO"/>
                      </w:rPr>
                      <w:t>0,2558</w:t>
                    </w:r>
                  </w:p>
                </w:tc>
              </w:tr>
              <w:tr w:rsidR="0064157D" w:rsidRPr="00B318D0" w:rsidTr="00101A6C">
                <w:tc>
                  <w:tcPr>
                    <w:tcW w:w="1980" w:type="dxa"/>
                    <w:shd w:val="clear" w:color="auto" w:fill="auto"/>
                  </w:tcPr>
                  <w:p w:rsidR="0064157D" w:rsidRPr="00B318D0" w:rsidRDefault="0064157D" w:rsidP="00101A6C">
                    <w:pPr>
                      <w:spacing w:before="40" w:after="0" w:line="240" w:lineRule="auto"/>
                      <w:jc w:val="center"/>
                      <w:rPr>
                        <w:rFonts w:ascii="Arial" w:hAnsi="Arial" w:cs="Arial"/>
                        <w:sz w:val="20"/>
                        <w:lang w:val="ro-RO"/>
                      </w:rPr>
                    </w:pPr>
                    <w:r w:rsidRPr="00B318D0">
                      <w:rPr>
                        <w:rFonts w:ascii="Arial" w:hAnsi="Arial" w:cs="Arial"/>
                        <w:sz w:val="20"/>
                        <w:lang w:val="ro-RO"/>
                      </w:rPr>
                      <w:t>Lemne</w:t>
                    </w:r>
                  </w:p>
                </w:tc>
                <w:tc>
                  <w:tcPr>
                    <w:tcW w:w="1980" w:type="dxa"/>
                    <w:shd w:val="clear" w:color="auto" w:fill="auto"/>
                  </w:tcPr>
                  <w:p w:rsidR="0064157D" w:rsidRPr="00B318D0" w:rsidRDefault="0064157D" w:rsidP="00101A6C">
                    <w:pPr>
                      <w:spacing w:before="40" w:after="0" w:line="240" w:lineRule="auto"/>
                      <w:jc w:val="center"/>
                      <w:rPr>
                        <w:rFonts w:ascii="Arial" w:hAnsi="Arial" w:cs="Arial"/>
                        <w:sz w:val="20"/>
                        <w:lang w:val="ro-RO"/>
                      </w:rPr>
                    </w:pPr>
                    <w:r w:rsidRPr="00B318D0">
                      <w:rPr>
                        <w:rFonts w:ascii="Arial" w:hAnsi="Arial" w:cs="Arial"/>
                        <w:sz w:val="20"/>
                        <w:lang w:val="ro-RO"/>
                      </w:rPr>
                      <w:t>lemn de foc</w:t>
                    </w:r>
                  </w:p>
                </w:tc>
                <w:tc>
                  <w:tcPr>
                    <w:tcW w:w="792" w:type="dxa"/>
                    <w:shd w:val="clear" w:color="auto" w:fill="auto"/>
                  </w:tcPr>
                  <w:p w:rsidR="0064157D" w:rsidRPr="00B318D0" w:rsidRDefault="0064157D" w:rsidP="00101A6C">
                    <w:pPr>
                      <w:spacing w:before="40" w:after="0" w:line="240" w:lineRule="auto"/>
                      <w:jc w:val="center"/>
                      <w:rPr>
                        <w:rFonts w:ascii="Arial" w:hAnsi="Arial" w:cs="Arial"/>
                        <w:sz w:val="20"/>
                        <w:lang w:val="ro-RO"/>
                      </w:rPr>
                    </w:pPr>
                    <w:r w:rsidRPr="00B318D0">
                      <w:rPr>
                        <w:rFonts w:ascii="Arial" w:hAnsi="Arial" w:cs="Arial"/>
                        <w:sz w:val="20"/>
                        <w:lang w:val="ro-RO"/>
                      </w:rPr>
                      <w:t>0,00</w:t>
                    </w:r>
                  </w:p>
                </w:tc>
                <w:tc>
                  <w:tcPr>
                    <w:tcW w:w="1584" w:type="dxa"/>
                    <w:shd w:val="clear" w:color="auto" w:fill="auto"/>
                  </w:tcPr>
                  <w:p w:rsidR="0064157D" w:rsidRPr="00B318D0" w:rsidRDefault="0064157D" w:rsidP="00101A6C">
                    <w:pPr>
                      <w:spacing w:before="40" w:after="0" w:line="240" w:lineRule="auto"/>
                      <w:jc w:val="center"/>
                      <w:rPr>
                        <w:rFonts w:ascii="Arial" w:hAnsi="Arial" w:cs="Arial"/>
                        <w:sz w:val="20"/>
                        <w:lang w:val="ro-RO"/>
                      </w:rPr>
                    </w:pPr>
                  </w:p>
                </w:tc>
                <w:tc>
                  <w:tcPr>
                    <w:tcW w:w="1584" w:type="dxa"/>
                    <w:shd w:val="clear" w:color="auto" w:fill="auto"/>
                  </w:tcPr>
                  <w:p w:rsidR="0064157D" w:rsidRPr="00B318D0" w:rsidRDefault="0064157D" w:rsidP="00101A6C">
                    <w:pPr>
                      <w:spacing w:before="40" w:after="0" w:line="240" w:lineRule="auto"/>
                      <w:jc w:val="center"/>
                      <w:rPr>
                        <w:rFonts w:ascii="Arial" w:hAnsi="Arial" w:cs="Arial"/>
                        <w:sz w:val="20"/>
                        <w:lang w:val="ro-RO"/>
                      </w:rPr>
                    </w:pPr>
                  </w:p>
                </w:tc>
                <w:tc>
                  <w:tcPr>
                    <w:tcW w:w="1386" w:type="dxa"/>
                    <w:shd w:val="clear" w:color="auto" w:fill="auto"/>
                  </w:tcPr>
                  <w:p w:rsidR="0064157D" w:rsidRPr="00B318D0" w:rsidRDefault="0064157D" w:rsidP="00101A6C">
                    <w:pPr>
                      <w:spacing w:before="40" w:after="0" w:line="240" w:lineRule="auto"/>
                      <w:jc w:val="center"/>
                      <w:rPr>
                        <w:rFonts w:ascii="Arial" w:hAnsi="Arial" w:cs="Arial"/>
                        <w:sz w:val="20"/>
                        <w:lang w:val="ro-RO"/>
                      </w:rPr>
                    </w:pPr>
                    <w:r w:rsidRPr="00B318D0">
                      <w:rPr>
                        <w:rFonts w:ascii="Arial" w:hAnsi="Arial" w:cs="Arial"/>
                        <w:sz w:val="20"/>
                        <w:lang w:val="ro-RO"/>
                      </w:rPr>
                      <w:t>0,2558</w:t>
                    </w:r>
                  </w:p>
                </w:tc>
              </w:tr>
              <w:tr w:rsidR="0064157D" w:rsidRPr="00B318D0" w:rsidTr="00101A6C">
                <w:tc>
                  <w:tcPr>
                    <w:tcW w:w="1980" w:type="dxa"/>
                    <w:shd w:val="clear" w:color="auto" w:fill="auto"/>
                  </w:tcPr>
                  <w:p w:rsidR="0064157D" w:rsidRPr="00B318D0" w:rsidRDefault="0064157D" w:rsidP="00101A6C">
                    <w:pPr>
                      <w:spacing w:before="40" w:after="0" w:line="240" w:lineRule="auto"/>
                      <w:jc w:val="center"/>
                      <w:rPr>
                        <w:rFonts w:ascii="Arial" w:hAnsi="Arial" w:cs="Arial"/>
                        <w:sz w:val="20"/>
                        <w:lang w:val="ro-RO"/>
                      </w:rPr>
                    </w:pPr>
                    <w:r w:rsidRPr="00B318D0">
                      <w:rPr>
                        <w:rFonts w:ascii="Arial" w:hAnsi="Arial" w:cs="Arial"/>
                        <w:sz w:val="20"/>
                        <w:lang w:val="ro-RO"/>
                      </w:rPr>
                      <w:t>Lemne</w:t>
                    </w:r>
                  </w:p>
                </w:tc>
                <w:tc>
                  <w:tcPr>
                    <w:tcW w:w="1980" w:type="dxa"/>
                    <w:shd w:val="clear" w:color="auto" w:fill="auto"/>
                  </w:tcPr>
                  <w:p w:rsidR="0064157D" w:rsidRPr="00B318D0" w:rsidRDefault="0064157D" w:rsidP="00101A6C">
                    <w:pPr>
                      <w:spacing w:before="40" w:after="0" w:line="240" w:lineRule="auto"/>
                      <w:jc w:val="center"/>
                      <w:rPr>
                        <w:rFonts w:ascii="Arial" w:hAnsi="Arial" w:cs="Arial"/>
                        <w:sz w:val="20"/>
                        <w:lang w:val="ro-RO"/>
                      </w:rPr>
                    </w:pPr>
                    <w:r w:rsidRPr="00B318D0">
                      <w:rPr>
                        <w:rFonts w:ascii="Arial" w:hAnsi="Arial" w:cs="Arial"/>
                        <w:sz w:val="20"/>
                        <w:lang w:val="ro-RO"/>
                      </w:rPr>
                      <w:t>lemn de foc</w:t>
                    </w:r>
                  </w:p>
                </w:tc>
                <w:tc>
                  <w:tcPr>
                    <w:tcW w:w="792" w:type="dxa"/>
                    <w:shd w:val="clear" w:color="auto" w:fill="auto"/>
                  </w:tcPr>
                  <w:p w:rsidR="0064157D" w:rsidRPr="00B318D0" w:rsidRDefault="0064157D" w:rsidP="00101A6C">
                    <w:pPr>
                      <w:spacing w:before="40" w:after="0" w:line="240" w:lineRule="auto"/>
                      <w:jc w:val="center"/>
                      <w:rPr>
                        <w:rFonts w:ascii="Arial" w:hAnsi="Arial" w:cs="Arial"/>
                        <w:sz w:val="20"/>
                        <w:lang w:val="ro-RO"/>
                      </w:rPr>
                    </w:pPr>
                    <w:r w:rsidRPr="00B318D0">
                      <w:rPr>
                        <w:rFonts w:ascii="Arial" w:hAnsi="Arial" w:cs="Arial"/>
                        <w:sz w:val="20"/>
                        <w:lang w:val="ro-RO"/>
                      </w:rPr>
                      <w:t>0,00</w:t>
                    </w:r>
                  </w:p>
                </w:tc>
                <w:tc>
                  <w:tcPr>
                    <w:tcW w:w="1584" w:type="dxa"/>
                    <w:shd w:val="clear" w:color="auto" w:fill="auto"/>
                  </w:tcPr>
                  <w:p w:rsidR="0064157D" w:rsidRPr="00B318D0" w:rsidRDefault="0064157D" w:rsidP="00101A6C">
                    <w:pPr>
                      <w:spacing w:before="40" w:after="0" w:line="240" w:lineRule="auto"/>
                      <w:jc w:val="center"/>
                      <w:rPr>
                        <w:rFonts w:ascii="Arial" w:hAnsi="Arial" w:cs="Arial"/>
                        <w:sz w:val="20"/>
                        <w:lang w:val="ro-RO"/>
                      </w:rPr>
                    </w:pPr>
                  </w:p>
                </w:tc>
                <w:tc>
                  <w:tcPr>
                    <w:tcW w:w="1584" w:type="dxa"/>
                    <w:shd w:val="clear" w:color="auto" w:fill="auto"/>
                  </w:tcPr>
                  <w:p w:rsidR="0064157D" w:rsidRPr="00B318D0" w:rsidRDefault="0064157D" w:rsidP="00101A6C">
                    <w:pPr>
                      <w:spacing w:before="40" w:after="0" w:line="240" w:lineRule="auto"/>
                      <w:jc w:val="center"/>
                      <w:rPr>
                        <w:rFonts w:ascii="Arial" w:hAnsi="Arial" w:cs="Arial"/>
                        <w:sz w:val="20"/>
                        <w:lang w:val="ro-RO"/>
                      </w:rPr>
                    </w:pPr>
                  </w:p>
                </w:tc>
                <w:tc>
                  <w:tcPr>
                    <w:tcW w:w="1386" w:type="dxa"/>
                    <w:shd w:val="clear" w:color="auto" w:fill="auto"/>
                  </w:tcPr>
                  <w:p w:rsidR="0064157D" w:rsidRPr="00B318D0" w:rsidRDefault="0064157D" w:rsidP="00101A6C">
                    <w:pPr>
                      <w:spacing w:before="40" w:after="0" w:line="240" w:lineRule="auto"/>
                      <w:jc w:val="center"/>
                      <w:rPr>
                        <w:rFonts w:ascii="Arial" w:hAnsi="Arial" w:cs="Arial"/>
                        <w:sz w:val="20"/>
                        <w:lang w:val="ro-RO"/>
                      </w:rPr>
                    </w:pPr>
                    <w:r w:rsidRPr="00B318D0">
                      <w:rPr>
                        <w:rFonts w:ascii="Arial" w:hAnsi="Arial" w:cs="Arial"/>
                        <w:sz w:val="20"/>
                        <w:lang w:val="ro-RO"/>
                      </w:rPr>
                      <w:t>0,06</w:t>
                    </w:r>
                  </w:p>
                </w:tc>
              </w:tr>
            </w:tbl>
            <w:p w:rsidR="0064157D" w:rsidRDefault="00B51F42" w:rsidP="00101A6C">
              <w:pPr>
                <w:spacing w:after="0" w:line="240" w:lineRule="auto"/>
                <w:rPr>
                  <w:rFonts w:ascii="Arial" w:hAnsi="Arial" w:cs="Arial"/>
                  <w:lang w:val="ro-RO"/>
                </w:rPr>
              </w:pPr>
            </w:p>
          </w:sdtContent>
        </w:sdt>
        <w:sdt>
          <w:sdtPr>
            <w:rPr>
              <w:rFonts w:ascii="Arial" w:hAnsi="Arial" w:cs="Arial"/>
              <w:b/>
              <w:sz w:val="24"/>
              <w:szCs w:val="24"/>
              <w:lang w:val="ro-RO"/>
            </w:rPr>
            <w:alias w:val="Câmp editabil text"/>
            <w:tag w:val="CampEditabil"/>
            <w:id w:val="654654632"/>
            <w:placeholder>
              <w:docPart w:val="26339D2525B64952B4F0C1DEA51EAF5B"/>
            </w:placeholder>
            <w:showingPlcHdr/>
          </w:sdtPr>
          <w:sdtContent>
            <w:p w:rsidR="0064157D" w:rsidRDefault="0064157D" w:rsidP="00101A6C">
              <w:pPr>
                <w:spacing w:after="0" w:line="360" w:lineRule="auto"/>
                <w:jc w:val="both"/>
                <w:rPr>
                  <w:rFonts w:ascii="Arial" w:hAnsi="Arial" w:cs="Arial"/>
                  <w:b/>
                  <w:sz w:val="24"/>
                  <w:szCs w:val="24"/>
                  <w:lang w:val="ro-RO"/>
                </w:rPr>
              </w:pPr>
              <w:r w:rsidRPr="00572D26">
                <w:rPr>
                  <w:rStyle w:val="PlaceholderText"/>
                  <w:rFonts w:ascii="Arial" w:hAnsi="Arial" w:cs="Arial"/>
                </w:rPr>
                <w:t>....</w:t>
              </w:r>
            </w:p>
          </w:sdtContent>
        </w:sdt>
        <w:p w:rsidR="0064157D" w:rsidRDefault="0064157D" w:rsidP="00101A6C">
          <w:pPr>
            <w:spacing w:after="0" w:line="360" w:lineRule="auto"/>
            <w:jc w:val="both"/>
            <w:rPr>
              <w:rFonts w:ascii="Arial" w:hAnsi="Arial" w:cs="Arial"/>
              <w:sz w:val="24"/>
              <w:szCs w:val="24"/>
              <w:lang w:val="ro-RO"/>
            </w:rPr>
          </w:pPr>
          <w:r w:rsidRPr="00851033">
            <w:rPr>
              <w:rFonts w:ascii="Arial" w:hAnsi="Arial" w:cs="Arial"/>
              <w:b/>
              <w:sz w:val="24"/>
              <w:szCs w:val="24"/>
              <w:lang w:val="ro-RO"/>
            </w:rPr>
            <w:t>8.2.1. Schema fluxului tehnologic</w:t>
          </w:r>
          <w:r w:rsidRPr="00851033">
            <w:rPr>
              <w:rFonts w:ascii="Arial" w:hAnsi="Arial" w:cs="Arial"/>
              <w:sz w:val="24"/>
              <w:szCs w:val="24"/>
              <w:lang w:val="ro-RO"/>
            </w:rPr>
            <w:t xml:space="preserve"> </w:t>
          </w:r>
        </w:p>
        <w:sdt>
          <w:sdtPr>
            <w:rPr>
              <w:rFonts w:ascii="Times New Roman" w:hAnsi="Times New Roman"/>
              <w:sz w:val="24"/>
              <w:szCs w:val="24"/>
              <w:lang w:val="ro-RO"/>
            </w:rPr>
            <w:alias w:val="Fluxul tehnologic"/>
            <w:tag w:val="FluxulTehnologicModel"/>
            <w:id w:val="1676228732"/>
            <w:lock w:val="contentLocked"/>
            <w:placeholder>
              <w:docPart w:val="F7D3F534A9EA41469202234C32CA1F3F"/>
            </w:placeholder>
          </w:sdtPr>
          <w:sdtEndPr>
            <w:rPr>
              <w:rFonts w:ascii="Calibri" w:hAnsi="Calibri"/>
              <w:sz w:val="22"/>
              <w:szCs w:val="22"/>
              <w:lang w:val="en-US"/>
            </w:rPr>
          </w:sdtEndPr>
          <w:sdtContent>
            <w:tbl>
              <w:tblPr>
                <w:tblW w:w="93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102"/>
                <w:gridCol w:w="3102"/>
                <w:gridCol w:w="3102"/>
              </w:tblGrid>
              <w:tr w:rsidR="0064157D" w:rsidRPr="00E97202" w:rsidTr="00101A6C">
                <w:tc>
                  <w:tcPr>
                    <w:tcW w:w="3102" w:type="dxa"/>
                    <w:shd w:val="clear" w:color="auto" w:fill="C0C0C0"/>
                    <w:vAlign w:val="center"/>
                  </w:tcPr>
                  <w:p w:rsidR="0064157D" w:rsidRPr="00E97202" w:rsidRDefault="0064157D" w:rsidP="00101A6C">
                    <w:pPr>
                      <w:spacing w:before="40" w:after="0" w:line="240" w:lineRule="auto"/>
                      <w:jc w:val="center"/>
                      <w:rPr>
                        <w:rFonts w:ascii="Arial" w:hAnsi="Arial" w:cs="Arial"/>
                        <w:b/>
                        <w:sz w:val="20"/>
                        <w:szCs w:val="24"/>
                        <w:lang w:val="ro-RO"/>
                      </w:rPr>
                    </w:pPr>
                    <w:r w:rsidRPr="00E97202">
                      <w:rPr>
                        <w:rFonts w:ascii="Arial" w:hAnsi="Arial" w:cs="Arial"/>
                        <w:b/>
                        <w:sz w:val="20"/>
                        <w:szCs w:val="24"/>
                        <w:lang w:val="ro-RO"/>
                      </w:rPr>
                      <w:t>Denumirea procesului</w:t>
                    </w:r>
                  </w:p>
                </w:tc>
                <w:tc>
                  <w:tcPr>
                    <w:tcW w:w="3102" w:type="dxa"/>
                    <w:shd w:val="clear" w:color="auto" w:fill="C0C0C0"/>
                    <w:vAlign w:val="center"/>
                  </w:tcPr>
                  <w:p w:rsidR="0064157D" w:rsidRPr="00E97202" w:rsidRDefault="0064157D" w:rsidP="00101A6C">
                    <w:pPr>
                      <w:spacing w:before="40" w:after="0" w:line="240" w:lineRule="auto"/>
                      <w:jc w:val="center"/>
                      <w:rPr>
                        <w:rFonts w:ascii="Arial" w:hAnsi="Arial" w:cs="Arial"/>
                        <w:b/>
                        <w:sz w:val="20"/>
                        <w:szCs w:val="24"/>
                        <w:lang w:val="ro-RO"/>
                      </w:rPr>
                    </w:pPr>
                    <w:r w:rsidRPr="00E97202">
                      <w:rPr>
                        <w:rFonts w:ascii="Arial" w:hAnsi="Arial" w:cs="Arial"/>
                        <w:b/>
                        <w:sz w:val="20"/>
                        <w:szCs w:val="24"/>
                        <w:lang w:val="ro-RO"/>
                      </w:rPr>
                      <w:t>Descrierea procesului și a etapelor / fazelor</w:t>
                    </w:r>
                  </w:p>
                </w:tc>
                <w:tc>
                  <w:tcPr>
                    <w:tcW w:w="3102" w:type="dxa"/>
                    <w:shd w:val="clear" w:color="auto" w:fill="C0C0C0"/>
                    <w:vAlign w:val="center"/>
                  </w:tcPr>
                  <w:p w:rsidR="0064157D" w:rsidRPr="00E97202" w:rsidRDefault="0064157D" w:rsidP="00101A6C">
                    <w:pPr>
                      <w:spacing w:before="40" w:after="0" w:line="240" w:lineRule="auto"/>
                      <w:jc w:val="center"/>
                      <w:rPr>
                        <w:rFonts w:ascii="Arial" w:hAnsi="Arial" w:cs="Arial"/>
                        <w:b/>
                        <w:sz w:val="20"/>
                        <w:szCs w:val="24"/>
                        <w:lang w:val="ro-RO"/>
                      </w:rPr>
                    </w:pPr>
                    <w:r w:rsidRPr="00E97202">
                      <w:rPr>
                        <w:rFonts w:ascii="Arial" w:hAnsi="Arial" w:cs="Arial"/>
                        <w:b/>
                        <w:sz w:val="20"/>
                        <w:szCs w:val="24"/>
                        <w:lang w:val="ro-RO"/>
                      </w:rPr>
                      <w:t>Instalații / Echipamente / Parametri specifici de operare</w:t>
                    </w:r>
                  </w:p>
                </w:tc>
              </w:tr>
              <w:tr w:rsidR="0064157D" w:rsidRPr="00E97202" w:rsidTr="00101A6C">
                <w:tc>
                  <w:tcPr>
                    <w:tcW w:w="3102" w:type="dxa"/>
                    <w:shd w:val="clear" w:color="auto" w:fill="auto"/>
                  </w:tcPr>
                  <w:p w:rsidR="0064157D" w:rsidRPr="00E97202" w:rsidRDefault="0064157D" w:rsidP="00101A6C">
                    <w:pPr>
                      <w:spacing w:before="40" w:after="0" w:line="240" w:lineRule="auto"/>
                      <w:jc w:val="center"/>
                      <w:rPr>
                        <w:rFonts w:ascii="Arial" w:hAnsi="Arial" w:cs="Arial"/>
                        <w:sz w:val="20"/>
                        <w:szCs w:val="24"/>
                        <w:lang w:val="ro-RO"/>
                      </w:rPr>
                    </w:pPr>
                    <w:r w:rsidRPr="00E97202">
                      <w:rPr>
                        <w:rFonts w:ascii="Arial" w:hAnsi="Arial" w:cs="Arial"/>
                        <w:sz w:val="20"/>
                        <w:szCs w:val="24"/>
                        <w:lang w:val="ro-RO"/>
                      </w:rPr>
                      <w:t>pregatirea halelor in vederea popularii</w:t>
                    </w:r>
                  </w:p>
                </w:tc>
                <w:tc>
                  <w:tcPr>
                    <w:tcW w:w="3102" w:type="dxa"/>
                    <w:shd w:val="clear" w:color="auto" w:fill="auto"/>
                  </w:tcPr>
                  <w:p w:rsidR="0064157D" w:rsidRPr="00E97202" w:rsidRDefault="0064157D" w:rsidP="00101A6C">
                    <w:pPr>
                      <w:spacing w:before="40" w:after="0" w:line="240" w:lineRule="auto"/>
                      <w:jc w:val="center"/>
                      <w:rPr>
                        <w:rFonts w:ascii="Arial" w:hAnsi="Arial" w:cs="Arial"/>
                        <w:sz w:val="20"/>
                        <w:szCs w:val="24"/>
                        <w:lang w:val="ro-RO"/>
                      </w:rPr>
                    </w:pPr>
                    <w:r w:rsidRPr="00E97202">
                      <w:rPr>
                        <w:rFonts w:ascii="Arial" w:hAnsi="Arial" w:cs="Arial"/>
                        <w:sz w:val="20"/>
                        <w:szCs w:val="24"/>
                        <w:lang w:val="ro-RO"/>
                      </w:rPr>
                      <w:t>igienizarea halelor la finalul ciclului de crestere</w:t>
                    </w:r>
                  </w:p>
                </w:tc>
                <w:tc>
                  <w:tcPr>
                    <w:tcW w:w="3102" w:type="dxa"/>
                    <w:shd w:val="clear" w:color="auto" w:fill="auto"/>
                  </w:tcPr>
                  <w:p w:rsidR="0064157D" w:rsidRPr="00E97202" w:rsidRDefault="0064157D" w:rsidP="00101A6C">
                    <w:pPr>
                      <w:spacing w:before="40" w:after="0" w:line="240" w:lineRule="auto"/>
                      <w:jc w:val="center"/>
                      <w:rPr>
                        <w:rFonts w:ascii="Arial" w:hAnsi="Arial" w:cs="Arial"/>
                        <w:sz w:val="20"/>
                        <w:szCs w:val="24"/>
                        <w:lang w:val="ro-RO"/>
                      </w:rPr>
                    </w:pPr>
                    <w:r w:rsidRPr="00E97202">
                      <w:rPr>
                        <w:rFonts w:ascii="Arial" w:hAnsi="Arial" w:cs="Arial"/>
                        <w:sz w:val="20"/>
                        <w:szCs w:val="24"/>
                        <w:lang w:val="ro-RO"/>
                      </w:rPr>
                      <w:t>nu este cazul</w:t>
                    </w:r>
                  </w:p>
                </w:tc>
              </w:tr>
              <w:tr w:rsidR="0064157D" w:rsidRPr="00E97202" w:rsidTr="00101A6C">
                <w:tc>
                  <w:tcPr>
                    <w:tcW w:w="3102" w:type="dxa"/>
                    <w:shd w:val="clear" w:color="auto" w:fill="auto"/>
                  </w:tcPr>
                  <w:p w:rsidR="0064157D" w:rsidRPr="00E97202" w:rsidRDefault="0064157D" w:rsidP="00101A6C">
                    <w:pPr>
                      <w:spacing w:before="40" w:after="0" w:line="240" w:lineRule="auto"/>
                      <w:jc w:val="center"/>
                      <w:rPr>
                        <w:rFonts w:ascii="Arial" w:hAnsi="Arial" w:cs="Arial"/>
                        <w:sz w:val="20"/>
                        <w:szCs w:val="24"/>
                        <w:lang w:val="ro-RO"/>
                      </w:rPr>
                    </w:pPr>
                    <w:r w:rsidRPr="00E97202">
                      <w:rPr>
                        <w:rFonts w:ascii="Arial" w:hAnsi="Arial" w:cs="Arial"/>
                        <w:sz w:val="20"/>
                        <w:szCs w:val="24"/>
                        <w:lang w:val="ro-RO"/>
                      </w:rPr>
                      <w:t>popularea halelor cu pui de 1 zi</w:t>
                    </w:r>
                  </w:p>
                </w:tc>
                <w:tc>
                  <w:tcPr>
                    <w:tcW w:w="3102" w:type="dxa"/>
                    <w:shd w:val="clear" w:color="auto" w:fill="auto"/>
                  </w:tcPr>
                  <w:p w:rsidR="0064157D" w:rsidRPr="00E97202" w:rsidRDefault="0064157D" w:rsidP="00101A6C">
                    <w:pPr>
                      <w:spacing w:before="40" w:after="0" w:line="240" w:lineRule="auto"/>
                      <w:jc w:val="center"/>
                      <w:rPr>
                        <w:rFonts w:ascii="Arial" w:hAnsi="Arial" w:cs="Arial"/>
                        <w:sz w:val="20"/>
                        <w:szCs w:val="24"/>
                        <w:lang w:val="ro-RO"/>
                      </w:rPr>
                    </w:pPr>
                    <w:r w:rsidRPr="00E97202">
                      <w:rPr>
                        <w:rFonts w:ascii="Arial" w:hAnsi="Arial" w:cs="Arial"/>
                        <w:sz w:val="20"/>
                        <w:szCs w:val="24"/>
                        <w:lang w:val="ro-RO"/>
                      </w:rPr>
                      <w:t>sistemul de crestere la sol a puilor de carne</w:t>
                    </w:r>
                  </w:p>
                </w:tc>
                <w:tc>
                  <w:tcPr>
                    <w:tcW w:w="3102" w:type="dxa"/>
                    <w:shd w:val="clear" w:color="auto" w:fill="auto"/>
                  </w:tcPr>
                  <w:p w:rsidR="0064157D" w:rsidRPr="00E97202" w:rsidRDefault="0064157D" w:rsidP="00101A6C">
                    <w:pPr>
                      <w:spacing w:before="40" w:after="0" w:line="240" w:lineRule="auto"/>
                      <w:jc w:val="center"/>
                      <w:rPr>
                        <w:rFonts w:ascii="Arial" w:hAnsi="Arial" w:cs="Arial"/>
                        <w:sz w:val="20"/>
                        <w:szCs w:val="24"/>
                        <w:lang w:val="ro-RO"/>
                      </w:rPr>
                    </w:pPr>
                    <w:r w:rsidRPr="00E97202">
                      <w:rPr>
                        <w:rFonts w:ascii="Arial" w:hAnsi="Arial" w:cs="Arial"/>
                        <w:sz w:val="20"/>
                        <w:szCs w:val="24"/>
                        <w:lang w:val="ro-RO"/>
                      </w:rPr>
                      <w:t>2 hale de crestere pasari la sol;pat de crestere de 10mm; densitatea pasarilor din hala: cca. 18 pasari/mp</w:t>
                    </w:r>
                  </w:p>
                </w:tc>
              </w:tr>
              <w:tr w:rsidR="0064157D" w:rsidRPr="00E97202" w:rsidTr="00101A6C">
                <w:tc>
                  <w:tcPr>
                    <w:tcW w:w="3102" w:type="dxa"/>
                    <w:shd w:val="clear" w:color="auto" w:fill="auto"/>
                  </w:tcPr>
                  <w:p w:rsidR="0064157D" w:rsidRPr="00E97202" w:rsidRDefault="0064157D" w:rsidP="00101A6C">
                    <w:pPr>
                      <w:spacing w:before="40" w:after="0" w:line="240" w:lineRule="auto"/>
                      <w:jc w:val="center"/>
                      <w:rPr>
                        <w:rFonts w:ascii="Arial" w:hAnsi="Arial" w:cs="Arial"/>
                        <w:sz w:val="20"/>
                        <w:szCs w:val="24"/>
                        <w:lang w:val="ro-RO"/>
                      </w:rPr>
                    </w:pPr>
                    <w:r w:rsidRPr="00E97202">
                      <w:rPr>
                        <w:rFonts w:ascii="Arial" w:hAnsi="Arial" w:cs="Arial"/>
                        <w:sz w:val="20"/>
                        <w:szCs w:val="24"/>
                        <w:lang w:val="ro-RO"/>
                      </w:rPr>
                      <w:t>asigurarea conditiilor optime de viata (climatizare, adapostire, adapare, administrare tratamente veterinare)</w:t>
                    </w:r>
                  </w:p>
                </w:tc>
                <w:tc>
                  <w:tcPr>
                    <w:tcW w:w="3102" w:type="dxa"/>
                    <w:shd w:val="clear" w:color="auto" w:fill="auto"/>
                  </w:tcPr>
                  <w:p w:rsidR="0064157D" w:rsidRPr="00E97202" w:rsidRDefault="0064157D" w:rsidP="00101A6C">
                    <w:pPr>
                      <w:spacing w:before="40" w:after="0" w:line="240" w:lineRule="auto"/>
                      <w:jc w:val="center"/>
                      <w:rPr>
                        <w:rFonts w:ascii="Arial" w:hAnsi="Arial" w:cs="Arial"/>
                        <w:sz w:val="20"/>
                        <w:szCs w:val="24"/>
                        <w:lang w:val="ro-RO"/>
                      </w:rPr>
                    </w:pPr>
                    <w:r w:rsidRPr="00E97202">
                      <w:rPr>
                        <w:rFonts w:ascii="Arial" w:hAnsi="Arial" w:cs="Arial"/>
                        <w:sz w:val="20"/>
                        <w:szCs w:val="24"/>
                        <w:lang w:val="ro-RO"/>
                      </w:rPr>
                      <w:t>sisteme de adapare, hranire, ventilatie, incalzire, iluminat</w:t>
                    </w:r>
                  </w:p>
                </w:tc>
                <w:tc>
                  <w:tcPr>
                    <w:tcW w:w="3102" w:type="dxa"/>
                    <w:shd w:val="clear" w:color="auto" w:fill="auto"/>
                  </w:tcPr>
                  <w:p w:rsidR="0064157D" w:rsidRPr="00E97202" w:rsidRDefault="0064157D" w:rsidP="00101A6C">
                    <w:pPr>
                      <w:spacing w:before="40" w:after="0" w:line="240" w:lineRule="auto"/>
                      <w:jc w:val="center"/>
                      <w:rPr>
                        <w:rFonts w:ascii="Arial" w:hAnsi="Arial" w:cs="Arial"/>
                        <w:sz w:val="20"/>
                        <w:szCs w:val="24"/>
                        <w:lang w:val="ro-RO"/>
                      </w:rPr>
                    </w:pPr>
                    <w:r w:rsidRPr="00E97202">
                      <w:rPr>
                        <w:rFonts w:ascii="Arial" w:hAnsi="Arial" w:cs="Arial"/>
                        <w:sz w:val="20"/>
                        <w:szCs w:val="24"/>
                        <w:lang w:val="ro-RO"/>
                      </w:rPr>
                      <w:t xml:space="preserve">halele sunt dotate cu. 26 linii de adapare, cu 6210 picuratoare (consum de apa-10,5l/cap/serie;nr pasari la picurator:10-12); 22 linii de furajare cu 1400 farfurii (cantitate medie de furaj consumata pentru perioada de crestere a pasarilor este de  3,3-4,5 kg/pasare/ciclu); ventilatoare; suflante de aer cald; 2 centrale </w:t>
                    </w:r>
                    <w:r w:rsidRPr="00E97202">
                      <w:rPr>
                        <w:rFonts w:ascii="Arial" w:hAnsi="Arial" w:cs="Arial"/>
                        <w:sz w:val="20"/>
                        <w:szCs w:val="24"/>
                        <w:lang w:val="ro-RO"/>
                      </w:rPr>
                      <w:lastRenderedPageBreak/>
                      <w:t xml:space="preserve">termice. </w:t>
                    </w:r>
                  </w:p>
                </w:tc>
              </w:tr>
              <w:tr w:rsidR="0064157D" w:rsidRPr="00E97202" w:rsidTr="00101A6C">
                <w:tc>
                  <w:tcPr>
                    <w:tcW w:w="3102" w:type="dxa"/>
                    <w:shd w:val="clear" w:color="auto" w:fill="auto"/>
                  </w:tcPr>
                  <w:p w:rsidR="0064157D" w:rsidRPr="00E97202" w:rsidRDefault="0064157D" w:rsidP="00101A6C">
                    <w:pPr>
                      <w:spacing w:before="40" w:after="0" w:line="240" w:lineRule="auto"/>
                      <w:jc w:val="center"/>
                      <w:rPr>
                        <w:rFonts w:ascii="Arial" w:hAnsi="Arial" w:cs="Arial"/>
                        <w:sz w:val="20"/>
                        <w:szCs w:val="24"/>
                        <w:lang w:val="ro-RO"/>
                      </w:rPr>
                    </w:pPr>
                    <w:r w:rsidRPr="00E97202">
                      <w:rPr>
                        <w:rFonts w:ascii="Arial" w:hAnsi="Arial" w:cs="Arial"/>
                        <w:sz w:val="20"/>
                        <w:szCs w:val="24"/>
                        <w:lang w:val="ro-RO"/>
                      </w:rPr>
                      <w:lastRenderedPageBreak/>
                      <w:t>depopularea halelor</w:t>
                    </w:r>
                  </w:p>
                </w:tc>
                <w:tc>
                  <w:tcPr>
                    <w:tcW w:w="3102" w:type="dxa"/>
                    <w:shd w:val="clear" w:color="auto" w:fill="auto"/>
                  </w:tcPr>
                  <w:p w:rsidR="0064157D" w:rsidRPr="00E97202" w:rsidRDefault="0064157D" w:rsidP="00101A6C">
                    <w:pPr>
                      <w:spacing w:before="40" w:after="0" w:line="240" w:lineRule="auto"/>
                      <w:jc w:val="center"/>
                      <w:rPr>
                        <w:rFonts w:ascii="Arial" w:hAnsi="Arial" w:cs="Arial"/>
                        <w:sz w:val="20"/>
                        <w:szCs w:val="24"/>
                        <w:lang w:val="ro-RO"/>
                      </w:rPr>
                    </w:pPr>
                    <w:r w:rsidRPr="00E97202">
                      <w:rPr>
                        <w:rFonts w:ascii="Arial" w:hAnsi="Arial" w:cs="Arial"/>
                        <w:sz w:val="20"/>
                        <w:szCs w:val="24"/>
                        <w:lang w:val="ro-RO"/>
                      </w:rPr>
                      <w:t>ciclul de crestere are o durata de 42 de zile, la finalul caruia puii ajung la o greutate de 1,8-2 kg si sunt livrati spre abatorizare; 6 cicluri de crestere/an</w:t>
                    </w:r>
                  </w:p>
                </w:tc>
                <w:tc>
                  <w:tcPr>
                    <w:tcW w:w="3102" w:type="dxa"/>
                    <w:shd w:val="clear" w:color="auto" w:fill="auto"/>
                  </w:tcPr>
                  <w:p w:rsidR="0064157D" w:rsidRPr="00E97202" w:rsidRDefault="0064157D" w:rsidP="00101A6C">
                    <w:pPr>
                      <w:spacing w:before="40" w:after="0" w:line="240" w:lineRule="auto"/>
                      <w:jc w:val="center"/>
                      <w:rPr>
                        <w:rFonts w:ascii="Arial" w:hAnsi="Arial" w:cs="Arial"/>
                        <w:sz w:val="20"/>
                        <w:szCs w:val="24"/>
                        <w:lang w:val="ro-RO"/>
                      </w:rPr>
                    </w:pPr>
                    <w:r w:rsidRPr="00E97202">
                      <w:rPr>
                        <w:rFonts w:ascii="Arial" w:hAnsi="Arial" w:cs="Arial"/>
                        <w:sz w:val="20"/>
                        <w:szCs w:val="24"/>
                        <w:lang w:val="ro-RO"/>
                      </w:rPr>
                      <w:t>nu este cazul</w:t>
                    </w:r>
                  </w:p>
                </w:tc>
              </w:tr>
              <w:tr w:rsidR="0064157D" w:rsidRPr="00E97202" w:rsidTr="00101A6C">
                <w:tc>
                  <w:tcPr>
                    <w:tcW w:w="3102" w:type="dxa"/>
                    <w:shd w:val="clear" w:color="auto" w:fill="auto"/>
                  </w:tcPr>
                  <w:p w:rsidR="0064157D" w:rsidRPr="00E97202" w:rsidRDefault="0064157D" w:rsidP="00101A6C">
                    <w:pPr>
                      <w:spacing w:before="40" w:after="0" w:line="240" w:lineRule="auto"/>
                      <w:jc w:val="center"/>
                      <w:rPr>
                        <w:rFonts w:ascii="Arial" w:hAnsi="Arial" w:cs="Arial"/>
                        <w:sz w:val="20"/>
                        <w:szCs w:val="24"/>
                        <w:lang w:val="ro-RO"/>
                      </w:rPr>
                    </w:pPr>
                    <w:r w:rsidRPr="00E97202">
                      <w:rPr>
                        <w:rFonts w:ascii="Arial" w:hAnsi="Arial" w:cs="Arial"/>
                        <w:sz w:val="20"/>
                        <w:szCs w:val="24"/>
                        <w:lang w:val="ro-RO"/>
                      </w:rPr>
                      <w:t>eliminarea dejectiilor</w:t>
                    </w:r>
                  </w:p>
                </w:tc>
                <w:tc>
                  <w:tcPr>
                    <w:tcW w:w="3102" w:type="dxa"/>
                    <w:shd w:val="clear" w:color="auto" w:fill="auto"/>
                  </w:tcPr>
                  <w:p w:rsidR="0064157D" w:rsidRPr="00E97202" w:rsidRDefault="0064157D" w:rsidP="00101A6C">
                    <w:pPr>
                      <w:spacing w:before="40" w:after="0" w:line="240" w:lineRule="auto"/>
                      <w:jc w:val="center"/>
                      <w:rPr>
                        <w:rFonts w:ascii="Arial" w:hAnsi="Arial" w:cs="Arial"/>
                        <w:sz w:val="20"/>
                        <w:szCs w:val="24"/>
                        <w:lang w:val="ro-RO"/>
                      </w:rPr>
                    </w:pPr>
                    <w:r w:rsidRPr="00E97202">
                      <w:rPr>
                        <w:rFonts w:ascii="Arial" w:hAnsi="Arial" w:cs="Arial"/>
                        <w:sz w:val="20"/>
                        <w:szCs w:val="24"/>
                        <w:lang w:val="ro-RO"/>
                      </w:rPr>
                      <w:t>stocarea temporara a dejectiilor  pe platforma betonata</w:t>
                    </w:r>
                  </w:p>
                </w:tc>
                <w:tc>
                  <w:tcPr>
                    <w:tcW w:w="3102" w:type="dxa"/>
                    <w:shd w:val="clear" w:color="auto" w:fill="auto"/>
                  </w:tcPr>
                  <w:p w:rsidR="0064157D" w:rsidRPr="00E97202" w:rsidRDefault="0064157D" w:rsidP="00101A6C">
                    <w:pPr>
                      <w:spacing w:before="40" w:after="0" w:line="240" w:lineRule="auto"/>
                      <w:jc w:val="center"/>
                      <w:rPr>
                        <w:rFonts w:ascii="Arial" w:hAnsi="Arial" w:cs="Arial"/>
                        <w:sz w:val="20"/>
                        <w:szCs w:val="24"/>
                        <w:lang w:val="ro-RO"/>
                      </w:rPr>
                    </w:pPr>
                    <w:r w:rsidRPr="00E97202">
                      <w:rPr>
                        <w:rFonts w:ascii="Arial" w:hAnsi="Arial" w:cs="Arial"/>
                        <w:sz w:val="20"/>
                        <w:szCs w:val="24"/>
                        <w:lang w:val="ro-RO"/>
                      </w:rPr>
                      <w:t>platforma betonata bicompartimentata 2x(20mx10mx2m)</w:t>
                    </w:r>
                  </w:p>
                </w:tc>
              </w:tr>
            </w:tbl>
            <w:p w:rsidR="0064157D" w:rsidRDefault="00B51F42" w:rsidP="00101A6C">
              <w:pPr>
                <w:spacing w:after="0" w:line="240" w:lineRule="auto"/>
                <w:jc w:val="both"/>
                <w:rPr>
                  <w:rFonts w:ascii="Times New Roman" w:hAnsi="Times New Roman"/>
                  <w:sz w:val="24"/>
                  <w:szCs w:val="24"/>
                  <w:lang w:val="ro-RO"/>
                </w:rPr>
              </w:pPr>
            </w:p>
          </w:sdtContent>
        </w:sdt>
        <w:p w:rsidR="0064157D" w:rsidRPr="00F5159F" w:rsidRDefault="0064157D" w:rsidP="00101A6C">
          <w:pPr>
            <w:spacing w:after="0" w:line="240" w:lineRule="auto"/>
            <w:jc w:val="both"/>
            <w:rPr>
              <w:rFonts w:ascii="Arial" w:hAnsi="Arial" w:cs="Arial"/>
              <w:sz w:val="24"/>
              <w:szCs w:val="24"/>
              <w:lang w:val="ro-RO"/>
            </w:rPr>
          </w:pPr>
          <w:r w:rsidRPr="00F5159F">
            <w:rPr>
              <w:rFonts w:ascii="Arial" w:hAnsi="Arial" w:cs="Arial"/>
              <w:b/>
              <w:sz w:val="24"/>
              <w:szCs w:val="24"/>
              <w:lang w:val="ro-RO"/>
            </w:rPr>
            <w:t>8.2.2.</w:t>
          </w:r>
          <w:r>
            <w:rPr>
              <w:rFonts w:ascii="Arial" w:hAnsi="Arial" w:cs="Arial"/>
              <w:b/>
              <w:sz w:val="24"/>
              <w:szCs w:val="24"/>
              <w:lang w:val="ro-RO"/>
            </w:rPr>
            <w:t xml:space="preserve"> </w:t>
          </w:r>
          <w:r w:rsidRPr="00F5159F">
            <w:rPr>
              <w:rFonts w:ascii="Arial" w:hAnsi="Arial" w:cs="Arial"/>
              <w:b/>
              <w:sz w:val="24"/>
              <w:szCs w:val="24"/>
              <w:lang w:val="ro-RO"/>
            </w:rPr>
            <w:t>Activităţi conexe</w:t>
          </w:r>
        </w:p>
        <w:sdt>
          <w:sdtPr>
            <w:rPr>
              <w:rFonts w:ascii="Arial" w:hAnsi="Arial" w:cs="Arial"/>
              <w:sz w:val="24"/>
              <w:szCs w:val="24"/>
              <w:lang w:val="ro-RO"/>
            </w:rPr>
            <w:alias w:val="Câmp editabil text"/>
            <w:tag w:val="CampEditabil"/>
            <w:id w:val="1246145834"/>
            <w:placeholder>
              <w:docPart w:val="2301869E8F0F4454BC8B87EC7D58DCC1"/>
            </w:placeholder>
          </w:sdtPr>
          <w:sdtContent>
            <w:p w:rsidR="0064157D" w:rsidRPr="00F5159F" w:rsidRDefault="0064157D" w:rsidP="00101A6C">
              <w:pPr>
                <w:numPr>
                  <w:ilvl w:val="1"/>
                  <w:numId w:val="0"/>
                </w:numPr>
                <w:spacing w:after="0" w:line="240" w:lineRule="auto"/>
                <w:ind w:left="720"/>
                <w:contextualSpacing/>
                <w:jc w:val="both"/>
                <w:rPr>
                  <w:rFonts w:ascii="Arial" w:hAnsi="Arial" w:cs="Arial"/>
                  <w:sz w:val="24"/>
                  <w:szCs w:val="24"/>
                  <w:lang w:val="ro-RO"/>
                </w:rPr>
              </w:pPr>
              <w:r>
                <w:rPr>
                  <w:rFonts w:ascii="Arial" w:hAnsi="Arial" w:cs="Arial"/>
                  <w:sz w:val="24"/>
                  <w:szCs w:val="24"/>
                  <w:lang w:val="ro-RO"/>
                </w:rPr>
                <w:t xml:space="preserve">Pe amplasament se desfasoara su urmatoarele activitati care nu intra in procedura de autorizare: cod </w:t>
              </w:r>
              <w:r w:rsidRPr="00F10306">
                <w:rPr>
                  <w:rFonts w:ascii="Arial" w:hAnsi="Arial" w:cs="Arial"/>
                  <w:sz w:val="24"/>
                  <w:szCs w:val="24"/>
                </w:rPr>
                <w:t>CAEN 4632 - Comerţ cu ridicata al carnii si produselor din carne</w:t>
              </w:r>
              <w:r>
                <w:rPr>
                  <w:rFonts w:ascii="Arial" w:hAnsi="Arial" w:cs="Arial"/>
                  <w:sz w:val="24"/>
                  <w:szCs w:val="24"/>
                </w:rPr>
                <w:t xml:space="preserve">;cod </w:t>
              </w:r>
              <w:r w:rsidRPr="00F10306">
                <w:rPr>
                  <w:rFonts w:ascii="Arial" w:hAnsi="Arial" w:cs="Arial"/>
                  <w:sz w:val="24"/>
                  <w:szCs w:val="24"/>
                </w:rPr>
                <w:t>CAEN 4633 – Comerţ cu ridicata al produselor lactate, ouălor, uleiurilor și grăsimilor comestibile</w:t>
              </w:r>
            </w:p>
          </w:sdtContent>
        </w:sdt>
        <w:p w:rsidR="0064157D" w:rsidRPr="00F5159F" w:rsidRDefault="0064157D" w:rsidP="00101A6C">
          <w:pPr>
            <w:spacing w:after="0" w:line="240" w:lineRule="auto"/>
            <w:jc w:val="both"/>
            <w:rPr>
              <w:rFonts w:ascii="Arial" w:hAnsi="Arial" w:cs="Arial"/>
              <w:b/>
              <w:sz w:val="24"/>
              <w:szCs w:val="24"/>
              <w:lang w:val="ro-RO"/>
            </w:rPr>
          </w:pPr>
          <w:r w:rsidRPr="00F5159F">
            <w:rPr>
              <w:rFonts w:ascii="Arial" w:hAnsi="Arial" w:cs="Arial"/>
              <w:b/>
              <w:sz w:val="24"/>
              <w:szCs w:val="24"/>
              <w:lang w:val="ro-RO"/>
            </w:rPr>
            <w:t>8.2.3. Alte condiţii de funcţionare decît cele normale</w:t>
          </w:r>
        </w:p>
        <w:sdt>
          <w:sdtPr>
            <w:rPr>
              <w:rFonts w:ascii="Arial" w:hAnsi="Arial" w:cs="Arial"/>
              <w:b/>
              <w:sz w:val="24"/>
              <w:szCs w:val="24"/>
              <w:lang w:val="ro-RO"/>
            </w:rPr>
            <w:alias w:val="Câmp editabil text"/>
            <w:tag w:val="CampEditabil"/>
            <w:id w:val="-773631576"/>
            <w:placeholder>
              <w:docPart w:val="163E28B074E84595A90009019322E409"/>
            </w:placeholder>
          </w:sdtPr>
          <w:sdtContent>
            <w:p w:rsidR="0064157D" w:rsidRPr="0079663E" w:rsidRDefault="0064157D" w:rsidP="00101A6C">
              <w:pPr>
                <w:tabs>
                  <w:tab w:val="left" w:pos="3840"/>
                </w:tabs>
                <w:spacing w:after="0" w:line="240" w:lineRule="auto"/>
                <w:rPr>
                  <w:rFonts w:ascii="Arial" w:hAnsi="Arial" w:cs="Arial"/>
                  <w:sz w:val="24"/>
                  <w:szCs w:val="24"/>
                </w:rPr>
              </w:pPr>
              <w:r w:rsidRPr="0079663E">
                <w:rPr>
                  <w:rFonts w:ascii="Arial" w:hAnsi="Arial" w:cs="Arial"/>
                  <w:sz w:val="24"/>
                  <w:szCs w:val="24"/>
                </w:rPr>
                <w:t xml:space="preserve">Epizootii: riscul </w:t>
              </w:r>
              <w:proofErr w:type="gramStart"/>
              <w:r w:rsidRPr="0079663E">
                <w:rPr>
                  <w:rFonts w:ascii="Arial" w:hAnsi="Arial" w:cs="Arial"/>
                  <w:sz w:val="24"/>
                  <w:szCs w:val="24"/>
                </w:rPr>
                <w:t>este</w:t>
              </w:r>
              <w:proofErr w:type="gramEnd"/>
              <w:r w:rsidRPr="0079663E">
                <w:rPr>
                  <w:rFonts w:ascii="Arial" w:hAnsi="Arial" w:cs="Arial"/>
                  <w:sz w:val="24"/>
                  <w:szCs w:val="24"/>
                </w:rPr>
                <w:t xml:space="preserve"> minim. În caz de producere, toată hala </w:t>
              </w:r>
              <w:proofErr w:type="gramStart"/>
              <w:r w:rsidRPr="0079663E">
                <w:rPr>
                  <w:rFonts w:ascii="Arial" w:hAnsi="Arial" w:cs="Arial"/>
                  <w:sz w:val="24"/>
                  <w:szCs w:val="24"/>
                </w:rPr>
                <w:t>este</w:t>
              </w:r>
              <w:proofErr w:type="gramEnd"/>
              <w:r w:rsidRPr="0079663E">
                <w:rPr>
                  <w:rFonts w:ascii="Arial" w:hAnsi="Arial" w:cs="Arial"/>
                  <w:sz w:val="24"/>
                  <w:szCs w:val="24"/>
                </w:rPr>
                <w:t xml:space="preserve"> băgată în carantină. Mortalităţile sunt predate imediat spre incinerare prin intermediul </w:t>
              </w:r>
              <w:r>
                <w:rPr>
                  <w:rFonts w:ascii="Arial" w:hAnsi="Arial" w:cs="Arial"/>
                  <w:sz w:val="24"/>
                  <w:szCs w:val="24"/>
                </w:rPr>
                <w:t>SC</w:t>
              </w:r>
              <w:r w:rsidRPr="0079663E">
                <w:rPr>
                  <w:rFonts w:ascii="Arial" w:hAnsi="Arial" w:cs="Arial"/>
                  <w:sz w:val="24"/>
                  <w:szCs w:val="24"/>
                </w:rPr>
                <w:t xml:space="preserve"> MONDECO S</w:t>
              </w:r>
              <w:r>
                <w:rPr>
                  <w:rFonts w:ascii="Arial" w:hAnsi="Arial" w:cs="Arial"/>
                  <w:sz w:val="24"/>
                  <w:szCs w:val="24"/>
                </w:rPr>
                <w:t>RL</w:t>
              </w:r>
              <w:r w:rsidRPr="0079663E">
                <w:rPr>
                  <w:rFonts w:ascii="Arial" w:hAnsi="Arial" w:cs="Arial"/>
                  <w:sz w:val="24"/>
                  <w:szCs w:val="24"/>
                </w:rPr>
                <w:t xml:space="preserve"> Suceava care vine la cerere.</w:t>
              </w:r>
            </w:p>
            <w:p w:rsidR="0064157D" w:rsidRPr="0079663E" w:rsidRDefault="0064157D" w:rsidP="00101A6C">
              <w:pPr>
                <w:tabs>
                  <w:tab w:val="left" w:pos="3840"/>
                </w:tabs>
                <w:spacing w:after="0" w:line="240" w:lineRule="auto"/>
                <w:rPr>
                  <w:rFonts w:ascii="Arial" w:hAnsi="Arial" w:cs="Arial"/>
                  <w:sz w:val="24"/>
                  <w:szCs w:val="24"/>
                </w:rPr>
              </w:pPr>
              <w:r w:rsidRPr="0079663E">
                <w:rPr>
                  <w:rFonts w:ascii="Arial" w:hAnsi="Arial" w:cs="Arial"/>
                  <w:sz w:val="24"/>
                  <w:szCs w:val="24"/>
                </w:rPr>
                <w:t xml:space="preserve">Activitatea in halele de productie </w:t>
              </w:r>
              <w:proofErr w:type="gramStart"/>
              <w:r w:rsidRPr="0079663E">
                <w:rPr>
                  <w:rFonts w:ascii="Arial" w:hAnsi="Arial" w:cs="Arial"/>
                  <w:sz w:val="24"/>
                  <w:szCs w:val="24"/>
                </w:rPr>
                <w:t>este</w:t>
              </w:r>
              <w:proofErr w:type="gramEnd"/>
              <w:r w:rsidRPr="0079663E">
                <w:rPr>
                  <w:rFonts w:ascii="Arial" w:hAnsi="Arial" w:cs="Arial"/>
                  <w:sz w:val="24"/>
                  <w:szCs w:val="24"/>
                </w:rPr>
                <w:t xml:space="preserve"> continua pe toata durata unui ciclu de crestere. In aceasta perioada, orice intrerupere de asigurare </w:t>
              </w:r>
              <w:proofErr w:type="gramStart"/>
              <w:r w:rsidRPr="0079663E">
                <w:rPr>
                  <w:rFonts w:ascii="Arial" w:hAnsi="Arial" w:cs="Arial"/>
                  <w:sz w:val="24"/>
                  <w:szCs w:val="24"/>
                </w:rPr>
                <w:t>a</w:t>
              </w:r>
              <w:proofErr w:type="gramEnd"/>
              <w:r w:rsidRPr="0079663E">
                <w:rPr>
                  <w:rFonts w:ascii="Arial" w:hAnsi="Arial" w:cs="Arial"/>
                  <w:sz w:val="24"/>
                  <w:szCs w:val="24"/>
                </w:rPr>
                <w:t xml:space="preserve"> utilitatilor – apa, curent electric – are consecinte negative asupra productiei. In functie de durata unei astfel de intreruperi, cat si de marimea puilor, se pot inregistrarea scaderii ale greutatii puilor sau, mai grav se poate ajunge la decesul in masa al acestora.</w:t>
              </w:r>
            </w:p>
            <w:p w:rsidR="0064157D" w:rsidRPr="0079663E" w:rsidRDefault="0064157D" w:rsidP="00101A6C">
              <w:pPr>
                <w:tabs>
                  <w:tab w:val="left" w:pos="3840"/>
                </w:tabs>
                <w:spacing w:after="0" w:line="240" w:lineRule="auto"/>
                <w:rPr>
                  <w:rFonts w:ascii="Arial" w:hAnsi="Arial" w:cs="Arial"/>
                  <w:sz w:val="24"/>
                  <w:szCs w:val="24"/>
                </w:rPr>
              </w:pPr>
              <w:r w:rsidRPr="0079663E">
                <w:rPr>
                  <w:rFonts w:ascii="Arial" w:hAnsi="Arial" w:cs="Arial"/>
                  <w:sz w:val="24"/>
                  <w:szCs w:val="24"/>
                </w:rPr>
                <w:t>Pentru a diminua aceste riscuri, unitatea dispune de personal de supraveghere permanent activitatea fermei si are urmatoarele modalitati de interventie:</w:t>
              </w:r>
            </w:p>
            <w:p w:rsidR="0064157D" w:rsidRDefault="0064157D" w:rsidP="00101A6C">
              <w:pPr>
                <w:tabs>
                  <w:tab w:val="left" w:pos="3840"/>
                </w:tabs>
                <w:spacing w:line="240" w:lineRule="auto"/>
                <w:contextualSpacing/>
                <w:rPr>
                  <w:rFonts w:ascii="Arial" w:hAnsi="Arial" w:cs="Arial"/>
                </w:rPr>
              </w:pPr>
              <w:r>
                <w:rPr>
                  <w:rFonts w:ascii="Arial" w:hAnsi="Arial" w:cs="Arial"/>
                </w:rPr>
                <w:t>-</w:t>
              </w:r>
              <w:r w:rsidRPr="007B1DDD">
                <w:rPr>
                  <w:rFonts w:ascii="Arial" w:hAnsi="Arial" w:cs="Arial"/>
                </w:rPr>
                <w:t>Exista 1 rezervor de stocare apa din sursa subterana de 150 mc,  pana la remediere unei posibile defectiuni se poate trece la alimentarea cu apa din acest rezervor;</w:t>
              </w:r>
            </w:p>
            <w:p w:rsidR="0064157D" w:rsidRDefault="0064157D" w:rsidP="00101A6C">
              <w:pPr>
                <w:tabs>
                  <w:tab w:val="left" w:pos="3840"/>
                </w:tabs>
                <w:spacing w:line="240" w:lineRule="auto"/>
                <w:contextualSpacing/>
                <w:rPr>
                  <w:rFonts w:ascii="Arial" w:hAnsi="Arial" w:cs="Arial"/>
                  <w:sz w:val="24"/>
                  <w:szCs w:val="24"/>
                </w:rPr>
              </w:pPr>
              <w:r>
                <w:rPr>
                  <w:rFonts w:ascii="Arial" w:hAnsi="Arial" w:cs="Arial"/>
                  <w:sz w:val="24"/>
                  <w:szCs w:val="24"/>
                </w:rPr>
                <w:t>-</w:t>
              </w:r>
              <w:r w:rsidRPr="0079663E">
                <w:rPr>
                  <w:rFonts w:ascii="Arial" w:hAnsi="Arial" w:cs="Arial"/>
                  <w:sz w:val="24"/>
                  <w:szCs w:val="24"/>
                </w:rPr>
                <w:t>Eventualele intreruperi de alimentare cu curent electric pot fi compensate prin punerea in functiune a grupului electrogen</w:t>
              </w:r>
            </w:p>
            <w:p w:rsidR="0064157D" w:rsidRPr="00F5159F" w:rsidRDefault="00B51F42" w:rsidP="00101A6C">
              <w:pPr>
                <w:spacing w:after="0" w:line="240" w:lineRule="auto"/>
                <w:jc w:val="both"/>
                <w:rPr>
                  <w:rFonts w:ascii="Arial" w:hAnsi="Arial" w:cs="Arial"/>
                  <w:b/>
                  <w:sz w:val="24"/>
                  <w:szCs w:val="24"/>
                  <w:lang w:val="ro-RO"/>
                </w:rPr>
              </w:pPr>
            </w:p>
          </w:sdtContent>
        </w:sdt>
        <w:p w:rsidR="0064157D" w:rsidRPr="00F5159F" w:rsidRDefault="0064157D" w:rsidP="00101A6C">
          <w:pPr>
            <w:pStyle w:val="Heading1"/>
          </w:pPr>
          <w:r w:rsidRPr="00F5159F">
            <w:t>8.3. Tehnici aplicate de societate pentru conformare cu cerinţele BAT pentru activitate</w:t>
          </w:r>
        </w:p>
        <w:sdt>
          <w:sdtPr>
            <w:rPr>
              <w:rFonts w:ascii="Arial" w:hAnsi="Arial" w:cs="Arial"/>
              <w:lang w:val="ro-RO"/>
            </w:rPr>
            <w:alias w:val="Câmp editabil text"/>
            <w:tag w:val="CampEditabil"/>
            <w:id w:val="1602451938"/>
            <w:placeholder>
              <w:docPart w:val="2A7E9C567BAB4555B573DE98E415758B"/>
            </w:placeholder>
          </w:sdtPr>
          <w:sdtContent>
            <w:p w:rsidR="0064157D" w:rsidRPr="00F10306" w:rsidRDefault="0064157D" w:rsidP="00101A6C">
              <w:pPr>
                <w:spacing w:after="0" w:line="240" w:lineRule="auto"/>
                <w:ind w:firstLine="708"/>
                <w:contextualSpacing/>
                <w:jc w:val="both"/>
                <w:rPr>
                  <w:rFonts w:ascii="Arial" w:hAnsi="Arial" w:cs="Arial"/>
                  <w:sz w:val="24"/>
                  <w:szCs w:val="24"/>
                </w:rPr>
              </w:pPr>
              <w:r>
                <w:rPr>
                  <w:rFonts w:ascii="Arial" w:hAnsi="Arial" w:cs="Arial"/>
                  <w:lang w:val="ro-RO"/>
                </w:rPr>
                <w:t>Prin tehnologia aplicata si prin dotarile cu echipamente performante consumurile de materii prime, materiale auxiliare, utilitati, cantitati de deseuri generate se inscriu in limitele celor mai bune tehnici disponibile aplicate.</w:t>
              </w:r>
              <w:r w:rsidRPr="00176EF9">
                <w:rPr>
                  <w:rFonts w:ascii="Arial" w:hAnsi="Arial" w:cs="Arial"/>
                  <w:sz w:val="24"/>
                  <w:szCs w:val="24"/>
                </w:rPr>
                <w:t xml:space="preserve"> </w:t>
              </w:r>
              <w:r w:rsidRPr="00F10306">
                <w:rPr>
                  <w:rFonts w:ascii="Arial" w:hAnsi="Arial" w:cs="Arial"/>
                  <w:sz w:val="24"/>
                  <w:szCs w:val="24"/>
                </w:rPr>
                <w:t>Cerintele BAT pentru cresterea pasarilor se refera, in mare, la urmatoarele aspecte:</w:t>
              </w:r>
            </w:p>
            <w:p w:rsidR="0064157D" w:rsidRDefault="0064157D" w:rsidP="00101A6C">
              <w:pPr>
                <w:spacing w:line="240" w:lineRule="auto"/>
                <w:contextualSpacing/>
                <w:jc w:val="both"/>
                <w:rPr>
                  <w:rFonts w:ascii="Arial" w:hAnsi="Arial" w:cs="Arial"/>
                </w:rPr>
              </w:pPr>
              <w:r>
                <w:rPr>
                  <w:rFonts w:ascii="Arial" w:hAnsi="Arial" w:cs="Arial"/>
                </w:rPr>
                <w:t>-</w:t>
              </w:r>
              <w:r w:rsidRPr="00176EF9">
                <w:rPr>
                  <w:rFonts w:ascii="Arial" w:hAnsi="Arial" w:cs="Arial"/>
                </w:rPr>
                <w:t>Sistemul constructiv al halelor de crestere a pasarilor: structura de rezistenta din beton armat, prefabricat, peretii de inchidere perimentatala din zidarie de caramida portanta, acoperis tip sarpanta din tabla zincata cutata, bine izolate termic;</w:t>
              </w:r>
            </w:p>
            <w:p w:rsidR="0064157D" w:rsidRDefault="0064157D" w:rsidP="00101A6C">
              <w:pPr>
                <w:spacing w:line="240" w:lineRule="auto"/>
                <w:contextualSpacing/>
                <w:jc w:val="both"/>
                <w:rPr>
                  <w:rFonts w:ascii="Arial" w:hAnsi="Arial" w:cs="Arial"/>
                  <w:sz w:val="24"/>
                  <w:szCs w:val="24"/>
                </w:rPr>
              </w:pPr>
              <w:r>
                <w:rPr>
                  <w:rFonts w:ascii="Arial" w:hAnsi="Arial" w:cs="Arial"/>
                  <w:sz w:val="24"/>
                  <w:szCs w:val="24"/>
                </w:rPr>
                <w:t>-</w:t>
              </w:r>
              <w:r w:rsidRPr="00F10306">
                <w:rPr>
                  <w:rFonts w:ascii="Arial" w:hAnsi="Arial" w:cs="Arial"/>
                  <w:sz w:val="24"/>
                  <w:szCs w:val="24"/>
                </w:rPr>
                <w:t xml:space="preserve">Modul de iluminare, ventilare si </w:t>
              </w:r>
              <w:proofErr w:type="gramStart"/>
              <w:r w:rsidRPr="00F10306">
                <w:rPr>
                  <w:rFonts w:ascii="Arial" w:hAnsi="Arial" w:cs="Arial"/>
                  <w:sz w:val="24"/>
                  <w:szCs w:val="24"/>
                </w:rPr>
                <w:t>aerisire  a</w:t>
              </w:r>
              <w:proofErr w:type="gramEnd"/>
              <w:r w:rsidRPr="00F10306">
                <w:rPr>
                  <w:rFonts w:ascii="Arial" w:hAnsi="Arial" w:cs="Arial"/>
                  <w:sz w:val="24"/>
                  <w:szCs w:val="24"/>
                </w:rPr>
                <w:t xml:space="preserve"> halelor  – instalatii de iluminat cu lumina artificiala –alba (produs de firma GASOLEC  - Olanda), ventilatie pe perete de capat si pe coama, prize de aer produse de firma TPI – Olanda);</w:t>
              </w:r>
            </w:p>
            <w:p w:rsidR="0064157D" w:rsidRDefault="0064157D" w:rsidP="00101A6C">
              <w:pPr>
                <w:spacing w:line="240" w:lineRule="auto"/>
                <w:contextualSpacing/>
                <w:jc w:val="both"/>
                <w:rPr>
                  <w:rFonts w:ascii="Arial" w:hAnsi="Arial" w:cs="Arial"/>
                  <w:sz w:val="24"/>
                  <w:szCs w:val="24"/>
                </w:rPr>
              </w:pPr>
              <w:r>
                <w:rPr>
                  <w:rFonts w:ascii="Arial" w:hAnsi="Arial" w:cs="Arial"/>
                  <w:sz w:val="24"/>
                  <w:szCs w:val="24"/>
                </w:rPr>
                <w:t>-</w:t>
              </w:r>
              <w:r w:rsidRPr="00F10306">
                <w:rPr>
                  <w:rFonts w:ascii="Arial" w:hAnsi="Arial" w:cs="Arial"/>
                  <w:sz w:val="24"/>
                  <w:szCs w:val="24"/>
                </w:rPr>
                <w:t>Sistemul de crestere a pasarilor – la sol, suprafata fiind conforma cu recomandarile BREF/BAT;</w:t>
              </w:r>
            </w:p>
            <w:p w:rsidR="0064157D" w:rsidRDefault="0064157D" w:rsidP="00101A6C">
              <w:pPr>
                <w:spacing w:line="240" w:lineRule="auto"/>
                <w:contextualSpacing/>
                <w:jc w:val="both"/>
                <w:rPr>
                  <w:rFonts w:ascii="Arial" w:hAnsi="Arial" w:cs="Arial"/>
                  <w:sz w:val="24"/>
                  <w:szCs w:val="24"/>
                </w:rPr>
              </w:pPr>
              <w:r>
                <w:rPr>
                  <w:rFonts w:ascii="Arial" w:hAnsi="Arial" w:cs="Arial"/>
                  <w:sz w:val="24"/>
                  <w:szCs w:val="24"/>
                </w:rPr>
                <w:t>-</w:t>
              </w:r>
              <w:r w:rsidRPr="00F10306">
                <w:rPr>
                  <w:rFonts w:ascii="Arial" w:hAnsi="Arial" w:cs="Arial"/>
                  <w:sz w:val="24"/>
                  <w:szCs w:val="24"/>
                </w:rPr>
                <w:t>Tipul instalatiilor pentru hranirea si adaparea pasarilor, inclusiv set filtrare-dozare-dedurizare apa  si pentru evacuarea dejectiilor – echipament tehnologic integrat de crestere a pasarilor la sol, echipamentul este produs de firma TAVASAN Turcia.</w:t>
              </w:r>
            </w:p>
            <w:p w:rsidR="0064157D" w:rsidRDefault="0064157D" w:rsidP="00101A6C">
              <w:pPr>
                <w:spacing w:line="240" w:lineRule="auto"/>
                <w:contextualSpacing/>
                <w:jc w:val="both"/>
                <w:rPr>
                  <w:rFonts w:ascii="Arial" w:hAnsi="Arial" w:cs="Arial"/>
                  <w:sz w:val="24"/>
                  <w:szCs w:val="24"/>
                </w:rPr>
              </w:pPr>
              <w:r>
                <w:rPr>
                  <w:rFonts w:ascii="Arial" w:hAnsi="Arial" w:cs="Arial"/>
                  <w:sz w:val="24"/>
                  <w:szCs w:val="24"/>
                </w:rPr>
                <w:t>-</w:t>
              </w:r>
              <w:r w:rsidRPr="00F10306">
                <w:rPr>
                  <w:rFonts w:ascii="Arial" w:hAnsi="Arial" w:cs="Arial"/>
                  <w:sz w:val="24"/>
                  <w:szCs w:val="24"/>
                </w:rPr>
                <w:t>Tipul instalaíilor care face incalzirea halelor – Cazane de apa calda, combustibil solid biomasa, capacitate 255</w:t>
              </w:r>
              <w:proofErr w:type="gramStart"/>
              <w:r w:rsidRPr="00F10306">
                <w:rPr>
                  <w:rFonts w:ascii="Arial" w:hAnsi="Arial" w:cs="Arial"/>
                  <w:sz w:val="24"/>
                  <w:szCs w:val="24"/>
                </w:rPr>
                <w:t>,8</w:t>
              </w:r>
              <w:proofErr w:type="gramEnd"/>
              <w:r w:rsidRPr="00F10306">
                <w:rPr>
                  <w:rFonts w:ascii="Arial" w:hAnsi="Arial" w:cs="Arial"/>
                  <w:sz w:val="24"/>
                  <w:szCs w:val="24"/>
                </w:rPr>
                <w:t xml:space="preserve"> kw, temperatura  de lucru 95°C; aeroterme;</w:t>
              </w:r>
            </w:p>
            <w:p w:rsidR="0064157D" w:rsidRDefault="0064157D" w:rsidP="00101A6C">
              <w:pPr>
                <w:spacing w:line="240" w:lineRule="auto"/>
                <w:contextualSpacing/>
                <w:jc w:val="both"/>
                <w:rPr>
                  <w:rFonts w:ascii="Arial" w:hAnsi="Arial" w:cs="Arial"/>
                  <w:sz w:val="24"/>
                  <w:szCs w:val="24"/>
                </w:rPr>
              </w:pPr>
              <w:r>
                <w:rPr>
                  <w:rFonts w:ascii="Arial" w:hAnsi="Arial" w:cs="Arial"/>
                  <w:sz w:val="24"/>
                  <w:szCs w:val="24"/>
                </w:rPr>
                <w:t>-</w:t>
              </w:r>
              <w:r w:rsidRPr="00F10306">
                <w:rPr>
                  <w:rFonts w:ascii="Arial" w:hAnsi="Arial" w:cs="Arial"/>
                  <w:sz w:val="24"/>
                  <w:szCs w:val="24"/>
                </w:rPr>
                <w:t>Reteta de furajare a pasarilor – cu continut de azot, fosfor si proteina, conform BREF/BAT si in 4 faze: starter, crestere, finisare 1, finisare 2;</w:t>
              </w:r>
            </w:p>
            <w:p w:rsidR="0064157D" w:rsidRDefault="0064157D" w:rsidP="00101A6C">
              <w:pPr>
                <w:spacing w:line="240" w:lineRule="auto"/>
                <w:contextualSpacing/>
                <w:jc w:val="both"/>
                <w:rPr>
                  <w:rFonts w:ascii="Arial" w:hAnsi="Arial" w:cs="Arial"/>
                  <w:sz w:val="24"/>
                  <w:szCs w:val="24"/>
                </w:rPr>
              </w:pPr>
              <w:r>
                <w:rPr>
                  <w:rFonts w:ascii="Arial" w:hAnsi="Arial" w:cs="Arial"/>
                  <w:sz w:val="24"/>
                  <w:szCs w:val="24"/>
                </w:rPr>
                <w:lastRenderedPageBreak/>
                <w:t>-</w:t>
              </w:r>
              <w:r w:rsidRPr="00F10306">
                <w:rPr>
                  <w:rFonts w:ascii="Arial" w:hAnsi="Arial" w:cs="Arial"/>
                  <w:sz w:val="24"/>
                  <w:szCs w:val="24"/>
                </w:rPr>
                <w:t>Densitatea pasarilor in halele de crestere – conform cu cea recomandata BREF/</w:t>
              </w:r>
              <w:proofErr w:type="gramStart"/>
              <w:r w:rsidRPr="00F10306">
                <w:rPr>
                  <w:rFonts w:ascii="Arial" w:hAnsi="Arial" w:cs="Arial"/>
                  <w:sz w:val="24"/>
                  <w:szCs w:val="24"/>
                </w:rPr>
                <w:t>BAT  =</w:t>
              </w:r>
              <w:proofErr w:type="gramEnd"/>
              <w:r w:rsidRPr="00F10306">
                <w:rPr>
                  <w:rFonts w:ascii="Arial" w:hAnsi="Arial" w:cs="Arial"/>
                  <w:sz w:val="24"/>
                  <w:szCs w:val="24"/>
                </w:rPr>
                <w:t xml:space="preserve"> 18 – 24 mp;</w:t>
              </w:r>
            </w:p>
            <w:p w:rsidR="0064157D" w:rsidRPr="00F10306" w:rsidRDefault="0064157D" w:rsidP="00101A6C">
              <w:pPr>
                <w:spacing w:line="240" w:lineRule="auto"/>
                <w:contextualSpacing/>
                <w:jc w:val="both"/>
                <w:rPr>
                  <w:rFonts w:ascii="Arial" w:hAnsi="Arial" w:cs="Arial"/>
                  <w:sz w:val="24"/>
                  <w:szCs w:val="24"/>
                </w:rPr>
              </w:pPr>
              <w:r>
                <w:rPr>
                  <w:rFonts w:ascii="Arial" w:hAnsi="Arial" w:cs="Arial"/>
                  <w:sz w:val="24"/>
                  <w:szCs w:val="24"/>
                </w:rPr>
                <w:t>-</w:t>
              </w:r>
              <w:r w:rsidRPr="00F10306">
                <w:rPr>
                  <w:rFonts w:ascii="Arial" w:hAnsi="Arial" w:cs="Arial"/>
                  <w:sz w:val="24"/>
                  <w:szCs w:val="24"/>
                </w:rPr>
                <w:t xml:space="preserve">Consumurile de </w:t>
              </w:r>
              <w:proofErr w:type="gramStart"/>
              <w:r w:rsidRPr="00F10306">
                <w:rPr>
                  <w:rFonts w:ascii="Arial" w:hAnsi="Arial" w:cs="Arial"/>
                  <w:sz w:val="24"/>
                  <w:szCs w:val="24"/>
                </w:rPr>
                <w:t>apa</w:t>
              </w:r>
              <w:proofErr w:type="gramEnd"/>
              <w:r w:rsidRPr="00F10306">
                <w:rPr>
                  <w:rFonts w:ascii="Arial" w:hAnsi="Arial" w:cs="Arial"/>
                  <w:sz w:val="24"/>
                  <w:szCs w:val="24"/>
                </w:rPr>
                <w:t xml:space="preserve"> si furaje/pasare/an – se monitorizeaza consumurile de apa si furaje, energie electrica, termica, consum biomasa care se incadreaza in recomandarile BREF/BAT</w:t>
              </w:r>
            </w:p>
            <w:p w:rsidR="0064157D" w:rsidRPr="00F5159F" w:rsidRDefault="00B51F42" w:rsidP="00101A6C">
              <w:pPr>
                <w:spacing w:after="0"/>
                <w:rPr>
                  <w:rFonts w:ascii="Arial" w:hAnsi="Arial" w:cs="Arial"/>
                  <w:lang w:val="ro-RO"/>
                </w:rPr>
              </w:pPr>
            </w:p>
          </w:sdtContent>
        </w:sdt>
        <w:p w:rsidR="0064157D" w:rsidRDefault="0064157D" w:rsidP="00101A6C">
          <w:pPr>
            <w:pStyle w:val="Heading1"/>
          </w:pPr>
          <w:r>
            <w:t xml:space="preserve">9. </w:t>
          </w:r>
          <w:r w:rsidRPr="00F5159F">
            <w:t>INSTALAŢII PENTRU EVACUAREA, REŢINEREA, DISPERSIA POLUANŢILOR ÎN  MEDIU</w:t>
          </w:r>
        </w:p>
        <w:p w:rsidR="0064157D" w:rsidRPr="00F921E6" w:rsidRDefault="0064157D" w:rsidP="00101A6C">
          <w:pPr>
            <w:spacing w:after="0"/>
            <w:rPr>
              <w:lang w:val="ro-RO"/>
            </w:rPr>
          </w:pPr>
        </w:p>
        <w:p w:rsidR="0064157D" w:rsidRPr="00F5159F" w:rsidRDefault="0064157D" w:rsidP="00101A6C">
          <w:pPr>
            <w:pStyle w:val="Heading1"/>
          </w:pPr>
          <w:r w:rsidRPr="00F5159F">
            <w:t>9.1.   Emisii  în atmosferă</w:t>
          </w:r>
        </w:p>
        <w:p w:rsidR="0064157D" w:rsidRDefault="0064157D" w:rsidP="00101A6C">
          <w:pPr>
            <w:spacing w:after="0"/>
            <w:rPr>
              <w:rFonts w:ascii="Arial" w:eastAsia="Times New Roman" w:hAnsi="Arial" w:cs="Arial"/>
              <w:b/>
              <w:bCs/>
              <w:sz w:val="24"/>
              <w:szCs w:val="24"/>
            </w:rPr>
          </w:pPr>
          <w:r w:rsidRPr="00F5159F">
            <w:rPr>
              <w:rFonts w:ascii="Arial" w:eastAsia="Times New Roman" w:hAnsi="Arial" w:cs="Arial"/>
              <w:b/>
              <w:bCs/>
              <w:sz w:val="24"/>
              <w:szCs w:val="24"/>
            </w:rPr>
            <w:t>9.1.1. Emisii dirijate</w:t>
          </w:r>
        </w:p>
        <w:sdt>
          <w:sdtPr>
            <w:rPr>
              <w:rFonts w:ascii="Arial" w:eastAsia="Times New Roman" w:hAnsi="Arial" w:cs="Arial"/>
              <w:b/>
              <w:bCs/>
              <w:sz w:val="24"/>
              <w:szCs w:val="24"/>
            </w:rPr>
            <w:alias w:val="Câmp editabil text"/>
            <w:tag w:val="CampEditabil"/>
            <w:id w:val="-51781242"/>
            <w:placeholder>
              <w:docPart w:val="9A70EAFDE6224196988927397D00A2C3"/>
            </w:placeholder>
          </w:sdtPr>
          <w:sdtContent>
            <w:p w:rsidR="0064157D" w:rsidRDefault="0064157D" w:rsidP="00101A6C">
              <w:pPr>
                <w:spacing w:after="0"/>
                <w:rPr>
                  <w:rFonts w:ascii="Arial" w:eastAsia="Times New Roman" w:hAnsi="Arial" w:cs="Arial"/>
                  <w:bCs/>
                  <w:sz w:val="24"/>
                  <w:szCs w:val="24"/>
                </w:rPr>
              </w:pPr>
              <w:proofErr w:type="gramStart"/>
              <w:r w:rsidRPr="0025690E">
                <w:rPr>
                  <w:rFonts w:ascii="Arial" w:eastAsia="Times New Roman" w:hAnsi="Arial" w:cs="Arial"/>
                  <w:bCs/>
                  <w:sz w:val="24"/>
                  <w:szCs w:val="24"/>
                </w:rPr>
                <w:t>3 cosuri de fum de la centralele termice</w:t>
              </w:r>
              <w:r>
                <w:rPr>
                  <w:rFonts w:ascii="Arial" w:eastAsia="Times New Roman" w:hAnsi="Arial" w:cs="Arial"/>
                  <w:bCs/>
                  <w:sz w:val="24"/>
                  <w:szCs w:val="24"/>
                </w:rPr>
                <w:t xml:space="preserve"> care asigura agentul termic necesar incalzirii celor doua hale si a pavilionului administrativ.</w:t>
              </w:r>
              <w:proofErr w:type="gramEnd"/>
              <w:r>
                <w:rPr>
                  <w:rFonts w:ascii="Arial" w:eastAsia="Times New Roman" w:hAnsi="Arial" w:cs="Arial"/>
                  <w:bCs/>
                  <w:sz w:val="24"/>
                  <w:szCs w:val="24"/>
                </w:rPr>
                <w:t xml:space="preserve"> Centralele termice utilizeaza drept combustibil biomasa si genereaza gaze care contin CO, NOx, SOX, pulberi.</w:t>
              </w:r>
            </w:p>
            <w:p w:rsidR="0064157D" w:rsidRPr="00F5159F" w:rsidRDefault="0064157D" w:rsidP="00101A6C">
              <w:pPr>
                <w:spacing w:after="0"/>
                <w:rPr>
                  <w:rFonts w:ascii="Arial" w:eastAsia="Times New Roman" w:hAnsi="Arial" w:cs="Arial"/>
                  <w:b/>
                  <w:bCs/>
                  <w:sz w:val="24"/>
                  <w:szCs w:val="24"/>
                </w:rPr>
              </w:pPr>
              <w:r>
                <w:rPr>
                  <w:rFonts w:ascii="Arial" w:eastAsia="Times New Roman" w:hAnsi="Arial" w:cs="Arial"/>
                  <w:bCs/>
                  <w:sz w:val="24"/>
                  <w:szCs w:val="24"/>
                </w:rPr>
                <w:t xml:space="preserve"> </w:t>
              </w:r>
              <w:r w:rsidRPr="0025690E">
                <w:rPr>
                  <w:rFonts w:ascii="Arial" w:eastAsia="Times New Roman" w:hAnsi="Arial" w:cs="Arial"/>
                  <w:bCs/>
                  <w:sz w:val="24"/>
                  <w:szCs w:val="24"/>
                </w:rPr>
                <w:t xml:space="preserve"> </w:t>
              </w:r>
            </w:p>
          </w:sdtContent>
        </w:sdt>
        <w:sdt>
          <w:sdtPr>
            <w:rPr>
              <w:rFonts w:ascii="Arial" w:eastAsia="Times New Roman" w:hAnsi="Arial" w:cs="Arial"/>
              <w:b/>
              <w:bCs/>
              <w:sz w:val="24"/>
              <w:szCs w:val="24"/>
            </w:rPr>
            <w:alias w:val="Emisii din surse dirijate"/>
            <w:tag w:val="EmisiiSurseDirijateModel"/>
            <w:id w:val="-371461683"/>
            <w:lock w:val="contentLocked"/>
            <w:placeholder>
              <w:docPart w:val="F7D3F534A9EA41469202234C32CA1F3F"/>
            </w:placeholder>
          </w:sdtPr>
          <w:sdtEndPr>
            <w:rPr>
              <w:rFonts w:ascii="Calibri" w:eastAsia="Calibri" w:hAnsi="Calibri" w:cs="Times New Roman"/>
              <w:b w:val="0"/>
              <w:bCs w:val="0"/>
              <w:color w:val="808080"/>
              <w:sz w:val="22"/>
              <w:szCs w:val="22"/>
            </w:rPr>
          </w:sdtEndPr>
          <w:sdtContent>
            <w:tbl>
              <w:tblPr>
                <w:tblW w:w="93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10"/>
                <w:gridCol w:w="1068"/>
                <w:gridCol w:w="610"/>
                <w:gridCol w:w="610"/>
                <w:gridCol w:w="610"/>
                <w:gridCol w:w="1220"/>
                <w:gridCol w:w="1373"/>
                <w:gridCol w:w="1373"/>
                <w:gridCol w:w="610"/>
                <w:gridCol w:w="610"/>
                <w:gridCol w:w="610"/>
              </w:tblGrid>
              <w:tr w:rsidR="0064157D" w:rsidRPr="001573C2" w:rsidTr="00101A6C">
                <w:trPr>
                  <w:cantSplit/>
                  <w:trHeight w:val="1134"/>
                </w:trPr>
                <w:tc>
                  <w:tcPr>
                    <w:tcW w:w="610" w:type="dxa"/>
                    <w:shd w:val="clear" w:color="auto" w:fill="C0C0C0"/>
                    <w:textDirection w:val="btLr"/>
                    <w:vAlign w:val="center"/>
                  </w:tcPr>
                  <w:p w:rsidR="0064157D" w:rsidRPr="001573C2" w:rsidRDefault="0064157D" w:rsidP="00101A6C">
                    <w:pPr>
                      <w:spacing w:before="40" w:after="0" w:line="240" w:lineRule="auto"/>
                      <w:ind w:left="113" w:right="113"/>
                      <w:jc w:val="center"/>
                      <w:rPr>
                        <w:rFonts w:ascii="Arial" w:eastAsia="Times New Roman" w:hAnsi="Arial" w:cs="Arial"/>
                        <w:b/>
                        <w:bCs/>
                        <w:sz w:val="20"/>
                        <w:szCs w:val="24"/>
                      </w:rPr>
                    </w:pPr>
                    <w:r w:rsidRPr="001573C2">
                      <w:rPr>
                        <w:rFonts w:ascii="Arial" w:eastAsia="Times New Roman" w:hAnsi="Arial" w:cs="Arial"/>
                        <w:b/>
                        <w:bCs/>
                        <w:sz w:val="20"/>
                        <w:szCs w:val="24"/>
                      </w:rPr>
                      <w:t>Activitate IED</w:t>
                    </w:r>
                  </w:p>
                </w:tc>
                <w:tc>
                  <w:tcPr>
                    <w:tcW w:w="1068" w:type="dxa"/>
                    <w:shd w:val="clear" w:color="auto" w:fill="C0C0C0"/>
                    <w:vAlign w:val="center"/>
                  </w:tcPr>
                  <w:p w:rsidR="0064157D" w:rsidRPr="001573C2" w:rsidRDefault="0064157D" w:rsidP="00101A6C">
                    <w:pPr>
                      <w:spacing w:before="40" w:after="0" w:line="240" w:lineRule="auto"/>
                      <w:jc w:val="center"/>
                      <w:rPr>
                        <w:rFonts w:ascii="Arial" w:eastAsia="Times New Roman" w:hAnsi="Arial" w:cs="Arial"/>
                        <w:b/>
                        <w:bCs/>
                        <w:sz w:val="20"/>
                        <w:szCs w:val="24"/>
                      </w:rPr>
                    </w:pPr>
                    <w:r w:rsidRPr="001573C2">
                      <w:rPr>
                        <w:rFonts w:ascii="Arial" w:eastAsia="Times New Roman" w:hAnsi="Arial" w:cs="Arial"/>
                        <w:b/>
                        <w:bCs/>
                        <w:sz w:val="20"/>
                        <w:szCs w:val="24"/>
                      </w:rPr>
                      <w:t>Denumire coș</w:t>
                    </w:r>
                  </w:p>
                </w:tc>
                <w:tc>
                  <w:tcPr>
                    <w:tcW w:w="610" w:type="dxa"/>
                    <w:shd w:val="clear" w:color="auto" w:fill="C0C0C0"/>
                    <w:textDirection w:val="btLr"/>
                    <w:vAlign w:val="center"/>
                  </w:tcPr>
                  <w:p w:rsidR="0064157D" w:rsidRPr="001573C2" w:rsidRDefault="0064157D" w:rsidP="00101A6C">
                    <w:pPr>
                      <w:spacing w:before="40" w:after="0" w:line="240" w:lineRule="auto"/>
                      <w:ind w:left="113" w:right="113"/>
                      <w:jc w:val="center"/>
                      <w:rPr>
                        <w:rFonts w:ascii="Arial" w:eastAsia="Times New Roman" w:hAnsi="Arial" w:cs="Arial"/>
                        <w:b/>
                        <w:bCs/>
                        <w:sz w:val="20"/>
                        <w:szCs w:val="24"/>
                      </w:rPr>
                    </w:pPr>
                    <w:r w:rsidRPr="001573C2">
                      <w:rPr>
                        <w:rFonts w:ascii="Arial" w:eastAsia="Times New Roman" w:hAnsi="Arial" w:cs="Arial"/>
                        <w:b/>
                        <w:bCs/>
                        <w:sz w:val="20"/>
                        <w:szCs w:val="24"/>
                      </w:rPr>
                      <w:t>Înălțime (m)</w:t>
                    </w:r>
                  </w:p>
                </w:tc>
                <w:tc>
                  <w:tcPr>
                    <w:tcW w:w="610" w:type="dxa"/>
                    <w:shd w:val="clear" w:color="auto" w:fill="C0C0C0"/>
                    <w:textDirection w:val="btLr"/>
                    <w:vAlign w:val="center"/>
                  </w:tcPr>
                  <w:p w:rsidR="0064157D" w:rsidRPr="001573C2" w:rsidRDefault="0064157D" w:rsidP="00101A6C">
                    <w:pPr>
                      <w:spacing w:before="40" w:after="0" w:line="240" w:lineRule="auto"/>
                      <w:ind w:left="113" w:right="113"/>
                      <w:jc w:val="center"/>
                      <w:rPr>
                        <w:rFonts w:ascii="Arial" w:eastAsia="Times New Roman" w:hAnsi="Arial" w:cs="Arial"/>
                        <w:b/>
                        <w:bCs/>
                        <w:sz w:val="20"/>
                        <w:szCs w:val="24"/>
                      </w:rPr>
                    </w:pPr>
                    <w:r w:rsidRPr="001573C2">
                      <w:rPr>
                        <w:rFonts w:ascii="Arial" w:eastAsia="Times New Roman" w:hAnsi="Arial" w:cs="Arial"/>
                        <w:b/>
                        <w:bCs/>
                        <w:sz w:val="20"/>
                        <w:szCs w:val="24"/>
                      </w:rPr>
                      <w:t>Diametru bază (m)</w:t>
                    </w:r>
                  </w:p>
                </w:tc>
                <w:tc>
                  <w:tcPr>
                    <w:tcW w:w="610" w:type="dxa"/>
                    <w:shd w:val="clear" w:color="auto" w:fill="C0C0C0"/>
                    <w:textDirection w:val="btLr"/>
                    <w:vAlign w:val="center"/>
                  </w:tcPr>
                  <w:p w:rsidR="0064157D" w:rsidRPr="001573C2" w:rsidRDefault="0064157D" w:rsidP="00101A6C">
                    <w:pPr>
                      <w:spacing w:before="40" w:after="0" w:line="240" w:lineRule="auto"/>
                      <w:ind w:left="113" w:right="113"/>
                      <w:jc w:val="center"/>
                      <w:rPr>
                        <w:rFonts w:ascii="Arial" w:eastAsia="Times New Roman" w:hAnsi="Arial" w:cs="Arial"/>
                        <w:b/>
                        <w:bCs/>
                        <w:sz w:val="20"/>
                        <w:szCs w:val="24"/>
                      </w:rPr>
                    </w:pPr>
                    <w:r w:rsidRPr="001573C2">
                      <w:rPr>
                        <w:rFonts w:ascii="Arial" w:eastAsia="Times New Roman" w:hAnsi="Arial" w:cs="Arial"/>
                        <w:b/>
                        <w:bCs/>
                        <w:sz w:val="20"/>
                        <w:szCs w:val="24"/>
                      </w:rPr>
                      <w:t>Diametru vârf (m)</w:t>
                    </w:r>
                  </w:p>
                </w:tc>
                <w:tc>
                  <w:tcPr>
                    <w:tcW w:w="1220" w:type="dxa"/>
                    <w:shd w:val="clear" w:color="auto" w:fill="C0C0C0"/>
                    <w:vAlign w:val="center"/>
                  </w:tcPr>
                  <w:p w:rsidR="0064157D" w:rsidRPr="001573C2" w:rsidRDefault="0064157D" w:rsidP="00101A6C">
                    <w:pPr>
                      <w:spacing w:before="40" w:after="0" w:line="240" w:lineRule="auto"/>
                      <w:jc w:val="center"/>
                      <w:rPr>
                        <w:rFonts w:ascii="Arial" w:eastAsia="Times New Roman" w:hAnsi="Arial" w:cs="Arial"/>
                        <w:b/>
                        <w:bCs/>
                        <w:sz w:val="20"/>
                        <w:szCs w:val="24"/>
                      </w:rPr>
                    </w:pPr>
                    <w:r w:rsidRPr="001573C2">
                      <w:rPr>
                        <w:rFonts w:ascii="Arial" w:eastAsia="Times New Roman" w:hAnsi="Arial" w:cs="Arial"/>
                        <w:b/>
                        <w:bCs/>
                        <w:sz w:val="20"/>
                        <w:szCs w:val="24"/>
                      </w:rPr>
                      <w:t>Poluant</w:t>
                    </w:r>
                  </w:p>
                </w:tc>
                <w:tc>
                  <w:tcPr>
                    <w:tcW w:w="1373" w:type="dxa"/>
                    <w:shd w:val="clear" w:color="auto" w:fill="C0C0C0"/>
                    <w:vAlign w:val="center"/>
                  </w:tcPr>
                  <w:p w:rsidR="0064157D" w:rsidRPr="001573C2" w:rsidRDefault="0064157D" w:rsidP="00101A6C">
                    <w:pPr>
                      <w:spacing w:before="40" w:after="0" w:line="240" w:lineRule="auto"/>
                      <w:jc w:val="center"/>
                      <w:rPr>
                        <w:rFonts w:ascii="Arial" w:eastAsia="Times New Roman" w:hAnsi="Arial" w:cs="Arial"/>
                        <w:b/>
                        <w:bCs/>
                        <w:sz w:val="20"/>
                        <w:szCs w:val="24"/>
                      </w:rPr>
                    </w:pPr>
                    <w:r w:rsidRPr="001573C2">
                      <w:rPr>
                        <w:rFonts w:ascii="Arial" w:eastAsia="Times New Roman" w:hAnsi="Arial" w:cs="Arial"/>
                        <w:b/>
                        <w:bCs/>
                        <w:sz w:val="20"/>
                        <w:szCs w:val="24"/>
                      </w:rPr>
                      <w:t>Echipament depoluare recomandat BREF</w:t>
                    </w:r>
                  </w:p>
                </w:tc>
                <w:tc>
                  <w:tcPr>
                    <w:tcW w:w="1373" w:type="dxa"/>
                    <w:shd w:val="clear" w:color="auto" w:fill="C0C0C0"/>
                    <w:vAlign w:val="center"/>
                  </w:tcPr>
                  <w:p w:rsidR="0064157D" w:rsidRPr="001573C2" w:rsidRDefault="0064157D" w:rsidP="00101A6C">
                    <w:pPr>
                      <w:spacing w:before="40" w:after="0" w:line="240" w:lineRule="auto"/>
                      <w:jc w:val="center"/>
                      <w:rPr>
                        <w:rFonts w:ascii="Arial" w:eastAsia="Times New Roman" w:hAnsi="Arial" w:cs="Arial"/>
                        <w:b/>
                        <w:bCs/>
                        <w:sz w:val="20"/>
                        <w:szCs w:val="24"/>
                      </w:rPr>
                    </w:pPr>
                    <w:r w:rsidRPr="001573C2">
                      <w:rPr>
                        <w:rFonts w:ascii="Arial" w:eastAsia="Times New Roman" w:hAnsi="Arial" w:cs="Arial"/>
                        <w:b/>
                        <w:bCs/>
                        <w:sz w:val="20"/>
                        <w:szCs w:val="24"/>
                      </w:rPr>
                      <w:t>Echipament depoluare</w:t>
                    </w:r>
                  </w:p>
                </w:tc>
                <w:tc>
                  <w:tcPr>
                    <w:tcW w:w="610" w:type="dxa"/>
                    <w:shd w:val="clear" w:color="auto" w:fill="C0C0C0"/>
                    <w:textDirection w:val="btLr"/>
                    <w:vAlign w:val="center"/>
                  </w:tcPr>
                  <w:p w:rsidR="0064157D" w:rsidRPr="001573C2" w:rsidRDefault="0064157D" w:rsidP="00101A6C">
                    <w:pPr>
                      <w:spacing w:before="40" w:after="0" w:line="240" w:lineRule="auto"/>
                      <w:ind w:left="113" w:right="113"/>
                      <w:jc w:val="center"/>
                      <w:rPr>
                        <w:rFonts w:ascii="Arial" w:eastAsia="Times New Roman" w:hAnsi="Arial" w:cs="Arial"/>
                        <w:b/>
                        <w:bCs/>
                        <w:sz w:val="20"/>
                        <w:szCs w:val="24"/>
                      </w:rPr>
                    </w:pPr>
                    <w:r w:rsidRPr="001573C2">
                      <w:rPr>
                        <w:rFonts w:ascii="Arial" w:eastAsia="Times New Roman" w:hAnsi="Arial" w:cs="Arial"/>
                        <w:b/>
                        <w:bCs/>
                        <w:sz w:val="20"/>
                        <w:szCs w:val="24"/>
                      </w:rPr>
                      <w:t>Eficiență (%)</w:t>
                    </w:r>
                  </w:p>
                </w:tc>
                <w:tc>
                  <w:tcPr>
                    <w:tcW w:w="610" w:type="dxa"/>
                    <w:shd w:val="clear" w:color="auto" w:fill="C0C0C0"/>
                    <w:textDirection w:val="btLr"/>
                    <w:vAlign w:val="center"/>
                  </w:tcPr>
                  <w:p w:rsidR="0064157D" w:rsidRPr="001573C2" w:rsidRDefault="0064157D" w:rsidP="00101A6C">
                    <w:pPr>
                      <w:spacing w:before="40" w:after="0" w:line="240" w:lineRule="auto"/>
                      <w:ind w:left="113" w:right="113"/>
                      <w:jc w:val="center"/>
                      <w:rPr>
                        <w:rFonts w:ascii="Arial" w:eastAsia="Times New Roman" w:hAnsi="Arial" w:cs="Arial"/>
                        <w:b/>
                        <w:bCs/>
                        <w:sz w:val="20"/>
                        <w:szCs w:val="24"/>
                      </w:rPr>
                    </w:pPr>
                    <w:r w:rsidRPr="001573C2">
                      <w:rPr>
                        <w:rFonts w:ascii="Arial" w:eastAsia="Times New Roman" w:hAnsi="Arial" w:cs="Arial"/>
                        <w:b/>
                        <w:bCs/>
                        <w:sz w:val="20"/>
                        <w:szCs w:val="24"/>
                      </w:rPr>
                      <w:t>X (Stereo 70)</w:t>
                    </w:r>
                  </w:p>
                </w:tc>
                <w:tc>
                  <w:tcPr>
                    <w:tcW w:w="610" w:type="dxa"/>
                    <w:shd w:val="clear" w:color="auto" w:fill="C0C0C0"/>
                    <w:textDirection w:val="btLr"/>
                    <w:vAlign w:val="center"/>
                  </w:tcPr>
                  <w:p w:rsidR="0064157D" w:rsidRPr="001573C2" w:rsidRDefault="0064157D" w:rsidP="00101A6C">
                    <w:pPr>
                      <w:spacing w:before="40" w:after="0" w:line="240" w:lineRule="auto"/>
                      <w:ind w:left="113" w:right="113"/>
                      <w:jc w:val="center"/>
                      <w:rPr>
                        <w:rFonts w:ascii="Arial" w:eastAsia="Times New Roman" w:hAnsi="Arial" w:cs="Arial"/>
                        <w:b/>
                        <w:bCs/>
                        <w:sz w:val="20"/>
                        <w:szCs w:val="24"/>
                      </w:rPr>
                    </w:pPr>
                    <w:r w:rsidRPr="001573C2">
                      <w:rPr>
                        <w:rFonts w:ascii="Arial" w:eastAsia="Times New Roman" w:hAnsi="Arial" w:cs="Arial"/>
                        <w:b/>
                        <w:bCs/>
                        <w:sz w:val="20"/>
                        <w:szCs w:val="24"/>
                      </w:rPr>
                      <w:t>Y (Stereo 70)</w:t>
                    </w:r>
                  </w:p>
                </w:tc>
              </w:tr>
              <w:tr w:rsidR="0064157D" w:rsidRPr="001573C2" w:rsidTr="00101A6C">
                <w:tc>
                  <w:tcPr>
                    <w:tcW w:w="610"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r w:rsidRPr="001573C2">
                      <w:rPr>
                        <w:rFonts w:ascii="Arial" w:eastAsia="Times New Roman" w:hAnsi="Arial" w:cs="Arial"/>
                        <w:bCs/>
                        <w:sz w:val="20"/>
                        <w:szCs w:val="24"/>
                      </w:rPr>
                      <w:t>6.6.a)</w:t>
                    </w:r>
                  </w:p>
                </w:tc>
                <w:tc>
                  <w:tcPr>
                    <w:tcW w:w="1068"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r w:rsidRPr="001573C2">
                      <w:rPr>
                        <w:rFonts w:ascii="Arial" w:eastAsia="Times New Roman" w:hAnsi="Arial" w:cs="Arial"/>
                        <w:bCs/>
                        <w:sz w:val="20"/>
                        <w:szCs w:val="24"/>
                      </w:rPr>
                      <w:t>cos de fum CT1</w:t>
                    </w:r>
                  </w:p>
                </w:tc>
                <w:tc>
                  <w:tcPr>
                    <w:tcW w:w="610"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r w:rsidRPr="001573C2">
                      <w:rPr>
                        <w:rFonts w:ascii="Arial" w:eastAsia="Times New Roman" w:hAnsi="Arial" w:cs="Arial"/>
                        <w:bCs/>
                        <w:sz w:val="20"/>
                        <w:szCs w:val="24"/>
                      </w:rPr>
                      <w:t>7,00</w:t>
                    </w:r>
                  </w:p>
                </w:tc>
                <w:tc>
                  <w:tcPr>
                    <w:tcW w:w="610"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r w:rsidRPr="001573C2">
                      <w:rPr>
                        <w:rFonts w:ascii="Arial" w:eastAsia="Times New Roman" w:hAnsi="Arial" w:cs="Arial"/>
                        <w:bCs/>
                        <w:sz w:val="20"/>
                        <w:szCs w:val="24"/>
                      </w:rPr>
                      <w:t>0,30</w:t>
                    </w:r>
                  </w:p>
                </w:tc>
                <w:tc>
                  <w:tcPr>
                    <w:tcW w:w="610"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r w:rsidRPr="001573C2">
                      <w:rPr>
                        <w:rFonts w:ascii="Arial" w:eastAsia="Times New Roman" w:hAnsi="Arial" w:cs="Arial"/>
                        <w:bCs/>
                        <w:sz w:val="20"/>
                        <w:szCs w:val="24"/>
                      </w:rPr>
                      <w:t>0,30</w:t>
                    </w:r>
                  </w:p>
                </w:tc>
                <w:tc>
                  <w:tcPr>
                    <w:tcW w:w="1220"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r w:rsidRPr="001573C2">
                      <w:rPr>
                        <w:rFonts w:ascii="Arial" w:eastAsia="Times New Roman" w:hAnsi="Arial" w:cs="Arial"/>
                        <w:bCs/>
                        <w:sz w:val="20"/>
                        <w:szCs w:val="24"/>
                      </w:rPr>
                      <w:t>Monoxid de Carbon</w:t>
                    </w:r>
                  </w:p>
                </w:tc>
                <w:tc>
                  <w:tcPr>
                    <w:tcW w:w="1373"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p>
                </w:tc>
                <w:tc>
                  <w:tcPr>
                    <w:tcW w:w="1373"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p>
                </w:tc>
                <w:tc>
                  <w:tcPr>
                    <w:tcW w:w="610"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p>
                </w:tc>
                <w:tc>
                  <w:tcPr>
                    <w:tcW w:w="610"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p>
                </w:tc>
                <w:tc>
                  <w:tcPr>
                    <w:tcW w:w="610"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p>
                </w:tc>
              </w:tr>
              <w:tr w:rsidR="0064157D" w:rsidRPr="001573C2" w:rsidTr="00101A6C">
                <w:tc>
                  <w:tcPr>
                    <w:tcW w:w="610"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r w:rsidRPr="001573C2">
                      <w:rPr>
                        <w:rFonts w:ascii="Arial" w:eastAsia="Times New Roman" w:hAnsi="Arial" w:cs="Arial"/>
                        <w:bCs/>
                        <w:sz w:val="20"/>
                        <w:szCs w:val="24"/>
                      </w:rPr>
                      <w:t>6.6.a)</w:t>
                    </w:r>
                  </w:p>
                </w:tc>
                <w:tc>
                  <w:tcPr>
                    <w:tcW w:w="1068"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r w:rsidRPr="001573C2">
                      <w:rPr>
                        <w:rFonts w:ascii="Arial" w:eastAsia="Times New Roman" w:hAnsi="Arial" w:cs="Arial"/>
                        <w:bCs/>
                        <w:sz w:val="20"/>
                        <w:szCs w:val="24"/>
                      </w:rPr>
                      <w:t>cos de fum CT1</w:t>
                    </w:r>
                  </w:p>
                </w:tc>
                <w:tc>
                  <w:tcPr>
                    <w:tcW w:w="610"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r w:rsidRPr="001573C2">
                      <w:rPr>
                        <w:rFonts w:ascii="Arial" w:eastAsia="Times New Roman" w:hAnsi="Arial" w:cs="Arial"/>
                        <w:bCs/>
                        <w:sz w:val="20"/>
                        <w:szCs w:val="24"/>
                      </w:rPr>
                      <w:t>7,00</w:t>
                    </w:r>
                  </w:p>
                </w:tc>
                <w:tc>
                  <w:tcPr>
                    <w:tcW w:w="610"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r w:rsidRPr="001573C2">
                      <w:rPr>
                        <w:rFonts w:ascii="Arial" w:eastAsia="Times New Roman" w:hAnsi="Arial" w:cs="Arial"/>
                        <w:bCs/>
                        <w:sz w:val="20"/>
                        <w:szCs w:val="24"/>
                      </w:rPr>
                      <w:t>0,30</w:t>
                    </w:r>
                  </w:p>
                </w:tc>
                <w:tc>
                  <w:tcPr>
                    <w:tcW w:w="610"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r w:rsidRPr="001573C2">
                      <w:rPr>
                        <w:rFonts w:ascii="Arial" w:eastAsia="Times New Roman" w:hAnsi="Arial" w:cs="Arial"/>
                        <w:bCs/>
                        <w:sz w:val="20"/>
                        <w:szCs w:val="24"/>
                      </w:rPr>
                      <w:t>0,30</w:t>
                    </w:r>
                  </w:p>
                </w:tc>
                <w:tc>
                  <w:tcPr>
                    <w:tcW w:w="1220"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r w:rsidRPr="001573C2">
                      <w:rPr>
                        <w:rFonts w:ascii="Arial" w:eastAsia="Times New Roman" w:hAnsi="Arial" w:cs="Arial"/>
                        <w:bCs/>
                        <w:sz w:val="20"/>
                        <w:szCs w:val="24"/>
                      </w:rPr>
                      <w:t xml:space="preserve">Oxizi de sulf </w:t>
                    </w:r>
                  </w:p>
                </w:tc>
                <w:tc>
                  <w:tcPr>
                    <w:tcW w:w="1373"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p>
                </w:tc>
                <w:tc>
                  <w:tcPr>
                    <w:tcW w:w="1373"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p>
                </w:tc>
                <w:tc>
                  <w:tcPr>
                    <w:tcW w:w="610"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p>
                </w:tc>
                <w:tc>
                  <w:tcPr>
                    <w:tcW w:w="610"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p>
                </w:tc>
                <w:tc>
                  <w:tcPr>
                    <w:tcW w:w="610"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p>
                </w:tc>
              </w:tr>
              <w:tr w:rsidR="0064157D" w:rsidRPr="001573C2" w:rsidTr="00101A6C">
                <w:tc>
                  <w:tcPr>
                    <w:tcW w:w="610"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r w:rsidRPr="001573C2">
                      <w:rPr>
                        <w:rFonts w:ascii="Arial" w:eastAsia="Times New Roman" w:hAnsi="Arial" w:cs="Arial"/>
                        <w:bCs/>
                        <w:sz w:val="20"/>
                        <w:szCs w:val="24"/>
                      </w:rPr>
                      <w:t>6.6.a)</w:t>
                    </w:r>
                  </w:p>
                </w:tc>
                <w:tc>
                  <w:tcPr>
                    <w:tcW w:w="1068"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r w:rsidRPr="001573C2">
                      <w:rPr>
                        <w:rFonts w:ascii="Arial" w:eastAsia="Times New Roman" w:hAnsi="Arial" w:cs="Arial"/>
                        <w:bCs/>
                        <w:sz w:val="20"/>
                        <w:szCs w:val="24"/>
                      </w:rPr>
                      <w:t>cos de fum CT1</w:t>
                    </w:r>
                  </w:p>
                </w:tc>
                <w:tc>
                  <w:tcPr>
                    <w:tcW w:w="610"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r w:rsidRPr="001573C2">
                      <w:rPr>
                        <w:rFonts w:ascii="Arial" w:eastAsia="Times New Roman" w:hAnsi="Arial" w:cs="Arial"/>
                        <w:bCs/>
                        <w:sz w:val="20"/>
                        <w:szCs w:val="24"/>
                      </w:rPr>
                      <w:t>7,00</w:t>
                    </w:r>
                  </w:p>
                </w:tc>
                <w:tc>
                  <w:tcPr>
                    <w:tcW w:w="610"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r w:rsidRPr="001573C2">
                      <w:rPr>
                        <w:rFonts w:ascii="Arial" w:eastAsia="Times New Roman" w:hAnsi="Arial" w:cs="Arial"/>
                        <w:bCs/>
                        <w:sz w:val="20"/>
                        <w:szCs w:val="24"/>
                      </w:rPr>
                      <w:t>0,30</w:t>
                    </w:r>
                  </w:p>
                </w:tc>
                <w:tc>
                  <w:tcPr>
                    <w:tcW w:w="610"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r w:rsidRPr="001573C2">
                      <w:rPr>
                        <w:rFonts w:ascii="Arial" w:eastAsia="Times New Roman" w:hAnsi="Arial" w:cs="Arial"/>
                        <w:bCs/>
                        <w:sz w:val="20"/>
                        <w:szCs w:val="24"/>
                      </w:rPr>
                      <w:t>0,30</w:t>
                    </w:r>
                  </w:p>
                </w:tc>
                <w:tc>
                  <w:tcPr>
                    <w:tcW w:w="1220"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r w:rsidRPr="001573C2">
                      <w:rPr>
                        <w:rFonts w:ascii="Arial" w:eastAsia="Times New Roman" w:hAnsi="Arial" w:cs="Arial"/>
                        <w:bCs/>
                        <w:sz w:val="20"/>
                        <w:szCs w:val="24"/>
                      </w:rPr>
                      <w:t>Pulberi totale</w:t>
                    </w:r>
                  </w:p>
                </w:tc>
                <w:tc>
                  <w:tcPr>
                    <w:tcW w:w="1373"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p>
                </w:tc>
                <w:tc>
                  <w:tcPr>
                    <w:tcW w:w="1373"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p>
                </w:tc>
                <w:tc>
                  <w:tcPr>
                    <w:tcW w:w="610"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p>
                </w:tc>
                <w:tc>
                  <w:tcPr>
                    <w:tcW w:w="610"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p>
                </w:tc>
                <w:tc>
                  <w:tcPr>
                    <w:tcW w:w="610"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p>
                </w:tc>
              </w:tr>
              <w:tr w:rsidR="0064157D" w:rsidRPr="001573C2" w:rsidTr="00101A6C">
                <w:tc>
                  <w:tcPr>
                    <w:tcW w:w="610"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r w:rsidRPr="001573C2">
                      <w:rPr>
                        <w:rFonts w:ascii="Arial" w:eastAsia="Times New Roman" w:hAnsi="Arial" w:cs="Arial"/>
                        <w:bCs/>
                        <w:sz w:val="20"/>
                        <w:szCs w:val="24"/>
                      </w:rPr>
                      <w:t>6.6.a)</w:t>
                    </w:r>
                  </w:p>
                </w:tc>
                <w:tc>
                  <w:tcPr>
                    <w:tcW w:w="1068"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r w:rsidRPr="001573C2">
                      <w:rPr>
                        <w:rFonts w:ascii="Arial" w:eastAsia="Times New Roman" w:hAnsi="Arial" w:cs="Arial"/>
                        <w:bCs/>
                        <w:sz w:val="20"/>
                        <w:szCs w:val="24"/>
                      </w:rPr>
                      <w:t>cos de fum CT1</w:t>
                    </w:r>
                  </w:p>
                </w:tc>
                <w:tc>
                  <w:tcPr>
                    <w:tcW w:w="610"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r w:rsidRPr="001573C2">
                      <w:rPr>
                        <w:rFonts w:ascii="Arial" w:eastAsia="Times New Roman" w:hAnsi="Arial" w:cs="Arial"/>
                        <w:bCs/>
                        <w:sz w:val="20"/>
                        <w:szCs w:val="24"/>
                      </w:rPr>
                      <w:t>7,00</w:t>
                    </w:r>
                  </w:p>
                </w:tc>
                <w:tc>
                  <w:tcPr>
                    <w:tcW w:w="610"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r w:rsidRPr="001573C2">
                      <w:rPr>
                        <w:rFonts w:ascii="Arial" w:eastAsia="Times New Roman" w:hAnsi="Arial" w:cs="Arial"/>
                        <w:bCs/>
                        <w:sz w:val="20"/>
                        <w:szCs w:val="24"/>
                      </w:rPr>
                      <w:t>0,30</w:t>
                    </w:r>
                  </w:p>
                </w:tc>
                <w:tc>
                  <w:tcPr>
                    <w:tcW w:w="610"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r w:rsidRPr="001573C2">
                      <w:rPr>
                        <w:rFonts w:ascii="Arial" w:eastAsia="Times New Roman" w:hAnsi="Arial" w:cs="Arial"/>
                        <w:bCs/>
                        <w:sz w:val="20"/>
                        <w:szCs w:val="24"/>
                      </w:rPr>
                      <w:t>0,30</w:t>
                    </w:r>
                  </w:p>
                </w:tc>
                <w:tc>
                  <w:tcPr>
                    <w:tcW w:w="1220"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r w:rsidRPr="001573C2">
                      <w:rPr>
                        <w:rFonts w:ascii="Arial" w:eastAsia="Times New Roman" w:hAnsi="Arial" w:cs="Arial"/>
                        <w:bCs/>
                        <w:sz w:val="20"/>
                        <w:szCs w:val="24"/>
                      </w:rPr>
                      <w:t>Oxizi de azot</w:t>
                    </w:r>
                  </w:p>
                </w:tc>
                <w:tc>
                  <w:tcPr>
                    <w:tcW w:w="1373"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p>
                </w:tc>
                <w:tc>
                  <w:tcPr>
                    <w:tcW w:w="1373"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p>
                </w:tc>
                <w:tc>
                  <w:tcPr>
                    <w:tcW w:w="610"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p>
                </w:tc>
                <w:tc>
                  <w:tcPr>
                    <w:tcW w:w="610"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p>
                </w:tc>
                <w:tc>
                  <w:tcPr>
                    <w:tcW w:w="610"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p>
                </w:tc>
              </w:tr>
              <w:tr w:rsidR="0064157D" w:rsidRPr="001573C2" w:rsidTr="00101A6C">
                <w:tc>
                  <w:tcPr>
                    <w:tcW w:w="610"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r w:rsidRPr="001573C2">
                      <w:rPr>
                        <w:rFonts w:ascii="Arial" w:eastAsia="Times New Roman" w:hAnsi="Arial" w:cs="Arial"/>
                        <w:bCs/>
                        <w:sz w:val="20"/>
                        <w:szCs w:val="24"/>
                      </w:rPr>
                      <w:t>6.6.a)</w:t>
                    </w:r>
                  </w:p>
                </w:tc>
                <w:tc>
                  <w:tcPr>
                    <w:tcW w:w="1068"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r w:rsidRPr="001573C2">
                      <w:rPr>
                        <w:rFonts w:ascii="Arial" w:eastAsia="Times New Roman" w:hAnsi="Arial" w:cs="Arial"/>
                        <w:bCs/>
                        <w:sz w:val="20"/>
                        <w:szCs w:val="24"/>
                      </w:rPr>
                      <w:t>cos de fum CT2</w:t>
                    </w:r>
                  </w:p>
                </w:tc>
                <w:tc>
                  <w:tcPr>
                    <w:tcW w:w="610"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r w:rsidRPr="001573C2">
                      <w:rPr>
                        <w:rFonts w:ascii="Arial" w:eastAsia="Times New Roman" w:hAnsi="Arial" w:cs="Arial"/>
                        <w:bCs/>
                        <w:sz w:val="20"/>
                        <w:szCs w:val="24"/>
                      </w:rPr>
                      <w:t>7,00</w:t>
                    </w:r>
                  </w:p>
                </w:tc>
                <w:tc>
                  <w:tcPr>
                    <w:tcW w:w="610"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r w:rsidRPr="001573C2">
                      <w:rPr>
                        <w:rFonts w:ascii="Arial" w:eastAsia="Times New Roman" w:hAnsi="Arial" w:cs="Arial"/>
                        <w:bCs/>
                        <w:sz w:val="20"/>
                        <w:szCs w:val="24"/>
                      </w:rPr>
                      <w:t>0,30</w:t>
                    </w:r>
                  </w:p>
                </w:tc>
                <w:tc>
                  <w:tcPr>
                    <w:tcW w:w="610"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r w:rsidRPr="001573C2">
                      <w:rPr>
                        <w:rFonts w:ascii="Arial" w:eastAsia="Times New Roman" w:hAnsi="Arial" w:cs="Arial"/>
                        <w:bCs/>
                        <w:sz w:val="20"/>
                        <w:szCs w:val="24"/>
                      </w:rPr>
                      <w:t>0,30</w:t>
                    </w:r>
                  </w:p>
                </w:tc>
                <w:tc>
                  <w:tcPr>
                    <w:tcW w:w="1220"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r w:rsidRPr="001573C2">
                      <w:rPr>
                        <w:rFonts w:ascii="Arial" w:eastAsia="Times New Roman" w:hAnsi="Arial" w:cs="Arial"/>
                        <w:bCs/>
                        <w:sz w:val="20"/>
                        <w:szCs w:val="24"/>
                      </w:rPr>
                      <w:t>Monoxid de Carbon</w:t>
                    </w:r>
                  </w:p>
                </w:tc>
                <w:tc>
                  <w:tcPr>
                    <w:tcW w:w="1373"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p>
                </w:tc>
                <w:tc>
                  <w:tcPr>
                    <w:tcW w:w="1373"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p>
                </w:tc>
                <w:tc>
                  <w:tcPr>
                    <w:tcW w:w="610"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p>
                </w:tc>
                <w:tc>
                  <w:tcPr>
                    <w:tcW w:w="610"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p>
                </w:tc>
                <w:tc>
                  <w:tcPr>
                    <w:tcW w:w="610"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p>
                </w:tc>
              </w:tr>
              <w:tr w:rsidR="0064157D" w:rsidRPr="001573C2" w:rsidTr="00101A6C">
                <w:tc>
                  <w:tcPr>
                    <w:tcW w:w="610"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r w:rsidRPr="001573C2">
                      <w:rPr>
                        <w:rFonts w:ascii="Arial" w:eastAsia="Times New Roman" w:hAnsi="Arial" w:cs="Arial"/>
                        <w:bCs/>
                        <w:sz w:val="20"/>
                        <w:szCs w:val="24"/>
                      </w:rPr>
                      <w:t>6.6.a)</w:t>
                    </w:r>
                  </w:p>
                </w:tc>
                <w:tc>
                  <w:tcPr>
                    <w:tcW w:w="1068"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r w:rsidRPr="001573C2">
                      <w:rPr>
                        <w:rFonts w:ascii="Arial" w:eastAsia="Times New Roman" w:hAnsi="Arial" w:cs="Arial"/>
                        <w:bCs/>
                        <w:sz w:val="20"/>
                        <w:szCs w:val="24"/>
                      </w:rPr>
                      <w:t>cos de fum CT2</w:t>
                    </w:r>
                  </w:p>
                </w:tc>
                <w:tc>
                  <w:tcPr>
                    <w:tcW w:w="610"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r w:rsidRPr="001573C2">
                      <w:rPr>
                        <w:rFonts w:ascii="Arial" w:eastAsia="Times New Roman" w:hAnsi="Arial" w:cs="Arial"/>
                        <w:bCs/>
                        <w:sz w:val="20"/>
                        <w:szCs w:val="24"/>
                      </w:rPr>
                      <w:t>7,00</w:t>
                    </w:r>
                  </w:p>
                </w:tc>
                <w:tc>
                  <w:tcPr>
                    <w:tcW w:w="610"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r w:rsidRPr="001573C2">
                      <w:rPr>
                        <w:rFonts w:ascii="Arial" w:eastAsia="Times New Roman" w:hAnsi="Arial" w:cs="Arial"/>
                        <w:bCs/>
                        <w:sz w:val="20"/>
                        <w:szCs w:val="24"/>
                      </w:rPr>
                      <w:t>0,30</w:t>
                    </w:r>
                  </w:p>
                </w:tc>
                <w:tc>
                  <w:tcPr>
                    <w:tcW w:w="610"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r w:rsidRPr="001573C2">
                      <w:rPr>
                        <w:rFonts w:ascii="Arial" w:eastAsia="Times New Roman" w:hAnsi="Arial" w:cs="Arial"/>
                        <w:bCs/>
                        <w:sz w:val="20"/>
                        <w:szCs w:val="24"/>
                      </w:rPr>
                      <w:t>0,30</w:t>
                    </w:r>
                  </w:p>
                </w:tc>
                <w:tc>
                  <w:tcPr>
                    <w:tcW w:w="1220"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r w:rsidRPr="001573C2">
                      <w:rPr>
                        <w:rFonts w:ascii="Arial" w:eastAsia="Times New Roman" w:hAnsi="Arial" w:cs="Arial"/>
                        <w:bCs/>
                        <w:sz w:val="20"/>
                        <w:szCs w:val="24"/>
                      </w:rPr>
                      <w:t xml:space="preserve">Oxizi de sulf </w:t>
                    </w:r>
                  </w:p>
                </w:tc>
                <w:tc>
                  <w:tcPr>
                    <w:tcW w:w="1373"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p>
                </w:tc>
                <w:tc>
                  <w:tcPr>
                    <w:tcW w:w="1373"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p>
                </w:tc>
                <w:tc>
                  <w:tcPr>
                    <w:tcW w:w="610"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p>
                </w:tc>
                <w:tc>
                  <w:tcPr>
                    <w:tcW w:w="610"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p>
                </w:tc>
                <w:tc>
                  <w:tcPr>
                    <w:tcW w:w="610"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p>
                </w:tc>
              </w:tr>
              <w:tr w:rsidR="0064157D" w:rsidRPr="001573C2" w:rsidTr="00101A6C">
                <w:tc>
                  <w:tcPr>
                    <w:tcW w:w="610"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r w:rsidRPr="001573C2">
                      <w:rPr>
                        <w:rFonts w:ascii="Arial" w:eastAsia="Times New Roman" w:hAnsi="Arial" w:cs="Arial"/>
                        <w:bCs/>
                        <w:sz w:val="20"/>
                        <w:szCs w:val="24"/>
                      </w:rPr>
                      <w:t>6.6.a)</w:t>
                    </w:r>
                  </w:p>
                </w:tc>
                <w:tc>
                  <w:tcPr>
                    <w:tcW w:w="1068"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r w:rsidRPr="001573C2">
                      <w:rPr>
                        <w:rFonts w:ascii="Arial" w:eastAsia="Times New Roman" w:hAnsi="Arial" w:cs="Arial"/>
                        <w:bCs/>
                        <w:sz w:val="20"/>
                        <w:szCs w:val="24"/>
                      </w:rPr>
                      <w:t>cos de fum CT2</w:t>
                    </w:r>
                  </w:p>
                </w:tc>
                <w:tc>
                  <w:tcPr>
                    <w:tcW w:w="610"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r w:rsidRPr="001573C2">
                      <w:rPr>
                        <w:rFonts w:ascii="Arial" w:eastAsia="Times New Roman" w:hAnsi="Arial" w:cs="Arial"/>
                        <w:bCs/>
                        <w:sz w:val="20"/>
                        <w:szCs w:val="24"/>
                      </w:rPr>
                      <w:t>7,00</w:t>
                    </w:r>
                  </w:p>
                </w:tc>
                <w:tc>
                  <w:tcPr>
                    <w:tcW w:w="610"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r w:rsidRPr="001573C2">
                      <w:rPr>
                        <w:rFonts w:ascii="Arial" w:eastAsia="Times New Roman" w:hAnsi="Arial" w:cs="Arial"/>
                        <w:bCs/>
                        <w:sz w:val="20"/>
                        <w:szCs w:val="24"/>
                      </w:rPr>
                      <w:t>0,30</w:t>
                    </w:r>
                  </w:p>
                </w:tc>
                <w:tc>
                  <w:tcPr>
                    <w:tcW w:w="610"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r w:rsidRPr="001573C2">
                      <w:rPr>
                        <w:rFonts w:ascii="Arial" w:eastAsia="Times New Roman" w:hAnsi="Arial" w:cs="Arial"/>
                        <w:bCs/>
                        <w:sz w:val="20"/>
                        <w:szCs w:val="24"/>
                      </w:rPr>
                      <w:t>0,30</w:t>
                    </w:r>
                  </w:p>
                </w:tc>
                <w:tc>
                  <w:tcPr>
                    <w:tcW w:w="1220"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r w:rsidRPr="001573C2">
                      <w:rPr>
                        <w:rFonts w:ascii="Arial" w:eastAsia="Times New Roman" w:hAnsi="Arial" w:cs="Arial"/>
                        <w:bCs/>
                        <w:sz w:val="20"/>
                        <w:szCs w:val="24"/>
                      </w:rPr>
                      <w:t>Oxizi de azot</w:t>
                    </w:r>
                  </w:p>
                </w:tc>
                <w:tc>
                  <w:tcPr>
                    <w:tcW w:w="1373"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p>
                </w:tc>
                <w:tc>
                  <w:tcPr>
                    <w:tcW w:w="1373"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p>
                </w:tc>
                <w:tc>
                  <w:tcPr>
                    <w:tcW w:w="610"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p>
                </w:tc>
                <w:tc>
                  <w:tcPr>
                    <w:tcW w:w="610"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p>
                </w:tc>
                <w:tc>
                  <w:tcPr>
                    <w:tcW w:w="610"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p>
                </w:tc>
              </w:tr>
              <w:tr w:rsidR="0064157D" w:rsidRPr="001573C2" w:rsidTr="00101A6C">
                <w:tc>
                  <w:tcPr>
                    <w:tcW w:w="610"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r w:rsidRPr="001573C2">
                      <w:rPr>
                        <w:rFonts w:ascii="Arial" w:eastAsia="Times New Roman" w:hAnsi="Arial" w:cs="Arial"/>
                        <w:bCs/>
                        <w:sz w:val="20"/>
                        <w:szCs w:val="24"/>
                      </w:rPr>
                      <w:t>6.6.a)</w:t>
                    </w:r>
                  </w:p>
                </w:tc>
                <w:tc>
                  <w:tcPr>
                    <w:tcW w:w="1068"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r w:rsidRPr="001573C2">
                      <w:rPr>
                        <w:rFonts w:ascii="Arial" w:eastAsia="Times New Roman" w:hAnsi="Arial" w:cs="Arial"/>
                        <w:bCs/>
                        <w:sz w:val="20"/>
                        <w:szCs w:val="24"/>
                      </w:rPr>
                      <w:t>cos de fum CT2</w:t>
                    </w:r>
                  </w:p>
                </w:tc>
                <w:tc>
                  <w:tcPr>
                    <w:tcW w:w="610"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r w:rsidRPr="001573C2">
                      <w:rPr>
                        <w:rFonts w:ascii="Arial" w:eastAsia="Times New Roman" w:hAnsi="Arial" w:cs="Arial"/>
                        <w:bCs/>
                        <w:sz w:val="20"/>
                        <w:szCs w:val="24"/>
                      </w:rPr>
                      <w:t>7,00</w:t>
                    </w:r>
                  </w:p>
                </w:tc>
                <w:tc>
                  <w:tcPr>
                    <w:tcW w:w="610"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r w:rsidRPr="001573C2">
                      <w:rPr>
                        <w:rFonts w:ascii="Arial" w:eastAsia="Times New Roman" w:hAnsi="Arial" w:cs="Arial"/>
                        <w:bCs/>
                        <w:sz w:val="20"/>
                        <w:szCs w:val="24"/>
                      </w:rPr>
                      <w:t>0,30</w:t>
                    </w:r>
                  </w:p>
                </w:tc>
                <w:tc>
                  <w:tcPr>
                    <w:tcW w:w="610"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r w:rsidRPr="001573C2">
                      <w:rPr>
                        <w:rFonts w:ascii="Arial" w:eastAsia="Times New Roman" w:hAnsi="Arial" w:cs="Arial"/>
                        <w:bCs/>
                        <w:sz w:val="20"/>
                        <w:szCs w:val="24"/>
                      </w:rPr>
                      <w:t>0,30</w:t>
                    </w:r>
                  </w:p>
                </w:tc>
                <w:tc>
                  <w:tcPr>
                    <w:tcW w:w="1220"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r w:rsidRPr="001573C2">
                      <w:rPr>
                        <w:rFonts w:ascii="Arial" w:eastAsia="Times New Roman" w:hAnsi="Arial" w:cs="Arial"/>
                        <w:bCs/>
                        <w:sz w:val="20"/>
                        <w:szCs w:val="24"/>
                      </w:rPr>
                      <w:t>Pulberi totale</w:t>
                    </w:r>
                  </w:p>
                </w:tc>
                <w:tc>
                  <w:tcPr>
                    <w:tcW w:w="1373"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p>
                </w:tc>
                <w:tc>
                  <w:tcPr>
                    <w:tcW w:w="1373"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p>
                </w:tc>
                <w:tc>
                  <w:tcPr>
                    <w:tcW w:w="610"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p>
                </w:tc>
                <w:tc>
                  <w:tcPr>
                    <w:tcW w:w="610"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p>
                </w:tc>
                <w:tc>
                  <w:tcPr>
                    <w:tcW w:w="610"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p>
                </w:tc>
              </w:tr>
              <w:tr w:rsidR="0064157D" w:rsidRPr="001573C2" w:rsidTr="00101A6C">
                <w:tc>
                  <w:tcPr>
                    <w:tcW w:w="610"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r w:rsidRPr="001573C2">
                      <w:rPr>
                        <w:rFonts w:ascii="Arial" w:eastAsia="Times New Roman" w:hAnsi="Arial" w:cs="Arial"/>
                        <w:bCs/>
                        <w:sz w:val="20"/>
                        <w:szCs w:val="24"/>
                      </w:rPr>
                      <w:t>6.6.a)</w:t>
                    </w:r>
                  </w:p>
                </w:tc>
                <w:tc>
                  <w:tcPr>
                    <w:tcW w:w="1068"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r w:rsidRPr="001573C2">
                      <w:rPr>
                        <w:rFonts w:ascii="Arial" w:eastAsia="Times New Roman" w:hAnsi="Arial" w:cs="Arial"/>
                        <w:bCs/>
                        <w:sz w:val="20"/>
                        <w:szCs w:val="24"/>
                      </w:rPr>
                      <w:t>cos de fum CT3</w:t>
                    </w:r>
                  </w:p>
                </w:tc>
                <w:tc>
                  <w:tcPr>
                    <w:tcW w:w="610"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r w:rsidRPr="001573C2">
                      <w:rPr>
                        <w:rFonts w:ascii="Arial" w:eastAsia="Times New Roman" w:hAnsi="Arial" w:cs="Arial"/>
                        <w:bCs/>
                        <w:sz w:val="20"/>
                        <w:szCs w:val="24"/>
                      </w:rPr>
                      <w:t>7,00</w:t>
                    </w:r>
                  </w:p>
                </w:tc>
                <w:tc>
                  <w:tcPr>
                    <w:tcW w:w="610"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r w:rsidRPr="001573C2">
                      <w:rPr>
                        <w:rFonts w:ascii="Arial" w:eastAsia="Times New Roman" w:hAnsi="Arial" w:cs="Arial"/>
                        <w:bCs/>
                        <w:sz w:val="20"/>
                        <w:szCs w:val="24"/>
                      </w:rPr>
                      <w:t>0,20</w:t>
                    </w:r>
                  </w:p>
                </w:tc>
                <w:tc>
                  <w:tcPr>
                    <w:tcW w:w="610"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r w:rsidRPr="001573C2">
                      <w:rPr>
                        <w:rFonts w:ascii="Arial" w:eastAsia="Times New Roman" w:hAnsi="Arial" w:cs="Arial"/>
                        <w:bCs/>
                        <w:sz w:val="20"/>
                        <w:szCs w:val="24"/>
                      </w:rPr>
                      <w:t>0,20</w:t>
                    </w:r>
                  </w:p>
                </w:tc>
                <w:tc>
                  <w:tcPr>
                    <w:tcW w:w="1220"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r w:rsidRPr="001573C2">
                      <w:rPr>
                        <w:rFonts w:ascii="Arial" w:eastAsia="Times New Roman" w:hAnsi="Arial" w:cs="Arial"/>
                        <w:bCs/>
                        <w:sz w:val="20"/>
                        <w:szCs w:val="24"/>
                      </w:rPr>
                      <w:t>Monoxid de Carbon</w:t>
                    </w:r>
                  </w:p>
                </w:tc>
                <w:tc>
                  <w:tcPr>
                    <w:tcW w:w="1373"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p>
                </w:tc>
                <w:tc>
                  <w:tcPr>
                    <w:tcW w:w="1373"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p>
                </w:tc>
                <w:tc>
                  <w:tcPr>
                    <w:tcW w:w="610"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p>
                </w:tc>
                <w:tc>
                  <w:tcPr>
                    <w:tcW w:w="610"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p>
                </w:tc>
                <w:tc>
                  <w:tcPr>
                    <w:tcW w:w="610"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p>
                </w:tc>
              </w:tr>
              <w:tr w:rsidR="0064157D" w:rsidRPr="001573C2" w:rsidTr="00101A6C">
                <w:tc>
                  <w:tcPr>
                    <w:tcW w:w="610"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r w:rsidRPr="001573C2">
                      <w:rPr>
                        <w:rFonts w:ascii="Arial" w:eastAsia="Times New Roman" w:hAnsi="Arial" w:cs="Arial"/>
                        <w:bCs/>
                        <w:sz w:val="20"/>
                        <w:szCs w:val="24"/>
                      </w:rPr>
                      <w:t>6.6.a)</w:t>
                    </w:r>
                  </w:p>
                </w:tc>
                <w:tc>
                  <w:tcPr>
                    <w:tcW w:w="1068"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r w:rsidRPr="001573C2">
                      <w:rPr>
                        <w:rFonts w:ascii="Arial" w:eastAsia="Times New Roman" w:hAnsi="Arial" w:cs="Arial"/>
                        <w:bCs/>
                        <w:sz w:val="20"/>
                        <w:szCs w:val="24"/>
                      </w:rPr>
                      <w:t>cos de fum CT3</w:t>
                    </w:r>
                  </w:p>
                </w:tc>
                <w:tc>
                  <w:tcPr>
                    <w:tcW w:w="610"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r w:rsidRPr="001573C2">
                      <w:rPr>
                        <w:rFonts w:ascii="Arial" w:eastAsia="Times New Roman" w:hAnsi="Arial" w:cs="Arial"/>
                        <w:bCs/>
                        <w:sz w:val="20"/>
                        <w:szCs w:val="24"/>
                      </w:rPr>
                      <w:t>7,00</w:t>
                    </w:r>
                  </w:p>
                </w:tc>
                <w:tc>
                  <w:tcPr>
                    <w:tcW w:w="610"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r w:rsidRPr="001573C2">
                      <w:rPr>
                        <w:rFonts w:ascii="Arial" w:eastAsia="Times New Roman" w:hAnsi="Arial" w:cs="Arial"/>
                        <w:bCs/>
                        <w:sz w:val="20"/>
                        <w:szCs w:val="24"/>
                      </w:rPr>
                      <w:t>0,20</w:t>
                    </w:r>
                  </w:p>
                </w:tc>
                <w:tc>
                  <w:tcPr>
                    <w:tcW w:w="610"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r w:rsidRPr="001573C2">
                      <w:rPr>
                        <w:rFonts w:ascii="Arial" w:eastAsia="Times New Roman" w:hAnsi="Arial" w:cs="Arial"/>
                        <w:bCs/>
                        <w:sz w:val="20"/>
                        <w:szCs w:val="24"/>
                      </w:rPr>
                      <w:t>0,20</w:t>
                    </w:r>
                  </w:p>
                </w:tc>
                <w:tc>
                  <w:tcPr>
                    <w:tcW w:w="1220"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r w:rsidRPr="001573C2">
                      <w:rPr>
                        <w:rFonts w:ascii="Arial" w:eastAsia="Times New Roman" w:hAnsi="Arial" w:cs="Arial"/>
                        <w:bCs/>
                        <w:sz w:val="20"/>
                        <w:szCs w:val="24"/>
                      </w:rPr>
                      <w:t xml:space="preserve">Oxizi de sulf </w:t>
                    </w:r>
                  </w:p>
                </w:tc>
                <w:tc>
                  <w:tcPr>
                    <w:tcW w:w="1373"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p>
                </w:tc>
                <w:tc>
                  <w:tcPr>
                    <w:tcW w:w="1373"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p>
                </w:tc>
                <w:tc>
                  <w:tcPr>
                    <w:tcW w:w="610"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p>
                </w:tc>
                <w:tc>
                  <w:tcPr>
                    <w:tcW w:w="610"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p>
                </w:tc>
                <w:tc>
                  <w:tcPr>
                    <w:tcW w:w="610"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p>
                </w:tc>
              </w:tr>
              <w:tr w:rsidR="0064157D" w:rsidRPr="001573C2" w:rsidTr="00101A6C">
                <w:tc>
                  <w:tcPr>
                    <w:tcW w:w="610"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r w:rsidRPr="001573C2">
                      <w:rPr>
                        <w:rFonts w:ascii="Arial" w:eastAsia="Times New Roman" w:hAnsi="Arial" w:cs="Arial"/>
                        <w:bCs/>
                        <w:sz w:val="20"/>
                        <w:szCs w:val="24"/>
                      </w:rPr>
                      <w:t>6.6.a)</w:t>
                    </w:r>
                  </w:p>
                </w:tc>
                <w:tc>
                  <w:tcPr>
                    <w:tcW w:w="1068"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r w:rsidRPr="001573C2">
                      <w:rPr>
                        <w:rFonts w:ascii="Arial" w:eastAsia="Times New Roman" w:hAnsi="Arial" w:cs="Arial"/>
                        <w:bCs/>
                        <w:sz w:val="20"/>
                        <w:szCs w:val="24"/>
                      </w:rPr>
                      <w:t>cos de fum CT3</w:t>
                    </w:r>
                  </w:p>
                </w:tc>
                <w:tc>
                  <w:tcPr>
                    <w:tcW w:w="610"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r w:rsidRPr="001573C2">
                      <w:rPr>
                        <w:rFonts w:ascii="Arial" w:eastAsia="Times New Roman" w:hAnsi="Arial" w:cs="Arial"/>
                        <w:bCs/>
                        <w:sz w:val="20"/>
                        <w:szCs w:val="24"/>
                      </w:rPr>
                      <w:t>7,00</w:t>
                    </w:r>
                  </w:p>
                </w:tc>
                <w:tc>
                  <w:tcPr>
                    <w:tcW w:w="610"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r w:rsidRPr="001573C2">
                      <w:rPr>
                        <w:rFonts w:ascii="Arial" w:eastAsia="Times New Roman" w:hAnsi="Arial" w:cs="Arial"/>
                        <w:bCs/>
                        <w:sz w:val="20"/>
                        <w:szCs w:val="24"/>
                      </w:rPr>
                      <w:t>0,20</w:t>
                    </w:r>
                  </w:p>
                </w:tc>
                <w:tc>
                  <w:tcPr>
                    <w:tcW w:w="610"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r w:rsidRPr="001573C2">
                      <w:rPr>
                        <w:rFonts w:ascii="Arial" w:eastAsia="Times New Roman" w:hAnsi="Arial" w:cs="Arial"/>
                        <w:bCs/>
                        <w:sz w:val="20"/>
                        <w:szCs w:val="24"/>
                      </w:rPr>
                      <w:t>0,20</w:t>
                    </w:r>
                  </w:p>
                </w:tc>
                <w:tc>
                  <w:tcPr>
                    <w:tcW w:w="1220"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r w:rsidRPr="001573C2">
                      <w:rPr>
                        <w:rFonts w:ascii="Arial" w:eastAsia="Times New Roman" w:hAnsi="Arial" w:cs="Arial"/>
                        <w:bCs/>
                        <w:sz w:val="20"/>
                        <w:szCs w:val="24"/>
                      </w:rPr>
                      <w:t>Oxizi de azot</w:t>
                    </w:r>
                  </w:p>
                </w:tc>
                <w:tc>
                  <w:tcPr>
                    <w:tcW w:w="1373"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p>
                </w:tc>
                <w:tc>
                  <w:tcPr>
                    <w:tcW w:w="1373"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p>
                </w:tc>
                <w:tc>
                  <w:tcPr>
                    <w:tcW w:w="610"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p>
                </w:tc>
                <w:tc>
                  <w:tcPr>
                    <w:tcW w:w="610"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p>
                </w:tc>
                <w:tc>
                  <w:tcPr>
                    <w:tcW w:w="610"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p>
                </w:tc>
              </w:tr>
              <w:tr w:rsidR="0064157D" w:rsidRPr="001573C2" w:rsidTr="00101A6C">
                <w:tc>
                  <w:tcPr>
                    <w:tcW w:w="610"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r w:rsidRPr="001573C2">
                      <w:rPr>
                        <w:rFonts w:ascii="Arial" w:eastAsia="Times New Roman" w:hAnsi="Arial" w:cs="Arial"/>
                        <w:bCs/>
                        <w:sz w:val="20"/>
                        <w:szCs w:val="24"/>
                      </w:rPr>
                      <w:t>6.6.a)</w:t>
                    </w:r>
                  </w:p>
                </w:tc>
                <w:tc>
                  <w:tcPr>
                    <w:tcW w:w="1068"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r w:rsidRPr="001573C2">
                      <w:rPr>
                        <w:rFonts w:ascii="Arial" w:eastAsia="Times New Roman" w:hAnsi="Arial" w:cs="Arial"/>
                        <w:bCs/>
                        <w:sz w:val="20"/>
                        <w:szCs w:val="24"/>
                      </w:rPr>
                      <w:t>cos de fum CT3</w:t>
                    </w:r>
                  </w:p>
                </w:tc>
                <w:tc>
                  <w:tcPr>
                    <w:tcW w:w="610"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r w:rsidRPr="001573C2">
                      <w:rPr>
                        <w:rFonts w:ascii="Arial" w:eastAsia="Times New Roman" w:hAnsi="Arial" w:cs="Arial"/>
                        <w:bCs/>
                        <w:sz w:val="20"/>
                        <w:szCs w:val="24"/>
                      </w:rPr>
                      <w:t>7,00</w:t>
                    </w:r>
                  </w:p>
                </w:tc>
                <w:tc>
                  <w:tcPr>
                    <w:tcW w:w="610"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r w:rsidRPr="001573C2">
                      <w:rPr>
                        <w:rFonts w:ascii="Arial" w:eastAsia="Times New Roman" w:hAnsi="Arial" w:cs="Arial"/>
                        <w:bCs/>
                        <w:sz w:val="20"/>
                        <w:szCs w:val="24"/>
                      </w:rPr>
                      <w:t>0,20</w:t>
                    </w:r>
                  </w:p>
                </w:tc>
                <w:tc>
                  <w:tcPr>
                    <w:tcW w:w="610"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r w:rsidRPr="001573C2">
                      <w:rPr>
                        <w:rFonts w:ascii="Arial" w:eastAsia="Times New Roman" w:hAnsi="Arial" w:cs="Arial"/>
                        <w:bCs/>
                        <w:sz w:val="20"/>
                        <w:szCs w:val="24"/>
                      </w:rPr>
                      <w:t>0,20</w:t>
                    </w:r>
                  </w:p>
                </w:tc>
                <w:tc>
                  <w:tcPr>
                    <w:tcW w:w="1220"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r w:rsidRPr="001573C2">
                      <w:rPr>
                        <w:rFonts w:ascii="Arial" w:eastAsia="Times New Roman" w:hAnsi="Arial" w:cs="Arial"/>
                        <w:bCs/>
                        <w:sz w:val="20"/>
                        <w:szCs w:val="24"/>
                      </w:rPr>
                      <w:t>Pulberi totale</w:t>
                    </w:r>
                  </w:p>
                </w:tc>
                <w:tc>
                  <w:tcPr>
                    <w:tcW w:w="1373"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p>
                </w:tc>
                <w:tc>
                  <w:tcPr>
                    <w:tcW w:w="1373"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p>
                </w:tc>
                <w:tc>
                  <w:tcPr>
                    <w:tcW w:w="610"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p>
                </w:tc>
                <w:tc>
                  <w:tcPr>
                    <w:tcW w:w="610"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p>
                </w:tc>
                <w:tc>
                  <w:tcPr>
                    <w:tcW w:w="610" w:type="dxa"/>
                    <w:shd w:val="clear" w:color="auto" w:fill="auto"/>
                  </w:tcPr>
                  <w:p w:rsidR="0064157D" w:rsidRPr="001573C2" w:rsidRDefault="0064157D" w:rsidP="00101A6C">
                    <w:pPr>
                      <w:spacing w:before="40" w:after="0" w:line="240" w:lineRule="auto"/>
                      <w:jc w:val="center"/>
                      <w:rPr>
                        <w:rFonts w:ascii="Arial" w:eastAsia="Times New Roman" w:hAnsi="Arial" w:cs="Arial"/>
                        <w:bCs/>
                        <w:sz w:val="20"/>
                        <w:szCs w:val="24"/>
                      </w:rPr>
                    </w:pPr>
                  </w:p>
                </w:tc>
              </w:tr>
            </w:tbl>
            <w:p w:rsidR="0064157D" w:rsidRDefault="00B51F42" w:rsidP="00101A6C">
              <w:pPr>
                <w:spacing w:after="0" w:line="240" w:lineRule="auto"/>
                <w:rPr>
                  <w:rFonts w:ascii="Arial" w:eastAsia="Times New Roman" w:hAnsi="Arial" w:cs="Arial"/>
                  <w:b/>
                  <w:bCs/>
                  <w:sz w:val="24"/>
                  <w:szCs w:val="24"/>
                </w:rPr>
              </w:pPr>
            </w:p>
          </w:sdtContent>
        </w:sdt>
        <w:sdt>
          <w:sdtPr>
            <w:rPr>
              <w:rFonts w:ascii="Times New Roman" w:hAnsi="Times New Roman"/>
              <w:b/>
              <w:sz w:val="24"/>
              <w:szCs w:val="24"/>
              <w:lang w:val="ro-RO"/>
            </w:rPr>
            <w:alias w:val="Câmp editabil text"/>
            <w:tag w:val="CampEditabil"/>
            <w:id w:val="-1097479492"/>
            <w:placeholder>
              <w:docPart w:val="4B24BDABA7CD42E7A1A6360E2F7CB8D4"/>
            </w:placeholder>
            <w:showingPlcHdr/>
          </w:sdtPr>
          <w:sdtContent>
            <w:p w:rsidR="0064157D" w:rsidRDefault="0064157D" w:rsidP="00101A6C">
              <w:pPr>
                <w:spacing w:after="0" w:line="240" w:lineRule="auto"/>
                <w:rPr>
                  <w:rFonts w:ascii="Times New Roman" w:hAnsi="Times New Roman"/>
                  <w:b/>
                  <w:sz w:val="24"/>
                  <w:szCs w:val="24"/>
                  <w:lang w:val="ro-RO"/>
                </w:rPr>
              </w:pPr>
              <w:r w:rsidRPr="003A1A8A">
                <w:rPr>
                  <w:rStyle w:val="PlaceholderText"/>
                </w:rPr>
                <w:t>....</w:t>
              </w:r>
            </w:p>
          </w:sdtContent>
        </w:sdt>
        <w:p w:rsidR="0064157D" w:rsidRPr="001C2796" w:rsidRDefault="0064157D" w:rsidP="00101A6C">
          <w:pPr>
            <w:spacing w:after="0" w:line="240" w:lineRule="auto"/>
            <w:rPr>
              <w:rFonts w:ascii="Arial" w:hAnsi="Arial" w:cs="Arial"/>
              <w:b/>
              <w:sz w:val="24"/>
              <w:szCs w:val="24"/>
              <w:lang w:val="ro-RO"/>
            </w:rPr>
          </w:pPr>
          <w:r w:rsidRPr="001C2796">
            <w:rPr>
              <w:rFonts w:ascii="Arial" w:hAnsi="Arial" w:cs="Arial"/>
              <w:b/>
              <w:sz w:val="24"/>
              <w:szCs w:val="24"/>
              <w:lang w:val="ro-RO"/>
            </w:rPr>
            <w:t xml:space="preserve">9.1.2. Emisii difuze </w:t>
          </w:r>
        </w:p>
        <w:sdt>
          <w:sdtPr>
            <w:rPr>
              <w:rFonts w:ascii="Arial" w:hAnsi="Arial" w:cs="Arial"/>
              <w:sz w:val="24"/>
              <w:szCs w:val="24"/>
              <w:lang w:val="ro-RO"/>
            </w:rPr>
            <w:alias w:val="Câmp editabil text"/>
            <w:tag w:val="CampEditabil"/>
            <w:id w:val="-1230606057"/>
            <w:placeholder>
              <w:docPart w:val="7CA619AC7E624D04B1ECE38232159BE9"/>
            </w:placeholder>
          </w:sdtPr>
          <w:sdtEndPr>
            <w:rPr>
              <w:b/>
            </w:rPr>
          </w:sdtEndPr>
          <w:sdtContent>
            <w:p w:rsidR="0064157D" w:rsidRDefault="0064157D" w:rsidP="00101A6C">
              <w:pPr>
                <w:spacing w:after="0" w:line="240" w:lineRule="auto"/>
                <w:rPr>
                  <w:rFonts w:ascii="Arial" w:hAnsi="Arial" w:cs="Arial"/>
                  <w:sz w:val="24"/>
                  <w:szCs w:val="24"/>
                  <w:lang w:val="ro-RO"/>
                </w:rPr>
              </w:pPr>
              <w:r w:rsidRPr="003750BB">
                <w:rPr>
                  <w:rFonts w:ascii="Arial" w:hAnsi="Arial" w:cs="Arial"/>
                  <w:sz w:val="24"/>
                  <w:szCs w:val="24"/>
                  <w:lang w:val="ro-RO"/>
                </w:rPr>
                <w:t>NH3, CH4,N2), pulberi</w:t>
              </w:r>
              <w:r>
                <w:rPr>
                  <w:rFonts w:ascii="Arial" w:hAnsi="Arial" w:cs="Arial"/>
                  <w:b/>
                  <w:sz w:val="24"/>
                  <w:szCs w:val="24"/>
                  <w:lang w:val="ro-RO"/>
                </w:rPr>
                <w:t xml:space="preserve"> </w:t>
              </w:r>
              <w:r w:rsidRPr="003750BB">
                <w:rPr>
                  <w:rFonts w:ascii="Arial" w:hAnsi="Arial" w:cs="Arial"/>
                  <w:sz w:val="24"/>
                  <w:szCs w:val="24"/>
                  <w:lang w:val="ro-RO"/>
                </w:rPr>
                <w:t xml:space="preserve">–emisii fugitive de la </w:t>
              </w:r>
              <w:r>
                <w:rPr>
                  <w:rFonts w:ascii="Arial" w:hAnsi="Arial" w:cs="Arial"/>
                  <w:sz w:val="24"/>
                  <w:szCs w:val="24"/>
                  <w:lang w:val="ro-RO"/>
                </w:rPr>
                <w:t xml:space="preserve">halele </w:t>
              </w:r>
              <w:r w:rsidRPr="003750BB">
                <w:rPr>
                  <w:rFonts w:ascii="Arial" w:hAnsi="Arial" w:cs="Arial"/>
                  <w:sz w:val="24"/>
                  <w:szCs w:val="24"/>
                  <w:lang w:val="ro-RO"/>
                </w:rPr>
                <w:t xml:space="preserve"> de </w:t>
              </w:r>
              <w:r>
                <w:rPr>
                  <w:rFonts w:ascii="Arial" w:hAnsi="Arial" w:cs="Arial"/>
                  <w:sz w:val="24"/>
                  <w:szCs w:val="24"/>
                  <w:lang w:val="ro-RO"/>
                </w:rPr>
                <w:t xml:space="preserve">crestere a pasarilor </w:t>
              </w:r>
            </w:p>
            <w:p w:rsidR="0064157D" w:rsidRPr="001C2796" w:rsidRDefault="0064157D" w:rsidP="00101A6C">
              <w:pPr>
                <w:spacing w:after="0" w:line="240" w:lineRule="auto"/>
                <w:rPr>
                  <w:rFonts w:ascii="Arial" w:hAnsi="Arial" w:cs="Arial"/>
                  <w:b/>
                  <w:sz w:val="24"/>
                  <w:szCs w:val="24"/>
                  <w:lang w:val="ro-RO"/>
                </w:rPr>
              </w:pPr>
              <w:r>
                <w:rPr>
                  <w:rFonts w:ascii="Arial" w:hAnsi="Arial" w:cs="Arial"/>
                  <w:sz w:val="24"/>
                  <w:szCs w:val="24"/>
                  <w:lang w:val="ro-RO"/>
                </w:rPr>
                <w:t>SO2, Nox, CO, pulberi-gaze de esapament, emisii difuze</w:t>
              </w:r>
              <w:r w:rsidRPr="003750BB">
                <w:rPr>
                  <w:rFonts w:ascii="Arial" w:hAnsi="Arial" w:cs="Arial"/>
                  <w:b/>
                  <w:sz w:val="24"/>
                  <w:szCs w:val="24"/>
                  <w:lang w:val="ro-RO"/>
                </w:rPr>
                <w:t xml:space="preserve"> </w:t>
              </w:r>
            </w:p>
          </w:sdtContent>
        </w:sdt>
        <w:p w:rsidR="0064157D" w:rsidRPr="001C2796" w:rsidRDefault="0064157D" w:rsidP="00101A6C">
          <w:pPr>
            <w:tabs>
              <w:tab w:val="left" w:pos="180"/>
              <w:tab w:val="left" w:pos="360"/>
              <w:tab w:val="left" w:pos="540"/>
            </w:tabs>
            <w:spacing w:after="0" w:line="240" w:lineRule="auto"/>
            <w:jc w:val="both"/>
            <w:rPr>
              <w:rFonts w:ascii="Arial" w:hAnsi="Arial" w:cs="Arial"/>
              <w:b/>
              <w:sz w:val="24"/>
              <w:szCs w:val="24"/>
              <w:lang w:val="ro-RO"/>
            </w:rPr>
          </w:pPr>
          <w:r w:rsidRPr="001C2796">
            <w:rPr>
              <w:rFonts w:ascii="Arial" w:hAnsi="Arial" w:cs="Arial"/>
              <w:b/>
              <w:sz w:val="24"/>
              <w:szCs w:val="24"/>
              <w:lang w:val="ro-RO"/>
            </w:rPr>
            <w:t>9.1.3.</w:t>
          </w:r>
          <w:r w:rsidRPr="001C2796">
            <w:rPr>
              <w:rFonts w:ascii="Arial" w:hAnsi="Arial" w:cs="Arial"/>
              <w:sz w:val="24"/>
              <w:szCs w:val="24"/>
              <w:lang w:val="ro-RO"/>
            </w:rPr>
            <w:t xml:space="preserve"> Este obligatoriu să nu existe alte emisii în aer, semnificative pentru mediu, cu excepţia celor reglementate prin prezenta autorizaţie.</w:t>
          </w:r>
        </w:p>
        <w:p w:rsidR="0064157D" w:rsidRPr="001C2796" w:rsidRDefault="0064157D" w:rsidP="00101A6C">
          <w:pPr>
            <w:spacing w:after="0" w:line="240" w:lineRule="auto"/>
            <w:jc w:val="both"/>
            <w:rPr>
              <w:rFonts w:ascii="Arial" w:hAnsi="Arial" w:cs="Arial"/>
              <w:sz w:val="24"/>
              <w:szCs w:val="24"/>
              <w:lang w:val="ro-RO"/>
            </w:rPr>
          </w:pPr>
          <w:r w:rsidRPr="001C2796">
            <w:rPr>
              <w:rFonts w:ascii="Arial" w:hAnsi="Arial" w:cs="Arial"/>
              <w:b/>
              <w:bCs/>
              <w:sz w:val="24"/>
              <w:szCs w:val="24"/>
              <w:lang w:val="ro-RO"/>
            </w:rPr>
            <w:lastRenderedPageBreak/>
            <w:t>9.1.4.</w:t>
          </w:r>
          <w:r w:rsidRPr="001C2796">
            <w:rPr>
              <w:rFonts w:ascii="Arial" w:hAnsi="Arial" w:cs="Arial"/>
              <w:sz w:val="24"/>
              <w:szCs w:val="24"/>
              <w:lang w:val="ro-RO"/>
            </w:rPr>
            <w:t xml:space="preserve"> </w:t>
          </w:r>
          <w:r>
            <w:rPr>
              <w:rFonts w:ascii="Arial" w:hAnsi="Arial" w:cs="Arial"/>
              <w:noProof/>
              <w:sz w:val="24"/>
              <w:szCs w:val="24"/>
              <w:lang w:val="ro-RO"/>
            </w:rPr>
            <w:t>Operatorul</w:t>
          </w:r>
          <w:r w:rsidRPr="001C2796">
            <w:rPr>
              <w:rFonts w:ascii="Arial" w:hAnsi="Arial" w:cs="Arial"/>
              <w:sz w:val="24"/>
              <w:szCs w:val="24"/>
              <w:lang w:val="ro-RO"/>
            </w:rPr>
            <w:t xml:space="preserve"> are obligaţia de a lua toate măsurile care se impun în vederea limitării emisiilor de poluanţi în atmosferă, inclusiv prin colectarea şi dirijarea emisiilor fugitive şi utilizarea unor echipamente de reţinere a poluanţilor la sursă, după caz.</w:t>
          </w:r>
        </w:p>
        <w:p w:rsidR="0064157D" w:rsidRPr="001C2796" w:rsidRDefault="0064157D" w:rsidP="00101A6C">
          <w:pPr>
            <w:spacing w:after="0" w:line="240" w:lineRule="auto"/>
            <w:jc w:val="both"/>
            <w:rPr>
              <w:rFonts w:ascii="Arial" w:hAnsi="Arial" w:cs="Arial"/>
              <w:sz w:val="24"/>
              <w:szCs w:val="24"/>
              <w:lang w:val="ro-RO"/>
            </w:rPr>
          </w:pPr>
          <w:r w:rsidRPr="001C2796">
            <w:rPr>
              <w:rFonts w:ascii="Arial" w:hAnsi="Arial" w:cs="Arial"/>
              <w:b/>
              <w:sz w:val="24"/>
              <w:szCs w:val="24"/>
              <w:lang w:val="ro-RO"/>
            </w:rPr>
            <w:t xml:space="preserve">9.1.5. </w:t>
          </w:r>
          <w:r>
            <w:rPr>
              <w:rFonts w:ascii="Arial" w:hAnsi="Arial" w:cs="Arial"/>
              <w:noProof/>
              <w:sz w:val="24"/>
              <w:szCs w:val="24"/>
              <w:lang w:val="ro-RO"/>
            </w:rPr>
            <w:t>Operatorul</w:t>
          </w:r>
          <w:r w:rsidRPr="001C2796">
            <w:rPr>
              <w:rFonts w:ascii="Arial" w:hAnsi="Arial" w:cs="Arial"/>
              <w:sz w:val="24"/>
              <w:szCs w:val="24"/>
              <w:lang w:val="ro-RO"/>
            </w:rPr>
            <w:t xml:space="preserve"> este obligat să întreţină echipamentele de reţinere, evacuare şi dispersie a poluanţilor în stare optimă de funcţionare.</w:t>
          </w:r>
        </w:p>
        <w:p w:rsidR="0064157D" w:rsidRPr="001C2796" w:rsidRDefault="0064157D" w:rsidP="00101A6C">
          <w:pPr>
            <w:spacing w:after="0" w:line="240" w:lineRule="auto"/>
            <w:jc w:val="both"/>
            <w:rPr>
              <w:rFonts w:ascii="Arial" w:hAnsi="Arial" w:cs="Arial"/>
              <w:b/>
              <w:sz w:val="24"/>
              <w:szCs w:val="24"/>
              <w:lang w:val="ro-RO"/>
            </w:rPr>
          </w:pPr>
          <w:r w:rsidRPr="001C2796">
            <w:rPr>
              <w:rFonts w:ascii="Arial" w:hAnsi="Arial" w:cs="Arial"/>
              <w:b/>
              <w:sz w:val="24"/>
              <w:szCs w:val="24"/>
              <w:lang w:val="ro-RO"/>
            </w:rPr>
            <w:t xml:space="preserve">9.1.6. </w:t>
          </w:r>
          <w:r w:rsidRPr="001C2796">
            <w:rPr>
              <w:rFonts w:ascii="Arial" w:hAnsi="Arial" w:cs="Arial"/>
              <w:sz w:val="24"/>
              <w:szCs w:val="24"/>
              <w:lang w:val="ro-RO"/>
            </w:rPr>
            <w:t>Este interzisă evacuarea gazelor reziduale fără reţinere şi sau/dispersie.</w:t>
          </w:r>
        </w:p>
        <w:p w:rsidR="0064157D" w:rsidRPr="001C2796" w:rsidRDefault="0064157D" w:rsidP="00101A6C">
          <w:pPr>
            <w:pStyle w:val="BodyText"/>
            <w:rPr>
              <w:rFonts w:ascii="Arial" w:hAnsi="Arial" w:cs="Arial"/>
              <w:lang w:val="ro-RO"/>
            </w:rPr>
          </w:pPr>
          <w:r w:rsidRPr="001C2796">
            <w:rPr>
              <w:rFonts w:ascii="Arial" w:hAnsi="Arial" w:cs="Arial"/>
              <w:b/>
              <w:lang w:val="ro-RO"/>
            </w:rPr>
            <w:t>9.1.7.</w:t>
          </w:r>
          <w:r w:rsidRPr="001C2796">
            <w:rPr>
              <w:rFonts w:ascii="Arial" w:hAnsi="Arial" w:cs="Arial"/>
              <w:i/>
              <w:lang w:val="ro-RO"/>
            </w:rPr>
            <w:t xml:space="preserve"> </w:t>
          </w:r>
          <w:r w:rsidRPr="001C2796">
            <w:rPr>
              <w:rFonts w:ascii="Arial" w:hAnsi="Arial" w:cs="Arial"/>
              <w:lang w:val="ro-RO"/>
            </w:rPr>
            <w:t>In cazul funcţionării necorespunzătoare sau a defectării echipamentelor de reducere a emisiilor, operatorul are următoarele obligaţii:</w:t>
          </w:r>
        </w:p>
        <w:p w:rsidR="0064157D" w:rsidRPr="001C2796" w:rsidRDefault="0064157D" w:rsidP="00101A6C">
          <w:pPr>
            <w:pStyle w:val="BodyText"/>
            <w:numPr>
              <w:ilvl w:val="0"/>
              <w:numId w:val="21"/>
            </w:numPr>
            <w:rPr>
              <w:rFonts w:ascii="Arial" w:hAnsi="Arial" w:cs="Arial"/>
              <w:lang w:val="ro-RO"/>
            </w:rPr>
          </w:pPr>
          <w:r w:rsidRPr="001C2796">
            <w:rPr>
              <w:rFonts w:ascii="Arial" w:hAnsi="Arial" w:cs="Arial"/>
              <w:lang w:val="ro-RO"/>
            </w:rPr>
            <w:t>să sisteze funcţionarea instalaţiei/părţii din instalaţie la care a survenit defecţiunea în cel mai scurt timp posibil din punct de vedere tehnologic;</w:t>
          </w:r>
        </w:p>
        <w:p w:rsidR="0064157D" w:rsidRPr="001C2796" w:rsidRDefault="0064157D" w:rsidP="00101A6C">
          <w:pPr>
            <w:pStyle w:val="BodyText"/>
            <w:numPr>
              <w:ilvl w:val="0"/>
              <w:numId w:val="21"/>
            </w:numPr>
            <w:rPr>
              <w:rFonts w:ascii="Arial" w:hAnsi="Arial" w:cs="Arial"/>
              <w:lang w:val="ro-RO"/>
            </w:rPr>
          </w:pPr>
          <w:r w:rsidRPr="001C2796">
            <w:rPr>
              <w:rFonts w:ascii="Arial" w:hAnsi="Arial" w:cs="Arial"/>
              <w:lang w:val="ro-RO"/>
            </w:rPr>
            <w:t>să notifice în cel mai scurt timp: ACPM şi GNM</w:t>
          </w:r>
          <w:r>
            <w:rPr>
              <w:rFonts w:ascii="Arial" w:hAnsi="Arial" w:cs="Arial"/>
              <w:lang w:val="ro-RO"/>
            </w:rPr>
            <w:t xml:space="preserve"> </w:t>
          </w:r>
          <w:r w:rsidRPr="001C2796">
            <w:rPr>
              <w:rFonts w:ascii="Arial" w:hAnsi="Arial" w:cs="Arial"/>
              <w:lang w:val="ro-RO"/>
            </w:rPr>
            <w:t xml:space="preserve">- Comisariatul Judeţean </w:t>
          </w:r>
          <w:sdt>
            <w:sdtPr>
              <w:rPr>
                <w:rFonts w:ascii="Arial" w:hAnsi="Arial" w:cs="Arial"/>
                <w:lang w:val="ro-RO"/>
              </w:rPr>
              <w:alias w:val="Câmp editabil text"/>
              <w:tag w:val="CampEditabil"/>
              <w:id w:val="1367105937"/>
              <w:placeholder>
                <w:docPart w:val="7252D5CBF1AF4540A3851AEFAC64F762"/>
              </w:placeholder>
            </w:sdtPr>
            <w:sdtContent>
              <w:r w:rsidRPr="001C2796">
                <w:rPr>
                  <w:rFonts w:ascii="Arial" w:hAnsi="Arial" w:cs="Arial"/>
                  <w:lang w:val="ro-RO"/>
                </w:rPr>
                <w:t>...</w:t>
              </w:r>
            </w:sdtContent>
          </w:sdt>
          <w:r w:rsidRPr="001C2796">
            <w:rPr>
              <w:rFonts w:ascii="Arial" w:hAnsi="Arial" w:cs="Arial"/>
              <w:lang w:val="ro-RO"/>
            </w:rPr>
            <w:t>, în legătură cu defecţiunea, durata acesteia, modul de remediere şi data prevăzută pentru repunerea în funcţiune a instalaţiei/ echipamentului de depoluare, perioada în care s-a funcţionat fără sistem de depoluare;</w:t>
          </w:r>
        </w:p>
        <w:p w:rsidR="0064157D" w:rsidRPr="001C2796" w:rsidRDefault="0064157D" w:rsidP="00101A6C">
          <w:pPr>
            <w:pStyle w:val="BodyText"/>
            <w:numPr>
              <w:ilvl w:val="0"/>
              <w:numId w:val="21"/>
            </w:numPr>
            <w:rPr>
              <w:rFonts w:ascii="Arial" w:hAnsi="Arial" w:cs="Arial"/>
              <w:lang w:val="ro-RO"/>
            </w:rPr>
          </w:pPr>
          <w:r w:rsidRPr="001C2796">
            <w:rPr>
              <w:rFonts w:ascii="Arial" w:hAnsi="Arial" w:cs="Arial"/>
              <w:lang w:val="ro-RO"/>
            </w:rPr>
            <w:t>să reia activitatea în instalaţia la care s-a produs defecţiunea, numai după remedierea acesteia.</w:t>
          </w:r>
        </w:p>
        <w:p w:rsidR="0064157D" w:rsidRPr="001C2796" w:rsidRDefault="0064157D" w:rsidP="00101A6C">
          <w:pPr>
            <w:spacing w:after="0" w:line="240" w:lineRule="auto"/>
            <w:jc w:val="both"/>
            <w:rPr>
              <w:rFonts w:ascii="Arial" w:hAnsi="Arial" w:cs="Arial"/>
              <w:b/>
              <w:sz w:val="24"/>
              <w:szCs w:val="24"/>
              <w:lang w:val="ro-RO"/>
            </w:rPr>
          </w:pPr>
          <w:r w:rsidRPr="001C2796">
            <w:rPr>
              <w:rFonts w:ascii="Arial" w:hAnsi="Arial" w:cs="Arial"/>
              <w:b/>
              <w:sz w:val="24"/>
              <w:szCs w:val="24"/>
            </w:rPr>
            <w:t xml:space="preserve">9.1.8. </w:t>
          </w:r>
          <w:r w:rsidRPr="001C2796">
            <w:rPr>
              <w:rFonts w:ascii="Arial" w:hAnsi="Arial" w:cs="Arial"/>
              <w:sz w:val="24"/>
              <w:szCs w:val="24"/>
            </w:rPr>
            <w:t>Se vor menţine înregistrări referitoare la situaţii de funcţionare altele decât cele normale a instalaţiilor de depoluare /evacuare a poluanţilor (sistem de depoluare defect, descriere defecţiune, data defectării, timp de funcţionare fără instalaţie de depoluare, data repunerii în funcţiune, etc.).</w:t>
          </w:r>
        </w:p>
        <w:sdt>
          <w:sdtPr>
            <w:rPr>
              <w:rFonts w:ascii="Arial" w:hAnsi="Arial" w:cs="Arial"/>
              <w:b/>
              <w:sz w:val="24"/>
              <w:szCs w:val="24"/>
              <w:lang w:val="ro-RO"/>
            </w:rPr>
            <w:alias w:val="Câmp editabil text"/>
            <w:tag w:val="CampEditabil"/>
            <w:id w:val="-181048828"/>
            <w:placeholder>
              <w:docPart w:val="B2B3E552E2E44A5FADD42232B495F47E"/>
            </w:placeholder>
            <w:showingPlcHdr/>
          </w:sdtPr>
          <w:sdtContent>
            <w:p w:rsidR="0064157D" w:rsidRPr="001C2796" w:rsidRDefault="0064157D" w:rsidP="00101A6C">
              <w:pPr>
                <w:tabs>
                  <w:tab w:val="left" w:pos="180"/>
                  <w:tab w:val="left" w:pos="360"/>
                  <w:tab w:val="left" w:pos="540"/>
                </w:tabs>
                <w:spacing w:after="0" w:line="240" w:lineRule="auto"/>
                <w:jc w:val="both"/>
                <w:rPr>
                  <w:rFonts w:ascii="Arial" w:hAnsi="Arial" w:cs="Arial"/>
                  <w:b/>
                  <w:sz w:val="24"/>
                  <w:szCs w:val="24"/>
                  <w:lang w:val="ro-RO"/>
                </w:rPr>
              </w:pPr>
              <w:r w:rsidRPr="001C2796">
                <w:rPr>
                  <w:rStyle w:val="PlaceholderText"/>
                  <w:rFonts w:ascii="Arial" w:hAnsi="Arial" w:cs="Arial"/>
                </w:rPr>
                <w:t>....</w:t>
              </w:r>
            </w:p>
          </w:sdtContent>
        </w:sdt>
        <w:p w:rsidR="0064157D" w:rsidRPr="001C2796" w:rsidRDefault="0064157D" w:rsidP="00101A6C">
          <w:pPr>
            <w:tabs>
              <w:tab w:val="left" w:pos="180"/>
              <w:tab w:val="left" w:pos="360"/>
              <w:tab w:val="left" w:pos="540"/>
            </w:tabs>
            <w:spacing w:after="0" w:line="240" w:lineRule="auto"/>
            <w:jc w:val="both"/>
            <w:rPr>
              <w:rFonts w:ascii="Arial" w:hAnsi="Arial" w:cs="Arial"/>
              <w:b/>
              <w:sz w:val="24"/>
              <w:szCs w:val="24"/>
              <w:lang w:val="ro-RO"/>
            </w:rPr>
          </w:pPr>
          <w:r w:rsidRPr="001C2796">
            <w:rPr>
              <w:rFonts w:ascii="Arial" w:hAnsi="Arial" w:cs="Arial"/>
              <w:b/>
              <w:sz w:val="24"/>
              <w:szCs w:val="24"/>
              <w:lang w:val="ro-RO"/>
            </w:rPr>
            <w:t>9.2.  E</w:t>
          </w:r>
          <w:r>
            <w:rPr>
              <w:rFonts w:ascii="Arial" w:hAnsi="Arial" w:cs="Arial"/>
              <w:b/>
              <w:sz w:val="24"/>
              <w:szCs w:val="24"/>
              <w:lang w:val="ro-RO"/>
            </w:rPr>
            <w:t xml:space="preserve">misii în apă </w:t>
          </w:r>
          <w:r w:rsidRPr="001C2796">
            <w:rPr>
              <w:rFonts w:ascii="Arial" w:hAnsi="Arial" w:cs="Arial"/>
              <w:b/>
              <w:sz w:val="24"/>
              <w:szCs w:val="24"/>
              <w:lang w:val="ro-RO"/>
            </w:rPr>
            <w:t xml:space="preserve"> </w:t>
          </w:r>
        </w:p>
        <w:p w:rsidR="0064157D" w:rsidRDefault="0064157D" w:rsidP="00101A6C">
          <w:pPr>
            <w:tabs>
              <w:tab w:val="left" w:pos="180"/>
              <w:tab w:val="left" w:pos="360"/>
              <w:tab w:val="left" w:pos="540"/>
            </w:tabs>
            <w:spacing w:after="0" w:line="240" w:lineRule="auto"/>
            <w:jc w:val="both"/>
            <w:rPr>
              <w:rFonts w:ascii="Arial" w:hAnsi="Arial" w:cs="Arial"/>
              <w:b/>
              <w:sz w:val="24"/>
              <w:szCs w:val="24"/>
              <w:lang w:val="ro-RO"/>
            </w:rPr>
          </w:pPr>
          <w:r w:rsidRPr="001C2796">
            <w:rPr>
              <w:rFonts w:ascii="Arial" w:hAnsi="Arial" w:cs="Arial"/>
              <w:b/>
              <w:sz w:val="24"/>
              <w:szCs w:val="24"/>
              <w:lang w:val="ro-RO"/>
            </w:rPr>
            <w:t>9.2.1. Surse de ape uzate</w:t>
          </w:r>
        </w:p>
        <w:sdt>
          <w:sdtPr>
            <w:rPr>
              <w:rFonts w:ascii="Arial" w:hAnsi="Arial" w:cs="Arial"/>
              <w:b/>
              <w:sz w:val="24"/>
              <w:szCs w:val="24"/>
              <w:lang w:val="ro-RO"/>
            </w:rPr>
            <w:alias w:val="Câmp editabil text"/>
            <w:tag w:val="CampEditabil"/>
            <w:id w:val="-822740740"/>
            <w:placeholder>
              <w:docPart w:val="8558CC0115854A148821CE990BC28E6B"/>
            </w:placeholder>
          </w:sdtPr>
          <w:sdtEndPr>
            <w:rPr>
              <w:rFonts w:ascii="Times New Roman" w:hAnsi="Times New Roman" w:cs="Times New Roman"/>
            </w:rPr>
          </w:sdtEndPr>
          <w:sdtContent>
            <w:p w:rsidR="0064157D" w:rsidRDefault="0064157D" w:rsidP="00101A6C">
              <w:pPr>
                <w:tabs>
                  <w:tab w:val="left" w:pos="180"/>
                  <w:tab w:val="left" w:pos="360"/>
                  <w:tab w:val="left" w:pos="540"/>
                </w:tabs>
                <w:spacing w:after="0" w:line="240" w:lineRule="auto"/>
                <w:jc w:val="both"/>
                <w:rPr>
                  <w:rFonts w:ascii="Arial" w:hAnsi="Arial" w:cs="Arial"/>
                  <w:sz w:val="24"/>
                  <w:szCs w:val="24"/>
                  <w:lang w:val="ro-RO"/>
                </w:rPr>
              </w:pPr>
              <w:r w:rsidRPr="005166E0">
                <w:rPr>
                  <w:rFonts w:ascii="Arial" w:hAnsi="Arial" w:cs="Arial"/>
                  <w:sz w:val="24"/>
                  <w:szCs w:val="24"/>
                  <w:lang w:val="ro-RO"/>
                </w:rPr>
                <w:t>Apele evacuate de pe amplasament sunt:</w:t>
              </w:r>
            </w:p>
            <w:p w:rsidR="0064157D" w:rsidRDefault="0064157D" w:rsidP="00101A6C">
              <w:pPr>
                <w:tabs>
                  <w:tab w:val="left" w:pos="180"/>
                  <w:tab w:val="left" w:pos="360"/>
                  <w:tab w:val="left" w:pos="540"/>
                </w:tabs>
                <w:spacing w:after="0" w:line="240" w:lineRule="auto"/>
                <w:jc w:val="both"/>
                <w:rPr>
                  <w:rFonts w:ascii="Arial" w:hAnsi="Arial" w:cs="Arial"/>
                  <w:sz w:val="24"/>
                  <w:szCs w:val="24"/>
                  <w:lang w:val="ro-RO"/>
                </w:rPr>
              </w:pPr>
              <w:r>
                <w:rPr>
                  <w:rFonts w:ascii="Arial" w:hAnsi="Arial" w:cs="Arial"/>
                  <w:sz w:val="24"/>
                  <w:szCs w:val="24"/>
                  <w:lang w:val="ro-RO"/>
                </w:rPr>
                <w:t>-apele menajere-de la filtru sanitar/veterinar si pavilionul administrativ</w:t>
              </w:r>
            </w:p>
            <w:p w:rsidR="0064157D" w:rsidRDefault="0064157D" w:rsidP="00101A6C">
              <w:pPr>
                <w:tabs>
                  <w:tab w:val="left" w:pos="180"/>
                  <w:tab w:val="left" w:pos="360"/>
                  <w:tab w:val="left" w:pos="540"/>
                </w:tabs>
                <w:spacing w:after="0" w:line="240" w:lineRule="auto"/>
                <w:jc w:val="both"/>
                <w:rPr>
                  <w:rFonts w:ascii="Arial" w:hAnsi="Arial" w:cs="Arial"/>
                  <w:sz w:val="24"/>
                  <w:szCs w:val="24"/>
                  <w:lang w:val="ro-RO"/>
                </w:rPr>
              </w:pPr>
              <w:r>
                <w:rPr>
                  <w:rFonts w:ascii="Arial" w:hAnsi="Arial" w:cs="Arial"/>
                  <w:sz w:val="24"/>
                  <w:szCs w:val="24"/>
                  <w:lang w:val="ro-RO"/>
                </w:rPr>
                <w:t xml:space="preserve">-apele uzate rezultate de la : </w:t>
              </w:r>
            </w:p>
            <w:p w:rsidR="0064157D" w:rsidRDefault="0064157D" w:rsidP="00101A6C">
              <w:pPr>
                <w:tabs>
                  <w:tab w:val="left" w:pos="180"/>
                  <w:tab w:val="left" w:pos="360"/>
                  <w:tab w:val="left" w:pos="540"/>
                </w:tabs>
                <w:spacing w:after="0" w:line="240" w:lineRule="auto"/>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ab/>
                <w:t>-operatiunile de spalare, dezinfectie si dezinsectie a halelor de productie dupa depopulare. Aceste ape sunt preluate de reteaua de canalizare din incinta si dirijate in bazinul decantor al statiei de preepurare</w:t>
              </w:r>
            </w:p>
            <w:p w:rsidR="0064157D" w:rsidRDefault="0064157D" w:rsidP="00101A6C">
              <w:pPr>
                <w:tabs>
                  <w:tab w:val="left" w:pos="180"/>
                  <w:tab w:val="left" w:pos="360"/>
                  <w:tab w:val="left" w:pos="540"/>
                </w:tabs>
                <w:spacing w:after="0" w:line="240" w:lineRule="auto"/>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ab/>
                <w:t>-deshidratarea namolului din bazinul decantor care are loc pe platforma betonata cu panta de scurgere spre bazinul decantor</w:t>
              </w:r>
            </w:p>
            <w:p w:rsidR="0064157D" w:rsidRPr="00B219DD" w:rsidRDefault="0064157D" w:rsidP="00101A6C">
              <w:pPr>
                <w:tabs>
                  <w:tab w:val="left" w:pos="180"/>
                  <w:tab w:val="left" w:pos="360"/>
                  <w:tab w:val="left" w:pos="540"/>
                </w:tabs>
                <w:spacing w:after="0" w:line="240" w:lineRule="auto"/>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ab/>
                <w:t>-deshidratarea si fermentarea dejectiilor de pe platforma de depozitare. Aceste ape sunt adunate intr-un canal colector betonat, amplasat pe toata latimea platformei, de unde sunt dirijate spre colectorul comun al statiei de preepurare.</w:t>
              </w:r>
            </w:p>
            <w:p w:rsidR="0064157D" w:rsidRDefault="0064157D" w:rsidP="00101A6C">
              <w:pPr>
                <w:tabs>
                  <w:tab w:val="left" w:pos="180"/>
                  <w:tab w:val="left" w:pos="360"/>
                  <w:tab w:val="left" w:pos="540"/>
                </w:tabs>
                <w:spacing w:after="0" w:line="240" w:lineRule="auto"/>
                <w:jc w:val="both"/>
                <w:rPr>
                  <w:rFonts w:ascii="Arial" w:hAnsi="Arial" w:cs="Arial"/>
                  <w:sz w:val="24"/>
                  <w:szCs w:val="24"/>
                </w:rPr>
              </w:pPr>
              <w:r w:rsidRPr="000F7486">
                <w:rPr>
                  <w:rFonts w:ascii="Arial" w:hAnsi="Arial" w:cs="Arial"/>
                  <w:bCs/>
                  <w:i/>
                  <w:iCs/>
                  <w:sz w:val="24"/>
                  <w:szCs w:val="24"/>
                </w:rPr>
                <w:t>Apele menajere</w:t>
              </w:r>
              <w:r w:rsidRPr="0079663E">
                <w:rPr>
                  <w:rFonts w:ascii="Arial" w:hAnsi="Arial" w:cs="Arial"/>
                  <w:bCs/>
                  <w:iCs/>
                  <w:sz w:val="24"/>
                  <w:szCs w:val="24"/>
                </w:rPr>
                <w:t xml:space="preserve"> rezultate</w:t>
              </w:r>
              <w:r w:rsidRPr="0079663E">
                <w:rPr>
                  <w:rFonts w:ascii="Arial" w:hAnsi="Arial" w:cs="Arial"/>
                  <w:b/>
                  <w:bCs/>
                  <w:i/>
                  <w:iCs/>
                  <w:sz w:val="24"/>
                  <w:szCs w:val="24"/>
                </w:rPr>
                <w:t xml:space="preserve"> </w:t>
              </w:r>
              <w:r w:rsidRPr="0079663E">
                <w:rPr>
                  <w:rFonts w:ascii="Arial" w:hAnsi="Arial" w:cs="Arial"/>
                  <w:sz w:val="24"/>
                  <w:szCs w:val="24"/>
                </w:rPr>
                <w:t xml:space="preserve">de la filtru sanitar/veterinar si pavilion administrativ impreuna cu </w:t>
              </w:r>
              <w:r w:rsidRPr="000F7486">
                <w:rPr>
                  <w:rFonts w:ascii="Arial" w:hAnsi="Arial" w:cs="Arial"/>
                  <w:bCs/>
                  <w:i/>
                  <w:iCs/>
                  <w:sz w:val="24"/>
                  <w:szCs w:val="24"/>
                </w:rPr>
                <w:t xml:space="preserve">apele uzate </w:t>
              </w:r>
              <w:proofErr w:type="gramStart"/>
              <w:r w:rsidRPr="000F7486">
                <w:rPr>
                  <w:rFonts w:ascii="Arial" w:hAnsi="Arial" w:cs="Arial"/>
                  <w:bCs/>
                  <w:i/>
                  <w:iCs/>
                  <w:sz w:val="24"/>
                  <w:szCs w:val="24"/>
                </w:rPr>
                <w:t>tehnologice</w:t>
              </w:r>
              <w:r w:rsidRPr="0079663E">
                <w:rPr>
                  <w:rFonts w:ascii="Arial" w:hAnsi="Arial" w:cs="Arial"/>
                  <w:b/>
                  <w:bCs/>
                  <w:i/>
                  <w:iCs/>
                  <w:sz w:val="24"/>
                  <w:szCs w:val="24"/>
                </w:rPr>
                <w:t xml:space="preserve"> </w:t>
              </w:r>
              <w:r w:rsidRPr="0079663E">
                <w:rPr>
                  <w:rFonts w:ascii="Arial" w:hAnsi="Arial" w:cs="Arial"/>
                  <w:sz w:val="24"/>
                  <w:szCs w:val="24"/>
                </w:rPr>
                <w:t xml:space="preserve"> rezultate</w:t>
              </w:r>
              <w:proofErr w:type="gramEnd"/>
              <w:r w:rsidRPr="0079663E">
                <w:rPr>
                  <w:rFonts w:ascii="Arial" w:hAnsi="Arial" w:cs="Arial"/>
                  <w:sz w:val="24"/>
                  <w:szCs w:val="24"/>
                </w:rPr>
                <w:t xml:space="preserve"> de la  spalarea halelor de productie si de la deshidratare a dejectiilor si a namolului sunt descarcate prin canalizarea interna existenta in statia proprie de </w:t>
              </w:r>
              <w:r>
                <w:rPr>
                  <w:rFonts w:ascii="Arial" w:hAnsi="Arial" w:cs="Arial"/>
                  <w:sz w:val="24"/>
                  <w:szCs w:val="24"/>
                </w:rPr>
                <w:t>pre</w:t>
              </w:r>
              <w:r w:rsidRPr="0079663E">
                <w:rPr>
                  <w:rFonts w:ascii="Arial" w:hAnsi="Arial" w:cs="Arial"/>
                  <w:sz w:val="24"/>
                  <w:szCs w:val="24"/>
                </w:rPr>
                <w:t xml:space="preserve">epurare, apoi prin colectorul </w:t>
              </w:r>
              <w:r>
                <w:rPr>
                  <w:rFonts w:ascii="Arial" w:hAnsi="Arial" w:cs="Arial"/>
                  <w:sz w:val="24"/>
                  <w:szCs w:val="24"/>
                </w:rPr>
                <w:t>comun</w:t>
              </w:r>
              <w:r w:rsidRPr="0079663E">
                <w:rPr>
                  <w:rFonts w:ascii="Arial" w:hAnsi="Arial" w:cs="Arial"/>
                  <w:sz w:val="24"/>
                  <w:szCs w:val="24"/>
                </w:rPr>
                <w:t xml:space="preserve"> sunt dirijate la reteaua de canalizare urbana</w:t>
              </w:r>
              <w:r>
                <w:rPr>
                  <w:rFonts w:ascii="Arial" w:hAnsi="Arial" w:cs="Arial"/>
                  <w:sz w:val="24"/>
                  <w:szCs w:val="24"/>
                </w:rPr>
                <w:t>.</w:t>
              </w:r>
            </w:p>
            <w:p w:rsidR="0064157D" w:rsidRDefault="0064157D" w:rsidP="00101A6C">
              <w:pPr>
                <w:tabs>
                  <w:tab w:val="left" w:pos="180"/>
                  <w:tab w:val="left" w:pos="360"/>
                  <w:tab w:val="left" w:pos="540"/>
                </w:tabs>
                <w:spacing w:after="0" w:line="240" w:lineRule="auto"/>
                <w:jc w:val="both"/>
                <w:rPr>
                  <w:rFonts w:ascii="Arial" w:hAnsi="Arial" w:cs="Arial"/>
                  <w:sz w:val="24"/>
                  <w:szCs w:val="24"/>
                </w:rPr>
              </w:pPr>
              <w:r w:rsidRPr="00CA5058">
                <w:rPr>
                  <w:rFonts w:ascii="Arial" w:hAnsi="Arial" w:cs="Arial"/>
                  <w:sz w:val="24"/>
                  <w:szCs w:val="24"/>
                </w:rPr>
                <w:t xml:space="preserve">Platforma betonata pentru deshidratare si fermentarea dejectiilor, cu decantor – </w:t>
              </w:r>
              <w:r w:rsidRPr="00C60515">
                <w:rPr>
                  <w:rFonts w:ascii="Arial" w:hAnsi="Arial" w:cs="Arial"/>
                  <w:sz w:val="24"/>
                  <w:szCs w:val="24"/>
                </w:rPr>
                <w:t xml:space="preserve">bicompartimentat, construita din beton, cu peretii din beton armat, iar pe toata latimea ei </w:t>
              </w:r>
              <w:proofErr w:type="gramStart"/>
              <w:r w:rsidRPr="00C60515">
                <w:rPr>
                  <w:rFonts w:ascii="Arial" w:hAnsi="Arial" w:cs="Arial"/>
                  <w:sz w:val="24"/>
                  <w:szCs w:val="24"/>
                </w:rPr>
                <w:t>este</w:t>
              </w:r>
              <w:proofErr w:type="gramEnd"/>
              <w:r w:rsidRPr="00C60515">
                <w:rPr>
                  <w:rFonts w:ascii="Arial" w:hAnsi="Arial" w:cs="Arial"/>
                  <w:sz w:val="24"/>
                  <w:szCs w:val="24"/>
                </w:rPr>
                <w:t xml:space="preserve"> amplasat un canal betonat pentru colectarea apei drenate din dejectii. Peretele dinspre canalul de colectare </w:t>
              </w:r>
              <w:proofErr w:type="gramStart"/>
              <w:r w:rsidRPr="00C60515">
                <w:rPr>
                  <w:rFonts w:ascii="Arial" w:hAnsi="Arial" w:cs="Arial"/>
                  <w:sz w:val="24"/>
                  <w:szCs w:val="24"/>
                </w:rPr>
                <w:t>este</w:t>
              </w:r>
              <w:proofErr w:type="gramEnd"/>
              <w:r w:rsidRPr="00C60515">
                <w:rPr>
                  <w:rFonts w:ascii="Arial" w:hAnsi="Arial" w:cs="Arial"/>
                  <w:sz w:val="24"/>
                  <w:szCs w:val="24"/>
                </w:rPr>
                <w:t xml:space="preserve"> alcatuit din doua gratare metalice, intre care se afla un stat de prundis. Capacitatea platformei este de 2 x (20 m x 10 m x 2 m) = 800 mc. Apele rezultate sunt descarcate </w:t>
              </w:r>
              <w:proofErr w:type="gramStart"/>
              <w:r w:rsidRPr="00C60515">
                <w:rPr>
                  <w:rFonts w:ascii="Arial" w:hAnsi="Arial" w:cs="Arial"/>
                  <w:sz w:val="24"/>
                  <w:szCs w:val="24"/>
                </w:rPr>
                <w:t>in  canalul</w:t>
              </w:r>
              <w:proofErr w:type="gramEnd"/>
              <w:r w:rsidRPr="00C60515">
                <w:rPr>
                  <w:rFonts w:ascii="Arial" w:hAnsi="Arial" w:cs="Arial"/>
                  <w:sz w:val="24"/>
                  <w:szCs w:val="24"/>
                </w:rPr>
                <w:t xml:space="preserve"> colector general</w:t>
              </w:r>
              <w:r>
                <w:rPr>
                  <w:rFonts w:ascii="Arial" w:hAnsi="Arial" w:cs="Arial"/>
                  <w:sz w:val="24"/>
                  <w:szCs w:val="24"/>
                </w:rPr>
                <w:t>.</w:t>
              </w:r>
            </w:p>
            <w:p w:rsidR="0064157D" w:rsidRDefault="0064157D" w:rsidP="00101A6C">
              <w:pPr>
                <w:tabs>
                  <w:tab w:val="left" w:pos="180"/>
                  <w:tab w:val="left" w:pos="360"/>
                  <w:tab w:val="left" w:pos="540"/>
                </w:tabs>
                <w:spacing w:after="0" w:line="240" w:lineRule="auto"/>
                <w:jc w:val="both"/>
                <w:rPr>
                  <w:rFonts w:ascii="Arial" w:hAnsi="Arial" w:cs="Arial"/>
                  <w:sz w:val="24"/>
                  <w:szCs w:val="24"/>
                </w:rPr>
              </w:pPr>
              <w:r w:rsidRPr="00CA5058">
                <w:rPr>
                  <w:rFonts w:ascii="Arial" w:hAnsi="Arial" w:cs="Arial"/>
                  <w:sz w:val="24"/>
                  <w:szCs w:val="24"/>
                </w:rPr>
                <w:t xml:space="preserve">Statie de </w:t>
              </w:r>
              <w:r>
                <w:rPr>
                  <w:rFonts w:ascii="Arial" w:hAnsi="Arial" w:cs="Arial"/>
                  <w:sz w:val="24"/>
                  <w:szCs w:val="24"/>
                </w:rPr>
                <w:t>pre</w:t>
              </w:r>
              <w:r w:rsidRPr="00CA5058">
                <w:rPr>
                  <w:rFonts w:ascii="Arial" w:hAnsi="Arial" w:cs="Arial"/>
                  <w:sz w:val="24"/>
                  <w:szCs w:val="24"/>
                </w:rPr>
                <w:t>epurare ape uzate</w:t>
              </w:r>
              <w:r w:rsidRPr="00C60515">
                <w:rPr>
                  <w:rFonts w:ascii="Arial" w:hAnsi="Arial" w:cs="Arial"/>
                  <w:sz w:val="24"/>
                  <w:szCs w:val="24"/>
                </w:rPr>
                <w:t xml:space="preserve"> – cu </w:t>
              </w:r>
              <w:proofErr w:type="gramStart"/>
              <w:r w:rsidRPr="00C60515">
                <w:rPr>
                  <w:rFonts w:ascii="Arial" w:hAnsi="Arial" w:cs="Arial"/>
                  <w:sz w:val="24"/>
                  <w:szCs w:val="24"/>
                </w:rPr>
                <w:t>decantor  bicompartimentat</w:t>
              </w:r>
              <w:proofErr w:type="gramEnd"/>
              <w:r w:rsidRPr="00C60515">
                <w:rPr>
                  <w:rFonts w:ascii="Arial" w:hAnsi="Arial" w:cs="Arial"/>
                  <w:sz w:val="24"/>
                  <w:szCs w:val="24"/>
                </w:rPr>
                <w:t xml:space="preserve">, cu pereti din beton armat, tencuiti in interior, cu capacitatea de 2 x (2m x 15 m x 3,5) = 210 mc, asigură colectarea apelor de spălare a halelor şi colectarea apelor menajer-uzate din instalaţiile sanitare. </w:t>
              </w:r>
              <w:proofErr w:type="gramStart"/>
              <w:r w:rsidRPr="00C60515">
                <w:rPr>
                  <w:rFonts w:ascii="Arial" w:hAnsi="Arial" w:cs="Arial"/>
                  <w:sz w:val="24"/>
                  <w:szCs w:val="24"/>
                </w:rPr>
                <w:t>Apele uzate epurate sunt descarcate prin canalizarea municipala la staţia de epurare a mun.</w:t>
              </w:r>
              <w:proofErr w:type="gramEnd"/>
              <w:r w:rsidRPr="00C60515">
                <w:rPr>
                  <w:rFonts w:ascii="Arial" w:hAnsi="Arial" w:cs="Arial"/>
                  <w:sz w:val="24"/>
                  <w:szCs w:val="24"/>
                </w:rPr>
                <w:t xml:space="preserve"> </w:t>
              </w:r>
              <w:proofErr w:type="gramStart"/>
              <w:r w:rsidRPr="00C60515">
                <w:rPr>
                  <w:rFonts w:ascii="Arial" w:hAnsi="Arial" w:cs="Arial"/>
                  <w:sz w:val="24"/>
                  <w:szCs w:val="24"/>
                </w:rPr>
                <w:t>Suceava.</w:t>
              </w:r>
              <w:proofErr w:type="gramEnd"/>
              <w:r w:rsidRPr="00C60515">
                <w:rPr>
                  <w:rFonts w:ascii="Arial" w:hAnsi="Arial" w:cs="Arial"/>
                  <w:sz w:val="24"/>
                  <w:szCs w:val="24"/>
                </w:rPr>
                <w:t xml:space="preserve"> Namolul de la epurarea apelor uzate </w:t>
              </w:r>
              <w:proofErr w:type="gramStart"/>
              <w:r w:rsidRPr="00C60515">
                <w:rPr>
                  <w:rFonts w:ascii="Arial" w:hAnsi="Arial" w:cs="Arial"/>
                  <w:sz w:val="24"/>
                  <w:szCs w:val="24"/>
                </w:rPr>
                <w:t>este</w:t>
              </w:r>
              <w:proofErr w:type="gramEnd"/>
              <w:r w:rsidRPr="00C60515">
                <w:rPr>
                  <w:rFonts w:ascii="Arial" w:hAnsi="Arial" w:cs="Arial"/>
                  <w:sz w:val="24"/>
                  <w:szCs w:val="24"/>
                </w:rPr>
                <w:t xml:space="preserve"> deshidratat pe o </w:t>
              </w:r>
              <w:r w:rsidRPr="00C60515">
                <w:rPr>
                  <w:rFonts w:ascii="Arial" w:hAnsi="Arial" w:cs="Arial"/>
                  <w:sz w:val="24"/>
                  <w:szCs w:val="24"/>
                </w:rPr>
                <w:lastRenderedPageBreak/>
                <w:t>platforma betonata cu panta de scurgere catre bazinul decantor.Dupa deshidratare este depozitat pe platforma betonata de deshidratare si fermentare dejectii</w:t>
              </w:r>
            </w:p>
            <w:p w:rsidR="0064157D" w:rsidRPr="000F7486" w:rsidRDefault="0064157D" w:rsidP="00101A6C">
              <w:pPr>
                <w:tabs>
                  <w:tab w:val="left" w:pos="180"/>
                  <w:tab w:val="left" w:pos="360"/>
                  <w:tab w:val="left" w:pos="540"/>
                </w:tabs>
                <w:spacing w:after="0" w:line="240" w:lineRule="auto"/>
                <w:jc w:val="both"/>
                <w:rPr>
                  <w:rFonts w:ascii="Arial" w:hAnsi="Arial" w:cs="Arial"/>
                  <w:sz w:val="24"/>
                  <w:szCs w:val="24"/>
                  <w:lang w:val="ro-RO"/>
                </w:rPr>
              </w:pPr>
              <w:r w:rsidRPr="000F7486">
                <w:rPr>
                  <w:rFonts w:ascii="Arial" w:hAnsi="Arial" w:cs="Arial"/>
                  <w:sz w:val="24"/>
                  <w:szCs w:val="24"/>
                  <w:lang w:val="ro-RO"/>
                </w:rPr>
                <w:t>Apele pluviale:</w:t>
              </w:r>
              <w:r>
                <w:rPr>
                  <w:rFonts w:ascii="Arial" w:hAnsi="Arial" w:cs="Arial"/>
                  <w:sz w:val="24"/>
                  <w:szCs w:val="24"/>
                  <w:lang w:val="ro-RO"/>
                </w:rPr>
                <w:t>reteaua de canalizare pentru apele pluviale de pe incinta SC GALLINA ROSSO SRL este constituita din doua canale trapezoidale betonate amplasate de-a lungul halelor si un tub de PVC Ø=200mm si L=25m, prin care apele pluviale se colecteaza si se evacueaza prin scurgere libera spre terenurile limitrofe, determinata de inclinarea naturala a terenului.</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3261"/>
                <w:gridCol w:w="3118"/>
              </w:tblGrid>
              <w:tr w:rsidR="0064157D" w:rsidRPr="00F86BF0" w:rsidTr="00101A6C">
                <w:tc>
                  <w:tcPr>
                    <w:tcW w:w="2835" w:type="dxa"/>
                    <w:shd w:val="clear" w:color="auto" w:fill="D9D9D9" w:themeFill="background1" w:themeFillShade="D9"/>
                    <w:vAlign w:val="center"/>
                  </w:tcPr>
                  <w:p w:rsidR="0064157D" w:rsidRPr="00F86BF0" w:rsidRDefault="0064157D" w:rsidP="00101A6C">
                    <w:pPr>
                      <w:pStyle w:val="BodyText"/>
                      <w:tabs>
                        <w:tab w:val="left" w:pos="360"/>
                      </w:tabs>
                      <w:jc w:val="center"/>
                      <w:rPr>
                        <w:rFonts w:ascii="Arial" w:hAnsi="Arial" w:cs="Arial"/>
                        <w:b/>
                        <w:color w:val="000000"/>
                        <w:sz w:val="20"/>
                        <w:szCs w:val="20"/>
                      </w:rPr>
                    </w:pPr>
                    <w:r w:rsidRPr="00F86BF0">
                      <w:rPr>
                        <w:rFonts w:ascii="Arial" w:hAnsi="Arial" w:cs="Arial"/>
                        <w:b/>
                        <w:color w:val="000000"/>
                        <w:sz w:val="20"/>
                        <w:szCs w:val="20"/>
                      </w:rPr>
                      <w:t>Sursa de apă</w:t>
                    </w:r>
                  </w:p>
                  <w:p w:rsidR="0064157D" w:rsidRPr="00F86BF0" w:rsidRDefault="0064157D" w:rsidP="00101A6C">
                    <w:pPr>
                      <w:pStyle w:val="BodyText"/>
                      <w:tabs>
                        <w:tab w:val="left" w:pos="360"/>
                      </w:tabs>
                      <w:jc w:val="center"/>
                      <w:rPr>
                        <w:rFonts w:ascii="Arial" w:hAnsi="Arial" w:cs="Arial"/>
                        <w:b/>
                        <w:color w:val="000000"/>
                        <w:sz w:val="20"/>
                        <w:szCs w:val="20"/>
                      </w:rPr>
                    </w:pPr>
                    <w:r w:rsidRPr="00F86BF0">
                      <w:rPr>
                        <w:rFonts w:ascii="Arial" w:hAnsi="Arial" w:cs="Arial"/>
                        <w:b/>
                        <w:color w:val="000000"/>
                        <w:sz w:val="20"/>
                        <w:szCs w:val="20"/>
                      </w:rPr>
                      <w:t>uzată</w:t>
                    </w:r>
                  </w:p>
                </w:tc>
                <w:tc>
                  <w:tcPr>
                    <w:tcW w:w="3261" w:type="dxa"/>
                    <w:shd w:val="clear" w:color="auto" w:fill="D9D9D9" w:themeFill="background1" w:themeFillShade="D9"/>
                    <w:vAlign w:val="center"/>
                  </w:tcPr>
                  <w:p w:rsidR="0064157D" w:rsidRPr="00F86BF0" w:rsidRDefault="0064157D" w:rsidP="00101A6C">
                    <w:pPr>
                      <w:pStyle w:val="BodyText"/>
                      <w:tabs>
                        <w:tab w:val="left" w:pos="360"/>
                      </w:tabs>
                      <w:jc w:val="center"/>
                      <w:rPr>
                        <w:rFonts w:ascii="Arial" w:hAnsi="Arial" w:cs="Arial"/>
                        <w:b/>
                        <w:color w:val="000000"/>
                        <w:sz w:val="20"/>
                        <w:szCs w:val="20"/>
                      </w:rPr>
                    </w:pPr>
                    <w:r w:rsidRPr="00F86BF0">
                      <w:rPr>
                        <w:rFonts w:ascii="Arial" w:hAnsi="Arial" w:cs="Arial"/>
                        <w:b/>
                        <w:color w:val="000000"/>
                        <w:sz w:val="20"/>
                        <w:szCs w:val="20"/>
                      </w:rPr>
                      <w:t>Poluanţi</w:t>
                    </w:r>
                  </w:p>
                </w:tc>
                <w:tc>
                  <w:tcPr>
                    <w:tcW w:w="3118" w:type="dxa"/>
                    <w:shd w:val="clear" w:color="auto" w:fill="D9D9D9" w:themeFill="background1" w:themeFillShade="D9"/>
                    <w:vAlign w:val="center"/>
                  </w:tcPr>
                  <w:p w:rsidR="0064157D" w:rsidRPr="00F86BF0" w:rsidRDefault="0064157D" w:rsidP="00101A6C">
                    <w:pPr>
                      <w:pStyle w:val="BodyText"/>
                      <w:tabs>
                        <w:tab w:val="left" w:pos="360"/>
                      </w:tabs>
                      <w:jc w:val="center"/>
                      <w:rPr>
                        <w:rFonts w:ascii="Arial" w:hAnsi="Arial" w:cs="Arial"/>
                        <w:b/>
                        <w:color w:val="000000"/>
                        <w:sz w:val="20"/>
                        <w:szCs w:val="20"/>
                      </w:rPr>
                    </w:pPr>
                    <w:r w:rsidRPr="00F86BF0">
                      <w:rPr>
                        <w:rFonts w:ascii="Arial" w:hAnsi="Arial" w:cs="Arial"/>
                        <w:b/>
                        <w:color w:val="000000"/>
                        <w:sz w:val="20"/>
                        <w:szCs w:val="20"/>
                      </w:rPr>
                      <w:t>Metode de colectare/ evacuare</w:t>
                    </w:r>
                  </w:p>
                </w:tc>
              </w:tr>
              <w:tr w:rsidR="0064157D" w:rsidRPr="00F86BF0" w:rsidTr="00101A6C">
                <w:trPr>
                  <w:trHeight w:val="70"/>
                </w:trPr>
                <w:tc>
                  <w:tcPr>
                    <w:tcW w:w="2835" w:type="dxa"/>
                  </w:tcPr>
                  <w:p w:rsidR="0064157D" w:rsidRPr="00F86BF0" w:rsidRDefault="0064157D" w:rsidP="00101A6C">
                    <w:pPr>
                      <w:spacing w:after="0" w:line="240" w:lineRule="auto"/>
                      <w:rPr>
                        <w:rFonts w:ascii="Arial" w:hAnsi="Arial" w:cs="Arial"/>
                        <w:color w:val="000000"/>
                        <w:highlight w:val="lightGray"/>
                        <w:lang w:val="it-IT"/>
                      </w:rPr>
                    </w:pPr>
                  </w:p>
                </w:tc>
                <w:tc>
                  <w:tcPr>
                    <w:tcW w:w="3261" w:type="dxa"/>
                  </w:tcPr>
                  <w:p w:rsidR="0064157D" w:rsidRPr="00F86BF0" w:rsidRDefault="0064157D" w:rsidP="00101A6C">
                    <w:pPr>
                      <w:spacing w:after="0"/>
                      <w:rPr>
                        <w:rFonts w:ascii="Arial" w:hAnsi="Arial" w:cs="Arial"/>
                        <w:color w:val="000000"/>
                        <w:highlight w:val="lightGray"/>
                        <w:lang w:val="it-IT"/>
                      </w:rPr>
                    </w:pPr>
                  </w:p>
                </w:tc>
                <w:tc>
                  <w:tcPr>
                    <w:tcW w:w="3118" w:type="dxa"/>
                  </w:tcPr>
                  <w:p w:rsidR="0064157D" w:rsidRPr="00F86BF0" w:rsidRDefault="0064157D" w:rsidP="00101A6C">
                    <w:pPr>
                      <w:pStyle w:val="Header"/>
                      <w:rPr>
                        <w:rFonts w:ascii="Arial" w:hAnsi="Arial" w:cs="Arial"/>
                        <w:color w:val="000000"/>
                        <w:highlight w:val="lightGray"/>
                        <w:lang w:val="it-IT"/>
                      </w:rPr>
                    </w:pPr>
                  </w:p>
                </w:tc>
              </w:tr>
            </w:tbl>
            <w:p w:rsidR="0064157D" w:rsidRDefault="00B51F42" w:rsidP="00101A6C">
              <w:pPr>
                <w:tabs>
                  <w:tab w:val="left" w:pos="180"/>
                  <w:tab w:val="left" w:pos="360"/>
                  <w:tab w:val="left" w:pos="540"/>
                </w:tabs>
                <w:spacing w:after="0" w:line="240" w:lineRule="auto"/>
                <w:jc w:val="both"/>
                <w:rPr>
                  <w:rFonts w:ascii="Times New Roman" w:hAnsi="Times New Roman"/>
                  <w:b/>
                  <w:sz w:val="24"/>
                  <w:szCs w:val="24"/>
                  <w:lang w:val="ro-RO"/>
                </w:rPr>
              </w:pPr>
            </w:p>
          </w:sdtContent>
        </w:sdt>
        <w:p w:rsidR="0064157D" w:rsidRPr="00BD2DCE" w:rsidRDefault="0064157D" w:rsidP="00101A6C">
          <w:pPr>
            <w:tabs>
              <w:tab w:val="left" w:pos="180"/>
              <w:tab w:val="left" w:pos="360"/>
              <w:tab w:val="left" w:pos="540"/>
            </w:tabs>
            <w:spacing w:after="0" w:line="240" w:lineRule="auto"/>
            <w:jc w:val="both"/>
            <w:rPr>
              <w:rFonts w:ascii="Arial" w:hAnsi="Arial" w:cs="Arial"/>
              <w:b/>
              <w:sz w:val="24"/>
              <w:szCs w:val="24"/>
              <w:lang w:val="ro-RO"/>
            </w:rPr>
          </w:pPr>
          <w:r w:rsidRPr="00BD2DCE">
            <w:rPr>
              <w:rFonts w:ascii="Arial" w:hAnsi="Arial" w:cs="Arial"/>
              <w:b/>
              <w:sz w:val="24"/>
              <w:szCs w:val="24"/>
              <w:lang w:val="ro-RO"/>
            </w:rPr>
            <w:t>9.2.2. Debite de evacuare ape uzate autorizate</w:t>
          </w:r>
        </w:p>
        <w:p w:rsidR="0064157D" w:rsidRDefault="0064157D" w:rsidP="00101A6C">
          <w:pPr>
            <w:tabs>
              <w:tab w:val="left" w:pos="180"/>
              <w:tab w:val="left" w:pos="360"/>
              <w:tab w:val="left" w:pos="540"/>
            </w:tabs>
            <w:spacing w:after="0" w:line="240" w:lineRule="auto"/>
            <w:jc w:val="both"/>
            <w:rPr>
              <w:rFonts w:ascii="Arial" w:hAnsi="Arial" w:cs="Arial"/>
              <w:sz w:val="24"/>
              <w:szCs w:val="24"/>
              <w:lang w:val="ro-RO"/>
            </w:rPr>
          </w:pPr>
          <w:r w:rsidRPr="00BD2DCE">
            <w:rPr>
              <w:rFonts w:ascii="Arial" w:hAnsi="Arial" w:cs="Arial"/>
              <w:caps/>
              <w:sz w:val="24"/>
              <w:szCs w:val="24"/>
              <w:lang w:val="ro-RO"/>
            </w:rPr>
            <w:t>d</w:t>
          </w:r>
          <w:r w:rsidRPr="00BD2DCE">
            <w:rPr>
              <w:rFonts w:ascii="Arial" w:hAnsi="Arial" w:cs="Arial"/>
              <w:sz w:val="24"/>
              <w:szCs w:val="24"/>
              <w:lang w:val="ro-RO"/>
            </w:rPr>
            <w:t>ebitele prevăzute în Autorizaţia de Gospodărire a Apelor nr</w:t>
          </w:r>
          <w:r>
            <w:rPr>
              <w:rFonts w:ascii="Arial" w:hAnsi="Arial" w:cs="Arial"/>
              <w:sz w:val="24"/>
              <w:szCs w:val="24"/>
              <w:lang w:val="ro-RO"/>
            </w:rPr>
            <w:t xml:space="preserve">. </w:t>
          </w:r>
          <w:sdt>
            <w:sdtPr>
              <w:rPr>
                <w:rFonts w:ascii="Arial" w:hAnsi="Arial" w:cs="Arial"/>
                <w:sz w:val="24"/>
                <w:szCs w:val="24"/>
                <w:lang w:val="ro-RO"/>
              </w:rPr>
              <w:alias w:val="Număr autorizație gospodărire ape (Copie)"/>
              <w:tag w:val="NumarAutorizatieGospodarireApe_Copy"/>
              <w:id w:val="-395209369"/>
              <w:lock w:val="contentLocked"/>
              <w:placeholder>
                <w:docPart w:val="969DC6870E9E40168684915749EB67B7"/>
              </w:placeholder>
              <w:showingPlcHdr/>
              <w:text/>
            </w:sdtPr>
            <w:sdtContent>
              <w:r w:rsidRPr="00BD2DCE">
                <w:rPr>
                  <w:rStyle w:val="PlaceholderText"/>
                  <w:rFonts w:ascii="Arial" w:hAnsi="Arial" w:cs="Arial"/>
                </w:rPr>
                <w:t>NumarAutorizatieGospodarireApe</w:t>
              </w:r>
            </w:sdtContent>
          </w:sdt>
          <w:r>
            <w:rPr>
              <w:rFonts w:ascii="Arial" w:hAnsi="Arial" w:cs="Arial"/>
              <w:sz w:val="24"/>
              <w:szCs w:val="24"/>
              <w:lang w:val="ro-RO"/>
            </w:rPr>
            <w:t>/</w:t>
          </w:r>
          <w:sdt>
            <w:sdtPr>
              <w:rPr>
                <w:rFonts w:ascii="Arial" w:hAnsi="Arial" w:cs="Arial"/>
                <w:sz w:val="24"/>
                <w:szCs w:val="24"/>
                <w:lang w:val="ro-RO"/>
              </w:rPr>
              <w:alias w:val="Dată autorizație gospodărire ape (Copie)"/>
              <w:tag w:val="DataAutorizatieGospodarireApe_Copy"/>
              <w:id w:val="2112851815"/>
              <w:lock w:val="contentLocked"/>
              <w:placeholder>
                <w:docPart w:val="3C987D5FF8454EC5B444B4469EC96FE9"/>
              </w:placeholder>
              <w:date w:fullDate="2016-10-24T00:00:00Z">
                <w:dateFormat w:val="dd.MM.yyyy"/>
                <w:lid w:val="ro-RO"/>
                <w:storeMappedDataAs w:val="dateTime"/>
                <w:calendar w:val="gregorian"/>
              </w:date>
            </w:sdtPr>
            <w:sdtContent>
              <w:r w:rsidR="00BE24FB">
                <w:rPr>
                  <w:rFonts w:ascii="Arial" w:hAnsi="Arial" w:cs="Arial"/>
                  <w:sz w:val="24"/>
                  <w:szCs w:val="24"/>
                  <w:lang w:val="ro-RO"/>
                </w:rPr>
                <w:t>24.10.2016</w:t>
              </w:r>
            </w:sdtContent>
          </w:sdt>
          <w:r>
            <w:rPr>
              <w:rFonts w:ascii="Arial" w:hAnsi="Arial" w:cs="Arial"/>
              <w:sz w:val="24"/>
              <w:szCs w:val="24"/>
              <w:lang w:val="ro-RO"/>
            </w:rPr>
            <w:t xml:space="preserve">, eliberată de </w:t>
          </w:r>
          <w:r w:rsidRPr="00851033">
            <w:rPr>
              <w:rFonts w:ascii="Arial" w:hAnsi="Arial" w:cs="Arial"/>
              <w:sz w:val="24"/>
              <w:szCs w:val="24"/>
              <w:lang w:val="ro-RO"/>
            </w:rPr>
            <w:t>Administraţia Naţională</w:t>
          </w:r>
          <w:r>
            <w:rPr>
              <w:rFonts w:ascii="Arial" w:hAnsi="Arial" w:cs="Arial"/>
              <w:sz w:val="24"/>
              <w:szCs w:val="24"/>
              <w:lang w:val="ro-RO"/>
            </w:rPr>
            <w:t xml:space="preserve"> Apele Române, </w:t>
          </w:r>
          <w:sdt>
            <w:sdtPr>
              <w:rPr>
                <w:rFonts w:ascii="Arial" w:hAnsi="Arial" w:cs="Arial"/>
                <w:sz w:val="24"/>
                <w:szCs w:val="24"/>
                <w:lang w:val="ro-RO"/>
              </w:rPr>
              <w:alias w:val="Autoritate emitenta autorizație gospodărirea apelor (Copie)"/>
              <w:tag w:val="ABA_Copy"/>
              <w:id w:val="885613006"/>
              <w:lock w:val="contentLocked"/>
              <w:placeholder>
                <w:docPart w:val="C097FF5B302E43599E9F2F0806B50EAB"/>
              </w:placeholder>
              <w:showingPlcHdr/>
              <w:text/>
            </w:sdtPr>
            <w:sdtContent>
              <w:r w:rsidRPr="00E844C0">
                <w:rPr>
                  <w:rStyle w:val="PlaceholderText"/>
                  <w:rFonts w:ascii="Arial" w:hAnsi="Arial" w:cs="Arial"/>
                </w:rPr>
                <w:t>ABA</w:t>
              </w:r>
            </w:sdtContent>
          </w:sdt>
          <w:r w:rsidRPr="00BD2DCE">
            <w:rPr>
              <w:rFonts w:ascii="Arial" w:hAnsi="Arial" w:cs="Arial"/>
              <w:sz w:val="24"/>
              <w:szCs w:val="24"/>
              <w:lang w:val="ro-RO"/>
            </w:rPr>
            <w:t>,</w:t>
          </w:r>
          <w:r>
            <w:rPr>
              <w:rFonts w:ascii="Arial" w:hAnsi="Arial" w:cs="Arial"/>
              <w:sz w:val="24"/>
              <w:szCs w:val="24"/>
              <w:lang w:val="ro-RO"/>
            </w:rPr>
            <w:t xml:space="preserve"> </w:t>
          </w:r>
          <w:r w:rsidRPr="00BD2DCE">
            <w:rPr>
              <w:rFonts w:ascii="Arial" w:hAnsi="Arial" w:cs="Arial"/>
              <w:sz w:val="24"/>
              <w:szCs w:val="24"/>
              <w:lang w:val="ro-RO"/>
            </w:rPr>
            <w:t>sunt următoarele:</w:t>
          </w:r>
        </w:p>
        <w:p w:rsidR="0064157D" w:rsidRPr="002665DA" w:rsidRDefault="0064157D" w:rsidP="00101A6C">
          <w:pPr>
            <w:tabs>
              <w:tab w:val="left" w:pos="180"/>
              <w:tab w:val="left" w:pos="360"/>
              <w:tab w:val="left" w:pos="540"/>
            </w:tabs>
            <w:spacing w:after="0" w:line="240" w:lineRule="auto"/>
            <w:jc w:val="both"/>
            <w:rPr>
              <w:rFonts w:ascii="Arial" w:hAnsi="Arial" w:cs="Arial"/>
              <w:b/>
              <w:sz w:val="24"/>
              <w:szCs w:val="24"/>
              <w:lang w:val="ro-RO"/>
            </w:rPr>
          </w:pPr>
        </w:p>
        <w:sdt>
          <w:sdtPr>
            <w:rPr>
              <w:rFonts w:ascii="Arial" w:eastAsia="Calibri" w:hAnsi="Arial" w:cs="Arial"/>
              <w:caps/>
              <w:sz w:val="22"/>
              <w:szCs w:val="22"/>
              <w:lang w:val="ro-RO"/>
            </w:rPr>
            <w:alias w:val="Câmp editabil text"/>
            <w:tag w:val="CampEditabil"/>
            <w:id w:val="716017294"/>
            <w:placeholder>
              <w:docPart w:val="46E6B0027E96474498E35C119B9DAE76"/>
            </w:placeholder>
          </w:sdtPr>
          <w:sdtContent>
            <w:tbl>
              <w:tblPr>
                <w:tblW w:w="9175" w:type="dxa"/>
                <w:jc w:val="center"/>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89"/>
                <w:gridCol w:w="1608"/>
                <w:gridCol w:w="1080"/>
                <w:gridCol w:w="1350"/>
                <w:gridCol w:w="1260"/>
                <w:gridCol w:w="1588"/>
              </w:tblGrid>
              <w:tr w:rsidR="0064157D" w:rsidRPr="00BD2DCE" w:rsidTr="00101A6C">
                <w:trPr>
                  <w:cantSplit/>
                  <w:jc w:val="center"/>
                </w:trPr>
                <w:tc>
                  <w:tcPr>
                    <w:tcW w:w="2289" w:type="dxa"/>
                    <w:vMerge w:val="restart"/>
                    <w:shd w:val="clear" w:color="auto" w:fill="D9D9D9" w:themeFill="background1" w:themeFillShade="D9"/>
                    <w:vAlign w:val="center"/>
                  </w:tcPr>
                  <w:p w:rsidR="0064157D" w:rsidRPr="00BD2DCE" w:rsidRDefault="0064157D" w:rsidP="00101A6C">
                    <w:pPr>
                      <w:pStyle w:val="BodyTextIndent2"/>
                      <w:tabs>
                        <w:tab w:val="left" w:pos="284"/>
                      </w:tabs>
                      <w:ind w:firstLine="0"/>
                      <w:jc w:val="center"/>
                      <w:rPr>
                        <w:rFonts w:ascii="Arial" w:hAnsi="Arial" w:cs="Arial"/>
                        <w:b/>
                        <w:sz w:val="20"/>
                        <w:szCs w:val="20"/>
                      </w:rPr>
                    </w:pPr>
                    <w:r w:rsidRPr="00BD2DCE">
                      <w:rPr>
                        <w:rFonts w:ascii="Arial" w:hAnsi="Arial" w:cs="Arial"/>
                        <w:b/>
                        <w:sz w:val="20"/>
                        <w:szCs w:val="20"/>
                      </w:rPr>
                      <w:t>Categoria apei</w:t>
                    </w:r>
                  </w:p>
                </w:tc>
                <w:tc>
                  <w:tcPr>
                    <w:tcW w:w="1608" w:type="dxa"/>
                    <w:vMerge w:val="restart"/>
                    <w:shd w:val="clear" w:color="auto" w:fill="D9D9D9" w:themeFill="background1" w:themeFillShade="D9"/>
                    <w:vAlign w:val="center"/>
                  </w:tcPr>
                  <w:p w:rsidR="0064157D" w:rsidRPr="00BD2DCE" w:rsidRDefault="0064157D" w:rsidP="00101A6C">
                    <w:pPr>
                      <w:pStyle w:val="BodyTextIndent2"/>
                      <w:tabs>
                        <w:tab w:val="left" w:pos="284"/>
                      </w:tabs>
                      <w:ind w:firstLine="0"/>
                      <w:jc w:val="center"/>
                      <w:rPr>
                        <w:rFonts w:ascii="Arial" w:hAnsi="Arial" w:cs="Arial"/>
                        <w:b/>
                        <w:sz w:val="20"/>
                        <w:szCs w:val="20"/>
                      </w:rPr>
                    </w:pPr>
                    <w:r w:rsidRPr="00BD2DCE">
                      <w:rPr>
                        <w:rFonts w:ascii="Arial" w:hAnsi="Arial" w:cs="Arial"/>
                        <w:b/>
                        <w:sz w:val="20"/>
                        <w:szCs w:val="20"/>
                      </w:rPr>
                      <w:t>Receptor</w:t>
                    </w:r>
                  </w:p>
                </w:tc>
                <w:tc>
                  <w:tcPr>
                    <w:tcW w:w="3690" w:type="dxa"/>
                    <w:gridSpan w:val="3"/>
                    <w:shd w:val="clear" w:color="auto" w:fill="D9D9D9" w:themeFill="background1" w:themeFillShade="D9"/>
                    <w:vAlign w:val="center"/>
                  </w:tcPr>
                  <w:p w:rsidR="0064157D" w:rsidRPr="00BD2DCE" w:rsidRDefault="0064157D" w:rsidP="00101A6C">
                    <w:pPr>
                      <w:pStyle w:val="BodyTextIndent2"/>
                      <w:tabs>
                        <w:tab w:val="left" w:pos="284"/>
                      </w:tabs>
                      <w:ind w:firstLine="0"/>
                      <w:jc w:val="center"/>
                      <w:rPr>
                        <w:rFonts w:ascii="Arial" w:hAnsi="Arial" w:cs="Arial"/>
                        <w:b/>
                        <w:sz w:val="20"/>
                        <w:szCs w:val="20"/>
                      </w:rPr>
                    </w:pPr>
                    <w:r w:rsidRPr="00BD2DCE">
                      <w:rPr>
                        <w:rFonts w:ascii="Arial" w:hAnsi="Arial" w:cs="Arial"/>
                        <w:b/>
                        <w:sz w:val="20"/>
                        <w:szCs w:val="20"/>
                      </w:rPr>
                      <w:t>Volumul total evacuat</w:t>
                    </w:r>
                  </w:p>
                </w:tc>
                <w:tc>
                  <w:tcPr>
                    <w:tcW w:w="1588" w:type="dxa"/>
                    <w:vMerge w:val="restart"/>
                    <w:shd w:val="clear" w:color="auto" w:fill="D9D9D9" w:themeFill="background1" w:themeFillShade="D9"/>
                    <w:vAlign w:val="center"/>
                  </w:tcPr>
                  <w:p w:rsidR="0064157D" w:rsidRPr="00BD2DCE" w:rsidRDefault="0064157D" w:rsidP="00101A6C">
                    <w:pPr>
                      <w:pStyle w:val="BodyTextIndent2"/>
                      <w:tabs>
                        <w:tab w:val="left" w:pos="284"/>
                      </w:tabs>
                      <w:ind w:left="-108" w:right="-156" w:firstLine="0"/>
                      <w:jc w:val="center"/>
                      <w:rPr>
                        <w:rFonts w:ascii="Arial" w:hAnsi="Arial" w:cs="Arial"/>
                        <w:b/>
                        <w:sz w:val="20"/>
                        <w:szCs w:val="20"/>
                      </w:rPr>
                    </w:pPr>
                    <w:r w:rsidRPr="00BD2DCE">
                      <w:rPr>
                        <w:rFonts w:ascii="Arial" w:hAnsi="Arial" w:cs="Arial"/>
                        <w:b/>
                        <w:sz w:val="20"/>
                        <w:szCs w:val="20"/>
                      </w:rPr>
                      <w:t>Observaţii</w:t>
                    </w:r>
                  </w:p>
                </w:tc>
              </w:tr>
              <w:tr w:rsidR="0064157D" w:rsidRPr="00BD2DCE" w:rsidTr="00101A6C">
                <w:trPr>
                  <w:cantSplit/>
                  <w:jc w:val="center"/>
                </w:trPr>
                <w:tc>
                  <w:tcPr>
                    <w:tcW w:w="2289" w:type="dxa"/>
                    <w:vMerge/>
                    <w:shd w:val="clear" w:color="auto" w:fill="D9D9D9" w:themeFill="background1" w:themeFillShade="D9"/>
                    <w:vAlign w:val="center"/>
                  </w:tcPr>
                  <w:p w:rsidR="0064157D" w:rsidRPr="00BD2DCE" w:rsidRDefault="0064157D" w:rsidP="00101A6C">
                    <w:pPr>
                      <w:pStyle w:val="BodyTextIndent2"/>
                      <w:tabs>
                        <w:tab w:val="left" w:pos="284"/>
                      </w:tabs>
                      <w:ind w:firstLine="0"/>
                      <w:jc w:val="center"/>
                      <w:rPr>
                        <w:rFonts w:ascii="Arial" w:hAnsi="Arial" w:cs="Arial"/>
                        <w:b/>
                        <w:sz w:val="20"/>
                        <w:szCs w:val="20"/>
                      </w:rPr>
                    </w:pPr>
                  </w:p>
                </w:tc>
                <w:tc>
                  <w:tcPr>
                    <w:tcW w:w="1608" w:type="dxa"/>
                    <w:vMerge/>
                    <w:shd w:val="clear" w:color="auto" w:fill="D9D9D9" w:themeFill="background1" w:themeFillShade="D9"/>
                    <w:vAlign w:val="center"/>
                  </w:tcPr>
                  <w:p w:rsidR="0064157D" w:rsidRPr="00BD2DCE" w:rsidRDefault="0064157D" w:rsidP="00101A6C">
                    <w:pPr>
                      <w:pStyle w:val="BodyTextIndent2"/>
                      <w:tabs>
                        <w:tab w:val="left" w:pos="284"/>
                      </w:tabs>
                      <w:ind w:firstLine="0"/>
                      <w:jc w:val="center"/>
                      <w:rPr>
                        <w:rFonts w:ascii="Arial" w:hAnsi="Arial" w:cs="Arial"/>
                        <w:b/>
                        <w:sz w:val="20"/>
                        <w:szCs w:val="20"/>
                      </w:rPr>
                    </w:pPr>
                  </w:p>
                </w:tc>
                <w:tc>
                  <w:tcPr>
                    <w:tcW w:w="2430" w:type="dxa"/>
                    <w:gridSpan w:val="2"/>
                    <w:shd w:val="clear" w:color="auto" w:fill="D9D9D9" w:themeFill="background1" w:themeFillShade="D9"/>
                    <w:vAlign w:val="center"/>
                  </w:tcPr>
                  <w:p w:rsidR="0064157D" w:rsidRPr="00BD2DCE" w:rsidRDefault="0064157D" w:rsidP="00101A6C">
                    <w:pPr>
                      <w:pStyle w:val="BodyTextIndent2"/>
                      <w:tabs>
                        <w:tab w:val="left" w:pos="284"/>
                      </w:tabs>
                      <w:ind w:firstLine="0"/>
                      <w:jc w:val="center"/>
                      <w:rPr>
                        <w:rFonts w:ascii="Arial" w:hAnsi="Arial" w:cs="Arial"/>
                        <w:b/>
                        <w:sz w:val="20"/>
                        <w:szCs w:val="20"/>
                      </w:rPr>
                    </w:pPr>
                    <w:r w:rsidRPr="00BD2DCE">
                      <w:rPr>
                        <w:rFonts w:ascii="Arial" w:hAnsi="Arial" w:cs="Arial"/>
                        <w:b/>
                        <w:sz w:val="20"/>
                        <w:szCs w:val="20"/>
                      </w:rPr>
                      <w:t>Zilnic</w:t>
                    </w:r>
                  </w:p>
                </w:tc>
                <w:tc>
                  <w:tcPr>
                    <w:tcW w:w="1260" w:type="dxa"/>
                    <w:vMerge w:val="restart"/>
                    <w:shd w:val="clear" w:color="auto" w:fill="D9D9D9" w:themeFill="background1" w:themeFillShade="D9"/>
                    <w:vAlign w:val="center"/>
                  </w:tcPr>
                  <w:p w:rsidR="0064157D" w:rsidRPr="00BD2DCE" w:rsidRDefault="0064157D" w:rsidP="00101A6C">
                    <w:pPr>
                      <w:pStyle w:val="BodyTextIndent2"/>
                      <w:tabs>
                        <w:tab w:val="left" w:pos="-131"/>
                      </w:tabs>
                      <w:ind w:left="-21" w:right="-108" w:firstLine="0"/>
                      <w:jc w:val="center"/>
                      <w:rPr>
                        <w:rFonts w:ascii="Arial" w:hAnsi="Arial" w:cs="Arial"/>
                        <w:b/>
                        <w:sz w:val="20"/>
                        <w:szCs w:val="20"/>
                      </w:rPr>
                    </w:pPr>
                    <w:r w:rsidRPr="00BD2DCE">
                      <w:rPr>
                        <w:rFonts w:ascii="Arial" w:hAnsi="Arial" w:cs="Arial"/>
                        <w:b/>
                        <w:sz w:val="20"/>
                        <w:szCs w:val="20"/>
                      </w:rPr>
                      <w:t>Anual mediu</w:t>
                    </w:r>
                  </w:p>
                  <w:p w:rsidR="0064157D" w:rsidRPr="00BD2DCE" w:rsidRDefault="0064157D" w:rsidP="00101A6C">
                    <w:pPr>
                      <w:pStyle w:val="BodyTextIndent2"/>
                      <w:tabs>
                        <w:tab w:val="left" w:pos="-131"/>
                      </w:tabs>
                      <w:ind w:left="-21" w:right="-108" w:firstLine="0"/>
                      <w:jc w:val="center"/>
                      <w:rPr>
                        <w:rFonts w:ascii="Arial" w:hAnsi="Arial" w:cs="Arial"/>
                        <w:b/>
                        <w:sz w:val="20"/>
                        <w:szCs w:val="20"/>
                      </w:rPr>
                    </w:pPr>
                    <w:r w:rsidRPr="00BD2DCE">
                      <w:rPr>
                        <w:rFonts w:ascii="Arial" w:hAnsi="Arial" w:cs="Arial"/>
                        <w:b/>
                        <w:sz w:val="20"/>
                        <w:szCs w:val="20"/>
                      </w:rPr>
                      <w:t>(mii mc)</w:t>
                    </w:r>
                  </w:p>
                </w:tc>
                <w:tc>
                  <w:tcPr>
                    <w:tcW w:w="1588" w:type="dxa"/>
                    <w:vMerge/>
                    <w:shd w:val="clear" w:color="auto" w:fill="D9D9D9" w:themeFill="background1" w:themeFillShade="D9"/>
                    <w:vAlign w:val="center"/>
                  </w:tcPr>
                  <w:p w:rsidR="0064157D" w:rsidRPr="00BD2DCE" w:rsidRDefault="0064157D" w:rsidP="00101A6C">
                    <w:pPr>
                      <w:pStyle w:val="BodyTextIndent2"/>
                      <w:tabs>
                        <w:tab w:val="left" w:pos="284"/>
                      </w:tabs>
                      <w:ind w:firstLine="0"/>
                      <w:jc w:val="center"/>
                      <w:rPr>
                        <w:rFonts w:ascii="Arial" w:hAnsi="Arial" w:cs="Arial"/>
                        <w:b/>
                        <w:sz w:val="20"/>
                        <w:szCs w:val="20"/>
                      </w:rPr>
                    </w:pPr>
                  </w:p>
                </w:tc>
              </w:tr>
              <w:tr w:rsidR="0064157D" w:rsidRPr="00BD2DCE" w:rsidTr="00101A6C">
                <w:trPr>
                  <w:cantSplit/>
                  <w:jc w:val="center"/>
                </w:trPr>
                <w:tc>
                  <w:tcPr>
                    <w:tcW w:w="2289" w:type="dxa"/>
                    <w:vMerge/>
                    <w:shd w:val="clear" w:color="auto" w:fill="D9D9D9" w:themeFill="background1" w:themeFillShade="D9"/>
                    <w:vAlign w:val="center"/>
                  </w:tcPr>
                  <w:p w:rsidR="0064157D" w:rsidRPr="00BD2DCE" w:rsidRDefault="0064157D" w:rsidP="00101A6C">
                    <w:pPr>
                      <w:pStyle w:val="BodyTextIndent2"/>
                      <w:tabs>
                        <w:tab w:val="left" w:pos="284"/>
                      </w:tabs>
                      <w:ind w:firstLine="0"/>
                      <w:jc w:val="center"/>
                      <w:rPr>
                        <w:rFonts w:ascii="Arial" w:hAnsi="Arial" w:cs="Arial"/>
                        <w:b/>
                        <w:sz w:val="20"/>
                        <w:szCs w:val="20"/>
                      </w:rPr>
                    </w:pPr>
                  </w:p>
                </w:tc>
                <w:tc>
                  <w:tcPr>
                    <w:tcW w:w="1608" w:type="dxa"/>
                    <w:vMerge/>
                    <w:shd w:val="clear" w:color="auto" w:fill="D9D9D9" w:themeFill="background1" w:themeFillShade="D9"/>
                    <w:vAlign w:val="center"/>
                  </w:tcPr>
                  <w:p w:rsidR="0064157D" w:rsidRPr="00BD2DCE" w:rsidRDefault="0064157D" w:rsidP="00101A6C">
                    <w:pPr>
                      <w:pStyle w:val="BodyTextIndent2"/>
                      <w:tabs>
                        <w:tab w:val="left" w:pos="284"/>
                      </w:tabs>
                      <w:ind w:firstLine="0"/>
                      <w:jc w:val="center"/>
                      <w:rPr>
                        <w:rFonts w:ascii="Arial" w:hAnsi="Arial" w:cs="Arial"/>
                        <w:b/>
                        <w:sz w:val="20"/>
                        <w:szCs w:val="20"/>
                      </w:rPr>
                    </w:pPr>
                  </w:p>
                </w:tc>
                <w:tc>
                  <w:tcPr>
                    <w:tcW w:w="1080" w:type="dxa"/>
                    <w:shd w:val="clear" w:color="auto" w:fill="D9D9D9" w:themeFill="background1" w:themeFillShade="D9"/>
                    <w:vAlign w:val="center"/>
                  </w:tcPr>
                  <w:p w:rsidR="0064157D" w:rsidRPr="00BD2DCE" w:rsidRDefault="0064157D" w:rsidP="00101A6C">
                    <w:pPr>
                      <w:pStyle w:val="BodyTextIndent2"/>
                      <w:tabs>
                        <w:tab w:val="left" w:pos="-78"/>
                      </w:tabs>
                      <w:ind w:left="0" w:firstLine="0"/>
                      <w:jc w:val="center"/>
                      <w:rPr>
                        <w:rFonts w:ascii="Arial" w:hAnsi="Arial" w:cs="Arial"/>
                        <w:b/>
                        <w:sz w:val="20"/>
                        <w:szCs w:val="20"/>
                      </w:rPr>
                    </w:pPr>
                    <w:r w:rsidRPr="00BD2DCE">
                      <w:rPr>
                        <w:rFonts w:ascii="Arial" w:hAnsi="Arial" w:cs="Arial"/>
                        <w:b/>
                        <w:sz w:val="20"/>
                        <w:szCs w:val="20"/>
                      </w:rPr>
                      <w:t>Maxim</w:t>
                    </w:r>
                  </w:p>
                  <w:p w:rsidR="0064157D" w:rsidRPr="00BD2DCE" w:rsidRDefault="0064157D" w:rsidP="00101A6C">
                    <w:pPr>
                      <w:pStyle w:val="BodyTextIndent2"/>
                      <w:tabs>
                        <w:tab w:val="left" w:pos="-78"/>
                      </w:tabs>
                      <w:ind w:left="0" w:firstLine="0"/>
                      <w:jc w:val="center"/>
                      <w:rPr>
                        <w:rFonts w:ascii="Arial" w:hAnsi="Arial" w:cs="Arial"/>
                        <w:b/>
                        <w:sz w:val="20"/>
                        <w:szCs w:val="20"/>
                      </w:rPr>
                    </w:pPr>
                    <w:r w:rsidRPr="00BD2DCE">
                      <w:rPr>
                        <w:rFonts w:ascii="Arial" w:hAnsi="Arial" w:cs="Arial"/>
                        <w:b/>
                        <w:sz w:val="20"/>
                        <w:szCs w:val="20"/>
                      </w:rPr>
                      <w:t>(mc)</w:t>
                    </w:r>
                  </w:p>
                </w:tc>
                <w:tc>
                  <w:tcPr>
                    <w:tcW w:w="1350" w:type="dxa"/>
                    <w:shd w:val="clear" w:color="auto" w:fill="D9D9D9" w:themeFill="background1" w:themeFillShade="D9"/>
                    <w:vAlign w:val="center"/>
                  </w:tcPr>
                  <w:p w:rsidR="0064157D" w:rsidRPr="00BD2DCE" w:rsidRDefault="0064157D" w:rsidP="00101A6C">
                    <w:pPr>
                      <w:pStyle w:val="BodyTextIndent2"/>
                      <w:tabs>
                        <w:tab w:val="left" w:pos="284"/>
                      </w:tabs>
                      <w:ind w:firstLine="0"/>
                      <w:jc w:val="center"/>
                      <w:rPr>
                        <w:rFonts w:ascii="Arial" w:hAnsi="Arial" w:cs="Arial"/>
                        <w:b/>
                        <w:sz w:val="20"/>
                        <w:szCs w:val="20"/>
                      </w:rPr>
                    </w:pPr>
                    <w:r w:rsidRPr="00BD2DCE">
                      <w:rPr>
                        <w:rFonts w:ascii="Arial" w:hAnsi="Arial" w:cs="Arial"/>
                        <w:b/>
                        <w:sz w:val="20"/>
                        <w:szCs w:val="20"/>
                      </w:rPr>
                      <w:t>Mediu</w:t>
                    </w:r>
                  </w:p>
                  <w:p w:rsidR="0064157D" w:rsidRPr="00BD2DCE" w:rsidRDefault="0064157D" w:rsidP="00101A6C">
                    <w:pPr>
                      <w:pStyle w:val="BodyTextIndent2"/>
                      <w:tabs>
                        <w:tab w:val="left" w:pos="284"/>
                      </w:tabs>
                      <w:ind w:firstLine="0"/>
                      <w:jc w:val="center"/>
                      <w:rPr>
                        <w:rFonts w:ascii="Arial" w:hAnsi="Arial" w:cs="Arial"/>
                        <w:b/>
                        <w:sz w:val="20"/>
                        <w:szCs w:val="20"/>
                      </w:rPr>
                    </w:pPr>
                    <w:r w:rsidRPr="00BD2DCE">
                      <w:rPr>
                        <w:rFonts w:ascii="Arial" w:hAnsi="Arial" w:cs="Arial"/>
                        <w:b/>
                        <w:sz w:val="20"/>
                        <w:szCs w:val="20"/>
                      </w:rPr>
                      <w:t>(mc)</w:t>
                    </w:r>
                  </w:p>
                </w:tc>
                <w:tc>
                  <w:tcPr>
                    <w:tcW w:w="1260" w:type="dxa"/>
                    <w:vMerge/>
                    <w:shd w:val="clear" w:color="auto" w:fill="D9D9D9" w:themeFill="background1" w:themeFillShade="D9"/>
                    <w:vAlign w:val="center"/>
                  </w:tcPr>
                  <w:p w:rsidR="0064157D" w:rsidRPr="00BD2DCE" w:rsidRDefault="0064157D" w:rsidP="00101A6C">
                    <w:pPr>
                      <w:pStyle w:val="BodyTextIndent2"/>
                      <w:tabs>
                        <w:tab w:val="left" w:pos="284"/>
                      </w:tabs>
                      <w:ind w:firstLine="0"/>
                      <w:jc w:val="center"/>
                      <w:rPr>
                        <w:rFonts w:ascii="Arial" w:hAnsi="Arial" w:cs="Arial"/>
                        <w:b/>
                        <w:sz w:val="20"/>
                        <w:szCs w:val="20"/>
                      </w:rPr>
                    </w:pPr>
                  </w:p>
                </w:tc>
                <w:tc>
                  <w:tcPr>
                    <w:tcW w:w="1588" w:type="dxa"/>
                    <w:vMerge/>
                    <w:shd w:val="clear" w:color="auto" w:fill="D9D9D9" w:themeFill="background1" w:themeFillShade="D9"/>
                    <w:vAlign w:val="center"/>
                  </w:tcPr>
                  <w:p w:rsidR="0064157D" w:rsidRPr="00BD2DCE" w:rsidRDefault="0064157D" w:rsidP="00101A6C">
                    <w:pPr>
                      <w:pStyle w:val="BodyTextIndent2"/>
                      <w:tabs>
                        <w:tab w:val="left" w:pos="284"/>
                      </w:tabs>
                      <w:ind w:firstLine="0"/>
                      <w:jc w:val="center"/>
                      <w:rPr>
                        <w:rFonts w:ascii="Arial" w:hAnsi="Arial" w:cs="Arial"/>
                        <w:b/>
                        <w:sz w:val="20"/>
                        <w:szCs w:val="20"/>
                      </w:rPr>
                    </w:pPr>
                  </w:p>
                </w:tc>
              </w:tr>
              <w:tr w:rsidR="0064157D" w:rsidRPr="00BD2DCE" w:rsidTr="00101A6C">
                <w:trPr>
                  <w:jc w:val="center"/>
                </w:trPr>
                <w:tc>
                  <w:tcPr>
                    <w:tcW w:w="2289" w:type="dxa"/>
                  </w:tcPr>
                  <w:p w:rsidR="0064157D" w:rsidRPr="00BD2DCE" w:rsidRDefault="0064157D" w:rsidP="00101A6C">
                    <w:pPr>
                      <w:pStyle w:val="BodyTextIndent2"/>
                      <w:tabs>
                        <w:tab w:val="left" w:pos="284"/>
                      </w:tabs>
                      <w:ind w:firstLine="0"/>
                      <w:rPr>
                        <w:rFonts w:ascii="Arial" w:hAnsi="Arial" w:cs="Arial"/>
                        <w:b/>
                        <w:sz w:val="20"/>
                        <w:szCs w:val="20"/>
                      </w:rPr>
                    </w:pPr>
                    <w:r w:rsidRPr="00BD2DCE">
                      <w:rPr>
                        <w:rFonts w:ascii="Arial" w:hAnsi="Arial" w:cs="Arial"/>
                        <w:b/>
                        <w:sz w:val="20"/>
                        <w:szCs w:val="20"/>
                      </w:rPr>
                      <w:t>Menajere</w:t>
                    </w:r>
                  </w:p>
                </w:tc>
                <w:tc>
                  <w:tcPr>
                    <w:tcW w:w="1608" w:type="dxa"/>
                  </w:tcPr>
                  <w:p w:rsidR="0064157D" w:rsidRPr="00BD2DCE" w:rsidRDefault="0064157D" w:rsidP="00101A6C">
                    <w:pPr>
                      <w:pStyle w:val="BodyTextIndent2"/>
                      <w:tabs>
                        <w:tab w:val="left" w:pos="284"/>
                      </w:tabs>
                      <w:ind w:firstLine="0"/>
                      <w:rPr>
                        <w:rFonts w:ascii="Arial" w:hAnsi="Arial" w:cs="Arial"/>
                        <w:b/>
                        <w:sz w:val="20"/>
                        <w:szCs w:val="20"/>
                      </w:rPr>
                    </w:pPr>
                    <w:r>
                      <w:rPr>
                        <w:rFonts w:ascii="Arial" w:hAnsi="Arial" w:cs="Arial"/>
                        <w:b/>
                        <w:sz w:val="20"/>
                        <w:szCs w:val="20"/>
                      </w:rPr>
                      <w:t>Reteaua de canalizare urbana</w:t>
                    </w:r>
                  </w:p>
                </w:tc>
                <w:tc>
                  <w:tcPr>
                    <w:tcW w:w="1080" w:type="dxa"/>
                  </w:tcPr>
                  <w:p w:rsidR="0064157D" w:rsidRPr="00BD2DCE" w:rsidRDefault="0064157D" w:rsidP="00101A6C">
                    <w:pPr>
                      <w:pStyle w:val="BodyTextIndent2"/>
                      <w:tabs>
                        <w:tab w:val="left" w:pos="284"/>
                      </w:tabs>
                      <w:ind w:firstLine="0"/>
                      <w:rPr>
                        <w:rFonts w:ascii="Arial" w:hAnsi="Arial" w:cs="Arial"/>
                        <w:b/>
                        <w:sz w:val="20"/>
                        <w:szCs w:val="20"/>
                      </w:rPr>
                    </w:pPr>
                    <w:r>
                      <w:rPr>
                        <w:rFonts w:ascii="Arial" w:hAnsi="Arial" w:cs="Arial"/>
                        <w:b/>
                        <w:sz w:val="20"/>
                        <w:szCs w:val="20"/>
                      </w:rPr>
                      <w:t>0,62</w:t>
                    </w:r>
                  </w:p>
                </w:tc>
                <w:tc>
                  <w:tcPr>
                    <w:tcW w:w="1350" w:type="dxa"/>
                  </w:tcPr>
                  <w:p w:rsidR="0064157D" w:rsidRPr="00BD2DCE" w:rsidRDefault="0064157D" w:rsidP="00101A6C">
                    <w:pPr>
                      <w:pStyle w:val="BodyTextIndent2"/>
                      <w:tabs>
                        <w:tab w:val="left" w:pos="284"/>
                      </w:tabs>
                      <w:ind w:firstLine="0"/>
                      <w:rPr>
                        <w:rFonts w:ascii="Arial" w:hAnsi="Arial" w:cs="Arial"/>
                        <w:b/>
                        <w:sz w:val="20"/>
                        <w:szCs w:val="20"/>
                      </w:rPr>
                    </w:pPr>
                    <w:r>
                      <w:rPr>
                        <w:rFonts w:ascii="Arial" w:hAnsi="Arial" w:cs="Arial"/>
                        <w:b/>
                        <w:sz w:val="20"/>
                        <w:szCs w:val="20"/>
                      </w:rPr>
                      <w:t>0,52</w:t>
                    </w:r>
                  </w:p>
                </w:tc>
                <w:tc>
                  <w:tcPr>
                    <w:tcW w:w="1260" w:type="dxa"/>
                  </w:tcPr>
                  <w:p w:rsidR="0064157D" w:rsidRPr="00BD2DCE" w:rsidRDefault="0064157D" w:rsidP="00101A6C">
                    <w:pPr>
                      <w:pStyle w:val="BodyTextIndent2"/>
                      <w:tabs>
                        <w:tab w:val="left" w:pos="284"/>
                      </w:tabs>
                      <w:ind w:firstLine="0"/>
                      <w:rPr>
                        <w:rFonts w:ascii="Arial" w:hAnsi="Arial" w:cs="Arial"/>
                        <w:b/>
                        <w:sz w:val="20"/>
                        <w:szCs w:val="20"/>
                      </w:rPr>
                    </w:pPr>
                    <w:r>
                      <w:rPr>
                        <w:rFonts w:ascii="Arial" w:hAnsi="Arial" w:cs="Arial"/>
                        <w:b/>
                        <w:sz w:val="20"/>
                        <w:szCs w:val="20"/>
                      </w:rPr>
                      <w:t>0,190</w:t>
                    </w:r>
                  </w:p>
                </w:tc>
                <w:tc>
                  <w:tcPr>
                    <w:tcW w:w="1588" w:type="dxa"/>
                  </w:tcPr>
                  <w:p w:rsidR="0064157D" w:rsidRPr="00BD2DCE" w:rsidRDefault="0064157D" w:rsidP="00101A6C">
                    <w:pPr>
                      <w:pStyle w:val="BodyTextIndent2"/>
                      <w:tabs>
                        <w:tab w:val="left" w:pos="284"/>
                      </w:tabs>
                      <w:ind w:firstLine="0"/>
                      <w:rPr>
                        <w:rFonts w:ascii="Arial" w:hAnsi="Arial" w:cs="Arial"/>
                        <w:b/>
                        <w:sz w:val="20"/>
                        <w:szCs w:val="20"/>
                      </w:rPr>
                    </w:pPr>
                  </w:p>
                </w:tc>
              </w:tr>
              <w:tr w:rsidR="0064157D" w:rsidRPr="00BD2DCE" w:rsidTr="00101A6C">
                <w:trPr>
                  <w:jc w:val="center"/>
                </w:trPr>
                <w:tc>
                  <w:tcPr>
                    <w:tcW w:w="2289" w:type="dxa"/>
                  </w:tcPr>
                  <w:p w:rsidR="0064157D" w:rsidRPr="00BD2DCE" w:rsidRDefault="0064157D" w:rsidP="00101A6C">
                    <w:pPr>
                      <w:pStyle w:val="BodyTextIndent2"/>
                      <w:tabs>
                        <w:tab w:val="left" w:pos="284"/>
                      </w:tabs>
                      <w:ind w:firstLine="0"/>
                      <w:jc w:val="left"/>
                      <w:rPr>
                        <w:rFonts w:ascii="Arial" w:hAnsi="Arial" w:cs="Arial"/>
                        <w:b/>
                        <w:sz w:val="20"/>
                        <w:szCs w:val="20"/>
                      </w:rPr>
                    </w:pPr>
                    <w:r w:rsidRPr="00BD2DCE">
                      <w:rPr>
                        <w:rFonts w:ascii="Arial" w:hAnsi="Arial" w:cs="Arial"/>
                        <w:b/>
                        <w:sz w:val="20"/>
                        <w:szCs w:val="20"/>
                      </w:rPr>
                      <w:t xml:space="preserve">Tehnologice care necesitã epurare </w:t>
                    </w:r>
                  </w:p>
                </w:tc>
                <w:tc>
                  <w:tcPr>
                    <w:tcW w:w="1608" w:type="dxa"/>
                  </w:tcPr>
                  <w:p w:rsidR="0064157D" w:rsidRPr="00BD2DCE" w:rsidRDefault="0064157D" w:rsidP="00101A6C">
                    <w:pPr>
                      <w:pStyle w:val="BodyTextIndent2"/>
                      <w:tabs>
                        <w:tab w:val="left" w:pos="284"/>
                      </w:tabs>
                      <w:ind w:firstLine="0"/>
                      <w:rPr>
                        <w:rFonts w:ascii="Arial" w:hAnsi="Arial" w:cs="Arial"/>
                        <w:b/>
                        <w:sz w:val="20"/>
                        <w:szCs w:val="20"/>
                      </w:rPr>
                    </w:pPr>
                    <w:r>
                      <w:rPr>
                        <w:rFonts w:ascii="Arial" w:hAnsi="Arial" w:cs="Arial"/>
                        <w:b/>
                        <w:sz w:val="20"/>
                        <w:szCs w:val="20"/>
                      </w:rPr>
                      <w:t>Reteaua de canalizare urbana</w:t>
                    </w:r>
                  </w:p>
                </w:tc>
                <w:tc>
                  <w:tcPr>
                    <w:tcW w:w="1080" w:type="dxa"/>
                  </w:tcPr>
                  <w:p w:rsidR="0064157D" w:rsidRPr="00BD2DCE" w:rsidRDefault="0064157D" w:rsidP="00101A6C">
                    <w:pPr>
                      <w:pStyle w:val="BodyTextIndent2"/>
                      <w:tabs>
                        <w:tab w:val="left" w:pos="284"/>
                      </w:tabs>
                      <w:ind w:firstLine="0"/>
                      <w:rPr>
                        <w:rFonts w:ascii="Arial" w:hAnsi="Arial" w:cs="Arial"/>
                        <w:b/>
                        <w:sz w:val="20"/>
                        <w:szCs w:val="20"/>
                      </w:rPr>
                    </w:pPr>
                    <w:r>
                      <w:rPr>
                        <w:rFonts w:ascii="Arial" w:hAnsi="Arial" w:cs="Arial"/>
                        <w:b/>
                        <w:sz w:val="20"/>
                        <w:szCs w:val="20"/>
                      </w:rPr>
                      <w:t>72,26</w:t>
                    </w:r>
                  </w:p>
                </w:tc>
                <w:tc>
                  <w:tcPr>
                    <w:tcW w:w="1350" w:type="dxa"/>
                  </w:tcPr>
                  <w:p w:rsidR="0064157D" w:rsidRPr="00BD2DCE" w:rsidRDefault="0064157D" w:rsidP="00101A6C">
                    <w:pPr>
                      <w:pStyle w:val="BodyTextIndent2"/>
                      <w:tabs>
                        <w:tab w:val="left" w:pos="284"/>
                      </w:tabs>
                      <w:ind w:firstLine="0"/>
                      <w:rPr>
                        <w:rFonts w:ascii="Arial" w:hAnsi="Arial" w:cs="Arial"/>
                        <w:b/>
                        <w:sz w:val="20"/>
                        <w:szCs w:val="20"/>
                      </w:rPr>
                    </w:pPr>
                    <w:r>
                      <w:rPr>
                        <w:rFonts w:ascii="Arial" w:hAnsi="Arial" w:cs="Arial"/>
                        <w:b/>
                        <w:sz w:val="20"/>
                        <w:szCs w:val="20"/>
                      </w:rPr>
                      <w:t>60,22</w:t>
                    </w:r>
                  </w:p>
                </w:tc>
                <w:tc>
                  <w:tcPr>
                    <w:tcW w:w="1260" w:type="dxa"/>
                  </w:tcPr>
                  <w:p w:rsidR="0064157D" w:rsidRPr="00BD2DCE" w:rsidRDefault="0064157D" w:rsidP="00101A6C">
                    <w:pPr>
                      <w:pStyle w:val="BodyTextIndent2"/>
                      <w:tabs>
                        <w:tab w:val="left" w:pos="284"/>
                      </w:tabs>
                      <w:rPr>
                        <w:rFonts w:ascii="Arial" w:hAnsi="Arial" w:cs="Arial"/>
                        <w:b/>
                        <w:sz w:val="20"/>
                        <w:szCs w:val="20"/>
                      </w:rPr>
                    </w:pPr>
                    <w:r>
                      <w:rPr>
                        <w:rFonts w:ascii="Arial" w:hAnsi="Arial" w:cs="Arial"/>
                        <w:b/>
                        <w:sz w:val="20"/>
                        <w:szCs w:val="20"/>
                      </w:rPr>
                      <w:t xml:space="preserve">      0,361</w:t>
                    </w:r>
                  </w:p>
                </w:tc>
                <w:tc>
                  <w:tcPr>
                    <w:tcW w:w="1588" w:type="dxa"/>
                  </w:tcPr>
                  <w:p w:rsidR="0064157D" w:rsidRPr="00BD2DCE" w:rsidRDefault="0064157D" w:rsidP="00101A6C">
                    <w:pPr>
                      <w:pStyle w:val="BodyTextIndent2"/>
                      <w:tabs>
                        <w:tab w:val="left" w:pos="284"/>
                      </w:tabs>
                      <w:ind w:firstLine="0"/>
                      <w:rPr>
                        <w:rFonts w:ascii="Arial" w:hAnsi="Arial" w:cs="Arial"/>
                        <w:b/>
                        <w:sz w:val="20"/>
                        <w:szCs w:val="20"/>
                      </w:rPr>
                    </w:pPr>
                  </w:p>
                </w:tc>
              </w:tr>
            </w:tbl>
            <w:p w:rsidR="0064157D" w:rsidRPr="00BD2DCE" w:rsidRDefault="00B51F42" w:rsidP="00101A6C">
              <w:pPr>
                <w:spacing w:after="0"/>
                <w:jc w:val="both"/>
                <w:rPr>
                  <w:rFonts w:ascii="Arial" w:hAnsi="Arial" w:cs="Arial"/>
                  <w:caps/>
                  <w:sz w:val="24"/>
                  <w:szCs w:val="24"/>
                  <w:lang w:val="ro-RO"/>
                </w:rPr>
              </w:pPr>
            </w:p>
          </w:sdtContent>
        </w:sdt>
        <w:p w:rsidR="0064157D" w:rsidRPr="00E844C0" w:rsidRDefault="0064157D" w:rsidP="00101A6C">
          <w:pPr>
            <w:tabs>
              <w:tab w:val="left" w:pos="180"/>
              <w:tab w:val="left" w:pos="360"/>
              <w:tab w:val="left" w:pos="540"/>
            </w:tabs>
            <w:spacing w:after="0" w:line="240" w:lineRule="auto"/>
            <w:jc w:val="both"/>
            <w:rPr>
              <w:rFonts w:ascii="Arial" w:hAnsi="Arial" w:cs="Arial"/>
              <w:b/>
              <w:sz w:val="24"/>
              <w:szCs w:val="24"/>
              <w:lang w:val="ro-RO"/>
            </w:rPr>
          </w:pPr>
          <w:r w:rsidRPr="00E844C0">
            <w:rPr>
              <w:rFonts w:ascii="Arial" w:hAnsi="Arial" w:cs="Arial"/>
              <w:b/>
              <w:sz w:val="24"/>
              <w:szCs w:val="24"/>
              <w:lang w:val="ro-RO"/>
            </w:rPr>
            <w:t>9.2.3. Pretratare</w:t>
          </w:r>
        </w:p>
        <w:p w:rsidR="0064157D" w:rsidRDefault="00B51F42" w:rsidP="00101A6C">
          <w:pPr>
            <w:tabs>
              <w:tab w:val="left" w:pos="360"/>
            </w:tabs>
            <w:spacing w:after="0" w:line="240" w:lineRule="auto"/>
            <w:jc w:val="both"/>
            <w:rPr>
              <w:rFonts w:ascii="Times New Roman" w:eastAsia="Times New Roman" w:hAnsi="Times New Roman"/>
              <w:color w:val="000000"/>
              <w:sz w:val="24"/>
              <w:szCs w:val="24"/>
              <w:lang w:val="ro-RO" w:eastAsia="ro-RO"/>
            </w:rPr>
          </w:pPr>
          <w:sdt>
            <w:sdtPr>
              <w:rPr>
                <w:rFonts w:ascii="Times New Roman" w:eastAsia="Times New Roman" w:hAnsi="Times New Roman"/>
                <w:color w:val="000000"/>
                <w:sz w:val="24"/>
                <w:szCs w:val="24"/>
                <w:lang w:val="ro-RO" w:eastAsia="ro-RO"/>
              </w:rPr>
              <w:alias w:val="Câmp editabil text"/>
              <w:tag w:val="CampEditabil"/>
              <w:id w:val="514576048"/>
              <w:placeholder>
                <w:docPart w:val="91E581FBFBA740A2B0A5079551FD3A7F"/>
              </w:placeholder>
              <w:showingPlcHdr/>
            </w:sdtPr>
            <w:sdtContent>
              <w:r w:rsidR="0064157D" w:rsidRPr="000457F1">
                <w:rPr>
                  <w:rStyle w:val="PlaceholderText"/>
                  <w:rFonts w:ascii="Times New Roman" w:hAnsi="Times New Roman"/>
                </w:rPr>
                <w:t>....</w:t>
              </w:r>
            </w:sdtContent>
          </w:sdt>
        </w:p>
        <w:sdt>
          <w:sdtPr>
            <w:rPr>
              <w:rFonts w:ascii="Times New Roman" w:eastAsia="Times New Roman" w:hAnsi="Times New Roman"/>
              <w:b/>
              <w:color w:val="000000"/>
              <w:sz w:val="24"/>
              <w:szCs w:val="24"/>
              <w:lang w:val="ro-RO" w:eastAsia="ro-RO"/>
            </w:rPr>
            <w:alias w:val="Pretratare ape"/>
            <w:tag w:val="PretratareApeModel"/>
            <w:id w:val="-909846262"/>
            <w:lock w:val="contentLocked"/>
            <w:placeholder>
              <w:docPart w:val="F7D3F534A9EA41469202234C32CA1F3F"/>
            </w:placeholder>
          </w:sdtPr>
          <w:sdtEndPr>
            <w:rPr>
              <w:rFonts w:ascii="Calibri" w:eastAsia="Calibri" w:hAnsi="Calibri"/>
              <w:b w:val="0"/>
              <w:color w:val="auto"/>
              <w:sz w:val="22"/>
              <w:szCs w:val="22"/>
              <w:lang w:val="en-US" w:eastAsia="en-US"/>
            </w:rPr>
          </w:sdtEndPr>
          <w:sdtContent>
            <w:tbl>
              <w:tblPr>
                <w:tblW w:w="93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98"/>
                <w:gridCol w:w="4408"/>
              </w:tblGrid>
              <w:tr w:rsidR="0064157D" w:rsidRPr="00817D27" w:rsidTr="00101A6C">
                <w:tc>
                  <w:tcPr>
                    <w:tcW w:w="4898" w:type="dxa"/>
                    <w:shd w:val="clear" w:color="auto" w:fill="C0C0C0"/>
                    <w:vAlign w:val="center"/>
                  </w:tcPr>
                  <w:p w:rsidR="0064157D" w:rsidRPr="00817D27" w:rsidRDefault="0064157D" w:rsidP="00101A6C">
                    <w:pPr>
                      <w:spacing w:before="40" w:after="0" w:line="240" w:lineRule="auto"/>
                      <w:jc w:val="center"/>
                      <w:rPr>
                        <w:rFonts w:ascii="Arial" w:eastAsia="Times New Roman" w:hAnsi="Arial" w:cs="Arial"/>
                        <w:b/>
                        <w:color w:val="000000"/>
                        <w:sz w:val="20"/>
                        <w:szCs w:val="24"/>
                        <w:lang w:val="ro-RO" w:eastAsia="ro-RO"/>
                      </w:rPr>
                    </w:pPr>
                    <w:r w:rsidRPr="00817D27">
                      <w:rPr>
                        <w:rFonts w:ascii="Arial" w:eastAsia="Times New Roman" w:hAnsi="Arial" w:cs="Arial"/>
                        <w:b/>
                        <w:color w:val="000000"/>
                        <w:sz w:val="20"/>
                        <w:szCs w:val="24"/>
                        <w:lang w:val="ro-RO" w:eastAsia="ro-RO"/>
                      </w:rPr>
                      <w:t>Denumire</w:t>
                    </w:r>
                  </w:p>
                </w:tc>
                <w:tc>
                  <w:tcPr>
                    <w:tcW w:w="4408" w:type="dxa"/>
                    <w:shd w:val="clear" w:color="auto" w:fill="C0C0C0"/>
                    <w:vAlign w:val="center"/>
                  </w:tcPr>
                  <w:p w:rsidR="0064157D" w:rsidRPr="00817D27" w:rsidRDefault="0064157D" w:rsidP="00101A6C">
                    <w:pPr>
                      <w:spacing w:before="40" w:after="0" w:line="240" w:lineRule="auto"/>
                      <w:jc w:val="center"/>
                      <w:rPr>
                        <w:rFonts w:ascii="Arial" w:eastAsia="Times New Roman" w:hAnsi="Arial" w:cs="Arial"/>
                        <w:b/>
                        <w:color w:val="000000"/>
                        <w:sz w:val="20"/>
                        <w:szCs w:val="24"/>
                        <w:lang w:val="ro-RO" w:eastAsia="ro-RO"/>
                      </w:rPr>
                    </w:pPr>
                    <w:r w:rsidRPr="00817D27">
                      <w:rPr>
                        <w:rFonts w:ascii="Arial" w:eastAsia="Times New Roman" w:hAnsi="Arial" w:cs="Arial"/>
                        <w:b/>
                        <w:color w:val="000000"/>
                        <w:sz w:val="20"/>
                        <w:szCs w:val="24"/>
                        <w:lang w:val="ro-RO" w:eastAsia="ro-RO"/>
                      </w:rPr>
                      <w:t>Detalii</w:t>
                    </w:r>
                  </w:p>
                </w:tc>
              </w:tr>
              <w:tr w:rsidR="0064157D" w:rsidRPr="00817D27" w:rsidTr="00101A6C">
                <w:tc>
                  <w:tcPr>
                    <w:tcW w:w="4898" w:type="dxa"/>
                    <w:shd w:val="clear" w:color="auto" w:fill="auto"/>
                  </w:tcPr>
                  <w:p w:rsidR="0064157D" w:rsidRPr="00817D27" w:rsidRDefault="0064157D" w:rsidP="00101A6C">
                    <w:pPr>
                      <w:spacing w:before="40" w:after="0" w:line="240" w:lineRule="auto"/>
                      <w:jc w:val="center"/>
                      <w:rPr>
                        <w:rFonts w:ascii="Arial" w:eastAsia="Times New Roman" w:hAnsi="Arial" w:cs="Arial"/>
                        <w:color w:val="000000"/>
                        <w:sz w:val="20"/>
                        <w:szCs w:val="24"/>
                        <w:lang w:val="ro-RO" w:eastAsia="ro-RO"/>
                      </w:rPr>
                    </w:pPr>
                    <w:r w:rsidRPr="00817D27">
                      <w:rPr>
                        <w:rFonts w:ascii="Arial" w:eastAsia="Times New Roman" w:hAnsi="Arial" w:cs="Arial"/>
                        <w:color w:val="000000"/>
                        <w:sz w:val="20"/>
                        <w:szCs w:val="24"/>
                        <w:lang w:val="ro-RO" w:eastAsia="ro-RO"/>
                      </w:rPr>
                      <w:t>Pretratare ape industriale în amplasament</w:t>
                    </w:r>
                  </w:p>
                </w:tc>
                <w:tc>
                  <w:tcPr>
                    <w:tcW w:w="4408" w:type="dxa"/>
                    <w:shd w:val="clear" w:color="auto" w:fill="auto"/>
                  </w:tcPr>
                  <w:p w:rsidR="0064157D" w:rsidRPr="00817D27" w:rsidRDefault="0064157D" w:rsidP="00101A6C">
                    <w:pPr>
                      <w:spacing w:before="40" w:after="0" w:line="240" w:lineRule="auto"/>
                      <w:jc w:val="center"/>
                      <w:rPr>
                        <w:rFonts w:ascii="Arial" w:eastAsia="Times New Roman" w:hAnsi="Arial" w:cs="Arial"/>
                        <w:color w:val="000000"/>
                        <w:sz w:val="20"/>
                        <w:szCs w:val="24"/>
                        <w:lang w:val="ro-RO" w:eastAsia="ro-RO"/>
                      </w:rPr>
                    </w:pPr>
                    <w:r w:rsidRPr="00817D27">
                      <w:rPr>
                        <w:rFonts w:ascii="Arial" w:eastAsia="Times New Roman" w:hAnsi="Arial" w:cs="Arial"/>
                        <w:color w:val="000000"/>
                        <w:sz w:val="20"/>
                        <w:szCs w:val="24"/>
                        <w:lang w:val="ro-RO" w:eastAsia="ro-RO"/>
                      </w:rPr>
                      <w:t>DA</w:t>
                    </w:r>
                  </w:p>
                </w:tc>
              </w:tr>
              <w:tr w:rsidR="0064157D" w:rsidRPr="00817D27" w:rsidTr="00101A6C">
                <w:tc>
                  <w:tcPr>
                    <w:tcW w:w="4898" w:type="dxa"/>
                    <w:shd w:val="clear" w:color="auto" w:fill="auto"/>
                  </w:tcPr>
                  <w:p w:rsidR="0064157D" w:rsidRPr="00817D27" w:rsidRDefault="0064157D" w:rsidP="00101A6C">
                    <w:pPr>
                      <w:spacing w:before="40" w:after="0" w:line="240" w:lineRule="auto"/>
                      <w:jc w:val="center"/>
                      <w:rPr>
                        <w:rFonts w:ascii="Arial" w:eastAsia="Times New Roman" w:hAnsi="Arial" w:cs="Arial"/>
                        <w:color w:val="000000"/>
                        <w:sz w:val="20"/>
                        <w:szCs w:val="24"/>
                        <w:lang w:val="ro-RO" w:eastAsia="ro-RO"/>
                      </w:rPr>
                    </w:pPr>
                    <w:r w:rsidRPr="00817D27">
                      <w:rPr>
                        <w:rFonts w:ascii="Arial" w:eastAsia="Times New Roman" w:hAnsi="Arial" w:cs="Arial"/>
                        <w:color w:val="000000"/>
                        <w:sz w:val="20"/>
                        <w:szCs w:val="24"/>
                        <w:lang w:val="ro-RO" w:eastAsia="ro-RO"/>
                      </w:rPr>
                      <w:t>Stație epurare</w:t>
                    </w:r>
                  </w:p>
                </w:tc>
                <w:tc>
                  <w:tcPr>
                    <w:tcW w:w="4408" w:type="dxa"/>
                    <w:shd w:val="clear" w:color="auto" w:fill="auto"/>
                  </w:tcPr>
                  <w:p w:rsidR="0064157D" w:rsidRPr="00817D27" w:rsidRDefault="0064157D" w:rsidP="00101A6C">
                    <w:pPr>
                      <w:spacing w:before="40" w:after="0" w:line="240" w:lineRule="auto"/>
                      <w:jc w:val="center"/>
                      <w:rPr>
                        <w:rFonts w:ascii="Arial" w:eastAsia="Times New Roman" w:hAnsi="Arial" w:cs="Arial"/>
                        <w:color w:val="000000"/>
                        <w:sz w:val="20"/>
                        <w:szCs w:val="24"/>
                        <w:lang w:val="ro-RO" w:eastAsia="ro-RO"/>
                      </w:rPr>
                    </w:pPr>
                  </w:p>
                </w:tc>
              </w:tr>
              <w:tr w:rsidR="0064157D" w:rsidRPr="00817D27" w:rsidTr="00101A6C">
                <w:tc>
                  <w:tcPr>
                    <w:tcW w:w="4898" w:type="dxa"/>
                    <w:shd w:val="clear" w:color="auto" w:fill="auto"/>
                  </w:tcPr>
                  <w:p w:rsidR="0064157D" w:rsidRPr="00817D27" w:rsidRDefault="0064157D" w:rsidP="00101A6C">
                    <w:pPr>
                      <w:spacing w:before="40" w:after="0" w:line="240" w:lineRule="auto"/>
                      <w:jc w:val="center"/>
                      <w:rPr>
                        <w:rFonts w:ascii="Arial" w:eastAsia="Times New Roman" w:hAnsi="Arial" w:cs="Arial"/>
                        <w:color w:val="000000"/>
                        <w:sz w:val="20"/>
                        <w:szCs w:val="24"/>
                        <w:lang w:val="ro-RO" w:eastAsia="ro-RO"/>
                      </w:rPr>
                    </w:pPr>
                    <w:r w:rsidRPr="00817D27">
                      <w:rPr>
                        <w:rFonts w:ascii="Arial" w:eastAsia="Times New Roman" w:hAnsi="Arial" w:cs="Arial"/>
                        <w:color w:val="000000"/>
                        <w:sz w:val="20"/>
                        <w:szCs w:val="24"/>
                        <w:lang w:val="ro-RO" w:eastAsia="ro-RO"/>
                      </w:rPr>
                      <w:t>Management sedimente rezultate din pretratare</w:t>
                    </w:r>
                  </w:p>
                </w:tc>
                <w:tc>
                  <w:tcPr>
                    <w:tcW w:w="4408" w:type="dxa"/>
                    <w:shd w:val="clear" w:color="auto" w:fill="auto"/>
                  </w:tcPr>
                  <w:p w:rsidR="0064157D" w:rsidRPr="00817D27" w:rsidRDefault="0064157D" w:rsidP="00101A6C">
                    <w:pPr>
                      <w:spacing w:before="40" w:after="0" w:line="240" w:lineRule="auto"/>
                      <w:jc w:val="center"/>
                      <w:rPr>
                        <w:rFonts w:ascii="Arial" w:eastAsia="Times New Roman" w:hAnsi="Arial" w:cs="Arial"/>
                        <w:color w:val="000000"/>
                        <w:sz w:val="20"/>
                        <w:szCs w:val="24"/>
                        <w:lang w:val="ro-RO" w:eastAsia="ro-RO"/>
                      </w:rPr>
                    </w:pPr>
                    <w:r w:rsidRPr="00817D27">
                      <w:rPr>
                        <w:rFonts w:ascii="Arial" w:eastAsia="Times New Roman" w:hAnsi="Arial" w:cs="Arial"/>
                        <w:color w:val="000000"/>
                        <w:sz w:val="20"/>
                        <w:szCs w:val="24"/>
                        <w:lang w:val="ro-RO" w:eastAsia="ro-RO"/>
                      </w:rPr>
                      <w:t>Pe amplasament</w:t>
                    </w:r>
                  </w:p>
                </w:tc>
              </w:tr>
              <w:tr w:rsidR="0064157D" w:rsidRPr="00817D27" w:rsidTr="00101A6C">
                <w:tc>
                  <w:tcPr>
                    <w:tcW w:w="4898" w:type="dxa"/>
                    <w:shd w:val="clear" w:color="auto" w:fill="auto"/>
                  </w:tcPr>
                  <w:p w:rsidR="0064157D" w:rsidRPr="00817D27" w:rsidRDefault="0064157D" w:rsidP="00101A6C">
                    <w:pPr>
                      <w:spacing w:before="40" w:after="0" w:line="240" w:lineRule="auto"/>
                      <w:jc w:val="center"/>
                      <w:rPr>
                        <w:rFonts w:ascii="Arial" w:eastAsia="Times New Roman" w:hAnsi="Arial" w:cs="Arial"/>
                        <w:color w:val="000000"/>
                        <w:sz w:val="20"/>
                        <w:szCs w:val="24"/>
                        <w:lang w:val="ro-RO" w:eastAsia="ro-RO"/>
                      </w:rPr>
                    </w:pPr>
                    <w:r w:rsidRPr="00817D27">
                      <w:rPr>
                        <w:rFonts w:ascii="Arial" w:eastAsia="Times New Roman" w:hAnsi="Arial" w:cs="Arial"/>
                        <w:color w:val="000000"/>
                        <w:sz w:val="20"/>
                        <w:szCs w:val="24"/>
                        <w:lang w:val="ro-RO" w:eastAsia="ro-RO"/>
                      </w:rPr>
                      <w:t>Detalii</w:t>
                    </w:r>
                  </w:p>
                </w:tc>
                <w:tc>
                  <w:tcPr>
                    <w:tcW w:w="4408" w:type="dxa"/>
                    <w:shd w:val="clear" w:color="auto" w:fill="auto"/>
                  </w:tcPr>
                  <w:p w:rsidR="0064157D" w:rsidRPr="00817D27" w:rsidRDefault="0064157D" w:rsidP="00101A6C">
                    <w:pPr>
                      <w:spacing w:before="40" w:after="0" w:line="240" w:lineRule="auto"/>
                      <w:jc w:val="center"/>
                      <w:rPr>
                        <w:rFonts w:ascii="Arial" w:eastAsia="Times New Roman" w:hAnsi="Arial" w:cs="Arial"/>
                        <w:color w:val="000000"/>
                        <w:sz w:val="20"/>
                        <w:szCs w:val="24"/>
                        <w:lang w:val="ro-RO" w:eastAsia="ro-RO"/>
                      </w:rPr>
                    </w:pPr>
                    <w:r w:rsidRPr="00817D27">
                      <w:rPr>
                        <w:rFonts w:ascii="Arial" w:eastAsia="Times New Roman" w:hAnsi="Arial" w:cs="Arial"/>
                        <w:color w:val="000000"/>
                        <w:sz w:val="20"/>
                        <w:szCs w:val="24"/>
                        <w:lang w:val="ro-RO" w:eastAsia="ro-RO"/>
                      </w:rPr>
                      <w:t>decantor bicompartimentat, cu pereti din beton armat: 2x(2mx15mx3,5)=210mc. Asigura colectarea apelor de spalare a halelor, a apelor menajere</w:t>
                    </w:r>
                  </w:p>
                </w:tc>
              </w:tr>
            </w:tbl>
            <w:p w:rsidR="0064157D" w:rsidRPr="00F776E1" w:rsidRDefault="00B51F42" w:rsidP="00101A6C">
              <w:pPr>
                <w:tabs>
                  <w:tab w:val="left" w:pos="360"/>
                </w:tabs>
                <w:spacing w:after="0" w:line="240" w:lineRule="auto"/>
                <w:jc w:val="both"/>
                <w:rPr>
                  <w:rFonts w:ascii="Times New Roman" w:eastAsia="Times New Roman" w:hAnsi="Times New Roman"/>
                  <w:b/>
                  <w:color w:val="000000"/>
                  <w:sz w:val="24"/>
                  <w:szCs w:val="24"/>
                  <w:lang w:val="ro-RO" w:eastAsia="ro-RO"/>
                </w:rPr>
              </w:pPr>
            </w:p>
          </w:sdtContent>
        </w:sdt>
        <w:sdt>
          <w:sdtPr>
            <w:rPr>
              <w:rFonts w:ascii="Arial" w:eastAsia="Times New Roman" w:hAnsi="Arial" w:cs="Arial"/>
              <w:b/>
              <w:color w:val="000000"/>
              <w:sz w:val="24"/>
              <w:szCs w:val="24"/>
              <w:lang w:val="ro-RO" w:eastAsia="ro-RO"/>
            </w:rPr>
            <w:alias w:val="Câmp editabil text"/>
            <w:tag w:val="CampEditabil"/>
            <w:id w:val="-1610726613"/>
            <w:placeholder>
              <w:docPart w:val="9048B0BF340943F4BDFDBB845B139AB4"/>
            </w:placeholder>
          </w:sdtPr>
          <w:sdtContent>
            <w:p w:rsidR="0064157D" w:rsidRDefault="0064157D" w:rsidP="00101A6C">
              <w:pPr>
                <w:tabs>
                  <w:tab w:val="left" w:pos="360"/>
                </w:tabs>
                <w:spacing w:after="0" w:line="240" w:lineRule="auto"/>
                <w:jc w:val="both"/>
                <w:rPr>
                  <w:rFonts w:ascii="Arial" w:eastAsia="Times New Roman" w:hAnsi="Arial" w:cs="Arial"/>
                  <w:b/>
                  <w:color w:val="000000"/>
                  <w:sz w:val="24"/>
                  <w:szCs w:val="24"/>
                  <w:lang w:val="ro-RO" w:eastAsia="ro-RO"/>
                </w:rPr>
              </w:pPr>
              <w:r>
                <w:rPr>
                  <w:rFonts w:ascii="Arial" w:eastAsia="Times New Roman" w:hAnsi="Arial" w:cs="Arial"/>
                  <w:b/>
                  <w:color w:val="000000"/>
                  <w:sz w:val="24"/>
                  <w:szCs w:val="24"/>
                  <w:lang w:val="ro-RO" w:eastAsia="ro-RO"/>
                </w:rPr>
                <w:t xml:space="preserve"> </w:t>
              </w:r>
            </w:p>
          </w:sdtContent>
        </w:sdt>
        <w:p w:rsidR="0064157D" w:rsidRPr="00E844C0" w:rsidRDefault="0064157D" w:rsidP="00101A6C">
          <w:pPr>
            <w:tabs>
              <w:tab w:val="left" w:pos="360"/>
            </w:tabs>
            <w:spacing w:after="0" w:line="240" w:lineRule="auto"/>
            <w:jc w:val="both"/>
            <w:rPr>
              <w:rFonts w:ascii="Arial" w:eastAsia="Times New Roman" w:hAnsi="Arial" w:cs="Arial"/>
              <w:b/>
              <w:color w:val="000000"/>
              <w:sz w:val="24"/>
              <w:szCs w:val="24"/>
              <w:lang w:val="ro-RO" w:eastAsia="ro-RO"/>
            </w:rPr>
          </w:pPr>
          <w:r w:rsidRPr="00E844C0">
            <w:rPr>
              <w:rFonts w:ascii="Arial" w:eastAsia="Times New Roman" w:hAnsi="Arial" w:cs="Arial"/>
              <w:b/>
              <w:color w:val="000000"/>
              <w:sz w:val="24"/>
              <w:szCs w:val="24"/>
              <w:lang w:val="ro-RO" w:eastAsia="ro-RO"/>
            </w:rPr>
            <w:t>9.2.4. Tratare</w:t>
          </w:r>
        </w:p>
        <w:p w:rsidR="0064157D" w:rsidRPr="00E844C0" w:rsidRDefault="0064157D" w:rsidP="00101A6C">
          <w:pPr>
            <w:tabs>
              <w:tab w:val="left" w:pos="360"/>
            </w:tabs>
            <w:spacing w:after="0" w:line="240" w:lineRule="auto"/>
            <w:jc w:val="both"/>
            <w:rPr>
              <w:rFonts w:ascii="Arial" w:eastAsia="Times New Roman" w:hAnsi="Arial" w:cs="Arial"/>
              <w:b/>
              <w:color w:val="000000"/>
              <w:sz w:val="24"/>
              <w:szCs w:val="24"/>
              <w:lang w:val="ro-RO" w:eastAsia="ro-RO"/>
            </w:rPr>
          </w:pPr>
          <w:r w:rsidRPr="00E844C0">
            <w:rPr>
              <w:rFonts w:ascii="Arial" w:eastAsia="Times New Roman" w:hAnsi="Arial" w:cs="Arial"/>
              <w:b/>
              <w:color w:val="000000"/>
              <w:sz w:val="24"/>
              <w:szCs w:val="24"/>
              <w:lang w:val="ro-RO" w:eastAsia="ro-RO"/>
            </w:rPr>
            <w:t xml:space="preserve"> </w:t>
          </w:r>
          <w:sdt>
            <w:sdtPr>
              <w:rPr>
                <w:rFonts w:ascii="Arial" w:eastAsia="Times New Roman" w:hAnsi="Arial" w:cs="Arial"/>
                <w:b/>
                <w:color w:val="000000"/>
                <w:sz w:val="24"/>
                <w:szCs w:val="24"/>
                <w:lang w:val="ro-RO" w:eastAsia="ro-RO"/>
              </w:rPr>
              <w:alias w:val="Câmp editabil text"/>
              <w:tag w:val="CampEditabil"/>
              <w:id w:val="1383606567"/>
              <w:placeholder>
                <w:docPart w:val="FC36CCE34FA44F65A1DCA87A8A8383CD"/>
              </w:placeholder>
            </w:sdtPr>
            <w:sdtContent>
              <w:r w:rsidRPr="00817D27">
                <w:rPr>
                  <w:rFonts w:ascii="Arial" w:eastAsia="Times New Roman" w:hAnsi="Arial" w:cs="Arial"/>
                  <w:color w:val="000000"/>
                  <w:sz w:val="24"/>
                  <w:szCs w:val="24"/>
                  <w:lang w:val="ro-RO" w:eastAsia="ro-RO"/>
                </w:rPr>
                <w:t>Nu este cazul.</w:t>
              </w:r>
            </w:sdtContent>
          </w:sdt>
        </w:p>
        <w:sdt>
          <w:sdtPr>
            <w:rPr>
              <w:rStyle w:val="StyleHiddenChar"/>
              <w:rFonts w:eastAsia="Calibri"/>
            </w:rPr>
            <w:alias w:val="Tratare ape"/>
            <w:tag w:val="TratareApeModel"/>
            <w:id w:val="-564027651"/>
            <w:lock w:val="contentLocked"/>
            <w:placeholder>
              <w:docPart w:val="F7D3F534A9EA41469202234C32CA1F3F"/>
            </w:placeholder>
          </w:sdtPr>
          <w:sdtContent>
            <w:p w:rsidR="0064157D" w:rsidRPr="00E844C0" w:rsidRDefault="0064157D" w:rsidP="00101A6C">
              <w:pPr>
                <w:tabs>
                  <w:tab w:val="left" w:pos="360"/>
                </w:tabs>
                <w:spacing w:after="0" w:line="240" w:lineRule="auto"/>
                <w:jc w:val="both"/>
                <w:rPr>
                  <w:rFonts w:ascii="Arial" w:eastAsia="Times New Roman" w:hAnsi="Arial" w:cs="Arial"/>
                  <w:color w:val="000000"/>
                  <w:sz w:val="24"/>
                  <w:szCs w:val="24"/>
                  <w:lang w:val="ro-RO" w:eastAsia="ro-RO"/>
                </w:rPr>
              </w:pPr>
              <w:r w:rsidRPr="00817D27">
                <w:rPr>
                  <w:rStyle w:val="StyleHiddenChar"/>
                  <w:rFonts w:eastAsia="Calibri"/>
                </w:rPr>
                <w:t xml:space="preserve"> </w:t>
              </w:r>
            </w:p>
          </w:sdtContent>
        </w:sdt>
        <w:sdt>
          <w:sdtPr>
            <w:rPr>
              <w:rFonts w:ascii="Arial" w:hAnsi="Arial" w:cs="Arial"/>
              <w:b/>
              <w:color w:val="000000"/>
              <w:sz w:val="2"/>
              <w:lang w:val="it-IT" w:eastAsia="ro-RO"/>
            </w:rPr>
            <w:alias w:val="Câmp editabil text"/>
            <w:tag w:val="CampEditabil"/>
            <w:id w:val="-581214957"/>
            <w:placeholder>
              <w:docPart w:val="4B854B69F83E48BA8DBFA6CDB17B0088"/>
            </w:placeholder>
          </w:sdtPr>
          <w:sdtContent>
            <w:p w:rsidR="0064157D" w:rsidRDefault="0064157D" w:rsidP="00101A6C">
              <w:pPr>
                <w:pStyle w:val="BodyTextIndent"/>
                <w:ind w:left="-57" w:right="-57"/>
                <w:rPr>
                  <w:rFonts w:ascii="Arial" w:hAnsi="Arial" w:cs="Arial"/>
                  <w:b/>
                  <w:lang w:val="it-IT"/>
                </w:rPr>
              </w:pPr>
              <w:r>
                <w:rPr>
                  <w:rFonts w:ascii="Arial" w:hAnsi="Arial" w:cs="Arial"/>
                  <w:b/>
                  <w:lang w:val="it-IT"/>
                </w:rPr>
                <w:t xml:space="preserve"> </w:t>
              </w:r>
            </w:p>
          </w:sdtContent>
        </w:sdt>
        <w:p w:rsidR="0064157D" w:rsidRPr="00E844C0" w:rsidRDefault="0064157D" w:rsidP="00101A6C">
          <w:pPr>
            <w:pStyle w:val="BodyTextIndent"/>
            <w:ind w:left="-57" w:right="-57"/>
            <w:rPr>
              <w:rFonts w:ascii="Arial" w:hAnsi="Arial" w:cs="Arial"/>
              <w:lang w:val="it-IT"/>
            </w:rPr>
          </w:pPr>
          <w:r w:rsidRPr="00E844C0">
            <w:rPr>
              <w:rFonts w:ascii="Arial" w:hAnsi="Arial" w:cs="Arial"/>
              <w:b/>
              <w:lang w:val="it-IT"/>
            </w:rPr>
            <w:t>9.2.5.</w:t>
          </w:r>
          <w:r w:rsidRPr="00E844C0">
            <w:rPr>
              <w:rFonts w:ascii="Arial" w:hAnsi="Arial" w:cs="Arial"/>
              <w:lang w:val="it-IT"/>
            </w:rPr>
            <w:t xml:space="preserve"> Nu este permisă evacuarea nici unei substanţe sau materii care poluează mediul în apele de suprafaţă sau canalele de scurgere a apei pluviale de pe amplasament sau din afara acestuia.</w:t>
          </w:r>
        </w:p>
        <w:p w:rsidR="0064157D" w:rsidRPr="00E844C0" w:rsidRDefault="0064157D" w:rsidP="00101A6C">
          <w:pPr>
            <w:pStyle w:val="BodyTextIndent"/>
            <w:ind w:left="-57" w:right="-57"/>
            <w:rPr>
              <w:rFonts w:ascii="Arial" w:hAnsi="Arial" w:cs="Arial"/>
              <w:lang w:val="it-IT"/>
            </w:rPr>
          </w:pPr>
          <w:r w:rsidRPr="00E844C0">
            <w:rPr>
              <w:rFonts w:ascii="Arial" w:hAnsi="Arial" w:cs="Arial"/>
              <w:b/>
              <w:lang w:val="it-IT"/>
            </w:rPr>
            <w:t>9.2.6.</w:t>
          </w:r>
          <w:r w:rsidRPr="00E844C0">
            <w:rPr>
              <w:rFonts w:ascii="Arial" w:hAnsi="Arial" w:cs="Arial"/>
              <w:spacing w:val="2"/>
              <w:lang w:val="it-IT"/>
            </w:rPr>
            <w:t xml:space="preserve"> Operatorul trebuie să ia toate măsurile necesare pentru a preveni şi minimiza emisiile în apă, în special prin structurile subterane.</w:t>
          </w:r>
        </w:p>
        <w:sdt>
          <w:sdtPr>
            <w:rPr>
              <w:rFonts w:ascii="Arial" w:eastAsia="Times New Roman" w:hAnsi="Arial" w:cs="Arial"/>
              <w:color w:val="000000"/>
              <w:sz w:val="24"/>
              <w:szCs w:val="24"/>
              <w:lang w:val="ro-RO" w:eastAsia="ro-RO"/>
            </w:rPr>
            <w:alias w:val="Câmp editabil text"/>
            <w:tag w:val="CampEditabil"/>
            <w:id w:val="-2099472844"/>
            <w:placeholder>
              <w:docPart w:val="C0AF428B81F342918F37F803EC6E4117"/>
            </w:placeholder>
            <w:showingPlcHdr/>
          </w:sdtPr>
          <w:sdtContent>
            <w:p w:rsidR="0064157D" w:rsidRPr="00E844C0" w:rsidRDefault="0064157D" w:rsidP="00101A6C">
              <w:pPr>
                <w:tabs>
                  <w:tab w:val="left" w:pos="360"/>
                </w:tabs>
                <w:spacing w:after="0" w:line="240" w:lineRule="auto"/>
                <w:jc w:val="both"/>
                <w:rPr>
                  <w:rFonts w:ascii="Arial" w:eastAsia="Times New Roman" w:hAnsi="Arial" w:cs="Arial"/>
                  <w:color w:val="000000"/>
                  <w:sz w:val="24"/>
                  <w:szCs w:val="24"/>
                  <w:lang w:val="ro-RO" w:eastAsia="ro-RO"/>
                </w:rPr>
              </w:pPr>
              <w:r w:rsidRPr="00E844C0">
                <w:rPr>
                  <w:rStyle w:val="PlaceholderText"/>
                  <w:rFonts w:ascii="Arial" w:hAnsi="Arial" w:cs="Arial"/>
                </w:rPr>
                <w:t>....</w:t>
              </w:r>
            </w:p>
          </w:sdtContent>
        </w:sdt>
        <w:p w:rsidR="0064157D" w:rsidRPr="00E844C0" w:rsidRDefault="0064157D" w:rsidP="00101A6C">
          <w:pPr>
            <w:autoSpaceDE w:val="0"/>
            <w:autoSpaceDN w:val="0"/>
            <w:adjustRightInd w:val="0"/>
            <w:spacing w:before="120" w:after="0" w:line="240" w:lineRule="auto"/>
            <w:jc w:val="both"/>
            <w:rPr>
              <w:rFonts w:ascii="Arial" w:hAnsi="Arial" w:cs="Arial"/>
              <w:b/>
              <w:sz w:val="24"/>
              <w:szCs w:val="24"/>
              <w:lang w:val="ro-RO"/>
            </w:rPr>
          </w:pPr>
          <w:r w:rsidRPr="00E844C0">
            <w:rPr>
              <w:rFonts w:ascii="Arial" w:hAnsi="Arial" w:cs="Arial"/>
              <w:b/>
              <w:sz w:val="24"/>
              <w:szCs w:val="24"/>
              <w:lang w:val="ro-RO"/>
            </w:rPr>
            <w:t>9.3.  E</w:t>
          </w:r>
          <w:r>
            <w:rPr>
              <w:rFonts w:ascii="Arial" w:hAnsi="Arial" w:cs="Arial"/>
              <w:b/>
              <w:sz w:val="24"/>
              <w:szCs w:val="24"/>
              <w:lang w:val="ro-RO"/>
            </w:rPr>
            <w:t>misii în sol, ape subterane</w:t>
          </w:r>
        </w:p>
        <w:p w:rsidR="0064157D" w:rsidRPr="00E844C0" w:rsidRDefault="0064157D" w:rsidP="00101A6C">
          <w:pPr>
            <w:suppressAutoHyphens/>
            <w:spacing w:after="0" w:line="240" w:lineRule="auto"/>
            <w:ind w:right="-6"/>
            <w:jc w:val="both"/>
            <w:rPr>
              <w:rFonts w:ascii="Arial" w:hAnsi="Arial" w:cs="Arial"/>
              <w:sz w:val="24"/>
              <w:szCs w:val="24"/>
              <w:lang w:val="ro-RO"/>
            </w:rPr>
          </w:pPr>
          <w:r w:rsidRPr="00E844C0">
            <w:rPr>
              <w:rFonts w:ascii="Arial" w:hAnsi="Arial" w:cs="Arial"/>
              <w:b/>
              <w:bCs/>
              <w:sz w:val="24"/>
              <w:szCs w:val="24"/>
              <w:lang w:val="ro-RO"/>
            </w:rPr>
            <w:t>9.3.1</w:t>
          </w:r>
          <w:r w:rsidRPr="00E844C0">
            <w:rPr>
              <w:rFonts w:ascii="Arial" w:hAnsi="Arial" w:cs="Arial"/>
              <w:bCs/>
              <w:sz w:val="24"/>
              <w:szCs w:val="24"/>
              <w:lang w:val="ro-RO"/>
            </w:rPr>
            <w:t xml:space="preserve">. </w:t>
          </w:r>
          <w:r w:rsidRPr="00E844C0">
            <w:rPr>
              <w:rFonts w:ascii="Arial" w:hAnsi="Arial" w:cs="Arial"/>
              <w:b/>
              <w:sz w:val="24"/>
              <w:szCs w:val="24"/>
              <w:lang w:val="ro-RO"/>
            </w:rPr>
            <w:t xml:space="preserve">Surse posibile de poluare </w:t>
          </w:r>
        </w:p>
        <w:sdt>
          <w:sdtPr>
            <w:rPr>
              <w:rFonts w:ascii="Arial" w:hAnsi="Arial" w:cs="Arial"/>
              <w:b/>
              <w:bCs/>
              <w:sz w:val="24"/>
              <w:szCs w:val="24"/>
              <w:lang w:val="ro-RO"/>
            </w:rPr>
            <w:alias w:val="Câmp editabil text"/>
            <w:tag w:val="CampEditabil"/>
            <w:id w:val="407427255"/>
            <w:placeholder>
              <w:docPart w:val="A7CB9229CAF64BEBB4F7DEEC5EF0E920"/>
            </w:placeholder>
          </w:sdtPr>
          <w:sdtContent>
            <w:p w:rsidR="0064157D" w:rsidRDefault="0064157D" w:rsidP="00101A6C">
              <w:pPr>
                <w:tabs>
                  <w:tab w:val="left" w:pos="360"/>
                  <w:tab w:val="left" w:pos="720"/>
                  <w:tab w:val="left" w:pos="1800"/>
                </w:tabs>
                <w:spacing w:after="0" w:line="240" w:lineRule="auto"/>
                <w:ind w:right="21"/>
                <w:jc w:val="both"/>
                <w:rPr>
                  <w:rFonts w:ascii="Arial" w:hAnsi="Arial" w:cs="Arial"/>
                  <w:bCs/>
                  <w:sz w:val="24"/>
                  <w:szCs w:val="24"/>
                  <w:lang w:val="ro-RO"/>
                </w:rPr>
              </w:pPr>
              <w:r w:rsidRPr="00C20D19">
                <w:rPr>
                  <w:rFonts w:ascii="Arial" w:hAnsi="Arial" w:cs="Arial"/>
                  <w:bCs/>
                  <w:sz w:val="24"/>
                  <w:szCs w:val="24"/>
                  <w:lang w:val="ro-RO"/>
                </w:rPr>
                <w:t xml:space="preserve">Surse </w:t>
              </w:r>
              <w:r>
                <w:rPr>
                  <w:rFonts w:ascii="Arial" w:hAnsi="Arial" w:cs="Arial"/>
                  <w:bCs/>
                  <w:sz w:val="24"/>
                  <w:szCs w:val="24"/>
                  <w:lang w:val="ro-RO"/>
                </w:rPr>
                <w:t xml:space="preserve">posibile </w:t>
              </w:r>
              <w:r w:rsidRPr="00C20D19">
                <w:rPr>
                  <w:rFonts w:ascii="Arial" w:hAnsi="Arial" w:cs="Arial"/>
                  <w:bCs/>
                  <w:sz w:val="24"/>
                  <w:szCs w:val="24"/>
                  <w:lang w:val="ro-RO"/>
                </w:rPr>
                <w:t>de poluare</w:t>
              </w:r>
              <w:r>
                <w:rPr>
                  <w:rFonts w:ascii="Arial" w:hAnsi="Arial" w:cs="Arial"/>
                  <w:bCs/>
                  <w:sz w:val="24"/>
                  <w:szCs w:val="24"/>
                  <w:lang w:val="ro-RO"/>
                </w:rPr>
                <w:t xml:space="preserve"> a solului si subsolului , a apelor subterane sunt:</w:t>
              </w:r>
            </w:p>
            <w:p w:rsidR="0064157D" w:rsidRDefault="0064157D" w:rsidP="00101A6C">
              <w:pPr>
                <w:tabs>
                  <w:tab w:val="left" w:pos="360"/>
                  <w:tab w:val="left" w:pos="720"/>
                  <w:tab w:val="left" w:pos="1800"/>
                </w:tabs>
                <w:spacing w:after="0" w:line="240" w:lineRule="auto"/>
                <w:ind w:right="21"/>
                <w:jc w:val="both"/>
                <w:rPr>
                  <w:rFonts w:ascii="Arial" w:hAnsi="Arial" w:cs="Arial"/>
                  <w:bCs/>
                  <w:sz w:val="24"/>
                  <w:szCs w:val="24"/>
                  <w:lang w:val="ro-RO"/>
                </w:rPr>
              </w:pPr>
              <w:r>
                <w:rPr>
                  <w:rFonts w:ascii="Arial" w:hAnsi="Arial" w:cs="Arial"/>
                  <w:bCs/>
                  <w:sz w:val="24"/>
                  <w:szCs w:val="24"/>
                  <w:lang w:val="ro-RO"/>
                </w:rPr>
                <w:t>-depozitarea necorespunzatoare a dejectiilor, pe suprafete neamenajate .</w:t>
              </w:r>
            </w:p>
            <w:p w:rsidR="0064157D" w:rsidRDefault="0064157D" w:rsidP="00101A6C">
              <w:pPr>
                <w:tabs>
                  <w:tab w:val="left" w:pos="360"/>
                  <w:tab w:val="left" w:pos="720"/>
                  <w:tab w:val="left" w:pos="1800"/>
                </w:tabs>
                <w:spacing w:after="0" w:line="240" w:lineRule="auto"/>
                <w:ind w:right="21"/>
                <w:jc w:val="both"/>
                <w:rPr>
                  <w:rFonts w:ascii="Arial" w:hAnsi="Arial" w:cs="Arial"/>
                  <w:bCs/>
                  <w:sz w:val="24"/>
                  <w:szCs w:val="24"/>
                  <w:lang w:val="ro-RO"/>
                </w:rPr>
              </w:pPr>
              <w:r>
                <w:rPr>
                  <w:rFonts w:ascii="Arial" w:hAnsi="Arial" w:cs="Arial"/>
                  <w:bCs/>
                  <w:sz w:val="24"/>
                  <w:szCs w:val="24"/>
                  <w:lang w:val="ro-RO"/>
                </w:rPr>
                <w:t>-nerespectarea modului de colectare, depozitare si valorificare/eliminare a acestora</w:t>
              </w:r>
            </w:p>
            <w:p w:rsidR="0064157D" w:rsidRDefault="0064157D" w:rsidP="00101A6C">
              <w:pPr>
                <w:spacing w:line="240" w:lineRule="auto"/>
                <w:contextualSpacing/>
                <w:rPr>
                  <w:rFonts w:ascii="Arial" w:hAnsi="Arial" w:cs="Arial"/>
                  <w:bCs/>
                  <w:sz w:val="24"/>
                  <w:szCs w:val="24"/>
                  <w:lang w:val="ro-RO"/>
                </w:rPr>
              </w:pPr>
              <w:r>
                <w:rPr>
                  <w:rFonts w:ascii="Arial" w:hAnsi="Arial" w:cs="Arial"/>
                  <w:bCs/>
                  <w:sz w:val="24"/>
                  <w:szCs w:val="24"/>
                  <w:lang w:val="ro-RO"/>
                </w:rPr>
                <w:t>-scurgeri de ape uzate (menajere sau tehnologice) datorita fisurilor din reteaua de canalizare sau decantoarele statiei de preepurare.</w:t>
              </w:r>
            </w:p>
            <w:p w:rsidR="0064157D" w:rsidRDefault="0064157D" w:rsidP="00101A6C">
              <w:pPr>
                <w:spacing w:line="240" w:lineRule="auto"/>
                <w:contextualSpacing/>
                <w:rPr>
                  <w:rFonts w:ascii="Arial" w:hAnsi="Arial" w:cs="Arial"/>
                  <w:sz w:val="24"/>
                  <w:szCs w:val="24"/>
                </w:rPr>
              </w:pPr>
              <w:r w:rsidRPr="00D34170">
                <w:rPr>
                  <w:rFonts w:ascii="Arial" w:hAnsi="Arial" w:cs="Arial"/>
                  <w:sz w:val="24"/>
                  <w:szCs w:val="24"/>
                </w:rPr>
                <w:t xml:space="preserve"> </w:t>
              </w:r>
              <w:r w:rsidRPr="00677323">
                <w:rPr>
                  <w:rFonts w:ascii="Arial" w:hAnsi="Arial" w:cs="Arial"/>
                  <w:sz w:val="24"/>
                  <w:szCs w:val="24"/>
                </w:rPr>
                <w:t xml:space="preserve">În scopul prevenirii emisiilor în ape de suprafaţă sau subterane, în </w:t>
              </w:r>
              <w:r>
                <w:rPr>
                  <w:rFonts w:ascii="Arial" w:hAnsi="Arial" w:cs="Arial"/>
                  <w:sz w:val="24"/>
                  <w:szCs w:val="24"/>
                </w:rPr>
                <w:t>ferma</w:t>
              </w:r>
              <w:r w:rsidRPr="00677323">
                <w:rPr>
                  <w:rFonts w:ascii="Arial" w:hAnsi="Arial" w:cs="Arial"/>
                  <w:sz w:val="24"/>
                  <w:szCs w:val="24"/>
                </w:rPr>
                <w:t xml:space="preserve"> s-au adoptat următoarele măsuri:</w:t>
              </w:r>
            </w:p>
            <w:p w:rsidR="0064157D" w:rsidRDefault="0064157D" w:rsidP="00101A6C">
              <w:pPr>
                <w:spacing w:line="240" w:lineRule="auto"/>
                <w:contextualSpacing/>
                <w:rPr>
                  <w:rFonts w:ascii="Arial" w:hAnsi="Arial" w:cs="Arial"/>
                  <w:sz w:val="24"/>
                  <w:szCs w:val="24"/>
                </w:rPr>
              </w:pPr>
              <w:r>
                <w:rPr>
                  <w:rFonts w:ascii="Arial" w:hAnsi="Arial" w:cs="Arial"/>
                  <w:sz w:val="24"/>
                  <w:szCs w:val="24"/>
                </w:rPr>
                <w:t>-</w:t>
              </w:r>
              <w:r w:rsidRPr="00677323">
                <w:rPr>
                  <w:rFonts w:ascii="Arial" w:hAnsi="Arial" w:cs="Arial"/>
                  <w:sz w:val="24"/>
                  <w:szCs w:val="24"/>
                </w:rPr>
                <w:t>Reţelele de canalizare şi decantoarele sunt verificate periodic în scopul identificării şi remedierii eventualelor fisuri;</w:t>
              </w:r>
            </w:p>
            <w:p w:rsidR="0064157D" w:rsidRPr="00677323" w:rsidRDefault="0064157D" w:rsidP="00101A6C">
              <w:pPr>
                <w:spacing w:line="240" w:lineRule="auto"/>
                <w:contextualSpacing/>
                <w:rPr>
                  <w:rFonts w:ascii="Arial" w:hAnsi="Arial" w:cs="Arial"/>
                  <w:sz w:val="24"/>
                  <w:szCs w:val="24"/>
                </w:rPr>
              </w:pPr>
              <w:r>
                <w:rPr>
                  <w:rFonts w:ascii="Arial" w:hAnsi="Arial" w:cs="Arial"/>
                  <w:sz w:val="24"/>
                  <w:szCs w:val="24"/>
                </w:rPr>
                <w:t>-</w:t>
              </w:r>
              <w:r w:rsidRPr="00677323">
                <w:rPr>
                  <w:rFonts w:ascii="Arial" w:hAnsi="Arial" w:cs="Arial"/>
                  <w:sz w:val="24"/>
                  <w:szCs w:val="24"/>
                </w:rPr>
                <w:t xml:space="preserve">Toate categoriile de deşeuri sunt corect gestionate. </w:t>
              </w:r>
              <w:proofErr w:type="gramStart"/>
              <w:r w:rsidRPr="00677323">
                <w:rPr>
                  <w:rFonts w:ascii="Arial" w:hAnsi="Arial" w:cs="Arial"/>
                  <w:sz w:val="24"/>
                  <w:szCs w:val="24"/>
                </w:rPr>
                <w:t>S-au prevăzut spaţii amenajate pentru stocarea temporară a fiecărei categorii de deşeuri.</w:t>
              </w:r>
              <w:proofErr w:type="gramEnd"/>
              <w:r w:rsidRPr="00677323">
                <w:rPr>
                  <w:rFonts w:ascii="Arial" w:hAnsi="Arial" w:cs="Arial"/>
                  <w:sz w:val="24"/>
                  <w:szCs w:val="24"/>
                </w:rPr>
                <w:t xml:space="preserve"> Sunt eliminate astfel posibilităţile de scurgere a levigatelor în pânza freatică. </w:t>
              </w:r>
              <w:proofErr w:type="gramStart"/>
              <w:r w:rsidRPr="00677323">
                <w:rPr>
                  <w:rFonts w:ascii="Arial" w:hAnsi="Arial" w:cs="Arial"/>
                  <w:sz w:val="24"/>
                  <w:szCs w:val="24"/>
                </w:rPr>
                <w:t>Dejecţiile se stochează pe amplasament, pe o platforma betonata bicompartimentata, prevazuta cu filtru si decantor.</w:t>
              </w:r>
              <w:proofErr w:type="gramEnd"/>
            </w:p>
            <w:p w:rsidR="0064157D" w:rsidRPr="00E844C0" w:rsidRDefault="00B51F42" w:rsidP="00101A6C">
              <w:pPr>
                <w:tabs>
                  <w:tab w:val="left" w:pos="360"/>
                  <w:tab w:val="left" w:pos="720"/>
                  <w:tab w:val="left" w:pos="1800"/>
                </w:tabs>
                <w:spacing w:after="0" w:line="240" w:lineRule="auto"/>
                <w:ind w:right="21"/>
                <w:jc w:val="both"/>
                <w:rPr>
                  <w:rFonts w:ascii="Arial" w:hAnsi="Arial" w:cs="Arial"/>
                  <w:b/>
                  <w:bCs/>
                  <w:sz w:val="24"/>
                  <w:szCs w:val="24"/>
                  <w:lang w:val="ro-RO"/>
                </w:rPr>
              </w:pPr>
            </w:p>
          </w:sdtContent>
        </w:sdt>
        <w:p w:rsidR="0064157D" w:rsidRPr="00E844C0" w:rsidRDefault="0064157D" w:rsidP="00101A6C">
          <w:pPr>
            <w:tabs>
              <w:tab w:val="left" w:pos="360"/>
              <w:tab w:val="left" w:pos="720"/>
              <w:tab w:val="left" w:pos="1800"/>
            </w:tabs>
            <w:spacing w:after="0" w:line="240" w:lineRule="auto"/>
            <w:ind w:right="21"/>
            <w:jc w:val="both"/>
            <w:rPr>
              <w:rFonts w:ascii="Arial" w:hAnsi="Arial" w:cs="Arial"/>
              <w:b/>
              <w:sz w:val="24"/>
              <w:szCs w:val="24"/>
              <w:lang w:val="ro-RO"/>
            </w:rPr>
          </w:pPr>
          <w:r w:rsidRPr="00E844C0">
            <w:rPr>
              <w:rFonts w:ascii="Arial" w:hAnsi="Arial" w:cs="Arial"/>
              <w:b/>
              <w:bCs/>
              <w:sz w:val="24"/>
              <w:szCs w:val="24"/>
              <w:lang w:val="ro-RO"/>
            </w:rPr>
            <w:t xml:space="preserve">9.3.2. </w:t>
          </w:r>
          <w:r w:rsidRPr="00E844C0">
            <w:rPr>
              <w:rFonts w:ascii="Arial" w:hAnsi="Arial" w:cs="Arial"/>
              <w:b/>
              <w:sz w:val="24"/>
              <w:szCs w:val="24"/>
              <w:lang w:val="ro-RO"/>
            </w:rPr>
            <w:t>Măsuri  pentru eliminarea/minimizarea emisiilor pe sol, ape subterane:</w:t>
          </w:r>
        </w:p>
        <w:p w:rsidR="0064157D" w:rsidRPr="00E844C0" w:rsidRDefault="0064157D" w:rsidP="00101A6C">
          <w:pPr>
            <w:spacing w:after="0" w:line="240" w:lineRule="auto"/>
            <w:jc w:val="both"/>
            <w:rPr>
              <w:rFonts w:ascii="Arial" w:hAnsi="Arial" w:cs="Arial"/>
              <w:sz w:val="24"/>
              <w:szCs w:val="24"/>
              <w:lang w:val="ro-RO"/>
            </w:rPr>
          </w:pPr>
          <w:r w:rsidRPr="00E844C0">
            <w:rPr>
              <w:rFonts w:ascii="Arial" w:hAnsi="Arial" w:cs="Arial"/>
              <w:sz w:val="24"/>
              <w:szCs w:val="24"/>
              <w:lang w:val="ro-RO"/>
            </w:rPr>
            <w:t>Operatorul are obligaţia aplicării următoarelor măsuri:</w:t>
          </w:r>
        </w:p>
        <w:p w:rsidR="0064157D" w:rsidRPr="00E844C0" w:rsidRDefault="0064157D" w:rsidP="00101A6C">
          <w:pPr>
            <w:numPr>
              <w:ilvl w:val="0"/>
              <w:numId w:val="9"/>
            </w:numPr>
            <w:spacing w:after="0" w:line="240" w:lineRule="auto"/>
            <w:ind w:left="270" w:hanging="270"/>
            <w:jc w:val="both"/>
            <w:rPr>
              <w:rFonts w:ascii="Arial" w:hAnsi="Arial" w:cs="Arial"/>
              <w:sz w:val="24"/>
              <w:szCs w:val="24"/>
              <w:lang w:val="ro-RO"/>
            </w:rPr>
          </w:pPr>
          <w:r w:rsidRPr="00E844C0">
            <w:rPr>
              <w:rFonts w:ascii="Arial" w:hAnsi="Arial" w:cs="Arial"/>
              <w:sz w:val="24"/>
              <w:szCs w:val="24"/>
              <w:lang w:val="ro-RO"/>
            </w:rPr>
            <w:t>depozitarea substanţelor chimice periculoase în recipienţi/ rezervoare din materiale adecvate, rezistente la coroziunea specifică, pe suprafeţe betonate, protejate anticoroziv;</w:t>
          </w:r>
        </w:p>
        <w:p w:rsidR="0064157D" w:rsidRPr="00E844C0" w:rsidRDefault="0064157D" w:rsidP="00101A6C">
          <w:pPr>
            <w:numPr>
              <w:ilvl w:val="0"/>
              <w:numId w:val="9"/>
            </w:numPr>
            <w:spacing w:after="0" w:line="240" w:lineRule="auto"/>
            <w:ind w:left="270" w:hanging="270"/>
            <w:jc w:val="both"/>
            <w:rPr>
              <w:rFonts w:ascii="Arial" w:hAnsi="Arial" w:cs="Arial"/>
              <w:sz w:val="24"/>
              <w:szCs w:val="24"/>
              <w:lang w:val="ro-RO"/>
            </w:rPr>
          </w:pPr>
          <w:r w:rsidRPr="00E844C0">
            <w:rPr>
              <w:rFonts w:ascii="Arial" w:hAnsi="Arial" w:cs="Arial"/>
              <w:sz w:val="24"/>
              <w:szCs w:val="24"/>
              <w:lang w:val="ro-RO"/>
            </w:rPr>
            <w:t>transferul substanţelor periculoase lichide de la recipienţii de depozitare la instalaţii prin reţele de conducte adecvate din punct de vedere al rezistenţei la coroziunea specifică, etanşeităţii şi a siguranţei în exploatare;</w:t>
          </w:r>
        </w:p>
        <w:p w:rsidR="0064157D" w:rsidRPr="00E844C0" w:rsidRDefault="0064157D" w:rsidP="00101A6C">
          <w:pPr>
            <w:numPr>
              <w:ilvl w:val="0"/>
              <w:numId w:val="9"/>
            </w:numPr>
            <w:spacing w:after="0" w:line="240" w:lineRule="auto"/>
            <w:ind w:left="270" w:hanging="270"/>
            <w:jc w:val="both"/>
            <w:rPr>
              <w:rFonts w:ascii="Arial" w:hAnsi="Arial" w:cs="Arial"/>
              <w:sz w:val="24"/>
              <w:szCs w:val="24"/>
              <w:lang w:val="ro-RO"/>
            </w:rPr>
          </w:pPr>
          <w:r w:rsidRPr="00E844C0">
            <w:rPr>
              <w:rFonts w:ascii="Arial" w:hAnsi="Arial" w:cs="Arial"/>
              <w:sz w:val="24"/>
              <w:szCs w:val="24"/>
              <w:lang w:val="ro-RO"/>
            </w:rPr>
            <w:t>desfăşurarea activităţii pe suprafeţe betonate;</w:t>
          </w:r>
        </w:p>
        <w:p w:rsidR="0064157D" w:rsidRPr="00E844C0" w:rsidRDefault="0064157D" w:rsidP="00101A6C">
          <w:pPr>
            <w:numPr>
              <w:ilvl w:val="0"/>
              <w:numId w:val="9"/>
            </w:numPr>
            <w:spacing w:after="0" w:line="240" w:lineRule="auto"/>
            <w:ind w:left="270" w:hanging="270"/>
            <w:jc w:val="both"/>
            <w:rPr>
              <w:rFonts w:ascii="Arial" w:hAnsi="Arial" w:cs="Arial"/>
              <w:sz w:val="24"/>
              <w:szCs w:val="24"/>
              <w:lang w:val="ro-RO"/>
            </w:rPr>
          </w:pPr>
          <w:r w:rsidRPr="00E844C0">
            <w:rPr>
              <w:rFonts w:ascii="Arial" w:hAnsi="Arial" w:cs="Arial"/>
              <w:sz w:val="24"/>
              <w:szCs w:val="24"/>
              <w:lang w:val="ro-RO"/>
            </w:rPr>
            <w:t>manipularea de materiale, materii prime şi auxiliare, deşeuri trebuie să aibă loc în zone desemnate, protejate împotriva pierderilor prin scurgeri accidentale;</w:t>
          </w:r>
        </w:p>
        <w:p w:rsidR="0064157D" w:rsidRPr="00E844C0" w:rsidRDefault="0064157D" w:rsidP="00101A6C">
          <w:pPr>
            <w:numPr>
              <w:ilvl w:val="0"/>
              <w:numId w:val="9"/>
            </w:numPr>
            <w:spacing w:after="0" w:line="240" w:lineRule="auto"/>
            <w:ind w:left="270" w:hanging="270"/>
            <w:jc w:val="both"/>
            <w:rPr>
              <w:rFonts w:ascii="Arial" w:hAnsi="Arial" w:cs="Arial"/>
              <w:sz w:val="24"/>
              <w:szCs w:val="24"/>
              <w:lang w:val="ro-RO"/>
            </w:rPr>
          </w:pPr>
          <w:r w:rsidRPr="00E844C0">
            <w:rPr>
              <w:rFonts w:ascii="Arial" w:hAnsi="Arial" w:cs="Arial"/>
              <w:sz w:val="24"/>
              <w:szCs w:val="24"/>
              <w:lang w:val="ro-RO"/>
            </w:rPr>
            <w:t>se vor evita deversările accidentale de produse şi deşeuri care pot polua solul şi implicit migrarea poluanţilor în mediul geologic; în cazul în care se produc, se impune eliminarea deversărilor accidentale, prin îndepărtarea urmărilor acestora şi restabilirea condiţiilor anterioare producerii deversărilor;</w:t>
          </w:r>
        </w:p>
        <w:p w:rsidR="0064157D" w:rsidRPr="00E844C0" w:rsidRDefault="0064157D" w:rsidP="00101A6C">
          <w:pPr>
            <w:numPr>
              <w:ilvl w:val="0"/>
              <w:numId w:val="9"/>
            </w:numPr>
            <w:spacing w:after="0" w:line="240" w:lineRule="auto"/>
            <w:ind w:left="270" w:hanging="270"/>
            <w:jc w:val="both"/>
            <w:rPr>
              <w:rFonts w:ascii="Arial" w:hAnsi="Arial" w:cs="Arial"/>
              <w:sz w:val="24"/>
              <w:szCs w:val="24"/>
              <w:lang w:val="ro-RO"/>
            </w:rPr>
          </w:pPr>
          <w:r w:rsidRPr="00E844C0">
            <w:rPr>
              <w:rFonts w:ascii="Arial" w:hAnsi="Arial" w:cs="Arial"/>
              <w:sz w:val="24"/>
              <w:szCs w:val="24"/>
              <w:lang w:val="ro-RO"/>
            </w:rPr>
            <w:t>structurile subterane: reţeaua de canalizare şi bazinele de stocare vor fi verificate periodic, iar lucrările de întreţinere se vor planifica şi efectua la timp;</w:t>
          </w:r>
        </w:p>
        <w:p w:rsidR="0064157D" w:rsidRPr="00E844C0" w:rsidRDefault="0064157D" w:rsidP="00101A6C">
          <w:pPr>
            <w:numPr>
              <w:ilvl w:val="0"/>
              <w:numId w:val="9"/>
            </w:numPr>
            <w:spacing w:after="0" w:line="240" w:lineRule="auto"/>
            <w:ind w:left="270" w:hanging="270"/>
            <w:jc w:val="both"/>
            <w:rPr>
              <w:rFonts w:ascii="Arial" w:hAnsi="Arial" w:cs="Arial"/>
              <w:sz w:val="24"/>
              <w:szCs w:val="24"/>
              <w:lang w:val="ro-RO"/>
            </w:rPr>
          </w:pPr>
          <w:r w:rsidRPr="00E844C0">
            <w:rPr>
              <w:rFonts w:ascii="Arial" w:hAnsi="Arial" w:cs="Arial"/>
              <w:sz w:val="24"/>
              <w:szCs w:val="24"/>
              <w:lang w:val="ro-RO"/>
            </w:rPr>
            <w:t>să asigure pe amplasamentul societăţii, în depozite/magazii o cantitate corespunzătoare de substanţe absorbante şi substanţe de neutralizare, potrivite pentru controlul oricărei deversări accidentale de produse;</w:t>
          </w:r>
        </w:p>
        <w:p w:rsidR="0064157D" w:rsidRPr="00E844C0" w:rsidRDefault="0064157D" w:rsidP="00101A6C">
          <w:pPr>
            <w:numPr>
              <w:ilvl w:val="0"/>
              <w:numId w:val="9"/>
            </w:numPr>
            <w:spacing w:after="0" w:line="240" w:lineRule="auto"/>
            <w:ind w:left="270" w:hanging="270"/>
            <w:jc w:val="both"/>
            <w:rPr>
              <w:rFonts w:ascii="Arial" w:hAnsi="Arial" w:cs="Arial"/>
              <w:sz w:val="24"/>
              <w:szCs w:val="24"/>
              <w:lang w:val="ro-RO"/>
            </w:rPr>
          </w:pPr>
          <w:r w:rsidRPr="00E844C0">
            <w:rPr>
              <w:rFonts w:ascii="Arial" w:hAnsi="Arial" w:cs="Arial"/>
              <w:sz w:val="24"/>
              <w:szCs w:val="24"/>
              <w:lang w:val="ro-RO"/>
            </w:rPr>
            <w:t>să planifice şi să realizeze, periodic, activitatea de revizii şi reparaţii la elementele de construcţii subterane, respectiv conducte, cămine şi guri de vizitare etc., rigolele de colectare şi scurgere a apelor pluviale vor fi menţinute în perfectă stare de curăţenie.</w:t>
          </w:r>
        </w:p>
        <w:sdt>
          <w:sdtPr>
            <w:rPr>
              <w:rFonts w:ascii="Arial" w:hAnsi="Arial" w:cs="Arial"/>
              <w:sz w:val="24"/>
              <w:szCs w:val="24"/>
              <w:lang w:val="ro-RO"/>
            </w:rPr>
            <w:alias w:val="Câmp editabil text"/>
            <w:tag w:val="CampEditabil"/>
            <w:id w:val="-392824306"/>
            <w:placeholder>
              <w:docPart w:val="E8EC27087A5644739A499933127BD753"/>
            </w:placeholder>
            <w:showingPlcHdr/>
          </w:sdtPr>
          <w:sdtContent>
            <w:p w:rsidR="0064157D" w:rsidRPr="00E844C0" w:rsidRDefault="0064157D" w:rsidP="00101A6C">
              <w:pPr>
                <w:spacing w:after="0" w:line="240" w:lineRule="auto"/>
                <w:jc w:val="both"/>
                <w:rPr>
                  <w:rFonts w:ascii="Arial" w:hAnsi="Arial" w:cs="Arial"/>
                  <w:sz w:val="24"/>
                  <w:szCs w:val="24"/>
                  <w:lang w:val="ro-RO"/>
                </w:rPr>
              </w:pPr>
              <w:r w:rsidRPr="00E844C0">
                <w:rPr>
                  <w:rStyle w:val="PlaceholderText"/>
                  <w:rFonts w:ascii="Arial" w:hAnsi="Arial" w:cs="Arial"/>
                </w:rPr>
                <w:t>....</w:t>
              </w:r>
            </w:p>
          </w:sdtContent>
        </w:sdt>
        <w:p w:rsidR="0064157D" w:rsidRPr="00E844C0" w:rsidRDefault="0064157D" w:rsidP="00101A6C">
          <w:pPr>
            <w:pStyle w:val="Heading1"/>
          </w:pPr>
          <w:r>
            <w:t xml:space="preserve">10. </w:t>
          </w:r>
          <w:r w:rsidRPr="00E844C0">
            <w:t>CONCENTRAŢII DE POLUANŢI ADMISE LA EVACUAREA ÎN MEDIUL ÎNCONJURĂTOR, NIVEL  DE  ZGOMOT</w:t>
          </w:r>
        </w:p>
        <w:p w:rsidR="0064157D" w:rsidRPr="00E844C0" w:rsidRDefault="0064157D" w:rsidP="00101A6C">
          <w:pPr>
            <w:tabs>
              <w:tab w:val="left" w:pos="540"/>
            </w:tabs>
            <w:spacing w:after="0" w:line="240" w:lineRule="auto"/>
            <w:ind w:left="540" w:right="72" w:hanging="540"/>
            <w:jc w:val="both"/>
            <w:rPr>
              <w:rFonts w:ascii="Arial" w:hAnsi="Arial" w:cs="Arial"/>
              <w:b/>
              <w:sz w:val="24"/>
              <w:szCs w:val="24"/>
              <w:lang w:val="ro-RO"/>
            </w:rPr>
          </w:pPr>
        </w:p>
        <w:p w:rsidR="0064157D" w:rsidRPr="00E844C0" w:rsidRDefault="0064157D" w:rsidP="00101A6C">
          <w:pPr>
            <w:spacing w:after="0" w:line="240" w:lineRule="auto"/>
            <w:ind w:right="-360"/>
            <w:jc w:val="both"/>
            <w:rPr>
              <w:rFonts w:ascii="Arial" w:hAnsi="Arial" w:cs="Arial"/>
              <w:b/>
              <w:sz w:val="24"/>
              <w:szCs w:val="24"/>
              <w:lang w:val="ro-RO"/>
            </w:rPr>
          </w:pPr>
          <w:r w:rsidRPr="00E844C0">
            <w:rPr>
              <w:rFonts w:ascii="Arial" w:hAnsi="Arial" w:cs="Arial"/>
              <w:b/>
              <w:sz w:val="24"/>
              <w:szCs w:val="24"/>
              <w:lang w:val="ro-RO"/>
            </w:rPr>
            <w:t>10.1.  Aer</w:t>
          </w:r>
        </w:p>
        <w:p w:rsidR="0064157D" w:rsidRPr="00E844C0" w:rsidRDefault="0064157D" w:rsidP="00101A6C">
          <w:pPr>
            <w:spacing w:after="0" w:line="240" w:lineRule="auto"/>
            <w:ind w:right="13"/>
            <w:jc w:val="both"/>
            <w:rPr>
              <w:rFonts w:ascii="Arial" w:hAnsi="Arial" w:cs="Arial"/>
              <w:sz w:val="24"/>
              <w:szCs w:val="24"/>
              <w:lang w:val="ro-RO"/>
            </w:rPr>
          </w:pPr>
          <w:r w:rsidRPr="00E844C0">
            <w:rPr>
              <w:rFonts w:ascii="Arial" w:hAnsi="Arial" w:cs="Arial"/>
              <w:b/>
              <w:sz w:val="24"/>
              <w:szCs w:val="24"/>
              <w:lang w:val="ro-RO"/>
            </w:rPr>
            <w:t>10.1.1.</w:t>
          </w:r>
          <w:r w:rsidRPr="00E844C0">
            <w:rPr>
              <w:rFonts w:ascii="Arial" w:hAnsi="Arial" w:cs="Arial"/>
              <w:sz w:val="24"/>
              <w:szCs w:val="24"/>
              <w:lang w:val="ro-RO"/>
            </w:rPr>
            <w:t xml:space="preserve"> Nici o emisie în aer nu trebuie să depăşească valoarea limită de emisie stabilită în prezenta autorizaţie. </w:t>
          </w:r>
        </w:p>
        <w:p w:rsidR="0064157D" w:rsidRPr="00E844C0" w:rsidRDefault="0064157D" w:rsidP="00101A6C">
          <w:pPr>
            <w:spacing w:after="120" w:line="240" w:lineRule="auto"/>
            <w:ind w:right="-360"/>
            <w:jc w:val="both"/>
            <w:rPr>
              <w:rFonts w:ascii="Arial" w:hAnsi="Arial" w:cs="Arial"/>
              <w:b/>
              <w:sz w:val="24"/>
              <w:szCs w:val="24"/>
              <w:lang w:val="ro-RO"/>
            </w:rPr>
          </w:pPr>
          <w:r w:rsidRPr="00E844C0">
            <w:rPr>
              <w:rFonts w:ascii="Arial" w:hAnsi="Arial" w:cs="Arial"/>
              <w:b/>
              <w:sz w:val="24"/>
              <w:szCs w:val="24"/>
              <w:lang w:val="ro-RO"/>
            </w:rPr>
            <w:t>10.1.2.</w:t>
          </w:r>
          <w:r w:rsidRPr="00E844C0">
            <w:rPr>
              <w:rFonts w:ascii="Arial" w:hAnsi="Arial" w:cs="Arial"/>
              <w:sz w:val="24"/>
              <w:szCs w:val="24"/>
              <w:lang w:val="ro-RO"/>
            </w:rPr>
            <w:t xml:space="preserve"> </w:t>
          </w:r>
          <w:r w:rsidRPr="00E844C0">
            <w:rPr>
              <w:rFonts w:ascii="Arial" w:hAnsi="Arial" w:cs="Arial"/>
              <w:b/>
              <w:sz w:val="24"/>
              <w:szCs w:val="24"/>
              <w:lang w:val="ro-RO"/>
            </w:rPr>
            <w:t xml:space="preserve">Emisii din surse dirijate </w:t>
          </w:r>
        </w:p>
        <w:sdt>
          <w:sdtPr>
            <w:rPr>
              <w:rFonts w:ascii="Arial" w:hAnsi="Arial" w:cs="Arial"/>
              <w:b/>
              <w:sz w:val="24"/>
              <w:szCs w:val="24"/>
              <w:lang w:val="ro-RO"/>
            </w:rPr>
            <w:alias w:val="Câmp editabil text"/>
            <w:tag w:val="CampEditabil"/>
            <w:id w:val="-1657146895"/>
            <w:placeholder>
              <w:docPart w:val="2F0317B0CDE14B08AD481BB49046242B"/>
            </w:placeholder>
          </w:sdtPr>
          <w:sdtContent>
            <w:p w:rsidR="0064157D" w:rsidRPr="00083916" w:rsidRDefault="0064157D" w:rsidP="00101A6C">
              <w:pPr>
                <w:spacing w:after="120" w:line="240" w:lineRule="auto"/>
                <w:ind w:right="-360"/>
                <w:jc w:val="both"/>
                <w:rPr>
                  <w:rFonts w:ascii="Arial" w:hAnsi="Arial" w:cs="Arial"/>
                  <w:sz w:val="24"/>
                  <w:szCs w:val="24"/>
                  <w:lang w:val="ro-RO"/>
                </w:rPr>
              </w:pPr>
              <w:r w:rsidRPr="00E844C0">
                <w:rPr>
                  <w:rFonts w:ascii="Arial" w:hAnsi="Arial" w:cs="Arial"/>
                  <w:caps/>
                  <w:sz w:val="24"/>
                  <w:szCs w:val="24"/>
                  <w:lang w:val="ro-RO"/>
                </w:rPr>
                <w:t>î</w:t>
              </w:r>
              <w:r w:rsidRPr="00E844C0">
                <w:rPr>
                  <w:rFonts w:ascii="Arial" w:hAnsi="Arial" w:cs="Arial"/>
                  <w:sz w:val="24"/>
                  <w:szCs w:val="24"/>
                  <w:lang w:val="ro-RO"/>
                </w:rPr>
                <w:t>n condiţii normale de funcţionare operatorul va respecta următoarele valori limită de emisie, stabilite pe baza valorilor de emisie asociate celor mai bune tehnici disponibile pentru</w:t>
              </w:r>
              <w:r>
                <w:rPr>
                  <w:rFonts w:ascii="Arial" w:hAnsi="Arial" w:cs="Arial"/>
                  <w:sz w:val="24"/>
                  <w:szCs w:val="24"/>
                  <w:lang w:val="ro-RO"/>
                </w:rPr>
                <w:t xml:space="preserve"> cresterea intensiva a pasarilor</w:t>
              </w:r>
              <w:r w:rsidRPr="00E844C0">
                <w:rPr>
                  <w:rFonts w:ascii="Arial" w:hAnsi="Arial" w:cs="Arial"/>
                  <w:sz w:val="24"/>
                  <w:szCs w:val="24"/>
                  <w:lang w:val="ro-RO"/>
                </w:rPr>
                <w:t xml:space="preserve">, caracteristicilor tehnice ale instalaţiilor şi condiţiilor locale de mediu: </w:t>
              </w:r>
            </w:p>
          </w:sdtContent>
        </w:sdt>
        <w:sdt>
          <w:sdtPr>
            <w:rPr>
              <w:b/>
              <w:sz w:val="24"/>
              <w:szCs w:val="24"/>
              <w:lang w:val="ro-RO"/>
            </w:rPr>
            <w:alias w:val="Emisii din surse dirijate - condiții normale"/>
            <w:tag w:val="EmisiiConditiiNormaleModel"/>
            <w:id w:val="-1451631703"/>
            <w:lock w:val="contentLocked"/>
            <w:placeholder>
              <w:docPart w:val="F7D3F534A9EA41469202234C32CA1F3F"/>
            </w:placeholder>
          </w:sdtPr>
          <w:sdtContent>
            <w:tbl>
              <w:tblPr>
                <w:tblW w:w="93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51"/>
                <w:gridCol w:w="1551"/>
                <w:gridCol w:w="1551"/>
                <w:gridCol w:w="1551"/>
                <w:gridCol w:w="1551"/>
                <w:gridCol w:w="1551"/>
              </w:tblGrid>
              <w:tr w:rsidR="0064157D" w:rsidRPr="005745F9" w:rsidTr="00101A6C">
                <w:tc>
                  <w:tcPr>
                    <w:tcW w:w="1551" w:type="dxa"/>
                    <w:shd w:val="clear" w:color="auto" w:fill="C0C0C0"/>
                    <w:vAlign w:val="center"/>
                  </w:tcPr>
                  <w:p w:rsidR="0064157D" w:rsidRPr="005745F9" w:rsidRDefault="0064157D" w:rsidP="00101A6C">
                    <w:pPr>
                      <w:pStyle w:val="NoSpacing"/>
                      <w:spacing w:before="40"/>
                      <w:jc w:val="center"/>
                      <w:rPr>
                        <w:rFonts w:ascii="Arial" w:hAnsi="Arial" w:cs="Arial"/>
                        <w:b/>
                        <w:szCs w:val="24"/>
                        <w:lang w:val="ro-RO"/>
                      </w:rPr>
                    </w:pPr>
                    <w:r w:rsidRPr="005745F9">
                      <w:rPr>
                        <w:rFonts w:ascii="Arial" w:hAnsi="Arial" w:cs="Arial"/>
                        <w:b/>
                        <w:szCs w:val="24"/>
                        <w:lang w:val="ro-RO"/>
                      </w:rPr>
                      <w:t>Activitate IED</w:t>
                    </w:r>
                  </w:p>
                </w:tc>
                <w:tc>
                  <w:tcPr>
                    <w:tcW w:w="1551" w:type="dxa"/>
                    <w:shd w:val="clear" w:color="auto" w:fill="C0C0C0"/>
                    <w:vAlign w:val="center"/>
                  </w:tcPr>
                  <w:p w:rsidR="0064157D" w:rsidRPr="005745F9" w:rsidRDefault="0064157D" w:rsidP="00101A6C">
                    <w:pPr>
                      <w:pStyle w:val="NoSpacing"/>
                      <w:spacing w:before="40"/>
                      <w:jc w:val="center"/>
                      <w:rPr>
                        <w:rFonts w:ascii="Arial" w:hAnsi="Arial" w:cs="Arial"/>
                        <w:b/>
                        <w:szCs w:val="24"/>
                        <w:lang w:val="ro-RO"/>
                      </w:rPr>
                    </w:pPr>
                    <w:r w:rsidRPr="005745F9">
                      <w:rPr>
                        <w:rFonts w:ascii="Arial" w:hAnsi="Arial" w:cs="Arial"/>
                        <w:b/>
                        <w:szCs w:val="24"/>
                        <w:lang w:val="ro-RO"/>
                      </w:rPr>
                      <w:t>Denumire coș</w:t>
                    </w:r>
                  </w:p>
                </w:tc>
                <w:tc>
                  <w:tcPr>
                    <w:tcW w:w="1551" w:type="dxa"/>
                    <w:shd w:val="clear" w:color="auto" w:fill="C0C0C0"/>
                    <w:vAlign w:val="center"/>
                  </w:tcPr>
                  <w:p w:rsidR="0064157D" w:rsidRPr="005745F9" w:rsidRDefault="0064157D" w:rsidP="00101A6C">
                    <w:pPr>
                      <w:pStyle w:val="NoSpacing"/>
                      <w:spacing w:before="40"/>
                      <w:jc w:val="center"/>
                      <w:rPr>
                        <w:rFonts w:ascii="Arial" w:hAnsi="Arial" w:cs="Arial"/>
                        <w:b/>
                        <w:szCs w:val="24"/>
                        <w:lang w:val="ro-RO"/>
                      </w:rPr>
                    </w:pPr>
                    <w:r w:rsidRPr="005745F9">
                      <w:rPr>
                        <w:rFonts w:ascii="Arial" w:hAnsi="Arial" w:cs="Arial"/>
                        <w:b/>
                        <w:szCs w:val="24"/>
                        <w:lang w:val="ro-RO"/>
                      </w:rPr>
                      <w:t>Poluant</w:t>
                    </w:r>
                  </w:p>
                </w:tc>
                <w:tc>
                  <w:tcPr>
                    <w:tcW w:w="1551" w:type="dxa"/>
                    <w:shd w:val="clear" w:color="auto" w:fill="C0C0C0"/>
                    <w:vAlign w:val="center"/>
                  </w:tcPr>
                  <w:p w:rsidR="0064157D" w:rsidRPr="005745F9" w:rsidRDefault="0064157D" w:rsidP="00101A6C">
                    <w:pPr>
                      <w:pStyle w:val="NoSpacing"/>
                      <w:spacing w:before="40"/>
                      <w:jc w:val="center"/>
                      <w:rPr>
                        <w:rFonts w:ascii="Arial" w:hAnsi="Arial" w:cs="Arial"/>
                        <w:b/>
                        <w:szCs w:val="24"/>
                        <w:lang w:val="ro-RO"/>
                      </w:rPr>
                    </w:pPr>
                    <w:r w:rsidRPr="005745F9">
                      <w:rPr>
                        <w:rFonts w:ascii="Arial" w:hAnsi="Arial" w:cs="Arial"/>
                        <w:b/>
                        <w:szCs w:val="24"/>
                        <w:lang w:val="ro-RO"/>
                      </w:rPr>
                      <w:t>VLE</w:t>
                    </w:r>
                  </w:p>
                </w:tc>
                <w:tc>
                  <w:tcPr>
                    <w:tcW w:w="1551" w:type="dxa"/>
                    <w:shd w:val="clear" w:color="auto" w:fill="C0C0C0"/>
                    <w:vAlign w:val="center"/>
                  </w:tcPr>
                  <w:p w:rsidR="0064157D" w:rsidRPr="005745F9" w:rsidRDefault="0064157D" w:rsidP="00101A6C">
                    <w:pPr>
                      <w:pStyle w:val="NoSpacing"/>
                      <w:spacing w:before="40"/>
                      <w:jc w:val="center"/>
                      <w:rPr>
                        <w:rFonts w:ascii="Arial" w:hAnsi="Arial" w:cs="Arial"/>
                        <w:b/>
                        <w:szCs w:val="24"/>
                        <w:lang w:val="ro-RO"/>
                      </w:rPr>
                    </w:pPr>
                    <w:r w:rsidRPr="005745F9">
                      <w:rPr>
                        <w:rFonts w:ascii="Arial" w:hAnsi="Arial" w:cs="Arial"/>
                        <w:b/>
                        <w:szCs w:val="24"/>
                        <w:lang w:val="ro-RO"/>
                      </w:rPr>
                      <w:t>UM</w:t>
                    </w:r>
                  </w:p>
                </w:tc>
                <w:tc>
                  <w:tcPr>
                    <w:tcW w:w="1551" w:type="dxa"/>
                    <w:shd w:val="clear" w:color="auto" w:fill="C0C0C0"/>
                    <w:vAlign w:val="center"/>
                  </w:tcPr>
                  <w:p w:rsidR="0064157D" w:rsidRPr="005745F9" w:rsidRDefault="0064157D" w:rsidP="00101A6C">
                    <w:pPr>
                      <w:pStyle w:val="NoSpacing"/>
                      <w:spacing w:before="40"/>
                      <w:jc w:val="center"/>
                      <w:rPr>
                        <w:rFonts w:ascii="Arial" w:hAnsi="Arial" w:cs="Arial"/>
                        <w:b/>
                        <w:szCs w:val="24"/>
                        <w:lang w:val="ro-RO"/>
                      </w:rPr>
                    </w:pPr>
                    <w:r w:rsidRPr="005745F9">
                      <w:rPr>
                        <w:rFonts w:ascii="Arial" w:hAnsi="Arial" w:cs="Arial"/>
                        <w:b/>
                        <w:szCs w:val="24"/>
                        <w:lang w:val="ro-RO"/>
                      </w:rPr>
                      <w:t>Condiții de referință</w:t>
                    </w:r>
                  </w:p>
                </w:tc>
              </w:tr>
              <w:tr w:rsidR="0064157D" w:rsidRPr="005745F9" w:rsidTr="00101A6C">
                <w:tc>
                  <w:tcPr>
                    <w:tcW w:w="1551" w:type="dxa"/>
                    <w:shd w:val="clear" w:color="auto" w:fill="auto"/>
                  </w:tcPr>
                  <w:p w:rsidR="0064157D" w:rsidRPr="005745F9" w:rsidRDefault="0064157D" w:rsidP="00101A6C">
                    <w:pPr>
                      <w:pStyle w:val="NoSpacing"/>
                      <w:spacing w:before="40"/>
                      <w:jc w:val="center"/>
                      <w:rPr>
                        <w:rFonts w:ascii="Arial" w:hAnsi="Arial" w:cs="Arial"/>
                        <w:szCs w:val="24"/>
                        <w:lang w:val="ro-RO"/>
                      </w:rPr>
                    </w:pPr>
                    <w:r w:rsidRPr="005745F9">
                      <w:rPr>
                        <w:rFonts w:ascii="Arial" w:hAnsi="Arial" w:cs="Arial"/>
                        <w:szCs w:val="24"/>
                        <w:lang w:val="ro-RO"/>
                      </w:rPr>
                      <w:t>6.6.a)</w:t>
                    </w:r>
                  </w:p>
                </w:tc>
                <w:tc>
                  <w:tcPr>
                    <w:tcW w:w="1551" w:type="dxa"/>
                    <w:shd w:val="clear" w:color="auto" w:fill="auto"/>
                  </w:tcPr>
                  <w:p w:rsidR="0064157D" w:rsidRPr="005745F9" w:rsidRDefault="0064157D" w:rsidP="00101A6C">
                    <w:pPr>
                      <w:pStyle w:val="NoSpacing"/>
                      <w:spacing w:before="40"/>
                      <w:jc w:val="center"/>
                      <w:rPr>
                        <w:rFonts w:ascii="Arial" w:hAnsi="Arial" w:cs="Arial"/>
                        <w:szCs w:val="24"/>
                        <w:lang w:val="ro-RO"/>
                      </w:rPr>
                    </w:pPr>
                    <w:r w:rsidRPr="005745F9">
                      <w:rPr>
                        <w:rFonts w:ascii="Arial" w:hAnsi="Arial" w:cs="Arial"/>
                        <w:szCs w:val="24"/>
                        <w:lang w:val="ro-RO"/>
                      </w:rPr>
                      <w:t>cos de fum CT1</w:t>
                    </w:r>
                  </w:p>
                </w:tc>
                <w:tc>
                  <w:tcPr>
                    <w:tcW w:w="1551" w:type="dxa"/>
                    <w:shd w:val="clear" w:color="auto" w:fill="auto"/>
                  </w:tcPr>
                  <w:p w:rsidR="0064157D" w:rsidRPr="005745F9" w:rsidRDefault="0064157D" w:rsidP="00101A6C">
                    <w:pPr>
                      <w:pStyle w:val="NoSpacing"/>
                      <w:spacing w:before="40"/>
                      <w:jc w:val="center"/>
                      <w:rPr>
                        <w:rFonts w:ascii="Arial" w:hAnsi="Arial" w:cs="Arial"/>
                        <w:szCs w:val="24"/>
                        <w:lang w:val="ro-RO"/>
                      </w:rPr>
                    </w:pPr>
                    <w:r w:rsidRPr="005745F9">
                      <w:rPr>
                        <w:rFonts w:ascii="Arial" w:hAnsi="Arial" w:cs="Arial"/>
                        <w:szCs w:val="24"/>
                        <w:lang w:val="ro-RO"/>
                      </w:rPr>
                      <w:t>Monoxid de Carbon</w:t>
                    </w:r>
                  </w:p>
                </w:tc>
                <w:tc>
                  <w:tcPr>
                    <w:tcW w:w="1551" w:type="dxa"/>
                    <w:shd w:val="clear" w:color="auto" w:fill="auto"/>
                  </w:tcPr>
                  <w:p w:rsidR="0064157D" w:rsidRPr="005745F9" w:rsidRDefault="0064157D" w:rsidP="00101A6C">
                    <w:pPr>
                      <w:pStyle w:val="NoSpacing"/>
                      <w:spacing w:before="40"/>
                      <w:jc w:val="center"/>
                      <w:rPr>
                        <w:rFonts w:ascii="Arial" w:hAnsi="Arial" w:cs="Arial"/>
                        <w:szCs w:val="24"/>
                        <w:lang w:val="ro-RO"/>
                      </w:rPr>
                    </w:pPr>
                    <w:r w:rsidRPr="005745F9">
                      <w:rPr>
                        <w:rFonts w:ascii="Arial" w:hAnsi="Arial" w:cs="Arial"/>
                        <w:szCs w:val="24"/>
                        <w:lang w:val="ro-RO"/>
                      </w:rPr>
                      <w:t>250,00</w:t>
                    </w:r>
                  </w:p>
                </w:tc>
                <w:tc>
                  <w:tcPr>
                    <w:tcW w:w="1551" w:type="dxa"/>
                    <w:shd w:val="clear" w:color="auto" w:fill="auto"/>
                  </w:tcPr>
                  <w:p w:rsidR="0064157D" w:rsidRPr="005745F9" w:rsidRDefault="0064157D" w:rsidP="00101A6C">
                    <w:pPr>
                      <w:pStyle w:val="NoSpacing"/>
                      <w:spacing w:before="40"/>
                      <w:jc w:val="center"/>
                      <w:rPr>
                        <w:rFonts w:ascii="Arial" w:hAnsi="Arial" w:cs="Arial"/>
                        <w:szCs w:val="24"/>
                        <w:lang w:val="ro-RO"/>
                      </w:rPr>
                    </w:pPr>
                    <w:r w:rsidRPr="005745F9">
                      <w:rPr>
                        <w:rFonts w:ascii="Arial" w:hAnsi="Arial" w:cs="Arial"/>
                        <w:szCs w:val="24"/>
                        <w:lang w:val="ro-RO"/>
                      </w:rPr>
                      <w:t>Milligram/normal metru cub</w:t>
                    </w:r>
                  </w:p>
                </w:tc>
                <w:tc>
                  <w:tcPr>
                    <w:tcW w:w="1551" w:type="dxa"/>
                    <w:shd w:val="clear" w:color="auto" w:fill="auto"/>
                  </w:tcPr>
                  <w:p w:rsidR="0064157D" w:rsidRPr="005745F9" w:rsidRDefault="0064157D" w:rsidP="00101A6C">
                    <w:pPr>
                      <w:pStyle w:val="NoSpacing"/>
                      <w:spacing w:before="40"/>
                      <w:jc w:val="center"/>
                      <w:rPr>
                        <w:rFonts w:ascii="Arial" w:hAnsi="Arial" w:cs="Arial"/>
                        <w:szCs w:val="24"/>
                        <w:lang w:val="ro-RO"/>
                      </w:rPr>
                    </w:pPr>
                    <w:r w:rsidRPr="005745F9">
                      <w:rPr>
                        <w:rFonts w:ascii="Arial" w:hAnsi="Arial" w:cs="Arial"/>
                        <w:szCs w:val="24"/>
                        <w:lang w:val="ro-RO"/>
                      </w:rPr>
                      <w:t>continut in oxigen al efluentilor gazosi de 6%</w:t>
                    </w:r>
                  </w:p>
                </w:tc>
              </w:tr>
              <w:tr w:rsidR="0064157D" w:rsidRPr="005745F9" w:rsidTr="00101A6C">
                <w:tc>
                  <w:tcPr>
                    <w:tcW w:w="1551" w:type="dxa"/>
                    <w:shd w:val="clear" w:color="auto" w:fill="auto"/>
                  </w:tcPr>
                  <w:p w:rsidR="0064157D" w:rsidRPr="005745F9" w:rsidRDefault="0064157D" w:rsidP="00101A6C">
                    <w:pPr>
                      <w:pStyle w:val="NoSpacing"/>
                      <w:spacing w:before="40"/>
                      <w:jc w:val="center"/>
                      <w:rPr>
                        <w:rFonts w:ascii="Arial" w:hAnsi="Arial" w:cs="Arial"/>
                        <w:szCs w:val="24"/>
                        <w:lang w:val="ro-RO"/>
                      </w:rPr>
                    </w:pPr>
                    <w:r w:rsidRPr="005745F9">
                      <w:rPr>
                        <w:rFonts w:ascii="Arial" w:hAnsi="Arial" w:cs="Arial"/>
                        <w:szCs w:val="24"/>
                        <w:lang w:val="ro-RO"/>
                      </w:rPr>
                      <w:t>6.6.a)</w:t>
                    </w:r>
                  </w:p>
                </w:tc>
                <w:tc>
                  <w:tcPr>
                    <w:tcW w:w="1551" w:type="dxa"/>
                    <w:shd w:val="clear" w:color="auto" w:fill="auto"/>
                  </w:tcPr>
                  <w:p w:rsidR="0064157D" w:rsidRPr="005745F9" w:rsidRDefault="0064157D" w:rsidP="00101A6C">
                    <w:pPr>
                      <w:pStyle w:val="NoSpacing"/>
                      <w:spacing w:before="40"/>
                      <w:jc w:val="center"/>
                      <w:rPr>
                        <w:rFonts w:ascii="Arial" w:hAnsi="Arial" w:cs="Arial"/>
                        <w:szCs w:val="24"/>
                        <w:lang w:val="ro-RO"/>
                      </w:rPr>
                    </w:pPr>
                    <w:r w:rsidRPr="005745F9">
                      <w:rPr>
                        <w:rFonts w:ascii="Arial" w:hAnsi="Arial" w:cs="Arial"/>
                        <w:szCs w:val="24"/>
                        <w:lang w:val="ro-RO"/>
                      </w:rPr>
                      <w:t>cos de fum CT1</w:t>
                    </w:r>
                  </w:p>
                </w:tc>
                <w:tc>
                  <w:tcPr>
                    <w:tcW w:w="1551" w:type="dxa"/>
                    <w:shd w:val="clear" w:color="auto" w:fill="auto"/>
                  </w:tcPr>
                  <w:p w:rsidR="0064157D" w:rsidRPr="005745F9" w:rsidRDefault="0064157D" w:rsidP="00101A6C">
                    <w:pPr>
                      <w:pStyle w:val="NoSpacing"/>
                      <w:spacing w:before="40"/>
                      <w:jc w:val="center"/>
                      <w:rPr>
                        <w:rFonts w:ascii="Arial" w:hAnsi="Arial" w:cs="Arial"/>
                        <w:szCs w:val="24"/>
                        <w:lang w:val="ro-RO"/>
                      </w:rPr>
                    </w:pPr>
                    <w:r w:rsidRPr="005745F9">
                      <w:rPr>
                        <w:rFonts w:ascii="Arial" w:hAnsi="Arial" w:cs="Arial"/>
                        <w:szCs w:val="24"/>
                        <w:lang w:val="ro-RO"/>
                      </w:rPr>
                      <w:t xml:space="preserve">Oxizi de sulf </w:t>
                    </w:r>
                  </w:p>
                </w:tc>
                <w:tc>
                  <w:tcPr>
                    <w:tcW w:w="1551" w:type="dxa"/>
                    <w:shd w:val="clear" w:color="auto" w:fill="auto"/>
                  </w:tcPr>
                  <w:p w:rsidR="0064157D" w:rsidRPr="005745F9" w:rsidRDefault="0064157D" w:rsidP="00101A6C">
                    <w:pPr>
                      <w:pStyle w:val="NoSpacing"/>
                      <w:spacing w:before="40"/>
                      <w:jc w:val="center"/>
                      <w:rPr>
                        <w:rFonts w:ascii="Arial" w:hAnsi="Arial" w:cs="Arial"/>
                        <w:szCs w:val="24"/>
                        <w:lang w:val="ro-RO"/>
                      </w:rPr>
                    </w:pPr>
                    <w:r w:rsidRPr="005745F9">
                      <w:rPr>
                        <w:rFonts w:ascii="Arial" w:hAnsi="Arial" w:cs="Arial"/>
                        <w:szCs w:val="24"/>
                        <w:lang w:val="ro-RO"/>
                      </w:rPr>
                      <w:t>2000,00</w:t>
                    </w:r>
                  </w:p>
                </w:tc>
                <w:tc>
                  <w:tcPr>
                    <w:tcW w:w="1551" w:type="dxa"/>
                    <w:shd w:val="clear" w:color="auto" w:fill="auto"/>
                  </w:tcPr>
                  <w:p w:rsidR="0064157D" w:rsidRPr="005745F9" w:rsidRDefault="0064157D" w:rsidP="00101A6C">
                    <w:pPr>
                      <w:pStyle w:val="NoSpacing"/>
                      <w:spacing w:before="40"/>
                      <w:jc w:val="center"/>
                      <w:rPr>
                        <w:rFonts w:ascii="Arial" w:hAnsi="Arial" w:cs="Arial"/>
                        <w:szCs w:val="24"/>
                        <w:lang w:val="ro-RO"/>
                      </w:rPr>
                    </w:pPr>
                    <w:r w:rsidRPr="005745F9">
                      <w:rPr>
                        <w:rFonts w:ascii="Arial" w:hAnsi="Arial" w:cs="Arial"/>
                        <w:szCs w:val="24"/>
                        <w:lang w:val="ro-RO"/>
                      </w:rPr>
                      <w:t>Milligram/normal metru cub</w:t>
                    </w:r>
                  </w:p>
                </w:tc>
                <w:tc>
                  <w:tcPr>
                    <w:tcW w:w="1551" w:type="dxa"/>
                    <w:shd w:val="clear" w:color="auto" w:fill="auto"/>
                  </w:tcPr>
                  <w:p w:rsidR="0064157D" w:rsidRPr="005745F9" w:rsidRDefault="0064157D" w:rsidP="00101A6C">
                    <w:pPr>
                      <w:pStyle w:val="NoSpacing"/>
                      <w:spacing w:before="40"/>
                      <w:jc w:val="center"/>
                      <w:rPr>
                        <w:rFonts w:ascii="Arial" w:hAnsi="Arial" w:cs="Arial"/>
                        <w:szCs w:val="24"/>
                        <w:lang w:val="ro-RO"/>
                      </w:rPr>
                    </w:pPr>
                    <w:r w:rsidRPr="005745F9">
                      <w:rPr>
                        <w:rFonts w:ascii="Arial" w:hAnsi="Arial" w:cs="Arial"/>
                        <w:szCs w:val="24"/>
                        <w:lang w:val="ro-RO"/>
                      </w:rPr>
                      <w:t>continut in oxigen al efluentilor gazosi de 6%</w:t>
                    </w:r>
                  </w:p>
                </w:tc>
              </w:tr>
              <w:tr w:rsidR="0064157D" w:rsidRPr="005745F9" w:rsidTr="00101A6C">
                <w:tc>
                  <w:tcPr>
                    <w:tcW w:w="1551" w:type="dxa"/>
                    <w:shd w:val="clear" w:color="auto" w:fill="auto"/>
                  </w:tcPr>
                  <w:p w:rsidR="0064157D" w:rsidRPr="005745F9" w:rsidRDefault="0064157D" w:rsidP="00101A6C">
                    <w:pPr>
                      <w:pStyle w:val="NoSpacing"/>
                      <w:spacing w:before="40"/>
                      <w:jc w:val="center"/>
                      <w:rPr>
                        <w:rFonts w:ascii="Arial" w:hAnsi="Arial" w:cs="Arial"/>
                        <w:szCs w:val="24"/>
                        <w:lang w:val="ro-RO"/>
                      </w:rPr>
                    </w:pPr>
                    <w:r w:rsidRPr="005745F9">
                      <w:rPr>
                        <w:rFonts w:ascii="Arial" w:hAnsi="Arial" w:cs="Arial"/>
                        <w:szCs w:val="24"/>
                        <w:lang w:val="ro-RO"/>
                      </w:rPr>
                      <w:t>6.6.a)</w:t>
                    </w:r>
                  </w:p>
                </w:tc>
                <w:tc>
                  <w:tcPr>
                    <w:tcW w:w="1551" w:type="dxa"/>
                    <w:shd w:val="clear" w:color="auto" w:fill="auto"/>
                  </w:tcPr>
                  <w:p w:rsidR="0064157D" w:rsidRPr="005745F9" w:rsidRDefault="0064157D" w:rsidP="00101A6C">
                    <w:pPr>
                      <w:pStyle w:val="NoSpacing"/>
                      <w:spacing w:before="40"/>
                      <w:jc w:val="center"/>
                      <w:rPr>
                        <w:rFonts w:ascii="Arial" w:hAnsi="Arial" w:cs="Arial"/>
                        <w:szCs w:val="24"/>
                        <w:lang w:val="ro-RO"/>
                      </w:rPr>
                    </w:pPr>
                    <w:r w:rsidRPr="005745F9">
                      <w:rPr>
                        <w:rFonts w:ascii="Arial" w:hAnsi="Arial" w:cs="Arial"/>
                        <w:szCs w:val="24"/>
                        <w:lang w:val="ro-RO"/>
                      </w:rPr>
                      <w:t>cos de fum CT1</w:t>
                    </w:r>
                  </w:p>
                </w:tc>
                <w:tc>
                  <w:tcPr>
                    <w:tcW w:w="1551" w:type="dxa"/>
                    <w:shd w:val="clear" w:color="auto" w:fill="auto"/>
                  </w:tcPr>
                  <w:p w:rsidR="0064157D" w:rsidRPr="005745F9" w:rsidRDefault="0064157D" w:rsidP="00101A6C">
                    <w:pPr>
                      <w:pStyle w:val="NoSpacing"/>
                      <w:spacing w:before="40"/>
                      <w:jc w:val="center"/>
                      <w:rPr>
                        <w:rFonts w:ascii="Arial" w:hAnsi="Arial" w:cs="Arial"/>
                        <w:szCs w:val="24"/>
                        <w:lang w:val="ro-RO"/>
                      </w:rPr>
                    </w:pPr>
                    <w:r w:rsidRPr="005745F9">
                      <w:rPr>
                        <w:rFonts w:ascii="Arial" w:hAnsi="Arial" w:cs="Arial"/>
                        <w:szCs w:val="24"/>
                        <w:lang w:val="ro-RO"/>
                      </w:rPr>
                      <w:t>Pulberi totale</w:t>
                    </w:r>
                  </w:p>
                </w:tc>
                <w:tc>
                  <w:tcPr>
                    <w:tcW w:w="1551" w:type="dxa"/>
                    <w:shd w:val="clear" w:color="auto" w:fill="auto"/>
                  </w:tcPr>
                  <w:p w:rsidR="0064157D" w:rsidRPr="005745F9" w:rsidRDefault="0064157D" w:rsidP="00101A6C">
                    <w:pPr>
                      <w:pStyle w:val="NoSpacing"/>
                      <w:spacing w:before="40"/>
                      <w:jc w:val="center"/>
                      <w:rPr>
                        <w:rFonts w:ascii="Arial" w:hAnsi="Arial" w:cs="Arial"/>
                        <w:szCs w:val="24"/>
                        <w:lang w:val="ro-RO"/>
                      </w:rPr>
                    </w:pPr>
                    <w:r w:rsidRPr="005745F9">
                      <w:rPr>
                        <w:rFonts w:ascii="Arial" w:hAnsi="Arial" w:cs="Arial"/>
                        <w:szCs w:val="24"/>
                        <w:lang w:val="ro-RO"/>
                      </w:rPr>
                      <w:t>100,00</w:t>
                    </w:r>
                  </w:p>
                </w:tc>
                <w:tc>
                  <w:tcPr>
                    <w:tcW w:w="1551" w:type="dxa"/>
                    <w:shd w:val="clear" w:color="auto" w:fill="auto"/>
                  </w:tcPr>
                  <w:p w:rsidR="0064157D" w:rsidRPr="005745F9" w:rsidRDefault="0064157D" w:rsidP="00101A6C">
                    <w:pPr>
                      <w:pStyle w:val="NoSpacing"/>
                      <w:spacing w:before="40"/>
                      <w:jc w:val="center"/>
                      <w:rPr>
                        <w:rFonts w:ascii="Arial" w:hAnsi="Arial" w:cs="Arial"/>
                        <w:szCs w:val="24"/>
                        <w:lang w:val="ro-RO"/>
                      </w:rPr>
                    </w:pPr>
                    <w:r w:rsidRPr="005745F9">
                      <w:rPr>
                        <w:rFonts w:ascii="Arial" w:hAnsi="Arial" w:cs="Arial"/>
                        <w:szCs w:val="24"/>
                        <w:lang w:val="ro-RO"/>
                      </w:rPr>
                      <w:t>Milligram/normal metru cub</w:t>
                    </w:r>
                  </w:p>
                </w:tc>
                <w:tc>
                  <w:tcPr>
                    <w:tcW w:w="1551" w:type="dxa"/>
                    <w:shd w:val="clear" w:color="auto" w:fill="auto"/>
                  </w:tcPr>
                  <w:p w:rsidR="0064157D" w:rsidRPr="005745F9" w:rsidRDefault="0064157D" w:rsidP="00101A6C">
                    <w:pPr>
                      <w:pStyle w:val="NoSpacing"/>
                      <w:spacing w:before="40"/>
                      <w:jc w:val="center"/>
                      <w:rPr>
                        <w:rFonts w:ascii="Arial" w:hAnsi="Arial" w:cs="Arial"/>
                        <w:szCs w:val="24"/>
                        <w:lang w:val="ro-RO"/>
                      </w:rPr>
                    </w:pPr>
                    <w:r w:rsidRPr="005745F9">
                      <w:rPr>
                        <w:rFonts w:ascii="Arial" w:hAnsi="Arial" w:cs="Arial"/>
                        <w:szCs w:val="24"/>
                        <w:lang w:val="ro-RO"/>
                      </w:rPr>
                      <w:t>continut in oxigen al efluentilor gazosi de 6%</w:t>
                    </w:r>
                  </w:p>
                </w:tc>
              </w:tr>
              <w:tr w:rsidR="0064157D" w:rsidRPr="005745F9" w:rsidTr="00101A6C">
                <w:tc>
                  <w:tcPr>
                    <w:tcW w:w="1551" w:type="dxa"/>
                    <w:shd w:val="clear" w:color="auto" w:fill="auto"/>
                  </w:tcPr>
                  <w:p w:rsidR="0064157D" w:rsidRPr="005745F9" w:rsidRDefault="0064157D" w:rsidP="00101A6C">
                    <w:pPr>
                      <w:pStyle w:val="NoSpacing"/>
                      <w:spacing w:before="40"/>
                      <w:jc w:val="center"/>
                      <w:rPr>
                        <w:rFonts w:ascii="Arial" w:hAnsi="Arial" w:cs="Arial"/>
                        <w:szCs w:val="24"/>
                        <w:lang w:val="ro-RO"/>
                      </w:rPr>
                    </w:pPr>
                    <w:r w:rsidRPr="005745F9">
                      <w:rPr>
                        <w:rFonts w:ascii="Arial" w:hAnsi="Arial" w:cs="Arial"/>
                        <w:szCs w:val="24"/>
                        <w:lang w:val="ro-RO"/>
                      </w:rPr>
                      <w:t>6.6.a)</w:t>
                    </w:r>
                  </w:p>
                </w:tc>
                <w:tc>
                  <w:tcPr>
                    <w:tcW w:w="1551" w:type="dxa"/>
                    <w:shd w:val="clear" w:color="auto" w:fill="auto"/>
                  </w:tcPr>
                  <w:p w:rsidR="0064157D" w:rsidRPr="005745F9" w:rsidRDefault="0064157D" w:rsidP="00101A6C">
                    <w:pPr>
                      <w:pStyle w:val="NoSpacing"/>
                      <w:spacing w:before="40"/>
                      <w:jc w:val="center"/>
                      <w:rPr>
                        <w:rFonts w:ascii="Arial" w:hAnsi="Arial" w:cs="Arial"/>
                        <w:szCs w:val="24"/>
                        <w:lang w:val="ro-RO"/>
                      </w:rPr>
                    </w:pPr>
                    <w:r w:rsidRPr="005745F9">
                      <w:rPr>
                        <w:rFonts w:ascii="Arial" w:hAnsi="Arial" w:cs="Arial"/>
                        <w:szCs w:val="24"/>
                        <w:lang w:val="ro-RO"/>
                      </w:rPr>
                      <w:t>cos de fum CT1</w:t>
                    </w:r>
                  </w:p>
                </w:tc>
                <w:tc>
                  <w:tcPr>
                    <w:tcW w:w="1551" w:type="dxa"/>
                    <w:shd w:val="clear" w:color="auto" w:fill="auto"/>
                  </w:tcPr>
                  <w:p w:rsidR="0064157D" w:rsidRPr="005745F9" w:rsidRDefault="0064157D" w:rsidP="00101A6C">
                    <w:pPr>
                      <w:pStyle w:val="NoSpacing"/>
                      <w:spacing w:before="40"/>
                      <w:jc w:val="center"/>
                      <w:rPr>
                        <w:rFonts w:ascii="Arial" w:hAnsi="Arial" w:cs="Arial"/>
                        <w:szCs w:val="24"/>
                        <w:lang w:val="ro-RO"/>
                      </w:rPr>
                    </w:pPr>
                    <w:r w:rsidRPr="005745F9">
                      <w:rPr>
                        <w:rFonts w:ascii="Arial" w:hAnsi="Arial" w:cs="Arial"/>
                        <w:szCs w:val="24"/>
                        <w:lang w:val="ro-RO"/>
                      </w:rPr>
                      <w:t>Oxizi de azot</w:t>
                    </w:r>
                  </w:p>
                </w:tc>
                <w:tc>
                  <w:tcPr>
                    <w:tcW w:w="1551" w:type="dxa"/>
                    <w:shd w:val="clear" w:color="auto" w:fill="auto"/>
                  </w:tcPr>
                  <w:p w:rsidR="0064157D" w:rsidRPr="005745F9" w:rsidRDefault="0064157D" w:rsidP="00101A6C">
                    <w:pPr>
                      <w:pStyle w:val="NoSpacing"/>
                      <w:spacing w:before="40"/>
                      <w:jc w:val="center"/>
                      <w:rPr>
                        <w:rFonts w:ascii="Arial" w:hAnsi="Arial" w:cs="Arial"/>
                        <w:szCs w:val="24"/>
                        <w:lang w:val="ro-RO"/>
                      </w:rPr>
                    </w:pPr>
                    <w:r w:rsidRPr="005745F9">
                      <w:rPr>
                        <w:rFonts w:ascii="Arial" w:hAnsi="Arial" w:cs="Arial"/>
                        <w:szCs w:val="24"/>
                        <w:lang w:val="ro-RO"/>
                      </w:rPr>
                      <w:t>500,00</w:t>
                    </w:r>
                  </w:p>
                </w:tc>
                <w:tc>
                  <w:tcPr>
                    <w:tcW w:w="1551" w:type="dxa"/>
                    <w:shd w:val="clear" w:color="auto" w:fill="auto"/>
                  </w:tcPr>
                  <w:p w:rsidR="0064157D" w:rsidRPr="005745F9" w:rsidRDefault="0064157D" w:rsidP="00101A6C">
                    <w:pPr>
                      <w:pStyle w:val="NoSpacing"/>
                      <w:spacing w:before="40"/>
                      <w:jc w:val="center"/>
                      <w:rPr>
                        <w:rFonts w:ascii="Arial" w:hAnsi="Arial" w:cs="Arial"/>
                        <w:szCs w:val="24"/>
                        <w:lang w:val="ro-RO"/>
                      </w:rPr>
                    </w:pPr>
                    <w:r w:rsidRPr="005745F9">
                      <w:rPr>
                        <w:rFonts w:ascii="Arial" w:hAnsi="Arial" w:cs="Arial"/>
                        <w:szCs w:val="24"/>
                        <w:lang w:val="ro-RO"/>
                      </w:rPr>
                      <w:t>Milligram/normal metru cub</w:t>
                    </w:r>
                  </w:p>
                </w:tc>
                <w:tc>
                  <w:tcPr>
                    <w:tcW w:w="1551" w:type="dxa"/>
                    <w:shd w:val="clear" w:color="auto" w:fill="auto"/>
                  </w:tcPr>
                  <w:p w:rsidR="0064157D" w:rsidRPr="005745F9" w:rsidRDefault="0064157D" w:rsidP="00101A6C">
                    <w:pPr>
                      <w:pStyle w:val="NoSpacing"/>
                      <w:spacing w:before="40"/>
                      <w:jc w:val="center"/>
                      <w:rPr>
                        <w:rFonts w:ascii="Arial" w:hAnsi="Arial" w:cs="Arial"/>
                        <w:szCs w:val="24"/>
                        <w:lang w:val="ro-RO"/>
                      </w:rPr>
                    </w:pPr>
                    <w:r w:rsidRPr="005745F9">
                      <w:rPr>
                        <w:rFonts w:ascii="Arial" w:hAnsi="Arial" w:cs="Arial"/>
                        <w:szCs w:val="24"/>
                        <w:lang w:val="ro-RO"/>
                      </w:rPr>
                      <w:t>continut in oxigen al efluentilor gazosi de 6%</w:t>
                    </w:r>
                  </w:p>
                </w:tc>
              </w:tr>
              <w:tr w:rsidR="0064157D" w:rsidRPr="005745F9" w:rsidTr="00101A6C">
                <w:tc>
                  <w:tcPr>
                    <w:tcW w:w="1551" w:type="dxa"/>
                    <w:shd w:val="clear" w:color="auto" w:fill="auto"/>
                  </w:tcPr>
                  <w:p w:rsidR="0064157D" w:rsidRPr="005745F9" w:rsidRDefault="0064157D" w:rsidP="00101A6C">
                    <w:pPr>
                      <w:pStyle w:val="NoSpacing"/>
                      <w:spacing w:before="40"/>
                      <w:jc w:val="center"/>
                      <w:rPr>
                        <w:rFonts w:ascii="Arial" w:hAnsi="Arial" w:cs="Arial"/>
                        <w:szCs w:val="24"/>
                        <w:lang w:val="ro-RO"/>
                      </w:rPr>
                    </w:pPr>
                    <w:r w:rsidRPr="005745F9">
                      <w:rPr>
                        <w:rFonts w:ascii="Arial" w:hAnsi="Arial" w:cs="Arial"/>
                        <w:szCs w:val="24"/>
                        <w:lang w:val="ro-RO"/>
                      </w:rPr>
                      <w:t>6.6.a)</w:t>
                    </w:r>
                  </w:p>
                </w:tc>
                <w:tc>
                  <w:tcPr>
                    <w:tcW w:w="1551" w:type="dxa"/>
                    <w:shd w:val="clear" w:color="auto" w:fill="auto"/>
                  </w:tcPr>
                  <w:p w:rsidR="0064157D" w:rsidRPr="005745F9" w:rsidRDefault="0064157D" w:rsidP="00101A6C">
                    <w:pPr>
                      <w:pStyle w:val="NoSpacing"/>
                      <w:spacing w:before="40"/>
                      <w:jc w:val="center"/>
                      <w:rPr>
                        <w:rFonts w:ascii="Arial" w:hAnsi="Arial" w:cs="Arial"/>
                        <w:szCs w:val="24"/>
                        <w:lang w:val="ro-RO"/>
                      </w:rPr>
                    </w:pPr>
                    <w:r w:rsidRPr="005745F9">
                      <w:rPr>
                        <w:rFonts w:ascii="Arial" w:hAnsi="Arial" w:cs="Arial"/>
                        <w:szCs w:val="24"/>
                        <w:lang w:val="ro-RO"/>
                      </w:rPr>
                      <w:t>cos de fum CT2</w:t>
                    </w:r>
                  </w:p>
                </w:tc>
                <w:tc>
                  <w:tcPr>
                    <w:tcW w:w="1551" w:type="dxa"/>
                    <w:shd w:val="clear" w:color="auto" w:fill="auto"/>
                  </w:tcPr>
                  <w:p w:rsidR="0064157D" w:rsidRPr="005745F9" w:rsidRDefault="0064157D" w:rsidP="00101A6C">
                    <w:pPr>
                      <w:pStyle w:val="NoSpacing"/>
                      <w:spacing w:before="40"/>
                      <w:jc w:val="center"/>
                      <w:rPr>
                        <w:rFonts w:ascii="Arial" w:hAnsi="Arial" w:cs="Arial"/>
                        <w:szCs w:val="24"/>
                        <w:lang w:val="ro-RO"/>
                      </w:rPr>
                    </w:pPr>
                    <w:r w:rsidRPr="005745F9">
                      <w:rPr>
                        <w:rFonts w:ascii="Arial" w:hAnsi="Arial" w:cs="Arial"/>
                        <w:szCs w:val="24"/>
                        <w:lang w:val="ro-RO"/>
                      </w:rPr>
                      <w:t>Monoxid de Carbon</w:t>
                    </w:r>
                  </w:p>
                </w:tc>
                <w:tc>
                  <w:tcPr>
                    <w:tcW w:w="1551" w:type="dxa"/>
                    <w:shd w:val="clear" w:color="auto" w:fill="auto"/>
                  </w:tcPr>
                  <w:p w:rsidR="0064157D" w:rsidRPr="005745F9" w:rsidRDefault="0064157D" w:rsidP="00101A6C">
                    <w:pPr>
                      <w:pStyle w:val="NoSpacing"/>
                      <w:spacing w:before="40"/>
                      <w:jc w:val="center"/>
                      <w:rPr>
                        <w:rFonts w:ascii="Arial" w:hAnsi="Arial" w:cs="Arial"/>
                        <w:szCs w:val="24"/>
                        <w:lang w:val="ro-RO"/>
                      </w:rPr>
                    </w:pPr>
                    <w:r w:rsidRPr="005745F9">
                      <w:rPr>
                        <w:rFonts w:ascii="Arial" w:hAnsi="Arial" w:cs="Arial"/>
                        <w:szCs w:val="24"/>
                        <w:lang w:val="ro-RO"/>
                      </w:rPr>
                      <w:t>250,00</w:t>
                    </w:r>
                  </w:p>
                </w:tc>
                <w:tc>
                  <w:tcPr>
                    <w:tcW w:w="1551" w:type="dxa"/>
                    <w:shd w:val="clear" w:color="auto" w:fill="auto"/>
                  </w:tcPr>
                  <w:p w:rsidR="0064157D" w:rsidRPr="005745F9" w:rsidRDefault="0064157D" w:rsidP="00101A6C">
                    <w:pPr>
                      <w:pStyle w:val="NoSpacing"/>
                      <w:spacing w:before="40"/>
                      <w:jc w:val="center"/>
                      <w:rPr>
                        <w:rFonts w:ascii="Arial" w:hAnsi="Arial" w:cs="Arial"/>
                        <w:szCs w:val="24"/>
                        <w:lang w:val="ro-RO"/>
                      </w:rPr>
                    </w:pPr>
                    <w:r w:rsidRPr="005745F9">
                      <w:rPr>
                        <w:rFonts w:ascii="Arial" w:hAnsi="Arial" w:cs="Arial"/>
                        <w:szCs w:val="24"/>
                        <w:lang w:val="ro-RO"/>
                      </w:rPr>
                      <w:t>Milligram/normal metru cub</w:t>
                    </w:r>
                  </w:p>
                </w:tc>
                <w:tc>
                  <w:tcPr>
                    <w:tcW w:w="1551" w:type="dxa"/>
                    <w:shd w:val="clear" w:color="auto" w:fill="auto"/>
                  </w:tcPr>
                  <w:p w:rsidR="0064157D" w:rsidRPr="005745F9" w:rsidRDefault="0064157D" w:rsidP="00101A6C">
                    <w:pPr>
                      <w:pStyle w:val="NoSpacing"/>
                      <w:spacing w:before="40"/>
                      <w:jc w:val="center"/>
                      <w:rPr>
                        <w:rFonts w:ascii="Arial" w:hAnsi="Arial" w:cs="Arial"/>
                        <w:szCs w:val="24"/>
                        <w:lang w:val="ro-RO"/>
                      </w:rPr>
                    </w:pPr>
                    <w:r w:rsidRPr="005745F9">
                      <w:rPr>
                        <w:rFonts w:ascii="Arial" w:hAnsi="Arial" w:cs="Arial"/>
                        <w:szCs w:val="24"/>
                        <w:lang w:val="ro-RO"/>
                      </w:rPr>
                      <w:t>continut in oxigen al efluentilor gazosi de 6%</w:t>
                    </w:r>
                  </w:p>
                </w:tc>
              </w:tr>
              <w:tr w:rsidR="0064157D" w:rsidRPr="005745F9" w:rsidTr="00101A6C">
                <w:tc>
                  <w:tcPr>
                    <w:tcW w:w="1551" w:type="dxa"/>
                    <w:shd w:val="clear" w:color="auto" w:fill="auto"/>
                  </w:tcPr>
                  <w:p w:rsidR="0064157D" w:rsidRPr="005745F9" w:rsidRDefault="0064157D" w:rsidP="00101A6C">
                    <w:pPr>
                      <w:pStyle w:val="NoSpacing"/>
                      <w:spacing w:before="40"/>
                      <w:jc w:val="center"/>
                      <w:rPr>
                        <w:rFonts w:ascii="Arial" w:hAnsi="Arial" w:cs="Arial"/>
                        <w:szCs w:val="24"/>
                        <w:lang w:val="ro-RO"/>
                      </w:rPr>
                    </w:pPr>
                    <w:r w:rsidRPr="005745F9">
                      <w:rPr>
                        <w:rFonts w:ascii="Arial" w:hAnsi="Arial" w:cs="Arial"/>
                        <w:szCs w:val="24"/>
                        <w:lang w:val="ro-RO"/>
                      </w:rPr>
                      <w:t>6.6.a)</w:t>
                    </w:r>
                  </w:p>
                </w:tc>
                <w:tc>
                  <w:tcPr>
                    <w:tcW w:w="1551" w:type="dxa"/>
                    <w:shd w:val="clear" w:color="auto" w:fill="auto"/>
                  </w:tcPr>
                  <w:p w:rsidR="0064157D" w:rsidRPr="005745F9" w:rsidRDefault="0064157D" w:rsidP="00101A6C">
                    <w:pPr>
                      <w:pStyle w:val="NoSpacing"/>
                      <w:spacing w:before="40"/>
                      <w:jc w:val="center"/>
                      <w:rPr>
                        <w:rFonts w:ascii="Arial" w:hAnsi="Arial" w:cs="Arial"/>
                        <w:szCs w:val="24"/>
                        <w:lang w:val="ro-RO"/>
                      </w:rPr>
                    </w:pPr>
                    <w:r w:rsidRPr="005745F9">
                      <w:rPr>
                        <w:rFonts w:ascii="Arial" w:hAnsi="Arial" w:cs="Arial"/>
                        <w:szCs w:val="24"/>
                        <w:lang w:val="ro-RO"/>
                      </w:rPr>
                      <w:t>cos de fum CT2</w:t>
                    </w:r>
                  </w:p>
                </w:tc>
                <w:tc>
                  <w:tcPr>
                    <w:tcW w:w="1551" w:type="dxa"/>
                    <w:shd w:val="clear" w:color="auto" w:fill="auto"/>
                  </w:tcPr>
                  <w:p w:rsidR="0064157D" w:rsidRPr="005745F9" w:rsidRDefault="0064157D" w:rsidP="00101A6C">
                    <w:pPr>
                      <w:pStyle w:val="NoSpacing"/>
                      <w:spacing w:before="40"/>
                      <w:jc w:val="center"/>
                      <w:rPr>
                        <w:rFonts w:ascii="Arial" w:hAnsi="Arial" w:cs="Arial"/>
                        <w:szCs w:val="24"/>
                        <w:lang w:val="ro-RO"/>
                      </w:rPr>
                    </w:pPr>
                    <w:r w:rsidRPr="005745F9">
                      <w:rPr>
                        <w:rFonts w:ascii="Arial" w:hAnsi="Arial" w:cs="Arial"/>
                        <w:szCs w:val="24"/>
                        <w:lang w:val="ro-RO"/>
                      </w:rPr>
                      <w:t xml:space="preserve">Oxizi de sulf </w:t>
                    </w:r>
                  </w:p>
                </w:tc>
                <w:tc>
                  <w:tcPr>
                    <w:tcW w:w="1551" w:type="dxa"/>
                    <w:shd w:val="clear" w:color="auto" w:fill="auto"/>
                  </w:tcPr>
                  <w:p w:rsidR="0064157D" w:rsidRPr="005745F9" w:rsidRDefault="0064157D" w:rsidP="00101A6C">
                    <w:pPr>
                      <w:pStyle w:val="NoSpacing"/>
                      <w:spacing w:before="40"/>
                      <w:jc w:val="center"/>
                      <w:rPr>
                        <w:rFonts w:ascii="Arial" w:hAnsi="Arial" w:cs="Arial"/>
                        <w:szCs w:val="24"/>
                        <w:lang w:val="ro-RO"/>
                      </w:rPr>
                    </w:pPr>
                    <w:r w:rsidRPr="005745F9">
                      <w:rPr>
                        <w:rFonts w:ascii="Arial" w:hAnsi="Arial" w:cs="Arial"/>
                        <w:szCs w:val="24"/>
                        <w:lang w:val="ro-RO"/>
                      </w:rPr>
                      <w:t>2000,00</w:t>
                    </w:r>
                  </w:p>
                </w:tc>
                <w:tc>
                  <w:tcPr>
                    <w:tcW w:w="1551" w:type="dxa"/>
                    <w:shd w:val="clear" w:color="auto" w:fill="auto"/>
                  </w:tcPr>
                  <w:p w:rsidR="0064157D" w:rsidRPr="005745F9" w:rsidRDefault="0064157D" w:rsidP="00101A6C">
                    <w:pPr>
                      <w:pStyle w:val="NoSpacing"/>
                      <w:spacing w:before="40"/>
                      <w:jc w:val="center"/>
                      <w:rPr>
                        <w:rFonts w:ascii="Arial" w:hAnsi="Arial" w:cs="Arial"/>
                        <w:szCs w:val="24"/>
                        <w:lang w:val="ro-RO"/>
                      </w:rPr>
                    </w:pPr>
                    <w:r w:rsidRPr="005745F9">
                      <w:rPr>
                        <w:rFonts w:ascii="Arial" w:hAnsi="Arial" w:cs="Arial"/>
                        <w:szCs w:val="24"/>
                        <w:lang w:val="ro-RO"/>
                      </w:rPr>
                      <w:t>Milligram/normal metru cub</w:t>
                    </w:r>
                  </w:p>
                </w:tc>
                <w:tc>
                  <w:tcPr>
                    <w:tcW w:w="1551" w:type="dxa"/>
                    <w:shd w:val="clear" w:color="auto" w:fill="auto"/>
                  </w:tcPr>
                  <w:p w:rsidR="0064157D" w:rsidRPr="005745F9" w:rsidRDefault="0064157D" w:rsidP="00101A6C">
                    <w:pPr>
                      <w:pStyle w:val="NoSpacing"/>
                      <w:spacing w:before="40"/>
                      <w:jc w:val="center"/>
                      <w:rPr>
                        <w:rFonts w:ascii="Arial" w:hAnsi="Arial" w:cs="Arial"/>
                        <w:szCs w:val="24"/>
                        <w:lang w:val="ro-RO"/>
                      </w:rPr>
                    </w:pPr>
                    <w:r w:rsidRPr="005745F9">
                      <w:rPr>
                        <w:rFonts w:ascii="Arial" w:hAnsi="Arial" w:cs="Arial"/>
                        <w:szCs w:val="24"/>
                        <w:lang w:val="ro-RO"/>
                      </w:rPr>
                      <w:t>continut in oxigen al efluentilor gazosi de 6%</w:t>
                    </w:r>
                  </w:p>
                </w:tc>
              </w:tr>
              <w:tr w:rsidR="0064157D" w:rsidRPr="005745F9" w:rsidTr="00101A6C">
                <w:tc>
                  <w:tcPr>
                    <w:tcW w:w="1551" w:type="dxa"/>
                    <w:shd w:val="clear" w:color="auto" w:fill="auto"/>
                  </w:tcPr>
                  <w:p w:rsidR="0064157D" w:rsidRPr="005745F9" w:rsidRDefault="0064157D" w:rsidP="00101A6C">
                    <w:pPr>
                      <w:pStyle w:val="NoSpacing"/>
                      <w:spacing w:before="40"/>
                      <w:jc w:val="center"/>
                      <w:rPr>
                        <w:rFonts w:ascii="Arial" w:hAnsi="Arial" w:cs="Arial"/>
                        <w:szCs w:val="24"/>
                        <w:lang w:val="ro-RO"/>
                      </w:rPr>
                    </w:pPr>
                    <w:r w:rsidRPr="005745F9">
                      <w:rPr>
                        <w:rFonts w:ascii="Arial" w:hAnsi="Arial" w:cs="Arial"/>
                        <w:szCs w:val="24"/>
                        <w:lang w:val="ro-RO"/>
                      </w:rPr>
                      <w:t>6.6.a)</w:t>
                    </w:r>
                  </w:p>
                </w:tc>
                <w:tc>
                  <w:tcPr>
                    <w:tcW w:w="1551" w:type="dxa"/>
                    <w:shd w:val="clear" w:color="auto" w:fill="auto"/>
                  </w:tcPr>
                  <w:p w:rsidR="0064157D" w:rsidRPr="005745F9" w:rsidRDefault="0064157D" w:rsidP="00101A6C">
                    <w:pPr>
                      <w:pStyle w:val="NoSpacing"/>
                      <w:spacing w:before="40"/>
                      <w:jc w:val="center"/>
                      <w:rPr>
                        <w:rFonts w:ascii="Arial" w:hAnsi="Arial" w:cs="Arial"/>
                        <w:szCs w:val="24"/>
                        <w:lang w:val="ro-RO"/>
                      </w:rPr>
                    </w:pPr>
                    <w:r w:rsidRPr="005745F9">
                      <w:rPr>
                        <w:rFonts w:ascii="Arial" w:hAnsi="Arial" w:cs="Arial"/>
                        <w:szCs w:val="24"/>
                        <w:lang w:val="ro-RO"/>
                      </w:rPr>
                      <w:t>cos de fum CT2</w:t>
                    </w:r>
                  </w:p>
                </w:tc>
                <w:tc>
                  <w:tcPr>
                    <w:tcW w:w="1551" w:type="dxa"/>
                    <w:shd w:val="clear" w:color="auto" w:fill="auto"/>
                  </w:tcPr>
                  <w:p w:rsidR="0064157D" w:rsidRPr="005745F9" w:rsidRDefault="0064157D" w:rsidP="00101A6C">
                    <w:pPr>
                      <w:pStyle w:val="NoSpacing"/>
                      <w:spacing w:before="40"/>
                      <w:jc w:val="center"/>
                      <w:rPr>
                        <w:rFonts w:ascii="Arial" w:hAnsi="Arial" w:cs="Arial"/>
                        <w:szCs w:val="24"/>
                        <w:lang w:val="ro-RO"/>
                      </w:rPr>
                    </w:pPr>
                    <w:r w:rsidRPr="005745F9">
                      <w:rPr>
                        <w:rFonts w:ascii="Arial" w:hAnsi="Arial" w:cs="Arial"/>
                        <w:szCs w:val="24"/>
                        <w:lang w:val="ro-RO"/>
                      </w:rPr>
                      <w:t>Oxizi de azot</w:t>
                    </w:r>
                  </w:p>
                </w:tc>
                <w:tc>
                  <w:tcPr>
                    <w:tcW w:w="1551" w:type="dxa"/>
                    <w:shd w:val="clear" w:color="auto" w:fill="auto"/>
                  </w:tcPr>
                  <w:p w:rsidR="0064157D" w:rsidRPr="005745F9" w:rsidRDefault="0064157D" w:rsidP="00101A6C">
                    <w:pPr>
                      <w:pStyle w:val="NoSpacing"/>
                      <w:spacing w:before="40"/>
                      <w:jc w:val="center"/>
                      <w:rPr>
                        <w:rFonts w:ascii="Arial" w:hAnsi="Arial" w:cs="Arial"/>
                        <w:szCs w:val="24"/>
                        <w:lang w:val="ro-RO"/>
                      </w:rPr>
                    </w:pPr>
                    <w:r w:rsidRPr="005745F9">
                      <w:rPr>
                        <w:rFonts w:ascii="Arial" w:hAnsi="Arial" w:cs="Arial"/>
                        <w:szCs w:val="24"/>
                        <w:lang w:val="ro-RO"/>
                      </w:rPr>
                      <w:t>500,00</w:t>
                    </w:r>
                  </w:p>
                </w:tc>
                <w:tc>
                  <w:tcPr>
                    <w:tcW w:w="1551" w:type="dxa"/>
                    <w:shd w:val="clear" w:color="auto" w:fill="auto"/>
                  </w:tcPr>
                  <w:p w:rsidR="0064157D" w:rsidRPr="005745F9" w:rsidRDefault="0064157D" w:rsidP="00101A6C">
                    <w:pPr>
                      <w:pStyle w:val="NoSpacing"/>
                      <w:spacing w:before="40"/>
                      <w:jc w:val="center"/>
                      <w:rPr>
                        <w:rFonts w:ascii="Arial" w:hAnsi="Arial" w:cs="Arial"/>
                        <w:szCs w:val="24"/>
                        <w:lang w:val="ro-RO"/>
                      </w:rPr>
                    </w:pPr>
                    <w:r w:rsidRPr="005745F9">
                      <w:rPr>
                        <w:rFonts w:ascii="Arial" w:hAnsi="Arial" w:cs="Arial"/>
                        <w:szCs w:val="24"/>
                        <w:lang w:val="ro-RO"/>
                      </w:rPr>
                      <w:t>Milligram/normal metru cub</w:t>
                    </w:r>
                  </w:p>
                </w:tc>
                <w:tc>
                  <w:tcPr>
                    <w:tcW w:w="1551" w:type="dxa"/>
                    <w:shd w:val="clear" w:color="auto" w:fill="auto"/>
                  </w:tcPr>
                  <w:p w:rsidR="0064157D" w:rsidRPr="005745F9" w:rsidRDefault="0064157D" w:rsidP="00101A6C">
                    <w:pPr>
                      <w:pStyle w:val="NoSpacing"/>
                      <w:spacing w:before="40"/>
                      <w:jc w:val="center"/>
                      <w:rPr>
                        <w:rFonts w:ascii="Arial" w:hAnsi="Arial" w:cs="Arial"/>
                        <w:szCs w:val="24"/>
                        <w:lang w:val="ro-RO"/>
                      </w:rPr>
                    </w:pPr>
                    <w:r w:rsidRPr="005745F9">
                      <w:rPr>
                        <w:rFonts w:ascii="Arial" w:hAnsi="Arial" w:cs="Arial"/>
                        <w:szCs w:val="24"/>
                        <w:lang w:val="ro-RO"/>
                      </w:rPr>
                      <w:t>continut in oxigen al efluentilor gazosi de 6%</w:t>
                    </w:r>
                  </w:p>
                </w:tc>
              </w:tr>
              <w:tr w:rsidR="0064157D" w:rsidRPr="005745F9" w:rsidTr="00101A6C">
                <w:tc>
                  <w:tcPr>
                    <w:tcW w:w="1551" w:type="dxa"/>
                    <w:shd w:val="clear" w:color="auto" w:fill="auto"/>
                  </w:tcPr>
                  <w:p w:rsidR="0064157D" w:rsidRPr="005745F9" w:rsidRDefault="0064157D" w:rsidP="00101A6C">
                    <w:pPr>
                      <w:pStyle w:val="NoSpacing"/>
                      <w:spacing w:before="40"/>
                      <w:jc w:val="center"/>
                      <w:rPr>
                        <w:rFonts w:ascii="Arial" w:hAnsi="Arial" w:cs="Arial"/>
                        <w:szCs w:val="24"/>
                        <w:lang w:val="ro-RO"/>
                      </w:rPr>
                    </w:pPr>
                    <w:r w:rsidRPr="005745F9">
                      <w:rPr>
                        <w:rFonts w:ascii="Arial" w:hAnsi="Arial" w:cs="Arial"/>
                        <w:szCs w:val="24"/>
                        <w:lang w:val="ro-RO"/>
                      </w:rPr>
                      <w:t>6.6.a)</w:t>
                    </w:r>
                  </w:p>
                </w:tc>
                <w:tc>
                  <w:tcPr>
                    <w:tcW w:w="1551" w:type="dxa"/>
                    <w:shd w:val="clear" w:color="auto" w:fill="auto"/>
                  </w:tcPr>
                  <w:p w:rsidR="0064157D" w:rsidRPr="005745F9" w:rsidRDefault="0064157D" w:rsidP="00101A6C">
                    <w:pPr>
                      <w:pStyle w:val="NoSpacing"/>
                      <w:spacing w:before="40"/>
                      <w:jc w:val="center"/>
                      <w:rPr>
                        <w:rFonts w:ascii="Arial" w:hAnsi="Arial" w:cs="Arial"/>
                        <w:szCs w:val="24"/>
                        <w:lang w:val="ro-RO"/>
                      </w:rPr>
                    </w:pPr>
                    <w:r w:rsidRPr="005745F9">
                      <w:rPr>
                        <w:rFonts w:ascii="Arial" w:hAnsi="Arial" w:cs="Arial"/>
                        <w:szCs w:val="24"/>
                        <w:lang w:val="ro-RO"/>
                      </w:rPr>
                      <w:t>cos de fum CT2</w:t>
                    </w:r>
                  </w:p>
                </w:tc>
                <w:tc>
                  <w:tcPr>
                    <w:tcW w:w="1551" w:type="dxa"/>
                    <w:shd w:val="clear" w:color="auto" w:fill="auto"/>
                  </w:tcPr>
                  <w:p w:rsidR="0064157D" w:rsidRPr="005745F9" w:rsidRDefault="0064157D" w:rsidP="00101A6C">
                    <w:pPr>
                      <w:pStyle w:val="NoSpacing"/>
                      <w:spacing w:before="40"/>
                      <w:jc w:val="center"/>
                      <w:rPr>
                        <w:rFonts w:ascii="Arial" w:hAnsi="Arial" w:cs="Arial"/>
                        <w:szCs w:val="24"/>
                        <w:lang w:val="ro-RO"/>
                      </w:rPr>
                    </w:pPr>
                    <w:r w:rsidRPr="005745F9">
                      <w:rPr>
                        <w:rFonts w:ascii="Arial" w:hAnsi="Arial" w:cs="Arial"/>
                        <w:szCs w:val="24"/>
                        <w:lang w:val="ro-RO"/>
                      </w:rPr>
                      <w:t>Pulberi totale</w:t>
                    </w:r>
                  </w:p>
                </w:tc>
                <w:tc>
                  <w:tcPr>
                    <w:tcW w:w="1551" w:type="dxa"/>
                    <w:shd w:val="clear" w:color="auto" w:fill="auto"/>
                  </w:tcPr>
                  <w:p w:rsidR="0064157D" w:rsidRPr="005745F9" w:rsidRDefault="0064157D" w:rsidP="00101A6C">
                    <w:pPr>
                      <w:pStyle w:val="NoSpacing"/>
                      <w:spacing w:before="40"/>
                      <w:jc w:val="center"/>
                      <w:rPr>
                        <w:rFonts w:ascii="Arial" w:hAnsi="Arial" w:cs="Arial"/>
                        <w:szCs w:val="24"/>
                        <w:lang w:val="ro-RO"/>
                      </w:rPr>
                    </w:pPr>
                    <w:r w:rsidRPr="005745F9">
                      <w:rPr>
                        <w:rFonts w:ascii="Arial" w:hAnsi="Arial" w:cs="Arial"/>
                        <w:szCs w:val="24"/>
                        <w:lang w:val="ro-RO"/>
                      </w:rPr>
                      <w:t>100,00</w:t>
                    </w:r>
                  </w:p>
                </w:tc>
                <w:tc>
                  <w:tcPr>
                    <w:tcW w:w="1551" w:type="dxa"/>
                    <w:shd w:val="clear" w:color="auto" w:fill="auto"/>
                  </w:tcPr>
                  <w:p w:rsidR="0064157D" w:rsidRPr="005745F9" w:rsidRDefault="0064157D" w:rsidP="00101A6C">
                    <w:pPr>
                      <w:pStyle w:val="NoSpacing"/>
                      <w:spacing w:before="40"/>
                      <w:jc w:val="center"/>
                      <w:rPr>
                        <w:rFonts w:ascii="Arial" w:hAnsi="Arial" w:cs="Arial"/>
                        <w:szCs w:val="24"/>
                        <w:lang w:val="ro-RO"/>
                      </w:rPr>
                    </w:pPr>
                    <w:r w:rsidRPr="005745F9">
                      <w:rPr>
                        <w:rFonts w:ascii="Arial" w:hAnsi="Arial" w:cs="Arial"/>
                        <w:szCs w:val="24"/>
                        <w:lang w:val="ro-RO"/>
                      </w:rPr>
                      <w:t>Milligram/normal metru cub</w:t>
                    </w:r>
                  </w:p>
                </w:tc>
                <w:tc>
                  <w:tcPr>
                    <w:tcW w:w="1551" w:type="dxa"/>
                    <w:shd w:val="clear" w:color="auto" w:fill="auto"/>
                  </w:tcPr>
                  <w:p w:rsidR="0064157D" w:rsidRPr="005745F9" w:rsidRDefault="0064157D" w:rsidP="00101A6C">
                    <w:pPr>
                      <w:pStyle w:val="NoSpacing"/>
                      <w:spacing w:before="40"/>
                      <w:jc w:val="center"/>
                      <w:rPr>
                        <w:rFonts w:ascii="Arial" w:hAnsi="Arial" w:cs="Arial"/>
                        <w:szCs w:val="24"/>
                        <w:lang w:val="ro-RO"/>
                      </w:rPr>
                    </w:pPr>
                    <w:r w:rsidRPr="005745F9">
                      <w:rPr>
                        <w:rFonts w:ascii="Arial" w:hAnsi="Arial" w:cs="Arial"/>
                        <w:szCs w:val="24"/>
                        <w:lang w:val="ro-RO"/>
                      </w:rPr>
                      <w:t>continut in oxigen al efluentilor gazosi de 6%</w:t>
                    </w:r>
                  </w:p>
                </w:tc>
              </w:tr>
              <w:tr w:rsidR="0064157D" w:rsidRPr="005745F9" w:rsidTr="00101A6C">
                <w:tc>
                  <w:tcPr>
                    <w:tcW w:w="1551" w:type="dxa"/>
                    <w:shd w:val="clear" w:color="auto" w:fill="auto"/>
                  </w:tcPr>
                  <w:p w:rsidR="0064157D" w:rsidRPr="005745F9" w:rsidRDefault="0064157D" w:rsidP="00101A6C">
                    <w:pPr>
                      <w:pStyle w:val="NoSpacing"/>
                      <w:spacing w:before="40"/>
                      <w:jc w:val="center"/>
                      <w:rPr>
                        <w:rFonts w:ascii="Arial" w:hAnsi="Arial" w:cs="Arial"/>
                        <w:szCs w:val="24"/>
                        <w:lang w:val="ro-RO"/>
                      </w:rPr>
                    </w:pPr>
                    <w:r w:rsidRPr="005745F9">
                      <w:rPr>
                        <w:rFonts w:ascii="Arial" w:hAnsi="Arial" w:cs="Arial"/>
                        <w:szCs w:val="24"/>
                        <w:lang w:val="ro-RO"/>
                      </w:rPr>
                      <w:t>6.6.a)</w:t>
                    </w:r>
                  </w:p>
                </w:tc>
                <w:tc>
                  <w:tcPr>
                    <w:tcW w:w="1551" w:type="dxa"/>
                    <w:shd w:val="clear" w:color="auto" w:fill="auto"/>
                  </w:tcPr>
                  <w:p w:rsidR="0064157D" w:rsidRPr="005745F9" w:rsidRDefault="0064157D" w:rsidP="00101A6C">
                    <w:pPr>
                      <w:pStyle w:val="NoSpacing"/>
                      <w:spacing w:before="40"/>
                      <w:jc w:val="center"/>
                      <w:rPr>
                        <w:rFonts w:ascii="Arial" w:hAnsi="Arial" w:cs="Arial"/>
                        <w:szCs w:val="24"/>
                        <w:lang w:val="ro-RO"/>
                      </w:rPr>
                    </w:pPr>
                    <w:r w:rsidRPr="005745F9">
                      <w:rPr>
                        <w:rFonts w:ascii="Arial" w:hAnsi="Arial" w:cs="Arial"/>
                        <w:szCs w:val="24"/>
                        <w:lang w:val="ro-RO"/>
                      </w:rPr>
                      <w:t>cos de fum CT3</w:t>
                    </w:r>
                  </w:p>
                </w:tc>
                <w:tc>
                  <w:tcPr>
                    <w:tcW w:w="1551" w:type="dxa"/>
                    <w:shd w:val="clear" w:color="auto" w:fill="auto"/>
                  </w:tcPr>
                  <w:p w:rsidR="0064157D" w:rsidRPr="005745F9" w:rsidRDefault="0064157D" w:rsidP="00101A6C">
                    <w:pPr>
                      <w:pStyle w:val="NoSpacing"/>
                      <w:spacing w:before="40"/>
                      <w:jc w:val="center"/>
                      <w:rPr>
                        <w:rFonts w:ascii="Arial" w:hAnsi="Arial" w:cs="Arial"/>
                        <w:szCs w:val="24"/>
                        <w:lang w:val="ro-RO"/>
                      </w:rPr>
                    </w:pPr>
                    <w:r w:rsidRPr="005745F9">
                      <w:rPr>
                        <w:rFonts w:ascii="Arial" w:hAnsi="Arial" w:cs="Arial"/>
                        <w:szCs w:val="24"/>
                        <w:lang w:val="ro-RO"/>
                      </w:rPr>
                      <w:t>Monoxid de Carbon</w:t>
                    </w:r>
                  </w:p>
                </w:tc>
                <w:tc>
                  <w:tcPr>
                    <w:tcW w:w="1551" w:type="dxa"/>
                    <w:shd w:val="clear" w:color="auto" w:fill="auto"/>
                  </w:tcPr>
                  <w:p w:rsidR="0064157D" w:rsidRPr="005745F9" w:rsidRDefault="0064157D" w:rsidP="00101A6C">
                    <w:pPr>
                      <w:pStyle w:val="NoSpacing"/>
                      <w:spacing w:before="40"/>
                      <w:jc w:val="center"/>
                      <w:rPr>
                        <w:rFonts w:ascii="Arial" w:hAnsi="Arial" w:cs="Arial"/>
                        <w:szCs w:val="24"/>
                        <w:lang w:val="ro-RO"/>
                      </w:rPr>
                    </w:pPr>
                    <w:r w:rsidRPr="005745F9">
                      <w:rPr>
                        <w:rFonts w:ascii="Arial" w:hAnsi="Arial" w:cs="Arial"/>
                        <w:szCs w:val="24"/>
                        <w:lang w:val="ro-RO"/>
                      </w:rPr>
                      <w:t>250,00</w:t>
                    </w:r>
                  </w:p>
                </w:tc>
                <w:tc>
                  <w:tcPr>
                    <w:tcW w:w="1551" w:type="dxa"/>
                    <w:shd w:val="clear" w:color="auto" w:fill="auto"/>
                  </w:tcPr>
                  <w:p w:rsidR="0064157D" w:rsidRPr="005745F9" w:rsidRDefault="0064157D" w:rsidP="00101A6C">
                    <w:pPr>
                      <w:pStyle w:val="NoSpacing"/>
                      <w:spacing w:before="40"/>
                      <w:jc w:val="center"/>
                      <w:rPr>
                        <w:rFonts w:ascii="Arial" w:hAnsi="Arial" w:cs="Arial"/>
                        <w:szCs w:val="24"/>
                        <w:lang w:val="ro-RO"/>
                      </w:rPr>
                    </w:pPr>
                    <w:r w:rsidRPr="005745F9">
                      <w:rPr>
                        <w:rFonts w:ascii="Arial" w:hAnsi="Arial" w:cs="Arial"/>
                        <w:szCs w:val="24"/>
                        <w:lang w:val="ro-RO"/>
                      </w:rPr>
                      <w:t>Milligram/normal metru cub</w:t>
                    </w:r>
                  </w:p>
                </w:tc>
                <w:tc>
                  <w:tcPr>
                    <w:tcW w:w="1551" w:type="dxa"/>
                    <w:shd w:val="clear" w:color="auto" w:fill="auto"/>
                  </w:tcPr>
                  <w:p w:rsidR="0064157D" w:rsidRPr="005745F9" w:rsidRDefault="0064157D" w:rsidP="00101A6C">
                    <w:pPr>
                      <w:pStyle w:val="NoSpacing"/>
                      <w:spacing w:before="40"/>
                      <w:jc w:val="center"/>
                      <w:rPr>
                        <w:rFonts w:ascii="Arial" w:hAnsi="Arial" w:cs="Arial"/>
                        <w:szCs w:val="24"/>
                        <w:lang w:val="ro-RO"/>
                      </w:rPr>
                    </w:pPr>
                    <w:r w:rsidRPr="005745F9">
                      <w:rPr>
                        <w:rFonts w:ascii="Arial" w:hAnsi="Arial" w:cs="Arial"/>
                        <w:szCs w:val="24"/>
                        <w:lang w:val="ro-RO"/>
                      </w:rPr>
                      <w:t>continut in oxigen al efluentilor gazosi de 6%</w:t>
                    </w:r>
                  </w:p>
                </w:tc>
              </w:tr>
              <w:tr w:rsidR="0064157D" w:rsidRPr="005745F9" w:rsidTr="00101A6C">
                <w:tc>
                  <w:tcPr>
                    <w:tcW w:w="1551" w:type="dxa"/>
                    <w:shd w:val="clear" w:color="auto" w:fill="auto"/>
                  </w:tcPr>
                  <w:p w:rsidR="0064157D" w:rsidRPr="005745F9" w:rsidRDefault="0064157D" w:rsidP="00101A6C">
                    <w:pPr>
                      <w:pStyle w:val="NoSpacing"/>
                      <w:spacing w:before="40"/>
                      <w:jc w:val="center"/>
                      <w:rPr>
                        <w:rFonts w:ascii="Arial" w:hAnsi="Arial" w:cs="Arial"/>
                        <w:szCs w:val="24"/>
                        <w:lang w:val="ro-RO"/>
                      </w:rPr>
                    </w:pPr>
                    <w:r w:rsidRPr="005745F9">
                      <w:rPr>
                        <w:rFonts w:ascii="Arial" w:hAnsi="Arial" w:cs="Arial"/>
                        <w:szCs w:val="24"/>
                        <w:lang w:val="ro-RO"/>
                      </w:rPr>
                      <w:t>6.6.a)</w:t>
                    </w:r>
                  </w:p>
                </w:tc>
                <w:tc>
                  <w:tcPr>
                    <w:tcW w:w="1551" w:type="dxa"/>
                    <w:shd w:val="clear" w:color="auto" w:fill="auto"/>
                  </w:tcPr>
                  <w:p w:rsidR="0064157D" w:rsidRPr="005745F9" w:rsidRDefault="0064157D" w:rsidP="00101A6C">
                    <w:pPr>
                      <w:pStyle w:val="NoSpacing"/>
                      <w:spacing w:before="40"/>
                      <w:jc w:val="center"/>
                      <w:rPr>
                        <w:rFonts w:ascii="Arial" w:hAnsi="Arial" w:cs="Arial"/>
                        <w:szCs w:val="24"/>
                        <w:lang w:val="ro-RO"/>
                      </w:rPr>
                    </w:pPr>
                    <w:r w:rsidRPr="005745F9">
                      <w:rPr>
                        <w:rFonts w:ascii="Arial" w:hAnsi="Arial" w:cs="Arial"/>
                        <w:szCs w:val="24"/>
                        <w:lang w:val="ro-RO"/>
                      </w:rPr>
                      <w:t>cos de fum CT3</w:t>
                    </w:r>
                  </w:p>
                </w:tc>
                <w:tc>
                  <w:tcPr>
                    <w:tcW w:w="1551" w:type="dxa"/>
                    <w:shd w:val="clear" w:color="auto" w:fill="auto"/>
                  </w:tcPr>
                  <w:p w:rsidR="0064157D" w:rsidRPr="005745F9" w:rsidRDefault="0064157D" w:rsidP="00101A6C">
                    <w:pPr>
                      <w:pStyle w:val="NoSpacing"/>
                      <w:spacing w:before="40"/>
                      <w:jc w:val="center"/>
                      <w:rPr>
                        <w:rFonts w:ascii="Arial" w:hAnsi="Arial" w:cs="Arial"/>
                        <w:szCs w:val="24"/>
                        <w:lang w:val="ro-RO"/>
                      </w:rPr>
                    </w:pPr>
                    <w:r w:rsidRPr="005745F9">
                      <w:rPr>
                        <w:rFonts w:ascii="Arial" w:hAnsi="Arial" w:cs="Arial"/>
                        <w:szCs w:val="24"/>
                        <w:lang w:val="ro-RO"/>
                      </w:rPr>
                      <w:t xml:space="preserve">Oxizi de sulf </w:t>
                    </w:r>
                  </w:p>
                </w:tc>
                <w:tc>
                  <w:tcPr>
                    <w:tcW w:w="1551" w:type="dxa"/>
                    <w:shd w:val="clear" w:color="auto" w:fill="auto"/>
                  </w:tcPr>
                  <w:p w:rsidR="0064157D" w:rsidRPr="005745F9" w:rsidRDefault="0064157D" w:rsidP="00101A6C">
                    <w:pPr>
                      <w:pStyle w:val="NoSpacing"/>
                      <w:spacing w:before="40"/>
                      <w:jc w:val="center"/>
                      <w:rPr>
                        <w:rFonts w:ascii="Arial" w:hAnsi="Arial" w:cs="Arial"/>
                        <w:szCs w:val="24"/>
                        <w:lang w:val="ro-RO"/>
                      </w:rPr>
                    </w:pPr>
                    <w:r w:rsidRPr="005745F9">
                      <w:rPr>
                        <w:rFonts w:ascii="Arial" w:hAnsi="Arial" w:cs="Arial"/>
                        <w:szCs w:val="24"/>
                        <w:lang w:val="ro-RO"/>
                      </w:rPr>
                      <w:t>2000,00</w:t>
                    </w:r>
                  </w:p>
                </w:tc>
                <w:tc>
                  <w:tcPr>
                    <w:tcW w:w="1551" w:type="dxa"/>
                    <w:shd w:val="clear" w:color="auto" w:fill="auto"/>
                  </w:tcPr>
                  <w:p w:rsidR="0064157D" w:rsidRPr="005745F9" w:rsidRDefault="0064157D" w:rsidP="00101A6C">
                    <w:pPr>
                      <w:pStyle w:val="NoSpacing"/>
                      <w:spacing w:before="40"/>
                      <w:jc w:val="center"/>
                      <w:rPr>
                        <w:rFonts w:ascii="Arial" w:hAnsi="Arial" w:cs="Arial"/>
                        <w:szCs w:val="24"/>
                        <w:lang w:val="ro-RO"/>
                      </w:rPr>
                    </w:pPr>
                    <w:r w:rsidRPr="005745F9">
                      <w:rPr>
                        <w:rFonts w:ascii="Arial" w:hAnsi="Arial" w:cs="Arial"/>
                        <w:szCs w:val="24"/>
                        <w:lang w:val="ro-RO"/>
                      </w:rPr>
                      <w:t>Milligram/normal metru cub</w:t>
                    </w:r>
                  </w:p>
                </w:tc>
                <w:tc>
                  <w:tcPr>
                    <w:tcW w:w="1551" w:type="dxa"/>
                    <w:shd w:val="clear" w:color="auto" w:fill="auto"/>
                  </w:tcPr>
                  <w:p w:rsidR="0064157D" w:rsidRPr="005745F9" w:rsidRDefault="0064157D" w:rsidP="00101A6C">
                    <w:pPr>
                      <w:pStyle w:val="NoSpacing"/>
                      <w:spacing w:before="40"/>
                      <w:jc w:val="center"/>
                      <w:rPr>
                        <w:rFonts w:ascii="Arial" w:hAnsi="Arial" w:cs="Arial"/>
                        <w:szCs w:val="24"/>
                        <w:lang w:val="ro-RO"/>
                      </w:rPr>
                    </w:pPr>
                    <w:r w:rsidRPr="005745F9">
                      <w:rPr>
                        <w:rFonts w:ascii="Arial" w:hAnsi="Arial" w:cs="Arial"/>
                        <w:szCs w:val="24"/>
                        <w:lang w:val="ro-RO"/>
                      </w:rPr>
                      <w:t>continut in oxigen al efluentilor gazosi de 6%</w:t>
                    </w:r>
                  </w:p>
                </w:tc>
              </w:tr>
              <w:tr w:rsidR="0064157D" w:rsidRPr="005745F9" w:rsidTr="00101A6C">
                <w:tc>
                  <w:tcPr>
                    <w:tcW w:w="1551" w:type="dxa"/>
                    <w:shd w:val="clear" w:color="auto" w:fill="auto"/>
                  </w:tcPr>
                  <w:p w:rsidR="0064157D" w:rsidRPr="005745F9" w:rsidRDefault="0064157D" w:rsidP="00101A6C">
                    <w:pPr>
                      <w:pStyle w:val="NoSpacing"/>
                      <w:spacing w:before="40"/>
                      <w:jc w:val="center"/>
                      <w:rPr>
                        <w:rFonts w:ascii="Arial" w:hAnsi="Arial" w:cs="Arial"/>
                        <w:szCs w:val="24"/>
                        <w:lang w:val="ro-RO"/>
                      </w:rPr>
                    </w:pPr>
                    <w:r w:rsidRPr="005745F9">
                      <w:rPr>
                        <w:rFonts w:ascii="Arial" w:hAnsi="Arial" w:cs="Arial"/>
                        <w:szCs w:val="24"/>
                        <w:lang w:val="ro-RO"/>
                      </w:rPr>
                      <w:t>6.6.a)</w:t>
                    </w:r>
                  </w:p>
                </w:tc>
                <w:tc>
                  <w:tcPr>
                    <w:tcW w:w="1551" w:type="dxa"/>
                    <w:shd w:val="clear" w:color="auto" w:fill="auto"/>
                  </w:tcPr>
                  <w:p w:rsidR="0064157D" w:rsidRPr="005745F9" w:rsidRDefault="0064157D" w:rsidP="00101A6C">
                    <w:pPr>
                      <w:pStyle w:val="NoSpacing"/>
                      <w:spacing w:before="40"/>
                      <w:jc w:val="center"/>
                      <w:rPr>
                        <w:rFonts w:ascii="Arial" w:hAnsi="Arial" w:cs="Arial"/>
                        <w:szCs w:val="24"/>
                        <w:lang w:val="ro-RO"/>
                      </w:rPr>
                    </w:pPr>
                    <w:r w:rsidRPr="005745F9">
                      <w:rPr>
                        <w:rFonts w:ascii="Arial" w:hAnsi="Arial" w:cs="Arial"/>
                        <w:szCs w:val="24"/>
                        <w:lang w:val="ro-RO"/>
                      </w:rPr>
                      <w:t>cos de fum CT3</w:t>
                    </w:r>
                  </w:p>
                </w:tc>
                <w:tc>
                  <w:tcPr>
                    <w:tcW w:w="1551" w:type="dxa"/>
                    <w:shd w:val="clear" w:color="auto" w:fill="auto"/>
                  </w:tcPr>
                  <w:p w:rsidR="0064157D" w:rsidRPr="005745F9" w:rsidRDefault="0064157D" w:rsidP="00101A6C">
                    <w:pPr>
                      <w:pStyle w:val="NoSpacing"/>
                      <w:spacing w:before="40"/>
                      <w:jc w:val="center"/>
                      <w:rPr>
                        <w:rFonts w:ascii="Arial" w:hAnsi="Arial" w:cs="Arial"/>
                        <w:szCs w:val="24"/>
                        <w:lang w:val="ro-RO"/>
                      </w:rPr>
                    </w:pPr>
                    <w:r w:rsidRPr="005745F9">
                      <w:rPr>
                        <w:rFonts w:ascii="Arial" w:hAnsi="Arial" w:cs="Arial"/>
                        <w:szCs w:val="24"/>
                        <w:lang w:val="ro-RO"/>
                      </w:rPr>
                      <w:t>Oxizi de azot</w:t>
                    </w:r>
                  </w:p>
                </w:tc>
                <w:tc>
                  <w:tcPr>
                    <w:tcW w:w="1551" w:type="dxa"/>
                    <w:shd w:val="clear" w:color="auto" w:fill="auto"/>
                  </w:tcPr>
                  <w:p w:rsidR="0064157D" w:rsidRPr="005745F9" w:rsidRDefault="0064157D" w:rsidP="00101A6C">
                    <w:pPr>
                      <w:pStyle w:val="NoSpacing"/>
                      <w:spacing w:before="40"/>
                      <w:jc w:val="center"/>
                      <w:rPr>
                        <w:rFonts w:ascii="Arial" w:hAnsi="Arial" w:cs="Arial"/>
                        <w:szCs w:val="24"/>
                        <w:lang w:val="ro-RO"/>
                      </w:rPr>
                    </w:pPr>
                    <w:r w:rsidRPr="005745F9">
                      <w:rPr>
                        <w:rFonts w:ascii="Arial" w:hAnsi="Arial" w:cs="Arial"/>
                        <w:szCs w:val="24"/>
                        <w:lang w:val="ro-RO"/>
                      </w:rPr>
                      <w:t>500,00</w:t>
                    </w:r>
                  </w:p>
                </w:tc>
                <w:tc>
                  <w:tcPr>
                    <w:tcW w:w="1551" w:type="dxa"/>
                    <w:shd w:val="clear" w:color="auto" w:fill="auto"/>
                  </w:tcPr>
                  <w:p w:rsidR="0064157D" w:rsidRPr="005745F9" w:rsidRDefault="0064157D" w:rsidP="00101A6C">
                    <w:pPr>
                      <w:pStyle w:val="NoSpacing"/>
                      <w:spacing w:before="40"/>
                      <w:jc w:val="center"/>
                      <w:rPr>
                        <w:rFonts w:ascii="Arial" w:hAnsi="Arial" w:cs="Arial"/>
                        <w:szCs w:val="24"/>
                        <w:lang w:val="ro-RO"/>
                      </w:rPr>
                    </w:pPr>
                    <w:r w:rsidRPr="005745F9">
                      <w:rPr>
                        <w:rFonts w:ascii="Arial" w:hAnsi="Arial" w:cs="Arial"/>
                        <w:szCs w:val="24"/>
                        <w:lang w:val="ro-RO"/>
                      </w:rPr>
                      <w:t>Milligram/normal metru cub</w:t>
                    </w:r>
                  </w:p>
                </w:tc>
                <w:tc>
                  <w:tcPr>
                    <w:tcW w:w="1551" w:type="dxa"/>
                    <w:shd w:val="clear" w:color="auto" w:fill="auto"/>
                  </w:tcPr>
                  <w:p w:rsidR="0064157D" w:rsidRPr="005745F9" w:rsidRDefault="0064157D" w:rsidP="00101A6C">
                    <w:pPr>
                      <w:pStyle w:val="NoSpacing"/>
                      <w:spacing w:before="40"/>
                      <w:jc w:val="center"/>
                      <w:rPr>
                        <w:rFonts w:ascii="Arial" w:hAnsi="Arial" w:cs="Arial"/>
                        <w:szCs w:val="24"/>
                        <w:lang w:val="ro-RO"/>
                      </w:rPr>
                    </w:pPr>
                    <w:r w:rsidRPr="005745F9">
                      <w:rPr>
                        <w:rFonts w:ascii="Arial" w:hAnsi="Arial" w:cs="Arial"/>
                        <w:szCs w:val="24"/>
                        <w:lang w:val="ro-RO"/>
                      </w:rPr>
                      <w:t>continut in oxigen al efluentilor gazosi de 6%</w:t>
                    </w:r>
                  </w:p>
                </w:tc>
              </w:tr>
              <w:tr w:rsidR="0064157D" w:rsidRPr="005745F9" w:rsidTr="00101A6C">
                <w:tc>
                  <w:tcPr>
                    <w:tcW w:w="1551" w:type="dxa"/>
                    <w:shd w:val="clear" w:color="auto" w:fill="auto"/>
                  </w:tcPr>
                  <w:p w:rsidR="0064157D" w:rsidRPr="005745F9" w:rsidRDefault="0064157D" w:rsidP="00101A6C">
                    <w:pPr>
                      <w:pStyle w:val="NoSpacing"/>
                      <w:spacing w:before="40"/>
                      <w:jc w:val="center"/>
                      <w:rPr>
                        <w:rFonts w:ascii="Arial" w:hAnsi="Arial" w:cs="Arial"/>
                        <w:szCs w:val="24"/>
                        <w:lang w:val="ro-RO"/>
                      </w:rPr>
                    </w:pPr>
                    <w:r w:rsidRPr="005745F9">
                      <w:rPr>
                        <w:rFonts w:ascii="Arial" w:hAnsi="Arial" w:cs="Arial"/>
                        <w:szCs w:val="24"/>
                        <w:lang w:val="ro-RO"/>
                      </w:rPr>
                      <w:t>6.6.a)</w:t>
                    </w:r>
                  </w:p>
                </w:tc>
                <w:tc>
                  <w:tcPr>
                    <w:tcW w:w="1551" w:type="dxa"/>
                    <w:shd w:val="clear" w:color="auto" w:fill="auto"/>
                  </w:tcPr>
                  <w:p w:rsidR="0064157D" w:rsidRPr="005745F9" w:rsidRDefault="0064157D" w:rsidP="00101A6C">
                    <w:pPr>
                      <w:pStyle w:val="NoSpacing"/>
                      <w:spacing w:before="40"/>
                      <w:jc w:val="center"/>
                      <w:rPr>
                        <w:rFonts w:ascii="Arial" w:hAnsi="Arial" w:cs="Arial"/>
                        <w:szCs w:val="24"/>
                        <w:lang w:val="ro-RO"/>
                      </w:rPr>
                    </w:pPr>
                    <w:r w:rsidRPr="005745F9">
                      <w:rPr>
                        <w:rFonts w:ascii="Arial" w:hAnsi="Arial" w:cs="Arial"/>
                        <w:szCs w:val="24"/>
                        <w:lang w:val="ro-RO"/>
                      </w:rPr>
                      <w:t>cos de fum CT3</w:t>
                    </w:r>
                  </w:p>
                </w:tc>
                <w:tc>
                  <w:tcPr>
                    <w:tcW w:w="1551" w:type="dxa"/>
                    <w:shd w:val="clear" w:color="auto" w:fill="auto"/>
                  </w:tcPr>
                  <w:p w:rsidR="0064157D" w:rsidRPr="005745F9" w:rsidRDefault="0064157D" w:rsidP="00101A6C">
                    <w:pPr>
                      <w:pStyle w:val="NoSpacing"/>
                      <w:spacing w:before="40"/>
                      <w:jc w:val="center"/>
                      <w:rPr>
                        <w:rFonts w:ascii="Arial" w:hAnsi="Arial" w:cs="Arial"/>
                        <w:szCs w:val="24"/>
                        <w:lang w:val="ro-RO"/>
                      </w:rPr>
                    </w:pPr>
                    <w:r w:rsidRPr="005745F9">
                      <w:rPr>
                        <w:rFonts w:ascii="Arial" w:hAnsi="Arial" w:cs="Arial"/>
                        <w:szCs w:val="24"/>
                        <w:lang w:val="ro-RO"/>
                      </w:rPr>
                      <w:t>Pulberi totale</w:t>
                    </w:r>
                  </w:p>
                </w:tc>
                <w:tc>
                  <w:tcPr>
                    <w:tcW w:w="1551" w:type="dxa"/>
                    <w:shd w:val="clear" w:color="auto" w:fill="auto"/>
                  </w:tcPr>
                  <w:p w:rsidR="0064157D" w:rsidRPr="005745F9" w:rsidRDefault="0064157D" w:rsidP="00101A6C">
                    <w:pPr>
                      <w:pStyle w:val="NoSpacing"/>
                      <w:spacing w:before="40"/>
                      <w:jc w:val="center"/>
                      <w:rPr>
                        <w:rFonts w:ascii="Arial" w:hAnsi="Arial" w:cs="Arial"/>
                        <w:szCs w:val="24"/>
                        <w:lang w:val="ro-RO"/>
                      </w:rPr>
                    </w:pPr>
                    <w:r w:rsidRPr="005745F9">
                      <w:rPr>
                        <w:rFonts w:ascii="Arial" w:hAnsi="Arial" w:cs="Arial"/>
                        <w:szCs w:val="24"/>
                        <w:lang w:val="ro-RO"/>
                      </w:rPr>
                      <w:t>100,00</w:t>
                    </w:r>
                  </w:p>
                </w:tc>
                <w:tc>
                  <w:tcPr>
                    <w:tcW w:w="1551" w:type="dxa"/>
                    <w:shd w:val="clear" w:color="auto" w:fill="auto"/>
                  </w:tcPr>
                  <w:p w:rsidR="0064157D" w:rsidRPr="005745F9" w:rsidRDefault="0064157D" w:rsidP="00101A6C">
                    <w:pPr>
                      <w:pStyle w:val="NoSpacing"/>
                      <w:spacing w:before="40"/>
                      <w:jc w:val="center"/>
                      <w:rPr>
                        <w:rFonts w:ascii="Arial" w:hAnsi="Arial" w:cs="Arial"/>
                        <w:szCs w:val="24"/>
                        <w:lang w:val="ro-RO"/>
                      </w:rPr>
                    </w:pPr>
                    <w:r w:rsidRPr="005745F9">
                      <w:rPr>
                        <w:rFonts w:ascii="Arial" w:hAnsi="Arial" w:cs="Arial"/>
                        <w:szCs w:val="24"/>
                        <w:lang w:val="ro-RO"/>
                      </w:rPr>
                      <w:t>Milligram/normal metru cub</w:t>
                    </w:r>
                  </w:p>
                </w:tc>
                <w:tc>
                  <w:tcPr>
                    <w:tcW w:w="1551" w:type="dxa"/>
                    <w:shd w:val="clear" w:color="auto" w:fill="auto"/>
                  </w:tcPr>
                  <w:p w:rsidR="0064157D" w:rsidRPr="005745F9" w:rsidRDefault="0064157D" w:rsidP="00101A6C">
                    <w:pPr>
                      <w:pStyle w:val="NoSpacing"/>
                      <w:spacing w:before="40"/>
                      <w:jc w:val="center"/>
                      <w:rPr>
                        <w:rFonts w:ascii="Arial" w:hAnsi="Arial" w:cs="Arial"/>
                        <w:szCs w:val="24"/>
                        <w:lang w:val="ro-RO"/>
                      </w:rPr>
                    </w:pPr>
                    <w:r w:rsidRPr="005745F9">
                      <w:rPr>
                        <w:rFonts w:ascii="Arial" w:hAnsi="Arial" w:cs="Arial"/>
                        <w:szCs w:val="24"/>
                        <w:lang w:val="ro-RO"/>
                      </w:rPr>
                      <w:t>continut in oxigen al efluentilor gazosi de 6%</w:t>
                    </w:r>
                  </w:p>
                </w:tc>
              </w:tr>
            </w:tbl>
            <w:p w:rsidR="0064157D" w:rsidRDefault="00B51F42" w:rsidP="00101A6C">
              <w:pPr>
                <w:pStyle w:val="NoSpacing"/>
                <w:rPr>
                  <w:b/>
                  <w:sz w:val="24"/>
                  <w:szCs w:val="24"/>
                  <w:lang w:val="ro-RO"/>
                </w:rPr>
              </w:pPr>
            </w:p>
          </w:sdtContent>
        </w:sdt>
        <w:sdt>
          <w:sdtPr>
            <w:rPr>
              <w:rFonts w:ascii="Arial" w:hAnsi="Arial" w:cs="Arial"/>
              <w:b/>
              <w:bCs/>
              <w:sz w:val="24"/>
              <w:szCs w:val="24"/>
              <w:lang w:val="ro-RO"/>
            </w:rPr>
            <w:alias w:val="Câmp editabil text"/>
            <w:tag w:val="CampEditabil"/>
            <w:id w:val="-95637955"/>
            <w:placeholder>
              <w:docPart w:val="E7E8A063F04C40E8A3D039A14B284156"/>
            </w:placeholder>
          </w:sdtPr>
          <w:sdtContent>
            <w:p w:rsidR="0064157D" w:rsidRPr="00410393" w:rsidRDefault="0064157D" w:rsidP="00101A6C">
              <w:pPr>
                <w:spacing w:after="0" w:line="240" w:lineRule="auto"/>
                <w:rPr>
                  <w:rFonts w:ascii="Arial" w:hAnsi="Arial" w:cs="Arial"/>
                  <w:sz w:val="24"/>
                  <w:szCs w:val="24"/>
                </w:rPr>
              </w:pPr>
              <w:r>
                <w:rPr>
                  <w:rFonts w:ascii="Arial" w:hAnsi="Arial" w:cs="Arial"/>
                  <w:b/>
                  <w:bCs/>
                  <w:sz w:val="24"/>
                  <w:szCs w:val="24"/>
                  <w:lang w:val="ro-RO"/>
                </w:rPr>
                <w:t xml:space="preserve">Alte conditii de functionare decat cele normale: </w:t>
              </w:r>
              <w:r w:rsidRPr="006A5EA4">
                <w:rPr>
                  <w:rFonts w:ascii="Arial" w:hAnsi="Arial" w:cs="Arial"/>
                  <w:bCs/>
                  <w:sz w:val="24"/>
                  <w:szCs w:val="24"/>
                  <w:lang w:val="ro-RO"/>
                </w:rPr>
                <w:t>nu</w:t>
              </w:r>
              <w:r>
                <w:rPr>
                  <w:rFonts w:ascii="Arial" w:hAnsi="Arial" w:cs="Arial"/>
                  <w:bCs/>
                  <w:sz w:val="24"/>
                  <w:szCs w:val="24"/>
                  <w:lang w:val="ro-RO"/>
                </w:rPr>
                <w:t xml:space="preserve"> este cazul.</w:t>
              </w:r>
            </w:p>
            <w:p w:rsidR="0064157D" w:rsidRDefault="0064157D" w:rsidP="00101A6C">
              <w:pPr>
                <w:spacing w:after="0" w:line="240" w:lineRule="auto"/>
                <w:jc w:val="both"/>
                <w:rPr>
                  <w:rFonts w:ascii="Arial" w:hAnsi="Arial" w:cs="Arial"/>
                  <w:b/>
                  <w:bCs/>
                  <w:sz w:val="24"/>
                  <w:szCs w:val="24"/>
                  <w:lang w:val="ro-RO"/>
                </w:rPr>
              </w:pPr>
              <w:r w:rsidRPr="00410393">
                <w:rPr>
                  <w:rFonts w:ascii="Arial" w:hAnsi="Arial" w:cs="Arial"/>
                  <w:sz w:val="24"/>
                  <w:szCs w:val="24"/>
                </w:rPr>
                <w:t xml:space="preserve">Operatorul are obligaţia </w:t>
              </w:r>
              <w:proofErr w:type="gramStart"/>
              <w:r w:rsidRPr="00410393">
                <w:rPr>
                  <w:rFonts w:ascii="Arial" w:hAnsi="Arial" w:cs="Arial"/>
                  <w:sz w:val="24"/>
                  <w:szCs w:val="24"/>
                </w:rPr>
                <w:t>să</w:t>
              </w:r>
              <w:proofErr w:type="gramEnd"/>
              <w:r w:rsidRPr="00410393">
                <w:rPr>
                  <w:rFonts w:ascii="Arial" w:hAnsi="Arial" w:cs="Arial"/>
                  <w:sz w:val="24"/>
                  <w:szCs w:val="24"/>
                </w:rPr>
                <w:t xml:space="preserve"> ia toate măsurile ca în aceste condiţii de funcţionare</w:t>
              </w:r>
              <w:r>
                <w:rPr>
                  <w:rFonts w:ascii="Arial" w:hAnsi="Arial" w:cs="Arial"/>
                  <w:sz w:val="24"/>
                  <w:szCs w:val="24"/>
                </w:rPr>
                <w:t>,</w:t>
              </w:r>
              <w:r w:rsidRPr="00410393">
                <w:rPr>
                  <w:rFonts w:ascii="Arial" w:hAnsi="Arial" w:cs="Arial"/>
                  <w:sz w:val="24"/>
                  <w:szCs w:val="24"/>
                </w:rPr>
                <w:t xml:space="preserve"> emisiile din instalaţie </w:t>
              </w:r>
              <w:r>
                <w:rPr>
                  <w:rFonts w:ascii="Arial" w:hAnsi="Arial" w:cs="Arial"/>
                  <w:sz w:val="24"/>
                  <w:szCs w:val="24"/>
                </w:rPr>
                <w:t xml:space="preserve">să </w:t>
              </w:r>
              <w:r w:rsidRPr="00410393">
                <w:rPr>
                  <w:rFonts w:ascii="Arial" w:hAnsi="Arial" w:cs="Arial"/>
                  <w:sz w:val="24"/>
                  <w:szCs w:val="24"/>
                </w:rPr>
                <w:t>nu generez</w:t>
              </w:r>
              <w:r>
                <w:rPr>
                  <w:rFonts w:ascii="Arial" w:hAnsi="Arial" w:cs="Arial"/>
                  <w:sz w:val="24"/>
                  <w:szCs w:val="24"/>
                </w:rPr>
                <w:t>e</w:t>
              </w:r>
              <w:r w:rsidRPr="00410393">
                <w:rPr>
                  <w:rFonts w:ascii="Arial" w:hAnsi="Arial" w:cs="Arial"/>
                  <w:sz w:val="24"/>
                  <w:szCs w:val="24"/>
                </w:rPr>
                <w:t xml:space="preserve"> deteriorarea calităţii aerului</w:t>
              </w:r>
              <w:r>
                <w:rPr>
                  <w:rFonts w:ascii="Arial" w:hAnsi="Arial" w:cs="Arial"/>
                  <w:sz w:val="24"/>
                  <w:szCs w:val="24"/>
                </w:rPr>
                <w:t>.</w:t>
              </w:r>
            </w:p>
          </w:sdtContent>
        </w:sdt>
        <w:p w:rsidR="0064157D" w:rsidRPr="00083916" w:rsidRDefault="0064157D" w:rsidP="00101A6C">
          <w:pPr>
            <w:spacing w:after="0" w:line="240" w:lineRule="auto"/>
            <w:rPr>
              <w:rFonts w:ascii="Arial" w:hAnsi="Arial" w:cs="Arial"/>
              <w:b/>
              <w:sz w:val="24"/>
              <w:szCs w:val="24"/>
              <w:lang w:val="ro-RO"/>
            </w:rPr>
          </w:pPr>
          <w:r w:rsidRPr="00083916">
            <w:rPr>
              <w:rFonts w:ascii="Arial" w:hAnsi="Arial" w:cs="Arial"/>
              <w:b/>
              <w:bCs/>
              <w:sz w:val="24"/>
              <w:szCs w:val="24"/>
              <w:lang w:val="ro-RO"/>
            </w:rPr>
            <w:t xml:space="preserve">10.2. </w:t>
          </w:r>
          <w:r w:rsidRPr="00083916">
            <w:rPr>
              <w:rFonts w:ascii="Arial" w:hAnsi="Arial" w:cs="Arial"/>
              <w:b/>
              <w:sz w:val="24"/>
              <w:szCs w:val="24"/>
              <w:lang w:val="ro-RO"/>
            </w:rPr>
            <w:t>Calitatea aerului</w:t>
          </w:r>
        </w:p>
        <w:p w:rsidR="0064157D" w:rsidRPr="00083916" w:rsidRDefault="0064157D" w:rsidP="00101A6C">
          <w:pPr>
            <w:tabs>
              <w:tab w:val="left" w:pos="180"/>
              <w:tab w:val="center" w:pos="5059"/>
            </w:tabs>
            <w:spacing w:after="0" w:line="240" w:lineRule="auto"/>
            <w:ind w:right="-101"/>
            <w:jc w:val="both"/>
            <w:rPr>
              <w:rFonts w:ascii="Arial" w:hAnsi="Arial" w:cs="Arial"/>
              <w:sz w:val="24"/>
              <w:szCs w:val="24"/>
              <w:lang w:val="ro-RO"/>
            </w:rPr>
          </w:pPr>
          <w:r w:rsidRPr="00083916">
            <w:rPr>
              <w:rFonts w:ascii="Arial" w:hAnsi="Arial" w:cs="Arial"/>
              <w:b/>
              <w:caps/>
              <w:sz w:val="24"/>
              <w:szCs w:val="24"/>
              <w:lang w:val="ro-RO"/>
            </w:rPr>
            <w:t>10.2.1.</w:t>
          </w:r>
          <w:r w:rsidRPr="00083916">
            <w:rPr>
              <w:rFonts w:ascii="Arial" w:hAnsi="Arial" w:cs="Arial"/>
              <w:caps/>
              <w:sz w:val="24"/>
              <w:szCs w:val="24"/>
              <w:lang w:val="ro-RO"/>
            </w:rPr>
            <w:t xml:space="preserve"> A</w:t>
          </w:r>
          <w:r w:rsidRPr="00083916">
            <w:rPr>
              <w:rFonts w:ascii="Arial" w:hAnsi="Arial" w:cs="Arial"/>
              <w:sz w:val="24"/>
              <w:szCs w:val="24"/>
              <w:lang w:val="ro-RO"/>
            </w:rPr>
            <w:t xml:space="preserve">ctivitatea desfăşurată pe amplasament nu trebuie să conducă la o deteriorare a calităţii aerului prin depăşirea valorilor  limită stabilite prin </w:t>
          </w:r>
          <w:sdt>
            <w:sdtPr>
              <w:rPr>
                <w:rFonts w:ascii="Arial" w:hAnsi="Arial" w:cs="Arial"/>
                <w:sz w:val="24"/>
                <w:szCs w:val="24"/>
                <w:lang w:val="ro-RO"/>
              </w:rPr>
              <w:alias w:val="Câmp editabil text"/>
              <w:tag w:val="CampEditabil"/>
              <w:id w:val="1561897857"/>
              <w:placeholder>
                <w:docPart w:val="3F60F230B76D42159293141C96417E9D"/>
              </w:placeholder>
            </w:sdtPr>
            <w:sdtContent>
              <w:r w:rsidRPr="00C91DBA">
                <w:rPr>
                  <w:rFonts w:ascii="Arial" w:hAnsi="Arial" w:cs="Arial"/>
                  <w:sz w:val="24"/>
                  <w:szCs w:val="24"/>
                  <w:lang w:val="ro-RO"/>
                </w:rPr>
                <w:t xml:space="preserve">Legea 104/2011 </w:t>
              </w:r>
              <w:r w:rsidRPr="00083916">
                <w:rPr>
                  <w:rFonts w:ascii="Arial" w:hAnsi="Arial" w:cs="Arial"/>
                  <w:sz w:val="24"/>
                  <w:szCs w:val="24"/>
                  <w:lang w:val="ro-RO"/>
                </w:rPr>
                <w:t xml:space="preserve">privind aerul </w:t>
              </w:r>
              <w:r w:rsidRPr="00083916">
                <w:rPr>
                  <w:rFonts w:ascii="Arial" w:hAnsi="Arial" w:cs="Arial"/>
                  <w:sz w:val="24"/>
                  <w:szCs w:val="24"/>
                  <w:lang w:val="ro-RO"/>
                </w:rPr>
                <w:lastRenderedPageBreak/>
                <w:t xml:space="preserve">înconjurător la indicatorii de calitate specifici activităţii şi cele stabilite prin </w:t>
              </w:r>
              <w:r w:rsidRPr="00083916">
                <w:rPr>
                  <w:rFonts w:ascii="Arial" w:hAnsi="Arial" w:cs="Arial"/>
                  <w:bCs/>
                  <w:sz w:val="24"/>
                  <w:szCs w:val="24"/>
                  <w:lang w:val="ro-RO"/>
                </w:rPr>
                <w:t>STAS 12574/87.</w:t>
              </w:r>
              <w:r>
                <w:rPr>
                  <w:rFonts w:ascii="Arial" w:hAnsi="Arial" w:cs="Arial"/>
                  <w:bCs/>
                  <w:sz w:val="24"/>
                  <w:szCs w:val="24"/>
                  <w:lang w:val="ro-RO"/>
                </w:rPr>
                <w:t xml:space="preserve"> </w:t>
              </w:r>
            </w:sdtContent>
          </w:sdt>
          <w:r>
            <w:rPr>
              <w:rFonts w:ascii="Arial" w:hAnsi="Arial" w:cs="Arial"/>
              <w:sz w:val="24"/>
              <w:szCs w:val="24"/>
              <w:lang w:val="ro-RO"/>
            </w:rPr>
            <w:t xml:space="preserve"> </w:t>
          </w:r>
        </w:p>
        <w:p w:rsidR="0064157D" w:rsidRPr="00083916" w:rsidRDefault="0064157D" w:rsidP="00101A6C">
          <w:pPr>
            <w:pStyle w:val="Heading2"/>
            <w:ind w:left="0"/>
          </w:pPr>
          <w:r w:rsidRPr="00083916">
            <w:t>10.3.   Apa</w:t>
          </w:r>
        </w:p>
        <w:p w:rsidR="0064157D" w:rsidRPr="00083916" w:rsidRDefault="0064157D" w:rsidP="00101A6C">
          <w:pPr>
            <w:suppressAutoHyphens/>
            <w:spacing w:after="0" w:line="240" w:lineRule="auto"/>
            <w:jc w:val="both"/>
            <w:rPr>
              <w:rFonts w:ascii="Arial" w:hAnsi="Arial" w:cs="Arial"/>
              <w:sz w:val="24"/>
              <w:szCs w:val="24"/>
              <w:lang w:val="ro-RO"/>
            </w:rPr>
          </w:pPr>
          <w:r w:rsidRPr="00083916">
            <w:rPr>
              <w:rFonts w:ascii="Arial" w:hAnsi="Arial" w:cs="Arial"/>
              <w:b/>
              <w:sz w:val="24"/>
              <w:szCs w:val="24"/>
              <w:lang w:val="ro-RO"/>
            </w:rPr>
            <w:t>10.3.1.</w:t>
          </w:r>
          <w:r w:rsidRPr="00083916">
            <w:rPr>
              <w:rFonts w:ascii="Arial" w:hAnsi="Arial" w:cs="Arial"/>
              <w:sz w:val="24"/>
              <w:szCs w:val="24"/>
              <w:lang w:val="ro-RO"/>
            </w:rPr>
            <w:t xml:space="preserve"> </w:t>
          </w:r>
          <w:r>
            <w:rPr>
              <w:rFonts w:ascii="Arial" w:hAnsi="Arial" w:cs="Arial"/>
              <w:sz w:val="24"/>
              <w:szCs w:val="24"/>
              <w:lang w:val="ro-RO"/>
            </w:rPr>
            <w:t xml:space="preserve">Prezentele valori sunt preluate din </w:t>
          </w:r>
          <w:r w:rsidRPr="00BD2DCE">
            <w:rPr>
              <w:rFonts w:ascii="Arial" w:hAnsi="Arial" w:cs="Arial"/>
              <w:sz w:val="24"/>
              <w:szCs w:val="24"/>
              <w:lang w:val="ro-RO"/>
            </w:rPr>
            <w:t>Autorizaţia de Gospodărire a Apelor nr</w:t>
          </w:r>
          <w:r>
            <w:rPr>
              <w:rFonts w:ascii="Arial" w:hAnsi="Arial" w:cs="Arial"/>
              <w:sz w:val="24"/>
              <w:szCs w:val="24"/>
              <w:lang w:val="ro-RO"/>
            </w:rPr>
            <w:t xml:space="preserve">. </w:t>
          </w:r>
          <w:sdt>
            <w:sdtPr>
              <w:rPr>
                <w:rFonts w:ascii="Arial" w:hAnsi="Arial" w:cs="Arial"/>
                <w:sz w:val="24"/>
                <w:szCs w:val="24"/>
                <w:lang w:val="ro-RO"/>
              </w:rPr>
              <w:alias w:val="Număr autorizație gospodărire ape (Copie)"/>
              <w:tag w:val="NumarAutorizatieGospodarireApe_Copy"/>
              <w:id w:val="-1893885423"/>
              <w:lock w:val="contentLocked"/>
              <w:placeholder>
                <w:docPart w:val="3993FCA6508B4EC6A5C4E15E9A8A5F99"/>
              </w:placeholder>
              <w:showingPlcHdr/>
              <w:text/>
            </w:sdtPr>
            <w:sdtContent>
              <w:r w:rsidRPr="008F5D5A">
                <w:rPr>
                  <w:rStyle w:val="PlaceholderText"/>
                  <w:rFonts w:ascii="Arial" w:hAnsi="Arial" w:cs="Arial"/>
                </w:rPr>
                <w:t>NumarAutorizatieGospodarireApe</w:t>
              </w:r>
            </w:sdtContent>
          </w:sdt>
          <w:r>
            <w:rPr>
              <w:rFonts w:ascii="Arial" w:hAnsi="Arial" w:cs="Arial"/>
              <w:sz w:val="24"/>
              <w:szCs w:val="24"/>
              <w:lang w:val="ro-RO"/>
            </w:rPr>
            <w:t>/</w:t>
          </w:r>
          <w:sdt>
            <w:sdtPr>
              <w:rPr>
                <w:rFonts w:ascii="Arial" w:hAnsi="Arial" w:cs="Arial"/>
                <w:sz w:val="24"/>
                <w:szCs w:val="24"/>
                <w:lang w:val="ro-RO"/>
              </w:rPr>
              <w:alias w:val="Dată autorizație gospodărire ape (Copie)"/>
              <w:tag w:val="DataAutorizatieGospodarireApe_Copy"/>
              <w:id w:val="167299501"/>
              <w:lock w:val="contentLocked"/>
              <w:placeholder>
                <w:docPart w:val="9D398CB2BA144E3094AF0B0BB5155346"/>
              </w:placeholder>
              <w:date w:fullDate="2016-10-24T00:00:00Z">
                <w:dateFormat w:val="dd.MM.yyyy"/>
                <w:lid w:val="ro-RO"/>
                <w:storeMappedDataAs w:val="dateTime"/>
                <w:calendar w:val="gregorian"/>
              </w:date>
            </w:sdtPr>
            <w:sdtContent>
              <w:r w:rsidR="00BE24FB">
                <w:rPr>
                  <w:rFonts w:ascii="Arial" w:hAnsi="Arial" w:cs="Arial"/>
                  <w:sz w:val="24"/>
                  <w:szCs w:val="24"/>
                  <w:lang w:val="ro-RO"/>
                </w:rPr>
                <w:t>24.10.2016</w:t>
              </w:r>
            </w:sdtContent>
          </w:sdt>
          <w:r>
            <w:rPr>
              <w:rFonts w:ascii="Arial" w:hAnsi="Arial" w:cs="Arial"/>
              <w:sz w:val="24"/>
              <w:szCs w:val="24"/>
              <w:lang w:val="ro-RO"/>
            </w:rPr>
            <w:t xml:space="preserve">, anexă la prezenta autorizaţie integrată de mediu şi se referă numai la apele tehnologice uzate.  </w:t>
          </w:r>
          <w:r w:rsidRPr="00083916">
            <w:rPr>
              <w:rFonts w:ascii="Arial" w:hAnsi="Arial" w:cs="Arial"/>
              <w:sz w:val="24"/>
              <w:szCs w:val="24"/>
              <w:lang w:val="ro-RO"/>
            </w:rPr>
            <w:t xml:space="preserve">Nici o emisie nu trebuie să depăşească valorile limită  de emisie stabilite. </w:t>
          </w:r>
        </w:p>
        <w:p w:rsidR="0064157D" w:rsidRDefault="0064157D" w:rsidP="00101A6C">
          <w:pPr>
            <w:suppressAutoHyphens/>
            <w:spacing w:after="0" w:line="240" w:lineRule="auto"/>
            <w:jc w:val="both"/>
            <w:rPr>
              <w:rFonts w:ascii="Arial" w:hAnsi="Arial" w:cs="Arial"/>
              <w:b/>
              <w:spacing w:val="-2"/>
              <w:sz w:val="24"/>
              <w:szCs w:val="24"/>
              <w:lang w:val="ro-RO"/>
            </w:rPr>
          </w:pPr>
          <w:r w:rsidRPr="00083916">
            <w:rPr>
              <w:rFonts w:ascii="Arial" w:hAnsi="Arial" w:cs="Arial"/>
              <w:b/>
              <w:sz w:val="24"/>
              <w:szCs w:val="24"/>
              <w:lang w:val="ro-RO"/>
            </w:rPr>
            <w:t xml:space="preserve">10.3.2. </w:t>
          </w:r>
          <w:r w:rsidRPr="00083916">
            <w:rPr>
              <w:rFonts w:ascii="Arial" w:hAnsi="Arial" w:cs="Arial"/>
              <w:b/>
              <w:spacing w:val="-2"/>
              <w:sz w:val="24"/>
              <w:szCs w:val="24"/>
              <w:lang w:val="ro-RO"/>
            </w:rPr>
            <w:t xml:space="preserve">Valori limită pentru indicatorii de calitatea ai apelor tehnologice uzate </w:t>
          </w:r>
        </w:p>
        <w:sdt>
          <w:sdtPr>
            <w:rPr>
              <w:rFonts w:ascii="Arial" w:hAnsi="Arial" w:cs="Arial"/>
              <w:spacing w:val="-2"/>
              <w:sz w:val="24"/>
              <w:szCs w:val="24"/>
              <w:lang w:val="ro-RO"/>
            </w:rPr>
            <w:alias w:val="Câmp editabil text"/>
            <w:tag w:val="CampEditabil"/>
            <w:id w:val="-779648534"/>
            <w:placeholder>
              <w:docPart w:val="9ABF8204BD6D45B39DC0EDD7DB466B98"/>
            </w:placeholder>
          </w:sdtPr>
          <w:sdtEndPr>
            <w:rPr>
              <w:b/>
            </w:rPr>
          </w:sdtEndPr>
          <w:sdtContent>
            <w:p w:rsidR="0064157D" w:rsidRDefault="0064157D" w:rsidP="00101A6C">
              <w:pPr>
                <w:suppressAutoHyphens/>
                <w:spacing w:after="0" w:line="240" w:lineRule="auto"/>
                <w:jc w:val="both"/>
                <w:rPr>
                  <w:rFonts w:ascii="Arial" w:hAnsi="Arial" w:cs="Arial"/>
                  <w:spacing w:val="-2"/>
                  <w:sz w:val="24"/>
                  <w:szCs w:val="24"/>
                  <w:lang w:val="ro-RO"/>
                </w:rPr>
              </w:pPr>
            </w:p>
            <w:p w:rsidR="0064157D" w:rsidRDefault="0064157D" w:rsidP="00101A6C">
              <w:pPr>
                <w:suppressAutoHyphens/>
                <w:spacing w:after="0" w:line="240" w:lineRule="auto"/>
                <w:jc w:val="both"/>
                <w:rPr>
                  <w:rFonts w:ascii="Arial" w:hAnsi="Arial" w:cs="Arial"/>
                  <w:spacing w:val="-2"/>
                  <w:sz w:val="24"/>
                  <w:szCs w:val="24"/>
                  <w:lang w:val="ro-RO"/>
                </w:rPr>
              </w:pPr>
              <w:r w:rsidRPr="00A0376C">
                <w:rPr>
                  <w:rFonts w:ascii="Arial" w:hAnsi="Arial" w:cs="Arial"/>
                  <w:spacing w:val="-2"/>
                  <w:sz w:val="24"/>
                  <w:szCs w:val="24"/>
                  <w:lang w:val="ro-RO"/>
                </w:rPr>
                <w:t>Conform</w:t>
              </w:r>
              <w:r>
                <w:rPr>
                  <w:rFonts w:ascii="Arial" w:hAnsi="Arial" w:cs="Arial"/>
                  <w:spacing w:val="-2"/>
                  <w:sz w:val="24"/>
                  <w:szCs w:val="24"/>
                  <w:lang w:val="ro-RO"/>
                </w:rPr>
                <w:t xml:space="preserve"> autorizatiei de gospodarire a apelor nr. 281/24.10.2016 si a contractului de prestari servicii nr. 1552/09.08.2000, anexa 1 incheiat cu SC ACET SA Suceava, valorile limita admise pentru indicatorii de calitate ai apelor uzate menajere si tehnologice evacuate in reteaua de canalizare urbana si apoi in statia de epurare municipala se vor incadra in prevederile HG nr. 352/2015-NTPA 002.</w:t>
              </w:r>
            </w:p>
            <w:p w:rsidR="0064157D" w:rsidRDefault="00B51F42" w:rsidP="00101A6C">
              <w:pPr>
                <w:suppressAutoHyphens/>
                <w:spacing w:after="0" w:line="240" w:lineRule="auto"/>
                <w:jc w:val="both"/>
                <w:rPr>
                  <w:rFonts w:ascii="Arial" w:hAnsi="Arial" w:cs="Arial"/>
                  <w:b/>
                  <w:spacing w:val="-2"/>
                  <w:sz w:val="24"/>
                  <w:szCs w:val="24"/>
                  <w:lang w:val="ro-RO"/>
                </w:rPr>
              </w:pPr>
            </w:p>
          </w:sdtContent>
        </w:sdt>
        <w:sdt>
          <w:sdtPr>
            <w:rPr>
              <w:rFonts w:ascii="Arial" w:hAnsi="Arial" w:cs="Arial"/>
              <w:b/>
              <w:color w:val="808080"/>
              <w:spacing w:val="-2"/>
              <w:sz w:val="24"/>
              <w:szCs w:val="24"/>
              <w:lang w:val="ro-RO"/>
            </w:rPr>
            <w:alias w:val="Concentrații maxime admise pentru apă"/>
            <w:tag w:val="ConcentratieMaximaApaModel"/>
            <w:id w:val="1202744825"/>
            <w:lock w:val="contentLocked"/>
            <w:placeholder>
              <w:docPart w:val="F7D3F534A9EA41469202234C32CA1F3F"/>
            </w:placeholder>
          </w:sdtPr>
          <w:sdtContent>
            <w:tbl>
              <w:tblPr>
                <w:tblW w:w="933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593"/>
                <w:gridCol w:w="2593"/>
                <w:gridCol w:w="1296"/>
                <w:gridCol w:w="1296"/>
                <w:gridCol w:w="1555"/>
              </w:tblGrid>
              <w:tr w:rsidR="0064157D" w:rsidRPr="00902381" w:rsidTr="00101A6C">
                <w:tc>
                  <w:tcPr>
                    <w:tcW w:w="2593" w:type="dxa"/>
                    <w:shd w:val="clear" w:color="auto" w:fill="C0C0C0"/>
                    <w:vAlign w:val="center"/>
                  </w:tcPr>
                  <w:p w:rsidR="0064157D" w:rsidRPr="00902381" w:rsidRDefault="0064157D" w:rsidP="00101A6C">
                    <w:pPr>
                      <w:suppressAutoHyphens/>
                      <w:spacing w:before="40" w:after="0" w:line="240" w:lineRule="auto"/>
                      <w:jc w:val="center"/>
                      <w:rPr>
                        <w:rFonts w:ascii="Arial" w:hAnsi="Arial" w:cs="Arial"/>
                        <w:b/>
                        <w:spacing w:val="-2"/>
                        <w:sz w:val="20"/>
                        <w:szCs w:val="24"/>
                        <w:lang w:val="ro-RO"/>
                      </w:rPr>
                    </w:pPr>
                    <w:r w:rsidRPr="00902381">
                      <w:rPr>
                        <w:rFonts w:ascii="Arial" w:hAnsi="Arial" w:cs="Arial"/>
                        <w:b/>
                        <w:spacing w:val="-2"/>
                        <w:sz w:val="20"/>
                        <w:szCs w:val="24"/>
                        <w:lang w:val="ro-RO"/>
                      </w:rPr>
                      <w:t>Loc de prelevare</w:t>
                    </w:r>
                  </w:p>
                </w:tc>
                <w:tc>
                  <w:tcPr>
                    <w:tcW w:w="2593" w:type="dxa"/>
                    <w:shd w:val="clear" w:color="auto" w:fill="C0C0C0"/>
                    <w:vAlign w:val="center"/>
                  </w:tcPr>
                  <w:p w:rsidR="0064157D" w:rsidRPr="00902381" w:rsidRDefault="0064157D" w:rsidP="00101A6C">
                    <w:pPr>
                      <w:suppressAutoHyphens/>
                      <w:spacing w:before="40" w:after="0" w:line="240" w:lineRule="auto"/>
                      <w:jc w:val="center"/>
                      <w:rPr>
                        <w:rFonts w:ascii="Arial" w:hAnsi="Arial" w:cs="Arial"/>
                        <w:b/>
                        <w:spacing w:val="-2"/>
                        <w:sz w:val="20"/>
                        <w:szCs w:val="24"/>
                        <w:lang w:val="ro-RO"/>
                      </w:rPr>
                    </w:pPr>
                    <w:r w:rsidRPr="00902381">
                      <w:rPr>
                        <w:rFonts w:ascii="Arial" w:hAnsi="Arial" w:cs="Arial"/>
                        <w:b/>
                        <w:spacing w:val="-2"/>
                        <w:sz w:val="20"/>
                        <w:szCs w:val="24"/>
                        <w:lang w:val="ro-RO"/>
                      </w:rPr>
                      <w:t>Natura apei</w:t>
                    </w:r>
                  </w:p>
                </w:tc>
                <w:tc>
                  <w:tcPr>
                    <w:tcW w:w="1296" w:type="dxa"/>
                    <w:shd w:val="clear" w:color="auto" w:fill="C0C0C0"/>
                    <w:vAlign w:val="center"/>
                  </w:tcPr>
                  <w:p w:rsidR="0064157D" w:rsidRPr="00902381" w:rsidRDefault="0064157D" w:rsidP="00101A6C">
                    <w:pPr>
                      <w:suppressAutoHyphens/>
                      <w:spacing w:before="40" w:after="0" w:line="240" w:lineRule="auto"/>
                      <w:jc w:val="center"/>
                      <w:rPr>
                        <w:rFonts w:ascii="Arial" w:hAnsi="Arial" w:cs="Arial"/>
                        <w:b/>
                        <w:spacing w:val="-2"/>
                        <w:sz w:val="20"/>
                        <w:szCs w:val="24"/>
                        <w:lang w:val="ro-RO"/>
                      </w:rPr>
                    </w:pPr>
                    <w:r w:rsidRPr="00902381">
                      <w:rPr>
                        <w:rFonts w:ascii="Arial" w:hAnsi="Arial" w:cs="Arial"/>
                        <w:b/>
                        <w:spacing w:val="-2"/>
                        <w:sz w:val="20"/>
                        <w:szCs w:val="24"/>
                        <w:lang w:val="ro-RO"/>
                      </w:rPr>
                      <w:t>Indicator de calitate</w:t>
                    </w:r>
                  </w:p>
                </w:tc>
                <w:tc>
                  <w:tcPr>
                    <w:tcW w:w="1296" w:type="dxa"/>
                    <w:shd w:val="clear" w:color="auto" w:fill="C0C0C0"/>
                    <w:vAlign w:val="center"/>
                  </w:tcPr>
                  <w:p w:rsidR="0064157D" w:rsidRPr="00902381" w:rsidRDefault="0064157D" w:rsidP="00101A6C">
                    <w:pPr>
                      <w:suppressAutoHyphens/>
                      <w:spacing w:before="40" w:after="0" w:line="240" w:lineRule="auto"/>
                      <w:jc w:val="center"/>
                      <w:rPr>
                        <w:rFonts w:ascii="Arial" w:hAnsi="Arial" w:cs="Arial"/>
                        <w:b/>
                        <w:spacing w:val="-2"/>
                        <w:sz w:val="20"/>
                        <w:szCs w:val="24"/>
                        <w:lang w:val="ro-RO"/>
                      </w:rPr>
                    </w:pPr>
                    <w:r w:rsidRPr="00902381">
                      <w:rPr>
                        <w:rFonts w:ascii="Arial" w:hAnsi="Arial" w:cs="Arial"/>
                        <w:b/>
                        <w:spacing w:val="-2"/>
                        <w:sz w:val="20"/>
                        <w:szCs w:val="24"/>
                        <w:lang w:val="ro-RO"/>
                      </w:rPr>
                      <w:t>CMA</w:t>
                    </w:r>
                  </w:p>
                </w:tc>
                <w:tc>
                  <w:tcPr>
                    <w:tcW w:w="1555" w:type="dxa"/>
                    <w:shd w:val="clear" w:color="auto" w:fill="C0C0C0"/>
                    <w:vAlign w:val="center"/>
                  </w:tcPr>
                  <w:p w:rsidR="0064157D" w:rsidRPr="00902381" w:rsidRDefault="0064157D" w:rsidP="00101A6C">
                    <w:pPr>
                      <w:suppressAutoHyphens/>
                      <w:spacing w:before="40" w:after="0" w:line="240" w:lineRule="auto"/>
                      <w:jc w:val="center"/>
                      <w:rPr>
                        <w:rFonts w:ascii="Arial" w:hAnsi="Arial" w:cs="Arial"/>
                        <w:b/>
                        <w:spacing w:val="-2"/>
                        <w:sz w:val="20"/>
                        <w:szCs w:val="24"/>
                        <w:lang w:val="ro-RO"/>
                      </w:rPr>
                    </w:pPr>
                    <w:r w:rsidRPr="00902381">
                      <w:rPr>
                        <w:rFonts w:ascii="Arial" w:hAnsi="Arial" w:cs="Arial"/>
                        <w:b/>
                        <w:spacing w:val="-2"/>
                        <w:sz w:val="20"/>
                        <w:szCs w:val="24"/>
                        <w:lang w:val="ro-RO"/>
                      </w:rPr>
                      <w:t>UM</w:t>
                    </w:r>
                  </w:p>
                </w:tc>
              </w:tr>
              <w:tr w:rsidR="0064157D" w:rsidRPr="00902381" w:rsidTr="00101A6C">
                <w:tc>
                  <w:tcPr>
                    <w:tcW w:w="2593" w:type="dxa"/>
                    <w:shd w:val="clear" w:color="auto" w:fill="auto"/>
                  </w:tcPr>
                  <w:p w:rsidR="0064157D" w:rsidRPr="00902381" w:rsidRDefault="0064157D" w:rsidP="00101A6C">
                    <w:pPr>
                      <w:suppressAutoHyphens/>
                      <w:spacing w:before="40" w:after="0" w:line="240" w:lineRule="auto"/>
                      <w:jc w:val="center"/>
                      <w:rPr>
                        <w:rFonts w:ascii="Arial" w:hAnsi="Arial" w:cs="Arial"/>
                        <w:spacing w:val="-2"/>
                        <w:sz w:val="20"/>
                        <w:szCs w:val="24"/>
                        <w:lang w:val="ro-RO"/>
                      </w:rPr>
                    </w:pPr>
                  </w:p>
                </w:tc>
                <w:tc>
                  <w:tcPr>
                    <w:tcW w:w="2593" w:type="dxa"/>
                    <w:shd w:val="clear" w:color="auto" w:fill="auto"/>
                  </w:tcPr>
                  <w:p w:rsidR="0064157D" w:rsidRPr="00902381" w:rsidRDefault="0064157D" w:rsidP="00101A6C">
                    <w:pPr>
                      <w:suppressAutoHyphens/>
                      <w:spacing w:before="40" w:after="0" w:line="240" w:lineRule="auto"/>
                      <w:jc w:val="center"/>
                      <w:rPr>
                        <w:rFonts w:ascii="Arial" w:hAnsi="Arial" w:cs="Arial"/>
                        <w:spacing w:val="-2"/>
                        <w:sz w:val="20"/>
                        <w:szCs w:val="24"/>
                        <w:lang w:val="ro-RO"/>
                      </w:rPr>
                    </w:pPr>
                  </w:p>
                </w:tc>
                <w:tc>
                  <w:tcPr>
                    <w:tcW w:w="1296" w:type="dxa"/>
                    <w:shd w:val="clear" w:color="auto" w:fill="auto"/>
                  </w:tcPr>
                  <w:p w:rsidR="0064157D" w:rsidRPr="00902381" w:rsidRDefault="0064157D" w:rsidP="00101A6C">
                    <w:pPr>
                      <w:suppressAutoHyphens/>
                      <w:spacing w:before="40" w:after="0" w:line="240" w:lineRule="auto"/>
                      <w:jc w:val="center"/>
                      <w:rPr>
                        <w:rFonts w:ascii="Arial" w:hAnsi="Arial" w:cs="Arial"/>
                        <w:spacing w:val="-2"/>
                        <w:sz w:val="20"/>
                        <w:szCs w:val="24"/>
                        <w:lang w:val="ro-RO"/>
                      </w:rPr>
                    </w:pPr>
                  </w:p>
                </w:tc>
                <w:tc>
                  <w:tcPr>
                    <w:tcW w:w="1296" w:type="dxa"/>
                    <w:shd w:val="clear" w:color="auto" w:fill="auto"/>
                  </w:tcPr>
                  <w:p w:rsidR="0064157D" w:rsidRPr="00902381" w:rsidRDefault="0064157D" w:rsidP="00101A6C">
                    <w:pPr>
                      <w:suppressAutoHyphens/>
                      <w:spacing w:before="40" w:after="0" w:line="240" w:lineRule="auto"/>
                      <w:jc w:val="center"/>
                      <w:rPr>
                        <w:rFonts w:ascii="Arial" w:hAnsi="Arial" w:cs="Arial"/>
                        <w:spacing w:val="-2"/>
                        <w:sz w:val="20"/>
                        <w:szCs w:val="24"/>
                        <w:lang w:val="ro-RO"/>
                      </w:rPr>
                    </w:pPr>
                  </w:p>
                </w:tc>
                <w:tc>
                  <w:tcPr>
                    <w:tcW w:w="1555" w:type="dxa"/>
                    <w:shd w:val="clear" w:color="auto" w:fill="auto"/>
                  </w:tcPr>
                  <w:p w:rsidR="0064157D" w:rsidRPr="00902381" w:rsidRDefault="0064157D" w:rsidP="00101A6C">
                    <w:pPr>
                      <w:suppressAutoHyphens/>
                      <w:spacing w:before="40" w:after="0" w:line="240" w:lineRule="auto"/>
                      <w:jc w:val="center"/>
                      <w:rPr>
                        <w:rFonts w:ascii="Arial" w:hAnsi="Arial" w:cs="Arial"/>
                        <w:spacing w:val="-2"/>
                        <w:sz w:val="20"/>
                        <w:szCs w:val="24"/>
                        <w:lang w:val="ro-RO"/>
                      </w:rPr>
                    </w:pPr>
                  </w:p>
                </w:tc>
              </w:tr>
            </w:tbl>
            <w:p w:rsidR="0064157D" w:rsidRDefault="00B51F42" w:rsidP="00101A6C">
              <w:pPr>
                <w:suppressAutoHyphens/>
                <w:spacing w:after="0" w:line="240" w:lineRule="auto"/>
                <w:jc w:val="both"/>
                <w:rPr>
                  <w:rFonts w:ascii="Arial" w:hAnsi="Arial" w:cs="Arial"/>
                  <w:b/>
                  <w:color w:val="808080"/>
                  <w:spacing w:val="-2"/>
                  <w:sz w:val="24"/>
                  <w:szCs w:val="24"/>
                  <w:lang w:val="ro-RO"/>
                </w:rPr>
              </w:pPr>
            </w:p>
          </w:sdtContent>
        </w:sdt>
        <w:sdt>
          <w:sdtPr>
            <w:rPr>
              <w:rFonts w:ascii="Arial" w:hAnsi="Arial" w:cs="Arial"/>
              <w:b/>
              <w:color w:val="808080"/>
              <w:spacing w:val="-2"/>
              <w:sz w:val="24"/>
              <w:szCs w:val="24"/>
              <w:lang w:val="ro-RO"/>
            </w:rPr>
            <w:alias w:val="Câmp editabil text"/>
            <w:tag w:val="CampEditabil"/>
            <w:id w:val="-1944220365"/>
            <w:placeholder>
              <w:docPart w:val="87F43B5D7E2C40B2B5EA05E45207B122"/>
            </w:placeholder>
            <w:showingPlcHdr/>
          </w:sdtPr>
          <w:sdtContent>
            <w:p w:rsidR="0064157D" w:rsidRPr="00083916" w:rsidRDefault="0064157D" w:rsidP="00101A6C">
              <w:pPr>
                <w:suppressAutoHyphens/>
                <w:spacing w:after="0" w:line="240" w:lineRule="auto"/>
                <w:jc w:val="both"/>
                <w:rPr>
                  <w:rFonts w:ascii="Arial" w:hAnsi="Arial" w:cs="Arial"/>
                  <w:b/>
                  <w:spacing w:val="-2"/>
                  <w:sz w:val="24"/>
                  <w:szCs w:val="24"/>
                  <w:lang w:val="ro-RO"/>
                </w:rPr>
              </w:pPr>
              <w:r w:rsidRPr="00DA10A2">
                <w:rPr>
                  <w:rStyle w:val="PlaceholderText"/>
                  <w:rFonts w:ascii="Arial" w:hAnsi="Arial" w:cs="Arial"/>
                </w:rPr>
                <w:t>....</w:t>
              </w:r>
            </w:p>
          </w:sdtContent>
        </w:sdt>
        <w:p w:rsidR="0064157D" w:rsidRDefault="00B51F42" w:rsidP="00101A6C">
          <w:pPr>
            <w:suppressAutoHyphens/>
            <w:spacing w:after="0" w:line="240" w:lineRule="auto"/>
            <w:jc w:val="both"/>
            <w:rPr>
              <w:rFonts w:ascii="Arial" w:hAnsi="Arial" w:cs="Arial"/>
              <w:sz w:val="24"/>
              <w:szCs w:val="24"/>
              <w:lang w:val="ro-RO"/>
            </w:rPr>
          </w:pPr>
          <w:sdt>
            <w:sdtPr>
              <w:rPr>
                <w:rFonts w:ascii="Arial" w:hAnsi="Arial" w:cs="Arial"/>
                <w:color w:val="808080"/>
                <w:sz w:val="24"/>
                <w:szCs w:val="24"/>
                <w:lang w:val="ro-RO"/>
              </w:rPr>
              <w:alias w:val="Câmp editabil text"/>
              <w:tag w:val="CampEditabil"/>
              <w:id w:val="1093828845"/>
              <w:placeholder>
                <w:docPart w:val="33ABC5CCBAD94903A4D2A7B19C84F823"/>
              </w:placeholder>
            </w:sdtPr>
            <w:sdtContent>
              <w:r w:rsidR="0064157D" w:rsidRPr="00DA10A2">
                <w:rPr>
                  <w:rFonts w:ascii="Arial" w:hAnsi="Arial" w:cs="Arial"/>
                  <w:b/>
                  <w:sz w:val="24"/>
                  <w:szCs w:val="24"/>
                </w:rPr>
                <w:t xml:space="preserve">Concentraţii </w:t>
              </w:r>
              <w:r w:rsidR="0064157D" w:rsidRPr="00083916">
                <w:rPr>
                  <w:rFonts w:ascii="Arial" w:hAnsi="Arial" w:cs="Arial"/>
                  <w:b/>
                  <w:sz w:val="24"/>
                  <w:szCs w:val="24"/>
                </w:rPr>
                <w:t xml:space="preserve">maxime admise pentru </w:t>
              </w:r>
              <w:proofErr w:type="gramStart"/>
              <w:r w:rsidR="0064157D" w:rsidRPr="00083916">
                <w:rPr>
                  <w:rFonts w:ascii="Arial" w:hAnsi="Arial" w:cs="Arial"/>
                  <w:b/>
                  <w:sz w:val="24"/>
                  <w:szCs w:val="24"/>
                </w:rPr>
                <w:t>apa</w:t>
              </w:r>
              <w:proofErr w:type="gramEnd"/>
              <w:r w:rsidR="0064157D">
                <w:rPr>
                  <w:rFonts w:ascii="Arial" w:hAnsi="Arial" w:cs="Arial"/>
                  <w:b/>
                  <w:sz w:val="24"/>
                  <w:szCs w:val="24"/>
                </w:rPr>
                <w:t xml:space="preserve"> subterană</w:t>
              </w:r>
            </w:sdtContent>
          </w:sdt>
        </w:p>
        <w:p w:rsidR="0064157D" w:rsidRDefault="0064157D" w:rsidP="00101A6C">
          <w:pPr>
            <w:suppressAutoHyphens/>
            <w:spacing w:after="0" w:line="240" w:lineRule="auto"/>
            <w:jc w:val="both"/>
            <w:rPr>
              <w:rFonts w:ascii="Arial" w:hAnsi="Arial" w:cs="Arial"/>
              <w:sz w:val="24"/>
              <w:szCs w:val="24"/>
              <w:lang w:val="ro-RO"/>
            </w:rPr>
          </w:pPr>
        </w:p>
        <w:sdt>
          <w:sdtPr>
            <w:rPr>
              <w:rFonts w:ascii="Times New Roman" w:hAnsi="Times New Roman"/>
              <w:spacing w:val="-2"/>
              <w:sz w:val="24"/>
              <w:szCs w:val="24"/>
              <w:lang w:val="ro-RO"/>
            </w:rPr>
            <w:alias w:val="Concentrații maxime admise pentru apa subterană"/>
            <w:tag w:val="ConcentratieMaximaApaSubteranaModel"/>
            <w:id w:val="209766057"/>
            <w:lock w:val="contentLocked"/>
            <w:placeholder>
              <w:docPart w:val="F7D3F534A9EA41469202234C32CA1F3F"/>
            </w:placeholder>
          </w:sdtPr>
          <w:sdtContent>
            <w:tbl>
              <w:tblPr>
                <w:tblW w:w="93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579"/>
                <w:gridCol w:w="1790"/>
                <w:gridCol w:w="1790"/>
                <w:gridCol w:w="2148"/>
              </w:tblGrid>
              <w:tr w:rsidR="0064157D" w:rsidRPr="0058777B" w:rsidTr="00101A6C">
                <w:tc>
                  <w:tcPr>
                    <w:tcW w:w="3579" w:type="dxa"/>
                    <w:shd w:val="clear" w:color="auto" w:fill="C0C0C0"/>
                    <w:vAlign w:val="center"/>
                  </w:tcPr>
                  <w:p w:rsidR="0064157D" w:rsidRPr="0058777B" w:rsidRDefault="0064157D" w:rsidP="00101A6C">
                    <w:pPr>
                      <w:suppressAutoHyphens/>
                      <w:spacing w:before="40" w:after="0" w:line="240" w:lineRule="auto"/>
                      <w:jc w:val="center"/>
                      <w:rPr>
                        <w:rFonts w:ascii="Arial" w:hAnsi="Arial" w:cs="Arial"/>
                        <w:b/>
                        <w:spacing w:val="-2"/>
                        <w:sz w:val="20"/>
                        <w:szCs w:val="24"/>
                        <w:lang w:val="ro-RO"/>
                      </w:rPr>
                    </w:pPr>
                    <w:r w:rsidRPr="0058777B">
                      <w:rPr>
                        <w:rFonts w:ascii="Arial" w:hAnsi="Arial" w:cs="Arial"/>
                        <w:b/>
                        <w:spacing w:val="-2"/>
                        <w:sz w:val="20"/>
                        <w:szCs w:val="24"/>
                        <w:lang w:val="ro-RO"/>
                      </w:rPr>
                      <w:t>Loc de prelevare</w:t>
                    </w:r>
                  </w:p>
                </w:tc>
                <w:tc>
                  <w:tcPr>
                    <w:tcW w:w="1790" w:type="dxa"/>
                    <w:shd w:val="clear" w:color="auto" w:fill="C0C0C0"/>
                    <w:vAlign w:val="center"/>
                  </w:tcPr>
                  <w:p w:rsidR="0064157D" w:rsidRPr="0058777B" w:rsidRDefault="0064157D" w:rsidP="00101A6C">
                    <w:pPr>
                      <w:suppressAutoHyphens/>
                      <w:spacing w:before="40" w:after="0" w:line="240" w:lineRule="auto"/>
                      <w:jc w:val="center"/>
                      <w:rPr>
                        <w:rFonts w:ascii="Arial" w:hAnsi="Arial" w:cs="Arial"/>
                        <w:b/>
                        <w:spacing w:val="-2"/>
                        <w:sz w:val="20"/>
                        <w:szCs w:val="24"/>
                        <w:lang w:val="ro-RO"/>
                      </w:rPr>
                    </w:pPr>
                    <w:r w:rsidRPr="0058777B">
                      <w:rPr>
                        <w:rFonts w:ascii="Arial" w:hAnsi="Arial" w:cs="Arial"/>
                        <w:b/>
                        <w:spacing w:val="-2"/>
                        <w:sz w:val="20"/>
                        <w:szCs w:val="24"/>
                        <w:lang w:val="ro-RO"/>
                      </w:rPr>
                      <w:t>Indicator de calitate</w:t>
                    </w:r>
                  </w:p>
                </w:tc>
                <w:tc>
                  <w:tcPr>
                    <w:tcW w:w="1790" w:type="dxa"/>
                    <w:shd w:val="clear" w:color="auto" w:fill="C0C0C0"/>
                    <w:vAlign w:val="center"/>
                  </w:tcPr>
                  <w:p w:rsidR="0064157D" w:rsidRPr="0058777B" w:rsidRDefault="0064157D" w:rsidP="00101A6C">
                    <w:pPr>
                      <w:suppressAutoHyphens/>
                      <w:spacing w:before="40" w:after="0" w:line="240" w:lineRule="auto"/>
                      <w:jc w:val="center"/>
                      <w:rPr>
                        <w:rFonts w:ascii="Arial" w:hAnsi="Arial" w:cs="Arial"/>
                        <w:b/>
                        <w:spacing w:val="-2"/>
                        <w:sz w:val="20"/>
                        <w:szCs w:val="24"/>
                        <w:lang w:val="ro-RO"/>
                      </w:rPr>
                    </w:pPr>
                    <w:r w:rsidRPr="0058777B">
                      <w:rPr>
                        <w:rFonts w:ascii="Arial" w:hAnsi="Arial" w:cs="Arial"/>
                        <w:b/>
                        <w:spacing w:val="-2"/>
                        <w:sz w:val="20"/>
                        <w:szCs w:val="24"/>
                        <w:lang w:val="ro-RO"/>
                      </w:rPr>
                      <w:t>CMA</w:t>
                    </w:r>
                  </w:p>
                </w:tc>
                <w:tc>
                  <w:tcPr>
                    <w:tcW w:w="2148" w:type="dxa"/>
                    <w:shd w:val="clear" w:color="auto" w:fill="C0C0C0"/>
                    <w:vAlign w:val="center"/>
                  </w:tcPr>
                  <w:p w:rsidR="0064157D" w:rsidRPr="0058777B" w:rsidRDefault="0064157D" w:rsidP="00101A6C">
                    <w:pPr>
                      <w:suppressAutoHyphens/>
                      <w:spacing w:before="40" w:after="0" w:line="240" w:lineRule="auto"/>
                      <w:jc w:val="center"/>
                      <w:rPr>
                        <w:rFonts w:ascii="Arial" w:hAnsi="Arial" w:cs="Arial"/>
                        <w:b/>
                        <w:spacing w:val="-2"/>
                        <w:sz w:val="20"/>
                        <w:szCs w:val="24"/>
                        <w:lang w:val="ro-RO"/>
                      </w:rPr>
                    </w:pPr>
                    <w:r w:rsidRPr="0058777B">
                      <w:rPr>
                        <w:rFonts w:ascii="Arial" w:hAnsi="Arial" w:cs="Arial"/>
                        <w:b/>
                        <w:spacing w:val="-2"/>
                        <w:sz w:val="20"/>
                        <w:szCs w:val="24"/>
                        <w:lang w:val="ro-RO"/>
                      </w:rPr>
                      <w:t>UM</w:t>
                    </w:r>
                  </w:p>
                </w:tc>
              </w:tr>
              <w:tr w:rsidR="0064157D" w:rsidRPr="0058777B" w:rsidTr="00101A6C">
                <w:tc>
                  <w:tcPr>
                    <w:tcW w:w="3579" w:type="dxa"/>
                    <w:shd w:val="clear" w:color="auto" w:fill="auto"/>
                  </w:tcPr>
                  <w:p w:rsidR="0064157D" w:rsidRPr="0058777B" w:rsidRDefault="0064157D" w:rsidP="00101A6C">
                    <w:pPr>
                      <w:suppressAutoHyphens/>
                      <w:spacing w:before="40" w:after="0" w:line="240" w:lineRule="auto"/>
                      <w:jc w:val="center"/>
                      <w:rPr>
                        <w:rFonts w:ascii="Arial" w:hAnsi="Arial" w:cs="Arial"/>
                        <w:spacing w:val="-2"/>
                        <w:sz w:val="20"/>
                        <w:szCs w:val="24"/>
                        <w:lang w:val="ro-RO"/>
                      </w:rPr>
                    </w:pPr>
                    <w:r w:rsidRPr="0058777B">
                      <w:rPr>
                        <w:rFonts w:ascii="Arial" w:hAnsi="Arial" w:cs="Arial"/>
                        <w:spacing w:val="-2"/>
                        <w:sz w:val="20"/>
                        <w:szCs w:val="24"/>
                        <w:lang w:val="ro-RO"/>
                      </w:rPr>
                      <w:t>put de observatie F2 statia de preepurare si platforma dejectii</w:t>
                    </w:r>
                  </w:p>
                </w:tc>
                <w:tc>
                  <w:tcPr>
                    <w:tcW w:w="1790" w:type="dxa"/>
                    <w:shd w:val="clear" w:color="auto" w:fill="auto"/>
                  </w:tcPr>
                  <w:p w:rsidR="0064157D" w:rsidRPr="0058777B" w:rsidRDefault="0064157D" w:rsidP="00101A6C">
                    <w:pPr>
                      <w:suppressAutoHyphens/>
                      <w:spacing w:before="40" w:after="0" w:line="240" w:lineRule="auto"/>
                      <w:jc w:val="center"/>
                      <w:rPr>
                        <w:rFonts w:ascii="Arial" w:hAnsi="Arial" w:cs="Arial"/>
                        <w:spacing w:val="-2"/>
                        <w:sz w:val="20"/>
                        <w:szCs w:val="24"/>
                        <w:lang w:val="ro-RO"/>
                      </w:rPr>
                    </w:pPr>
                    <w:r w:rsidRPr="0058777B">
                      <w:rPr>
                        <w:rFonts w:ascii="Arial" w:hAnsi="Arial" w:cs="Arial"/>
                        <w:spacing w:val="-2"/>
                        <w:sz w:val="20"/>
                        <w:szCs w:val="24"/>
                        <w:lang w:val="ro-RO"/>
                      </w:rPr>
                      <w:t>pH</w:t>
                    </w:r>
                  </w:p>
                </w:tc>
                <w:tc>
                  <w:tcPr>
                    <w:tcW w:w="1790" w:type="dxa"/>
                    <w:shd w:val="clear" w:color="auto" w:fill="auto"/>
                  </w:tcPr>
                  <w:p w:rsidR="0064157D" w:rsidRPr="0058777B" w:rsidRDefault="0064157D" w:rsidP="00101A6C">
                    <w:pPr>
                      <w:suppressAutoHyphens/>
                      <w:spacing w:before="40" w:after="0" w:line="240" w:lineRule="auto"/>
                      <w:jc w:val="center"/>
                      <w:rPr>
                        <w:rFonts w:ascii="Arial" w:hAnsi="Arial" w:cs="Arial"/>
                        <w:spacing w:val="-2"/>
                        <w:sz w:val="20"/>
                        <w:szCs w:val="24"/>
                        <w:lang w:val="ro-RO"/>
                      </w:rPr>
                    </w:pPr>
                    <w:r w:rsidRPr="0058777B">
                      <w:rPr>
                        <w:rFonts w:ascii="Arial" w:hAnsi="Arial" w:cs="Arial"/>
                        <w:spacing w:val="-2"/>
                        <w:sz w:val="20"/>
                        <w:szCs w:val="24"/>
                        <w:lang w:val="ro-RO"/>
                      </w:rPr>
                      <w:t>7,75</w:t>
                    </w:r>
                  </w:p>
                </w:tc>
                <w:tc>
                  <w:tcPr>
                    <w:tcW w:w="2148" w:type="dxa"/>
                    <w:shd w:val="clear" w:color="auto" w:fill="auto"/>
                  </w:tcPr>
                  <w:p w:rsidR="0064157D" w:rsidRPr="0058777B" w:rsidRDefault="0064157D" w:rsidP="00101A6C">
                    <w:pPr>
                      <w:suppressAutoHyphens/>
                      <w:spacing w:before="40" w:after="0" w:line="240" w:lineRule="auto"/>
                      <w:jc w:val="center"/>
                      <w:rPr>
                        <w:rFonts w:ascii="Arial" w:hAnsi="Arial" w:cs="Arial"/>
                        <w:spacing w:val="-2"/>
                        <w:sz w:val="20"/>
                        <w:szCs w:val="24"/>
                        <w:lang w:val="ro-RO"/>
                      </w:rPr>
                    </w:pPr>
                    <w:r w:rsidRPr="0058777B">
                      <w:rPr>
                        <w:rFonts w:ascii="Arial" w:hAnsi="Arial" w:cs="Arial"/>
                        <w:spacing w:val="-2"/>
                        <w:sz w:val="20"/>
                        <w:szCs w:val="24"/>
                        <w:lang w:val="ro-RO"/>
                      </w:rPr>
                      <w:t>unit pH</w:t>
                    </w:r>
                  </w:p>
                </w:tc>
              </w:tr>
              <w:tr w:rsidR="0064157D" w:rsidRPr="0058777B" w:rsidTr="00101A6C">
                <w:tc>
                  <w:tcPr>
                    <w:tcW w:w="3579" w:type="dxa"/>
                    <w:shd w:val="clear" w:color="auto" w:fill="auto"/>
                  </w:tcPr>
                  <w:p w:rsidR="0064157D" w:rsidRPr="0058777B" w:rsidRDefault="0064157D" w:rsidP="00101A6C">
                    <w:pPr>
                      <w:suppressAutoHyphens/>
                      <w:spacing w:before="40" w:after="0" w:line="240" w:lineRule="auto"/>
                      <w:jc w:val="center"/>
                      <w:rPr>
                        <w:rFonts w:ascii="Arial" w:hAnsi="Arial" w:cs="Arial"/>
                        <w:spacing w:val="-2"/>
                        <w:sz w:val="20"/>
                        <w:szCs w:val="24"/>
                        <w:lang w:val="ro-RO"/>
                      </w:rPr>
                    </w:pPr>
                    <w:r w:rsidRPr="0058777B">
                      <w:rPr>
                        <w:rFonts w:ascii="Arial" w:hAnsi="Arial" w:cs="Arial"/>
                        <w:spacing w:val="-2"/>
                        <w:sz w:val="20"/>
                        <w:szCs w:val="24"/>
                        <w:lang w:val="ro-RO"/>
                      </w:rPr>
                      <w:t>put de observatie F2 statia de preepurare si platforma dejectii</w:t>
                    </w:r>
                  </w:p>
                </w:tc>
                <w:tc>
                  <w:tcPr>
                    <w:tcW w:w="1790" w:type="dxa"/>
                    <w:shd w:val="clear" w:color="auto" w:fill="auto"/>
                  </w:tcPr>
                  <w:p w:rsidR="0064157D" w:rsidRPr="0058777B" w:rsidRDefault="0064157D" w:rsidP="00101A6C">
                    <w:pPr>
                      <w:suppressAutoHyphens/>
                      <w:spacing w:before="40" w:after="0" w:line="240" w:lineRule="auto"/>
                      <w:jc w:val="center"/>
                      <w:rPr>
                        <w:rFonts w:ascii="Arial" w:hAnsi="Arial" w:cs="Arial"/>
                        <w:spacing w:val="-2"/>
                        <w:sz w:val="20"/>
                        <w:szCs w:val="24"/>
                        <w:lang w:val="ro-RO"/>
                      </w:rPr>
                    </w:pPr>
                    <w:r w:rsidRPr="0058777B">
                      <w:rPr>
                        <w:rFonts w:ascii="Arial" w:hAnsi="Arial" w:cs="Arial"/>
                        <w:spacing w:val="-2"/>
                        <w:sz w:val="20"/>
                        <w:szCs w:val="24"/>
                        <w:lang w:val="ro-RO"/>
                      </w:rPr>
                      <w:t>Amoniu</w:t>
                    </w:r>
                  </w:p>
                </w:tc>
                <w:tc>
                  <w:tcPr>
                    <w:tcW w:w="1790" w:type="dxa"/>
                    <w:shd w:val="clear" w:color="auto" w:fill="auto"/>
                  </w:tcPr>
                  <w:p w:rsidR="0064157D" w:rsidRPr="0058777B" w:rsidRDefault="0064157D" w:rsidP="00101A6C">
                    <w:pPr>
                      <w:suppressAutoHyphens/>
                      <w:spacing w:before="40" w:after="0" w:line="240" w:lineRule="auto"/>
                      <w:jc w:val="center"/>
                      <w:rPr>
                        <w:rFonts w:ascii="Arial" w:hAnsi="Arial" w:cs="Arial"/>
                        <w:spacing w:val="-2"/>
                        <w:sz w:val="20"/>
                        <w:szCs w:val="24"/>
                        <w:lang w:val="ro-RO"/>
                      </w:rPr>
                    </w:pPr>
                    <w:r w:rsidRPr="0058777B">
                      <w:rPr>
                        <w:rFonts w:ascii="Arial" w:hAnsi="Arial" w:cs="Arial"/>
                        <w:spacing w:val="-2"/>
                        <w:sz w:val="20"/>
                        <w:szCs w:val="24"/>
                        <w:lang w:val="ro-RO"/>
                      </w:rPr>
                      <w:t>0,651</w:t>
                    </w:r>
                  </w:p>
                </w:tc>
                <w:tc>
                  <w:tcPr>
                    <w:tcW w:w="2148" w:type="dxa"/>
                    <w:shd w:val="clear" w:color="auto" w:fill="auto"/>
                  </w:tcPr>
                  <w:p w:rsidR="0064157D" w:rsidRPr="0058777B" w:rsidRDefault="0064157D" w:rsidP="00101A6C">
                    <w:pPr>
                      <w:suppressAutoHyphens/>
                      <w:spacing w:before="40" w:after="0" w:line="240" w:lineRule="auto"/>
                      <w:jc w:val="center"/>
                      <w:rPr>
                        <w:rFonts w:ascii="Arial" w:hAnsi="Arial" w:cs="Arial"/>
                        <w:spacing w:val="-2"/>
                        <w:sz w:val="20"/>
                        <w:szCs w:val="24"/>
                        <w:lang w:val="ro-RO"/>
                      </w:rPr>
                    </w:pPr>
                    <w:r w:rsidRPr="0058777B">
                      <w:rPr>
                        <w:rFonts w:ascii="Arial" w:hAnsi="Arial" w:cs="Arial"/>
                        <w:spacing w:val="-2"/>
                        <w:sz w:val="20"/>
                        <w:szCs w:val="24"/>
                        <w:lang w:val="ro-RO"/>
                      </w:rPr>
                      <w:t>Miligrame/Litru</w:t>
                    </w:r>
                  </w:p>
                </w:tc>
              </w:tr>
              <w:tr w:rsidR="0064157D" w:rsidRPr="0058777B" w:rsidTr="00101A6C">
                <w:tc>
                  <w:tcPr>
                    <w:tcW w:w="3579" w:type="dxa"/>
                    <w:shd w:val="clear" w:color="auto" w:fill="auto"/>
                  </w:tcPr>
                  <w:p w:rsidR="0064157D" w:rsidRPr="0058777B" w:rsidRDefault="0064157D" w:rsidP="00101A6C">
                    <w:pPr>
                      <w:suppressAutoHyphens/>
                      <w:spacing w:before="40" w:after="0" w:line="240" w:lineRule="auto"/>
                      <w:jc w:val="center"/>
                      <w:rPr>
                        <w:rFonts w:ascii="Arial" w:hAnsi="Arial" w:cs="Arial"/>
                        <w:spacing w:val="-2"/>
                        <w:sz w:val="20"/>
                        <w:szCs w:val="24"/>
                        <w:lang w:val="ro-RO"/>
                      </w:rPr>
                    </w:pPr>
                    <w:r w:rsidRPr="0058777B">
                      <w:rPr>
                        <w:rFonts w:ascii="Arial" w:hAnsi="Arial" w:cs="Arial"/>
                        <w:spacing w:val="-2"/>
                        <w:sz w:val="20"/>
                        <w:szCs w:val="24"/>
                        <w:lang w:val="ro-RO"/>
                      </w:rPr>
                      <w:t>put de observatie F2 statia de preepurare si platforma dejectii</w:t>
                    </w:r>
                  </w:p>
                </w:tc>
                <w:tc>
                  <w:tcPr>
                    <w:tcW w:w="1790" w:type="dxa"/>
                    <w:shd w:val="clear" w:color="auto" w:fill="auto"/>
                  </w:tcPr>
                  <w:p w:rsidR="0064157D" w:rsidRPr="0058777B" w:rsidRDefault="0064157D" w:rsidP="00101A6C">
                    <w:pPr>
                      <w:suppressAutoHyphens/>
                      <w:spacing w:before="40" w:after="0" w:line="240" w:lineRule="auto"/>
                      <w:jc w:val="center"/>
                      <w:rPr>
                        <w:rFonts w:ascii="Arial" w:hAnsi="Arial" w:cs="Arial"/>
                        <w:spacing w:val="-2"/>
                        <w:sz w:val="20"/>
                        <w:szCs w:val="24"/>
                        <w:lang w:val="ro-RO"/>
                      </w:rPr>
                    </w:pPr>
                    <w:r w:rsidRPr="0058777B">
                      <w:rPr>
                        <w:rFonts w:ascii="Arial" w:hAnsi="Arial" w:cs="Arial"/>
                        <w:spacing w:val="-2"/>
                        <w:sz w:val="20"/>
                        <w:szCs w:val="24"/>
                        <w:lang w:val="ro-RO"/>
                      </w:rPr>
                      <w:t>Cloruri (exprimate în Cl total)</w:t>
                    </w:r>
                  </w:p>
                </w:tc>
                <w:tc>
                  <w:tcPr>
                    <w:tcW w:w="1790" w:type="dxa"/>
                    <w:shd w:val="clear" w:color="auto" w:fill="auto"/>
                  </w:tcPr>
                  <w:p w:rsidR="0064157D" w:rsidRPr="0058777B" w:rsidRDefault="0064157D" w:rsidP="00101A6C">
                    <w:pPr>
                      <w:suppressAutoHyphens/>
                      <w:spacing w:before="40" w:after="0" w:line="240" w:lineRule="auto"/>
                      <w:jc w:val="center"/>
                      <w:rPr>
                        <w:rFonts w:ascii="Arial" w:hAnsi="Arial" w:cs="Arial"/>
                        <w:spacing w:val="-2"/>
                        <w:sz w:val="20"/>
                        <w:szCs w:val="24"/>
                        <w:lang w:val="ro-RO"/>
                      </w:rPr>
                    </w:pPr>
                    <w:r w:rsidRPr="0058777B">
                      <w:rPr>
                        <w:rFonts w:ascii="Arial" w:hAnsi="Arial" w:cs="Arial"/>
                        <w:spacing w:val="-2"/>
                        <w:sz w:val="20"/>
                        <w:szCs w:val="24"/>
                        <w:lang w:val="ro-RO"/>
                      </w:rPr>
                      <w:t>43,70</w:t>
                    </w:r>
                  </w:p>
                </w:tc>
                <w:tc>
                  <w:tcPr>
                    <w:tcW w:w="2148" w:type="dxa"/>
                    <w:shd w:val="clear" w:color="auto" w:fill="auto"/>
                  </w:tcPr>
                  <w:p w:rsidR="0064157D" w:rsidRPr="0058777B" w:rsidRDefault="0064157D" w:rsidP="00101A6C">
                    <w:pPr>
                      <w:suppressAutoHyphens/>
                      <w:spacing w:before="40" w:after="0" w:line="240" w:lineRule="auto"/>
                      <w:jc w:val="center"/>
                      <w:rPr>
                        <w:rFonts w:ascii="Arial" w:hAnsi="Arial" w:cs="Arial"/>
                        <w:spacing w:val="-2"/>
                        <w:sz w:val="20"/>
                        <w:szCs w:val="24"/>
                        <w:lang w:val="ro-RO"/>
                      </w:rPr>
                    </w:pPr>
                    <w:r w:rsidRPr="0058777B">
                      <w:rPr>
                        <w:rFonts w:ascii="Arial" w:hAnsi="Arial" w:cs="Arial"/>
                        <w:spacing w:val="-2"/>
                        <w:sz w:val="20"/>
                        <w:szCs w:val="24"/>
                        <w:lang w:val="ro-RO"/>
                      </w:rPr>
                      <w:t>Miligrame/Litru</w:t>
                    </w:r>
                  </w:p>
                </w:tc>
              </w:tr>
              <w:tr w:rsidR="0064157D" w:rsidRPr="0058777B" w:rsidTr="00101A6C">
                <w:tc>
                  <w:tcPr>
                    <w:tcW w:w="3579" w:type="dxa"/>
                    <w:shd w:val="clear" w:color="auto" w:fill="auto"/>
                  </w:tcPr>
                  <w:p w:rsidR="0064157D" w:rsidRPr="0058777B" w:rsidRDefault="0064157D" w:rsidP="00101A6C">
                    <w:pPr>
                      <w:suppressAutoHyphens/>
                      <w:spacing w:before="40" w:after="0" w:line="240" w:lineRule="auto"/>
                      <w:jc w:val="center"/>
                      <w:rPr>
                        <w:rFonts w:ascii="Arial" w:hAnsi="Arial" w:cs="Arial"/>
                        <w:spacing w:val="-2"/>
                        <w:sz w:val="20"/>
                        <w:szCs w:val="24"/>
                        <w:lang w:val="ro-RO"/>
                      </w:rPr>
                    </w:pPr>
                    <w:r w:rsidRPr="0058777B">
                      <w:rPr>
                        <w:rFonts w:ascii="Arial" w:hAnsi="Arial" w:cs="Arial"/>
                        <w:spacing w:val="-2"/>
                        <w:sz w:val="20"/>
                        <w:szCs w:val="24"/>
                        <w:lang w:val="ro-RO"/>
                      </w:rPr>
                      <w:t>put de observatie F2 statia de preepurare si platforma dejectii</w:t>
                    </w:r>
                  </w:p>
                </w:tc>
                <w:tc>
                  <w:tcPr>
                    <w:tcW w:w="1790" w:type="dxa"/>
                    <w:shd w:val="clear" w:color="auto" w:fill="auto"/>
                  </w:tcPr>
                  <w:p w:rsidR="0064157D" w:rsidRPr="0058777B" w:rsidRDefault="0064157D" w:rsidP="00101A6C">
                    <w:pPr>
                      <w:suppressAutoHyphens/>
                      <w:spacing w:before="40" w:after="0" w:line="240" w:lineRule="auto"/>
                      <w:jc w:val="center"/>
                      <w:rPr>
                        <w:rFonts w:ascii="Arial" w:hAnsi="Arial" w:cs="Arial"/>
                        <w:spacing w:val="-2"/>
                        <w:sz w:val="20"/>
                        <w:szCs w:val="24"/>
                        <w:lang w:val="ro-RO"/>
                      </w:rPr>
                    </w:pPr>
                    <w:r w:rsidRPr="0058777B">
                      <w:rPr>
                        <w:rFonts w:ascii="Arial" w:hAnsi="Arial" w:cs="Arial"/>
                        <w:spacing w:val="-2"/>
                        <w:sz w:val="20"/>
                        <w:szCs w:val="24"/>
                        <w:lang w:val="ro-RO"/>
                      </w:rPr>
                      <w:t>Sulfati</w:t>
                    </w:r>
                  </w:p>
                </w:tc>
                <w:tc>
                  <w:tcPr>
                    <w:tcW w:w="1790" w:type="dxa"/>
                    <w:shd w:val="clear" w:color="auto" w:fill="auto"/>
                  </w:tcPr>
                  <w:p w:rsidR="0064157D" w:rsidRPr="0058777B" w:rsidRDefault="0064157D" w:rsidP="00101A6C">
                    <w:pPr>
                      <w:suppressAutoHyphens/>
                      <w:spacing w:before="40" w:after="0" w:line="240" w:lineRule="auto"/>
                      <w:jc w:val="center"/>
                      <w:rPr>
                        <w:rFonts w:ascii="Arial" w:hAnsi="Arial" w:cs="Arial"/>
                        <w:spacing w:val="-2"/>
                        <w:sz w:val="20"/>
                        <w:szCs w:val="24"/>
                        <w:lang w:val="ro-RO"/>
                      </w:rPr>
                    </w:pPr>
                    <w:r w:rsidRPr="0058777B">
                      <w:rPr>
                        <w:rFonts w:ascii="Arial" w:hAnsi="Arial" w:cs="Arial"/>
                        <w:spacing w:val="-2"/>
                        <w:sz w:val="20"/>
                        <w:szCs w:val="24"/>
                        <w:lang w:val="ro-RO"/>
                      </w:rPr>
                      <w:t>31,00</w:t>
                    </w:r>
                  </w:p>
                </w:tc>
                <w:tc>
                  <w:tcPr>
                    <w:tcW w:w="2148" w:type="dxa"/>
                    <w:shd w:val="clear" w:color="auto" w:fill="auto"/>
                  </w:tcPr>
                  <w:p w:rsidR="0064157D" w:rsidRPr="0058777B" w:rsidRDefault="0064157D" w:rsidP="00101A6C">
                    <w:pPr>
                      <w:suppressAutoHyphens/>
                      <w:spacing w:before="40" w:after="0" w:line="240" w:lineRule="auto"/>
                      <w:jc w:val="center"/>
                      <w:rPr>
                        <w:rFonts w:ascii="Arial" w:hAnsi="Arial" w:cs="Arial"/>
                        <w:spacing w:val="-2"/>
                        <w:sz w:val="20"/>
                        <w:szCs w:val="24"/>
                        <w:lang w:val="ro-RO"/>
                      </w:rPr>
                    </w:pPr>
                    <w:r w:rsidRPr="0058777B">
                      <w:rPr>
                        <w:rFonts w:ascii="Arial" w:hAnsi="Arial" w:cs="Arial"/>
                        <w:spacing w:val="-2"/>
                        <w:sz w:val="20"/>
                        <w:szCs w:val="24"/>
                        <w:lang w:val="ro-RO"/>
                      </w:rPr>
                      <w:t>Miligrame/Litru</w:t>
                    </w:r>
                  </w:p>
                </w:tc>
              </w:tr>
              <w:tr w:rsidR="0064157D" w:rsidRPr="0058777B" w:rsidTr="00101A6C">
                <w:tc>
                  <w:tcPr>
                    <w:tcW w:w="3579" w:type="dxa"/>
                    <w:shd w:val="clear" w:color="auto" w:fill="auto"/>
                  </w:tcPr>
                  <w:p w:rsidR="0064157D" w:rsidRPr="0058777B" w:rsidRDefault="0064157D" w:rsidP="00101A6C">
                    <w:pPr>
                      <w:suppressAutoHyphens/>
                      <w:spacing w:before="40" w:after="0" w:line="240" w:lineRule="auto"/>
                      <w:jc w:val="center"/>
                      <w:rPr>
                        <w:rFonts w:ascii="Arial" w:hAnsi="Arial" w:cs="Arial"/>
                        <w:spacing w:val="-2"/>
                        <w:sz w:val="20"/>
                        <w:szCs w:val="24"/>
                        <w:lang w:val="ro-RO"/>
                      </w:rPr>
                    </w:pPr>
                    <w:r w:rsidRPr="0058777B">
                      <w:rPr>
                        <w:rFonts w:ascii="Arial" w:hAnsi="Arial" w:cs="Arial"/>
                        <w:spacing w:val="-2"/>
                        <w:sz w:val="20"/>
                        <w:szCs w:val="24"/>
                        <w:lang w:val="ro-RO"/>
                      </w:rPr>
                      <w:t>put de observatie F2 statia de preepurare si platforma dejectii</w:t>
                    </w:r>
                  </w:p>
                </w:tc>
                <w:tc>
                  <w:tcPr>
                    <w:tcW w:w="1790" w:type="dxa"/>
                    <w:shd w:val="clear" w:color="auto" w:fill="auto"/>
                  </w:tcPr>
                  <w:p w:rsidR="0064157D" w:rsidRPr="0058777B" w:rsidRDefault="0064157D" w:rsidP="00101A6C">
                    <w:pPr>
                      <w:suppressAutoHyphens/>
                      <w:spacing w:before="40" w:after="0" w:line="240" w:lineRule="auto"/>
                      <w:jc w:val="center"/>
                      <w:rPr>
                        <w:rFonts w:ascii="Arial" w:hAnsi="Arial" w:cs="Arial"/>
                        <w:spacing w:val="-2"/>
                        <w:sz w:val="20"/>
                        <w:szCs w:val="24"/>
                        <w:lang w:val="ro-RO"/>
                      </w:rPr>
                    </w:pPr>
                    <w:r w:rsidRPr="0058777B">
                      <w:rPr>
                        <w:rFonts w:ascii="Arial" w:hAnsi="Arial" w:cs="Arial"/>
                        <w:spacing w:val="-2"/>
                        <w:sz w:val="20"/>
                        <w:szCs w:val="24"/>
                        <w:lang w:val="ro-RO"/>
                      </w:rPr>
                      <w:t>Azotiti</w:t>
                    </w:r>
                  </w:p>
                </w:tc>
                <w:tc>
                  <w:tcPr>
                    <w:tcW w:w="1790" w:type="dxa"/>
                    <w:shd w:val="clear" w:color="auto" w:fill="auto"/>
                  </w:tcPr>
                  <w:p w:rsidR="0064157D" w:rsidRPr="0058777B" w:rsidRDefault="0064157D" w:rsidP="00101A6C">
                    <w:pPr>
                      <w:suppressAutoHyphens/>
                      <w:spacing w:before="40" w:after="0" w:line="240" w:lineRule="auto"/>
                      <w:jc w:val="center"/>
                      <w:rPr>
                        <w:rFonts w:ascii="Arial" w:hAnsi="Arial" w:cs="Arial"/>
                        <w:spacing w:val="-2"/>
                        <w:sz w:val="20"/>
                        <w:szCs w:val="24"/>
                        <w:lang w:val="ro-RO"/>
                      </w:rPr>
                    </w:pPr>
                    <w:r w:rsidRPr="0058777B">
                      <w:rPr>
                        <w:rFonts w:ascii="Arial" w:hAnsi="Arial" w:cs="Arial"/>
                        <w:spacing w:val="-2"/>
                        <w:sz w:val="20"/>
                        <w:szCs w:val="24"/>
                        <w:lang w:val="ro-RO"/>
                      </w:rPr>
                      <w:t>0,025</w:t>
                    </w:r>
                  </w:p>
                </w:tc>
                <w:tc>
                  <w:tcPr>
                    <w:tcW w:w="2148" w:type="dxa"/>
                    <w:shd w:val="clear" w:color="auto" w:fill="auto"/>
                  </w:tcPr>
                  <w:p w:rsidR="0064157D" w:rsidRPr="0058777B" w:rsidRDefault="0064157D" w:rsidP="00101A6C">
                    <w:pPr>
                      <w:suppressAutoHyphens/>
                      <w:spacing w:before="40" w:after="0" w:line="240" w:lineRule="auto"/>
                      <w:jc w:val="center"/>
                      <w:rPr>
                        <w:rFonts w:ascii="Arial" w:hAnsi="Arial" w:cs="Arial"/>
                        <w:spacing w:val="-2"/>
                        <w:sz w:val="20"/>
                        <w:szCs w:val="24"/>
                        <w:lang w:val="ro-RO"/>
                      </w:rPr>
                    </w:pPr>
                    <w:r w:rsidRPr="0058777B">
                      <w:rPr>
                        <w:rFonts w:ascii="Arial" w:hAnsi="Arial" w:cs="Arial"/>
                        <w:spacing w:val="-2"/>
                        <w:sz w:val="20"/>
                        <w:szCs w:val="24"/>
                        <w:lang w:val="ro-RO"/>
                      </w:rPr>
                      <w:t>Miligrame/Litru</w:t>
                    </w:r>
                  </w:p>
                </w:tc>
              </w:tr>
              <w:tr w:rsidR="0064157D" w:rsidRPr="0058777B" w:rsidTr="00101A6C">
                <w:tc>
                  <w:tcPr>
                    <w:tcW w:w="3579" w:type="dxa"/>
                    <w:shd w:val="clear" w:color="auto" w:fill="auto"/>
                  </w:tcPr>
                  <w:p w:rsidR="0064157D" w:rsidRPr="0058777B" w:rsidRDefault="0064157D" w:rsidP="00101A6C">
                    <w:pPr>
                      <w:suppressAutoHyphens/>
                      <w:spacing w:before="40" w:after="0" w:line="240" w:lineRule="auto"/>
                      <w:jc w:val="center"/>
                      <w:rPr>
                        <w:rFonts w:ascii="Arial" w:hAnsi="Arial" w:cs="Arial"/>
                        <w:spacing w:val="-2"/>
                        <w:sz w:val="20"/>
                        <w:szCs w:val="24"/>
                        <w:lang w:val="ro-RO"/>
                      </w:rPr>
                    </w:pPr>
                    <w:r w:rsidRPr="0058777B">
                      <w:rPr>
                        <w:rFonts w:ascii="Arial" w:hAnsi="Arial" w:cs="Arial"/>
                        <w:spacing w:val="-2"/>
                        <w:sz w:val="20"/>
                        <w:szCs w:val="24"/>
                        <w:lang w:val="ro-RO"/>
                      </w:rPr>
                      <w:t>put de observatie F2 statia de preepurare si platforma dejectii</w:t>
                    </w:r>
                  </w:p>
                </w:tc>
                <w:tc>
                  <w:tcPr>
                    <w:tcW w:w="1790" w:type="dxa"/>
                    <w:shd w:val="clear" w:color="auto" w:fill="auto"/>
                  </w:tcPr>
                  <w:p w:rsidR="0064157D" w:rsidRPr="0058777B" w:rsidRDefault="0064157D" w:rsidP="00101A6C">
                    <w:pPr>
                      <w:suppressAutoHyphens/>
                      <w:spacing w:before="40" w:after="0" w:line="240" w:lineRule="auto"/>
                      <w:jc w:val="center"/>
                      <w:rPr>
                        <w:rFonts w:ascii="Arial" w:hAnsi="Arial" w:cs="Arial"/>
                        <w:spacing w:val="-2"/>
                        <w:sz w:val="20"/>
                        <w:szCs w:val="24"/>
                        <w:lang w:val="ro-RO"/>
                      </w:rPr>
                    </w:pPr>
                    <w:r w:rsidRPr="0058777B">
                      <w:rPr>
                        <w:rFonts w:ascii="Arial" w:hAnsi="Arial" w:cs="Arial"/>
                        <w:spacing w:val="-2"/>
                        <w:sz w:val="20"/>
                        <w:szCs w:val="24"/>
                        <w:lang w:val="ro-RO"/>
                      </w:rPr>
                      <w:t>Azotati</w:t>
                    </w:r>
                  </w:p>
                </w:tc>
                <w:tc>
                  <w:tcPr>
                    <w:tcW w:w="1790" w:type="dxa"/>
                    <w:shd w:val="clear" w:color="auto" w:fill="auto"/>
                  </w:tcPr>
                  <w:p w:rsidR="0064157D" w:rsidRPr="0058777B" w:rsidRDefault="0064157D" w:rsidP="00101A6C">
                    <w:pPr>
                      <w:suppressAutoHyphens/>
                      <w:spacing w:before="40" w:after="0" w:line="240" w:lineRule="auto"/>
                      <w:jc w:val="center"/>
                      <w:rPr>
                        <w:rFonts w:ascii="Arial" w:hAnsi="Arial" w:cs="Arial"/>
                        <w:spacing w:val="-2"/>
                        <w:sz w:val="20"/>
                        <w:szCs w:val="24"/>
                        <w:lang w:val="ro-RO"/>
                      </w:rPr>
                    </w:pPr>
                    <w:r w:rsidRPr="0058777B">
                      <w:rPr>
                        <w:rFonts w:ascii="Arial" w:hAnsi="Arial" w:cs="Arial"/>
                        <w:spacing w:val="-2"/>
                        <w:sz w:val="20"/>
                        <w:szCs w:val="24"/>
                        <w:lang w:val="ro-RO"/>
                      </w:rPr>
                      <w:t>0,262</w:t>
                    </w:r>
                  </w:p>
                </w:tc>
                <w:tc>
                  <w:tcPr>
                    <w:tcW w:w="2148" w:type="dxa"/>
                    <w:shd w:val="clear" w:color="auto" w:fill="auto"/>
                  </w:tcPr>
                  <w:p w:rsidR="0064157D" w:rsidRPr="0058777B" w:rsidRDefault="0064157D" w:rsidP="00101A6C">
                    <w:pPr>
                      <w:suppressAutoHyphens/>
                      <w:spacing w:before="40" w:after="0" w:line="240" w:lineRule="auto"/>
                      <w:jc w:val="center"/>
                      <w:rPr>
                        <w:rFonts w:ascii="Arial" w:hAnsi="Arial" w:cs="Arial"/>
                        <w:spacing w:val="-2"/>
                        <w:sz w:val="20"/>
                        <w:szCs w:val="24"/>
                        <w:lang w:val="ro-RO"/>
                      </w:rPr>
                    </w:pPr>
                    <w:r w:rsidRPr="0058777B">
                      <w:rPr>
                        <w:rFonts w:ascii="Arial" w:hAnsi="Arial" w:cs="Arial"/>
                        <w:spacing w:val="-2"/>
                        <w:sz w:val="20"/>
                        <w:szCs w:val="24"/>
                        <w:lang w:val="ro-RO"/>
                      </w:rPr>
                      <w:t>Miligrame/Litru</w:t>
                    </w:r>
                  </w:p>
                </w:tc>
              </w:tr>
            </w:tbl>
            <w:p w:rsidR="0064157D" w:rsidRDefault="00B51F42" w:rsidP="00101A6C">
              <w:pPr>
                <w:suppressAutoHyphens/>
                <w:spacing w:after="0" w:line="240" w:lineRule="auto"/>
                <w:jc w:val="both"/>
                <w:rPr>
                  <w:rFonts w:ascii="Times New Roman" w:hAnsi="Times New Roman"/>
                  <w:spacing w:val="-2"/>
                  <w:sz w:val="24"/>
                  <w:szCs w:val="24"/>
                  <w:lang w:val="ro-RO"/>
                </w:rPr>
              </w:pPr>
            </w:p>
          </w:sdtContent>
        </w:sdt>
        <w:sdt>
          <w:sdtPr>
            <w:rPr>
              <w:rFonts w:ascii="Arial" w:hAnsi="Arial" w:cs="Arial"/>
              <w:spacing w:val="-2"/>
              <w:sz w:val="24"/>
              <w:szCs w:val="24"/>
              <w:lang w:val="ro-RO"/>
            </w:rPr>
            <w:alias w:val="Câmp editabil text"/>
            <w:tag w:val="CampEditabil"/>
            <w:id w:val="-1525391222"/>
            <w:placeholder>
              <w:docPart w:val="55A12A6612F44D6FB0CCB9B8BE611DC1"/>
            </w:placeholder>
          </w:sdtPr>
          <w:sdtContent>
            <w:p w:rsidR="0064157D" w:rsidRPr="00CA0A9D" w:rsidRDefault="0064157D" w:rsidP="00101A6C">
              <w:pPr>
                <w:suppressAutoHyphens/>
                <w:spacing w:after="0" w:line="240" w:lineRule="auto"/>
                <w:jc w:val="both"/>
                <w:rPr>
                  <w:rFonts w:ascii="Arial" w:hAnsi="Arial" w:cs="Arial"/>
                  <w:spacing w:val="-2"/>
                  <w:sz w:val="24"/>
                  <w:szCs w:val="24"/>
                  <w:lang w:val="ro-RO"/>
                </w:rPr>
              </w:pPr>
              <w:r w:rsidRPr="00CA0A9D">
                <w:rPr>
                  <w:rFonts w:ascii="Arial" w:hAnsi="Arial" w:cs="Arial"/>
                  <w:spacing w:val="-2"/>
                  <w:sz w:val="24"/>
                  <w:szCs w:val="24"/>
                  <w:lang w:val="ro-RO"/>
                </w:rPr>
                <w:t>Valorile indicatorilor de mai sus vor avea ca valor de referinta valorile indicatorilor din probele martor prelevate la executarea forajului de observatie F2.</w:t>
              </w:r>
            </w:p>
          </w:sdtContent>
        </w:sdt>
        <w:p w:rsidR="0064157D" w:rsidRPr="00083916" w:rsidRDefault="0064157D" w:rsidP="00101A6C">
          <w:pPr>
            <w:spacing w:after="0" w:line="240" w:lineRule="auto"/>
            <w:jc w:val="both"/>
            <w:rPr>
              <w:rFonts w:ascii="Arial" w:hAnsi="Arial" w:cs="Arial"/>
              <w:b/>
              <w:sz w:val="24"/>
              <w:szCs w:val="24"/>
              <w:lang w:val="ro-RO"/>
            </w:rPr>
          </w:pPr>
          <w:r w:rsidRPr="00083916">
            <w:rPr>
              <w:rFonts w:ascii="Arial" w:hAnsi="Arial" w:cs="Arial"/>
              <w:b/>
              <w:sz w:val="24"/>
              <w:szCs w:val="24"/>
              <w:lang w:val="ro-RO"/>
            </w:rPr>
            <w:t>10.4.  Sol</w:t>
          </w:r>
        </w:p>
        <w:p w:rsidR="0064157D" w:rsidRPr="0080162E" w:rsidRDefault="0064157D" w:rsidP="00101A6C">
          <w:pPr>
            <w:pStyle w:val="NoSpacing"/>
            <w:jc w:val="both"/>
            <w:rPr>
              <w:rFonts w:ascii="Arial" w:eastAsia="Calibri" w:hAnsi="Arial" w:cs="Arial"/>
              <w:sz w:val="24"/>
              <w:szCs w:val="24"/>
              <w:lang w:val="ro-RO"/>
            </w:rPr>
          </w:pPr>
          <w:r w:rsidRPr="00083916">
            <w:rPr>
              <w:rFonts w:ascii="Arial" w:hAnsi="Arial" w:cs="Arial"/>
              <w:b/>
              <w:sz w:val="24"/>
              <w:szCs w:val="24"/>
            </w:rPr>
            <w:t xml:space="preserve">10.4.1. </w:t>
          </w:r>
          <w:r w:rsidRPr="0080162E">
            <w:rPr>
              <w:rFonts w:ascii="Arial" w:eastAsia="Calibri" w:hAnsi="Arial" w:cs="Arial"/>
              <w:sz w:val="24"/>
              <w:szCs w:val="24"/>
              <w:lang w:val="ro-RO"/>
            </w:rPr>
            <w:t xml:space="preserve">Valorile concentraţiilor agenţilor poluanţi specifici activităţii prezenţi în solul terenurilor   aferente societăţii nu vor depăşi pragul de alertă pentru terenuri de folosinţă mai puţin sensibile prevăzute de </w:t>
          </w:r>
          <w:sdt>
            <w:sdtPr>
              <w:rPr>
                <w:rFonts w:ascii="Arial" w:eastAsia="Calibri" w:hAnsi="Arial" w:cs="Arial"/>
                <w:sz w:val="24"/>
                <w:szCs w:val="24"/>
                <w:lang w:val="ro-RO"/>
              </w:rPr>
              <w:alias w:val="Câmp editabil text"/>
              <w:tag w:val="CampEditabil"/>
              <w:id w:val="1818527823"/>
              <w:placeholder>
                <w:docPart w:val="45AB86D3D01E47018D71CA4774B442C4"/>
              </w:placeholder>
            </w:sdtPr>
            <w:sdtContent>
              <w:r w:rsidRPr="0080162E">
                <w:rPr>
                  <w:rFonts w:ascii="Arial" w:eastAsia="Calibri" w:hAnsi="Arial" w:cs="Arial"/>
                  <w:sz w:val="24"/>
                  <w:szCs w:val="24"/>
                  <w:lang w:val="ro-RO"/>
                </w:rPr>
                <w:t>Ordinul nr. 756/1997.</w:t>
              </w:r>
            </w:sdtContent>
          </w:sdt>
        </w:p>
        <w:p w:rsidR="0064157D" w:rsidRDefault="00B51F42" w:rsidP="00101A6C">
          <w:pPr>
            <w:pStyle w:val="Heading2"/>
            <w:ind w:left="0"/>
          </w:pPr>
          <w:sdt>
            <w:sdtPr>
              <w:alias w:val="Câmp editabil text"/>
              <w:tag w:val="CampEditabil"/>
              <w:id w:val="-428652943"/>
              <w:placeholder>
                <w:docPart w:val="6320344BF3CD46F3B6AB6F37C4201EAB"/>
              </w:placeholder>
            </w:sdtPr>
            <w:sdtContent>
              <w:r w:rsidR="0064157D" w:rsidRPr="00083916">
                <w:t>10.4.2.</w:t>
              </w:r>
              <w:r w:rsidR="0064157D">
                <w:t xml:space="preserve"> </w:t>
              </w:r>
              <w:r w:rsidR="0064157D" w:rsidRPr="00083916">
                <w:rPr>
                  <w:rFonts w:cs="Arial"/>
                </w:rPr>
                <w:t>Valori admise pentru</w:t>
              </w:r>
              <w:r w:rsidR="0064157D">
                <w:rPr>
                  <w:rFonts w:cs="Arial"/>
                </w:rPr>
                <w:t xml:space="preserve"> sol</w:t>
              </w:r>
              <w:r w:rsidR="0064157D">
                <w:t xml:space="preserve"> </w:t>
              </w:r>
            </w:sdtContent>
          </w:sdt>
          <w:r w:rsidR="0064157D">
            <w:t xml:space="preserve"> </w:t>
          </w:r>
        </w:p>
        <w:sdt>
          <w:sdtPr>
            <w:rPr>
              <w:lang w:val="ro-RO"/>
            </w:rPr>
            <w:alias w:val="Valori admise - sol"/>
            <w:tag w:val="ValoriAdmiseSolModel"/>
            <w:id w:val="-453484486"/>
            <w:lock w:val="contentLocked"/>
            <w:placeholder>
              <w:docPart w:val="F7D3F534A9EA41469202234C32CA1F3F"/>
            </w:placeholder>
          </w:sdtPr>
          <w:sdtContent>
            <w:tbl>
              <w:tblPr>
                <w:tblW w:w="933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37"/>
                <w:gridCol w:w="819"/>
                <w:gridCol w:w="1637"/>
                <w:gridCol w:w="1310"/>
                <w:gridCol w:w="1310"/>
                <w:gridCol w:w="1310"/>
                <w:gridCol w:w="1310"/>
              </w:tblGrid>
              <w:tr w:rsidR="0064157D" w:rsidRPr="004C5332" w:rsidTr="00101A6C">
                <w:trPr>
                  <w:cantSplit/>
                </w:trPr>
                <w:tc>
                  <w:tcPr>
                    <w:tcW w:w="1637" w:type="dxa"/>
                    <w:vMerge w:val="restart"/>
                    <w:shd w:val="clear" w:color="auto" w:fill="C0C0C0"/>
                    <w:vAlign w:val="center"/>
                  </w:tcPr>
                  <w:p w:rsidR="0064157D" w:rsidRPr="004C5332" w:rsidRDefault="0064157D" w:rsidP="00101A6C">
                    <w:pPr>
                      <w:spacing w:before="40" w:after="0" w:line="240" w:lineRule="auto"/>
                      <w:jc w:val="center"/>
                      <w:rPr>
                        <w:rFonts w:ascii="Arial" w:hAnsi="Arial" w:cs="Arial"/>
                        <w:b/>
                        <w:sz w:val="20"/>
                        <w:lang w:val="ro-RO"/>
                      </w:rPr>
                    </w:pPr>
                    <w:r w:rsidRPr="004C5332">
                      <w:rPr>
                        <w:rFonts w:ascii="Arial" w:hAnsi="Arial" w:cs="Arial"/>
                        <w:b/>
                        <w:sz w:val="20"/>
                        <w:lang w:val="ro-RO"/>
                      </w:rPr>
                      <w:t>Loc de prelevare</w:t>
                    </w:r>
                  </w:p>
                </w:tc>
                <w:tc>
                  <w:tcPr>
                    <w:tcW w:w="819" w:type="dxa"/>
                    <w:vMerge w:val="restart"/>
                    <w:shd w:val="clear" w:color="auto" w:fill="C0C0C0"/>
                    <w:textDirection w:val="btLr"/>
                    <w:vAlign w:val="center"/>
                  </w:tcPr>
                  <w:p w:rsidR="0064157D" w:rsidRPr="004C5332" w:rsidRDefault="0064157D" w:rsidP="00101A6C">
                    <w:pPr>
                      <w:spacing w:before="40" w:after="0" w:line="240" w:lineRule="auto"/>
                      <w:ind w:left="113" w:right="113"/>
                      <w:jc w:val="center"/>
                      <w:rPr>
                        <w:rFonts w:ascii="Arial" w:hAnsi="Arial" w:cs="Arial"/>
                        <w:b/>
                        <w:sz w:val="20"/>
                        <w:lang w:val="ro-RO"/>
                      </w:rPr>
                    </w:pPr>
                    <w:r w:rsidRPr="004C5332">
                      <w:rPr>
                        <w:rFonts w:ascii="Arial" w:hAnsi="Arial" w:cs="Arial"/>
                        <w:b/>
                        <w:sz w:val="20"/>
                        <w:lang w:val="ro-RO"/>
                      </w:rPr>
                      <w:t>Adâncime (cm)</w:t>
                    </w:r>
                  </w:p>
                </w:tc>
                <w:tc>
                  <w:tcPr>
                    <w:tcW w:w="1637" w:type="dxa"/>
                    <w:vMerge w:val="restart"/>
                    <w:shd w:val="clear" w:color="auto" w:fill="C0C0C0"/>
                    <w:vAlign w:val="center"/>
                  </w:tcPr>
                  <w:p w:rsidR="0064157D" w:rsidRPr="004C5332" w:rsidRDefault="0064157D" w:rsidP="00101A6C">
                    <w:pPr>
                      <w:spacing w:before="40" w:after="0" w:line="240" w:lineRule="auto"/>
                      <w:jc w:val="center"/>
                      <w:rPr>
                        <w:rFonts w:ascii="Arial" w:hAnsi="Arial" w:cs="Arial"/>
                        <w:b/>
                        <w:sz w:val="20"/>
                        <w:lang w:val="ro-RO"/>
                      </w:rPr>
                    </w:pPr>
                    <w:r w:rsidRPr="004C5332">
                      <w:rPr>
                        <w:rFonts w:ascii="Arial" w:hAnsi="Arial" w:cs="Arial"/>
                        <w:b/>
                        <w:sz w:val="20"/>
                        <w:lang w:val="ro-RO"/>
                      </w:rPr>
                      <w:t>Indicator analizat</w:t>
                    </w:r>
                  </w:p>
                </w:tc>
                <w:tc>
                  <w:tcPr>
                    <w:tcW w:w="2620" w:type="dxa"/>
                    <w:gridSpan w:val="2"/>
                    <w:shd w:val="clear" w:color="auto" w:fill="C0C0C0"/>
                    <w:vAlign w:val="center"/>
                  </w:tcPr>
                  <w:p w:rsidR="0064157D" w:rsidRPr="004C5332" w:rsidRDefault="0064157D" w:rsidP="00101A6C">
                    <w:pPr>
                      <w:spacing w:before="40" w:after="0" w:line="240" w:lineRule="auto"/>
                      <w:jc w:val="center"/>
                      <w:rPr>
                        <w:rFonts w:ascii="Arial" w:hAnsi="Arial" w:cs="Arial"/>
                        <w:b/>
                        <w:sz w:val="20"/>
                        <w:lang w:val="ro-RO"/>
                      </w:rPr>
                    </w:pPr>
                    <w:r>
                      <w:rPr>
                        <w:rFonts w:ascii="Arial" w:hAnsi="Arial" w:cs="Arial"/>
                        <w:b/>
                        <w:sz w:val="20"/>
                        <w:lang w:val="ro-RO"/>
                      </w:rPr>
                      <w:t>Prag de alertă (mg/kg substanță uscată)</w:t>
                    </w:r>
                  </w:p>
                </w:tc>
                <w:tc>
                  <w:tcPr>
                    <w:tcW w:w="2620" w:type="dxa"/>
                    <w:gridSpan w:val="2"/>
                    <w:shd w:val="clear" w:color="auto" w:fill="C0C0C0"/>
                    <w:vAlign w:val="center"/>
                  </w:tcPr>
                  <w:p w:rsidR="0064157D" w:rsidRPr="004C5332" w:rsidRDefault="0064157D" w:rsidP="00101A6C">
                    <w:pPr>
                      <w:spacing w:before="40" w:after="0" w:line="240" w:lineRule="auto"/>
                      <w:jc w:val="center"/>
                      <w:rPr>
                        <w:rFonts w:ascii="Arial" w:hAnsi="Arial" w:cs="Arial"/>
                        <w:b/>
                        <w:sz w:val="20"/>
                        <w:lang w:val="ro-RO"/>
                      </w:rPr>
                    </w:pPr>
                    <w:r>
                      <w:rPr>
                        <w:rFonts w:ascii="Arial" w:hAnsi="Arial" w:cs="Arial"/>
                        <w:b/>
                        <w:sz w:val="20"/>
                        <w:lang w:val="ro-RO"/>
                      </w:rPr>
                      <w:t>Prag de intervenție (mg/kg substanță uscată)</w:t>
                    </w:r>
                  </w:p>
                </w:tc>
              </w:tr>
              <w:tr w:rsidR="0064157D" w:rsidRPr="004C5332" w:rsidTr="00101A6C">
                <w:trPr>
                  <w:cantSplit/>
                  <w:trHeight w:val="1134"/>
                </w:trPr>
                <w:tc>
                  <w:tcPr>
                    <w:tcW w:w="1637" w:type="dxa"/>
                    <w:vMerge/>
                    <w:shd w:val="clear" w:color="auto" w:fill="C0C0C0"/>
                    <w:vAlign w:val="center"/>
                  </w:tcPr>
                  <w:p w:rsidR="0064157D" w:rsidRPr="004C5332" w:rsidRDefault="0064157D" w:rsidP="00101A6C">
                    <w:pPr>
                      <w:spacing w:before="40" w:after="0" w:line="240" w:lineRule="auto"/>
                      <w:jc w:val="center"/>
                      <w:rPr>
                        <w:rFonts w:ascii="Arial" w:hAnsi="Arial" w:cs="Arial"/>
                        <w:b/>
                        <w:sz w:val="20"/>
                        <w:lang w:val="ro-RO"/>
                      </w:rPr>
                    </w:pPr>
                  </w:p>
                </w:tc>
                <w:tc>
                  <w:tcPr>
                    <w:tcW w:w="819" w:type="dxa"/>
                    <w:vMerge/>
                    <w:shd w:val="clear" w:color="auto" w:fill="C0C0C0"/>
                    <w:textDirection w:val="btLr"/>
                    <w:vAlign w:val="center"/>
                  </w:tcPr>
                  <w:p w:rsidR="0064157D" w:rsidRPr="004C5332" w:rsidRDefault="0064157D" w:rsidP="00101A6C">
                    <w:pPr>
                      <w:spacing w:before="40" w:after="0" w:line="240" w:lineRule="auto"/>
                      <w:ind w:left="113" w:right="113"/>
                      <w:jc w:val="center"/>
                      <w:rPr>
                        <w:rFonts w:ascii="Arial" w:hAnsi="Arial" w:cs="Arial"/>
                        <w:b/>
                        <w:sz w:val="20"/>
                        <w:lang w:val="ro-RO"/>
                      </w:rPr>
                    </w:pPr>
                  </w:p>
                </w:tc>
                <w:tc>
                  <w:tcPr>
                    <w:tcW w:w="1637" w:type="dxa"/>
                    <w:vMerge/>
                    <w:shd w:val="clear" w:color="auto" w:fill="C0C0C0"/>
                    <w:vAlign w:val="center"/>
                  </w:tcPr>
                  <w:p w:rsidR="0064157D" w:rsidRPr="004C5332" w:rsidRDefault="0064157D" w:rsidP="00101A6C">
                    <w:pPr>
                      <w:spacing w:before="40" w:after="0" w:line="240" w:lineRule="auto"/>
                      <w:jc w:val="center"/>
                      <w:rPr>
                        <w:rFonts w:ascii="Arial" w:hAnsi="Arial" w:cs="Arial"/>
                        <w:b/>
                        <w:sz w:val="20"/>
                        <w:lang w:val="ro-RO"/>
                      </w:rPr>
                    </w:pPr>
                  </w:p>
                </w:tc>
                <w:tc>
                  <w:tcPr>
                    <w:tcW w:w="1310" w:type="dxa"/>
                    <w:shd w:val="clear" w:color="auto" w:fill="C0C0C0"/>
                    <w:vAlign w:val="center"/>
                  </w:tcPr>
                  <w:p w:rsidR="0064157D" w:rsidRPr="004C5332" w:rsidRDefault="0064157D" w:rsidP="00101A6C">
                    <w:pPr>
                      <w:spacing w:before="40" w:after="0" w:line="240" w:lineRule="auto"/>
                      <w:jc w:val="center"/>
                      <w:rPr>
                        <w:rFonts w:ascii="Arial" w:hAnsi="Arial" w:cs="Arial"/>
                        <w:b/>
                        <w:sz w:val="20"/>
                        <w:lang w:val="ro-RO"/>
                      </w:rPr>
                    </w:pPr>
                    <w:r w:rsidRPr="004C5332">
                      <w:rPr>
                        <w:rFonts w:ascii="Arial" w:hAnsi="Arial" w:cs="Arial"/>
                        <w:b/>
                        <w:sz w:val="20"/>
                        <w:lang w:val="ro-RO"/>
                      </w:rPr>
                      <w:t>Sensibil</w:t>
                    </w:r>
                  </w:p>
                </w:tc>
                <w:tc>
                  <w:tcPr>
                    <w:tcW w:w="1310" w:type="dxa"/>
                    <w:shd w:val="clear" w:color="auto" w:fill="C0C0C0"/>
                    <w:vAlign w:val="center"/>
                  </w:tcPr>
                  <w:p w:rsidR="0064157D" w:rsidRPr="004C5332" w:rsidRDefault="0064157D" w:rsidP="00101A6C">
                    <w:pPr>
                      <w:spacing w:before="40" w:after="0" w:line="240" w:lineRule="auto"/>
                      <w:jc w:val="center"/>
                      <w:rPr>
                        <w:rFonts w:ascii="Arial" w:hAnsi="Arial" w:cs="Arial"/>
                        <w:b/>
                        <w:sz w:val="20"/>
                        <w:lang w:val="ro-RO"/>
                      </w:rPr>
                    </w:pPr>
                    <w:r w:rsidRPr="004C5332">
                      <w:rPr>
                        <w:rFonts w:ascii="Arial" w:hAnsi="Arial" w:cs="Arial"/>
                        <w:b/>
                        <w:sz w:val="20"/>
                        <w:lang w:val="ro-RO"/>
                      </w:rPr>
                      <w:t>Mai puțin sensibil</w:t>
                    </w:r>
                  </w:p>
                </w:tc>
                <w:tc>
                  <w:tcPr>
                    <w:tcW w:w="1310" w:type="dxa"/>
                    <w:shd w:val="clear" w:color="auto" w:fill="C0C0C0"/>
                    <w:vAlign w:val="center"/>
                  </w:tcPr>
                  <w:p w:rsidR="0064157D" w:rsidRPr="004C5332" w:rsidRDefault="0064157D" w:rsidP="00101A6C">
                    <w:pPr>
                      <w:spacing w:before="40" w:after="0" w:line="240" w:lineRule="auto"/>
                      <w:jc w:val="center"/>
                      <w:rPr>
                        <w:rFonts w:ascii="Arial" w:hAnsi="Arial" w:cs="Arial"/>
                        <w:b/>
                        <w:sz w:val="20"/>
                        <w:lang w:val="ro-RO"/>
                      </w:rPr>
                    </w:pPr>
                    <w:r w:rsidRPr="004C5332">
                      <w:rPr>
                        <w:rFonts w:ascii="Arial" w:hAnsi="Arial" w:cs="Arial"/>
                        <w:b/>
                        <w:sz w:val="20"/>
                        <w:lang w:val="ro-RO"/>
                      </w:rPr>
                      <w:t>Sensibil</w:t>
                    </w:r>
                  </w:p>
                </w:tc>
                <w:tc>
                  <w:tcPr>
                    <w:tcW w:w="1310" w:type="dxa"/>
                    <w:shd w:val="clear" w:color="auto" w:fill="C0C0C0"/>
                    <w:vAlign w:val="center"/>
                  </w:tcPr>
                  <w:p w:rsidR="0064157D" w:rsidRPr="004C5332" w:rsidRDefault="0064157D" w:rsidP="00101A6C">
                    <w:pPr>
                      <w:spacing w:before="40" w:after="0" w:line="240" w:lineRule="auto"/>
                      <w:jc w:val="center"/>
                      <w:rPr>
                        <w:rFonts w:ascii="Arial" w:hAnsi="Arial" w:cs="Arial"/>
                        <w:b/>
                        <w:sz w:val="20"/>
                        <w:lang w:val="ro-RO"/>
                      </w:rPr>
                    </w:pPr>
                    <w:r w:rsidRPr="004C5332">
                      <w:rPr>
                        <w:rFonts w:ascii="Arial" w:hAnsi="Arial" w:cs="Arial"/>
                        <w:b/>
                        <w:sz w:val="20"/>
                        <w:lang w:val="ro-RO"/>
                      </w:rPr>
                      <w:t>Mai puțin sensibil</w:t>
                    </w:r>
                  </w:p>
                </w:tc>
              </w:tr>
              <w:tr w:rsidR="0064157D" w:rsidRPr="004C5332" w:rsidTr="00101A6C">
                <w:tc>
                  <w:tcPr>
                    <w:tcW w:w="1637" w:type="dxa"/>
                    <w:shd w:val="clear" w:color="auto" w:fill="auto"/>
                  </w:tcPr>
                  <w:p w:rsidR="0064157D" w:rsidRPr="004C5332" w:rsidRDefault="0064157D" w:rsidP="00101A6C">
                    <w:pPr>
                      <w:spacing w:before="40" w:after="0" w:line="240" w:lineRule="auto"/>
                      <w:jc w:val="center"/>
                      <w:rPr>
                        <w:rFonts w:ascii="Arial" w:hAnsi="Arial" w:cs="Arial"/>
                        <w:sz w:val="20"/>
                        <w:lang w:val="ro-RO"/>
                      </w:rPr>
                    </w:pPr>
                    <w:r w:rsidRPr="004C5332">
                      <w:rPr>
                        <w:rFonts w:ascii="Arial" w:hAnsi="Arial" w:cs="Arial"/>
                        <w:sz w:val="20"/>
                        <w:lang w:val="ro-RO"/>
                      </w:rPr>
                      <w:t xml:space="preserve"> </w:t>
                    </w:r>
                  </w:p>
                </w:tc>
                <w:tc>
                  <w:tcPr>
                    <w:tcW w:w="819" w:type="dxa"/>
                    <w:shd w:val="clear" w:color="auto" w:fill="auto"/>
                  </w:tcPr>
                  <w:p w:rsidR="0064157D" w:rsidRPr="004C5332" w:rsidRDefault="0064157D" w:rsidP="00101A6C">
                    <w:pPr>
                      <w:spacing w:before="40" w:after="0" w:line="240" w:lineRule="auto"/>
                      <w:jc w:val="center"/>
                      <w:rPr>
                        <w:rFonts w:ascii="Arial" w:hAnsi="Arial" w:cs="Arial"/>
                        <w:sz w:val="20"/>
                        <w:lang w:val="ro-RO"/>
                      </w:rPr>
                    </w:pPr>
                    <w:r w:rsidRPr="004C5332">
                      <w:rPr>
                        <w:rFonts w:ascii="Arial" w:hAnsi="Arial" w:cs="Arial"/>
                        <w:sz w:val="20"/>
                        <w:lang w:val="ro-RO"/>
                      </w:rPr>
                      <w:t xml:space="preserve"> </w:t>
                    </w:r>
                  </w:p>
                </w:tc>
                <w:tc>
                  <w:tcPr>
                    <w:tcW w:w="1637" w:type="dxa"/>
                    <w:shd w:val="clear" w:color="auto" w:fill="auto"/>
                  </w:tcPr>
                  <w:p w:rsidR="0064157D" w:rsidRPr="004C5332" w:rsidRDefault="0064157D" w:rsidP="00101A6C">
                    <w:pPr>
                      <w:spacing w:before="40" w:after="0" w:line="240" w:lineRule="auto"/>
                      <w:jc w:val="center"/>
                      <w:rPr>
                        <w:rFonts w:ascii="Arial" w:hAnsi="Arial" w:cs="Arial"/>
                        <w:sz w:val="20"/>
                        <w:lang w:val="ro-RO"/>
                      </w:rPr>
                    </w:pPr>
                    <w:r w:rsidRPr="004C5332">
                      <w:rPr>
                        <w:rFonts w:ascii="Arial" w:hAnsi="Arial" w:cs="Arial"/>
                        <w:sz w:val="20"/>
                        <w:lang w:val="ro-RO"/>
                      </w:rPr>
                      <w:t xml:space="preserve"> </w:t>
                    </w:r>
                  </w:p>
                </w:tc>
                <w:tc>
                  <w:tcPr>
                    <w:tcW w:w="1310" w:type="dxa"/>
                    <w:shd w:val="clear" w:color="auto" w:fill="auto"/>
                  </w:tcPr>
                  <w:p w:rsidR="0064157D" w:rsidRPr="004C5332" w:rsidRDefault="0064157D" w:rsidP="00101A6C">
                    <w:pPr>
                      <w:spacing w:before="40" w:after="0" w:line="240" w:lineRule="auto"/>
                      <w:jc w:val="center"/>
                      <w:rPr>
                        <w:rFonts w:ascii="Arial" w:hAnsi="Arial" w:cs="Arial"/>
                        <w:sz w:val="20"/>
                        <w:lang w:val="ro-RO"/>
                      </w:rPr>
                    </w:pPr>
                    <w:r w:rsidRPr="004C5332">
                      <w:rPr>
                        <w:rFonts w:ascii="Arial" w:hAnsi="Arial" w:cs="Arial"/>
                        <w:sz w:val="20"/>
                        <w:lang w:val="ro-RO"/>
                      </w:rPr>
                      <w:t xml:space="preserve"> </w:t>
                    </w:r>
                  </w:p>
                </w:tc>
                <w:tc>
                  <w:tcPr>
                    <w:tcW w:w="1310" w:type="dxa"/>
                    <w:shd w:val="clear" w:color="auto" w:fill="auto"/>
                  </w:tcPr>
                  <w:p w:rsidR="0064157D" w:rsidRPr="004C5332" w:rsidRDefault="0064157D" w:rsidP="00101A6C">
                    <w:pPr>
                      <w:spacing w:before="40" w:after="0" w:line="240" w:lineRule="auto"/>
                      <w:jc w:val="center"/>
                      <w:rPr>
                        <w:rFonts w:ascii="Arial" w:hAnsi="Arial" w:cs="Arial"/>
                        <w:sz w:val="20"/>
                        <w:lang w:val="ro-RO"/>
                      </w:rPr>
                    </w:pPr>
                    <w:r w:rsidRPr="004C5332">
                      <w:rPr>
                        <w:rFonts w:ascii="Arial" w:hAnsi="Arial" w:cs="Arial"/>
                        <w:sz w:val="20"/>
                        <w:lang w:val="ro-RO"/>
                      </w:rPr>
                      <w:t xml:space="preserve"> </w:t>
                    </w:r>
                  </w:p>
                </w:tc>
                <w:tc>
                  <w:tcPr>
                    <w:tcW w:w="1310" w:type="dxa"/>
                    <w:shd w:val="clear" w:color="auto" w:fill="auto"/>
                  </w:tcPr>
                  <w:p w:rsidR="0064157D" w:rsidRPr="004C5332" w:rsidRDefault="0064157D" w:rsidP="00101A6C">
                    <w:pPr>
                      <w:spacing w:before="40" w:after="0" w:line="240" w:lineRule="auto"/>
                      <w:jc w:val="center"/>
                      <w:rPr>
                        <w:rFonts w:ascii="Arial" w:hAnsi="Arial" w:cs="Arial"/>
                        <w:sz w:val="20"/>
                        <w:lang w:val="ro-RO"/>
                      </w:rPr>
                    </w:pPr>
                    <w:r w:rsidRPr="004C5332">
                      <w:rPr>
                        <w:rFonts w:ascii="Arial" w:hAnsi="Arial" w:cs="Arial"/>
                        <w:sz w:val="20"/>
                        <w:lang w:val="ro-RO"/>
                      </w:rPr>
                      <w:t xml:space="preserve"> </w:t>
                    </w:r>
                  </w:p>
                </w:tc>
                <w:tc>
                  <w:tcPr>
                    <w:tcW w:w="1310" w:type="dxa"/>
                    <w:shd w:val="clear" w:color="auto" w:fill="auto"/>
                  </w:tcPr>
                  <w:p w:rsidR="0064157D" w:rsidRPr="004C5332" w:rsidRDefault="0064157D" w:rsidP="00101A6C">
                    <w:pPr>
                      <w:spacing w:before="40" w:after="0" w:line="240" w:lineRule="auto"/>
                      <w:jc w:val="center"/>
                      <w:rPr>
                        <w:rFonts w:ascii="Arial" w:hAnsi="Arial" w:cs="Arial"/>
                        <w:sz w:val="20"/>
                        <w:lang w:val="ro-RO"/>
                      </w:rPr>
                    </w:pPr>
                    <w:r w:rsidRPr="004C5332">
                      <w:rPr>
                        <w:rFonts w:ascii="Arial" w:hAnsi="Arial" w:cs="Arial"/>
                        <w:sz w:val="20"/>
                        <w:lang w:val="ro-RO"/>
                      </w:rPr>
                      <w:t xml:space="preserve"> </w:t>
                    </w:r>
                  </w:p>
                </w:tc>
              </w:tr>
            </w:tbl>
            <w:p w:rsidR="0064157D" w:rsidRPr="004C5332" w:rsidRDefault="00B51F42" w:rsidP="00101A6C">
              <w:pPr>
                <w:spacing w:after="0" w:line="240" w:lineRule="auto"/>
                <w:rPr>
                  <w:lang w:val="ro-RO"/>
                </w:rPr>
              </w:pPr>
            </w:p>
          </w:sdtContent>
        </w:sdt>
        <w:sdt>
          <w:sdtPr>
            <w:alias w:val="Câmp editabil text"/>
            <w:tag w:val="CampEditabil"/>
            <w:id w:val="-1945845241"/>
            <w:placeholder>
              <w:docPart w:val="7526DB34435D49D8B4166E42C8637821"/>
            </w:placeholder>
            <w:showingPlcHdr/>
          </w:sdtPr>
          <w:sdtContent>
            <w:p w:rsidR="0064157D" w:rsidRDefault="0064157D" w:rsidP="00101A6C">
              <w:pPr>
                <w:pStyle w:val="Heading2"/>
                <w:ind w:left="0"/>
              </w:pPr>
              <w:r w:rsidRPr="004C5332">
                <w:rPr>
                  <w:rStyle w:val="PlaceholderText"/>
                  <w:rFonts w:cs="Arial"/>
                </w:rPr>
                <w:t>....</w:t>
              </w:r>
            </w:p>
          </w:sdtContent>
        </w:sdt>
        <w:p w:rsidR="0064157D" w:rsidRPr="00083916" w:rsidRDefault="0064157D" w:rsidP="00101A6C">
          <w:pPr>
            <w:pStyle w:val="Heading2"/>
            <w:ind w:left="0"/>
          </w:pPr>
          <w:r w:rsidRPr="00083916">
            <w:t>10.5.    Zgomot</w:t>
          </w:r>
        </w:p>
        <w:p w:rsidR="0064157D" w:rsidRPr="00083916" w:rsidRDefault="0064157D" w:rsidP="00101A6C">
          <w:pPr>
            <w:shd w:val="clear" w:color="auto" w:fill="FFFFFF"/>
            <w:tabs>
              <w:tab w:val="left" w:pos="360"/>
              <w:tab w:val="left" w:pos="720"/>
              <w:tab w:val="left" w:pos="1800"/>
            </w:tabs>
            <w:spacing w:after="0" w:line="240" w:lineRule="auto"/>
            <w:ind w:right="3"/>
            <w:jc w:val="both"/>
            <w:rPr>
              <w:rFonts w:ascii="Arial" w:hAnsi="Arial" w:cs="Arial"/>
              <w:sz w:val="24"/>
              <w:szCs w:val="24"/>
              <w:lang w:val="ro-RO"/>
            </w:rPr>
          </w:pPr>
          <w:r w:rsidRPr="00083916">
            <w:rPr>
              <w:rFonts w:ascii="Arial" w:hAnsi="Arial" w:cs="Arial"/>
              <w:b/>
              <w:sz w:val="24"/>
              <w:szCs w:val="24"/>
              <w:lang w:val="ro-RO"/>
            </w:rPr>
            <w:t>10.5.1.</w:t>
          </w:r>
          <w:r w:rsidRPr="00083916">
            <w:rPr>
              <w:rFonts w:ascii="Arial" w:hAnsi="Arial" w:cs="Arial"/>
              <w:b/>
              <w:i/>
              <w:sz w:val="24"/>
              <w:szCs w:val="24"/>
              <w:lang w:val="ro-RO"/>
            </w:rPr>
            <w:t xml:space="preserve"> </w:t>
          </w:r>
          <w:r w:rsidRPr="00083916">
            <w:rPr>
              <w:rFonts w:ascii="Arial" w:hAnsi="Arial" w:cs="Arial"/>
              <w:sz w:val="24"/>
              <w:szCs w:val="24"/>
              <w:lang w:val="ro-RO"/>
            </w:rPr>
            <w:t xml:space="preserve">Valoarea admisă a zgomotului la limita incintei, nu va depăşi nivelul de zgomot echivalent continuu de </w:t>
          </w:r>
          <w:r w:rsidRPr="00083916">
            <w:rPr>
              <w:rFonts w:ascii="Arial" w:hAnsi="Arial" w:cs="Arial"/>
              <w:b/>
              <w:sz w:val="24"/>
              <w:szCs w:val="24"/>
              <w:lang w:val="ro-RO"/>
            </w:rPr>
            <w:t>65 dB(A), la valoarea curbei de zgomot CZ 60 dB</w:t>
          </w:r>
          <w:r w:rsidRPr="00083916">
            <w:rPr>
              <w:rFonts w:ascii="Arial" w:hAnsi="Arial" w:cs="Arial"/>
              <w:sz w:val="24"/>
              <w:szCs w:val="24"/>
              <w:lang w:val="ro-RO"/>
            </w:rPr>
            <w:t xml:space="preserve">, conform </w:t>
          </w:r>
          <w:sdt>
            <w:sdtPr>
              <w:rPr>
                <w:rFonts w:ascii="Arial" w:hAnsi="Arial" w:cs="Arial"/>
                <w:sz w:val="24"/>
                <w:szCs w:val="24"/>
                <w:lang w:val="ro-RO"/>
              </w:rPr>
              <w:alias w:val="Câmp editabil text"/>
              <w:tag w:val="CampEditabil"/>
              <w:id w:val="1361704004"/>
              <w:placeholder>
                <w:docPart w:val="8FB4C93E4C3A4C8DB8346FCAADB881E3"/>
              </w:placeholder>
            </w:sdtPr>
            <w:sdtContent>
              <w:r w:rsidRPr="00083916">
                <w:rPr>
                  <w:rFonts w:ascii="Arial" w:hAnsi="Arial" w:cs="Arial"/>
                  <w:sz w:val="24"/>
                  <w:szCs w:val="24"/>
                  <w:lang w:val="ro-RO"/>
                </w:rPr>
                <w:t>STAS 10009/88- Acustica în construcţii- Acustica urbană- limite admisibile ale nivelului de zgomot.</w:t>
              </w:r>
            </w:sdtContent>
          </w:sdt>
          <w:r>
            <w:rPr>
              <w:rFonts w:ascii="Arial" w:hAnsi="Arial" w:cs="Arial"/>
              <w:sz w:val="24"/>
              <w:szCs w:val="24"/>
              <w:lang w:val="ro-RO"/>
            </w:rPr>
            <w:t xml:space="preserve"> </w:t>
          </w:r>
        </w:p>
        <w:p w:rsidR="0064157D" w:rsidRPr="00937954" w:rsidRDefault="0064157D" w:rsidP="00101A6C">
          <w:pPr>
            <w:shd w:val="clear" w:color="auto" w:fill="FFFFFF"/>
            <w:tabs>
              <w:tab w:val="left" w:pos="360"/>
              <w:tab w:val="left" w:pos="720"/>
              <w:tab w:val="left" w:pos="1800"/>
            </w:tabs>
            <w:spacing w:after="0" w:line="240" w:lineRule="auto"/>
            <w:ind w:right="6"/>
            <w:jc w:val="both"/>
            <w:rPr>
              <w:rFonts w:ascii="Arial" w:hAnsi="Arial" w:cs="Arial"/>
              <w:sz w:val="24"/>
              <w:szCs w:val="24"/>
              <w:lang w:val="ro-RO"/>
            </w:rPr>
          </w:pPr>
          <w:r w:rsidRPr="00937954">
            <w:rPr>
              <w:rFonts w:ascii="Arial" w:hAnsi="Arial" w:cs="Arial"/>
              <w:b/>
              <w:sz w:val="24"/>
              <w:szCs w:val="24"/>
              <w:lang w:val="ro-RO"/>
            </w:rPr>
            <w:t>10.5.2.</w:t>
          </w:r>
          <w:r w:rsidRPr="00937954">
            <w:rPr>
              <w:rFonts w:ascii="Arial" w:hAnsi="Arial" w:cs="Arial"/>
              <w:sz w:val="24"/>
              <w:szCs w:val="24"/>
              <w:lang w:val="ro-RO"/>
            </w:rPr>
            <w:t xml:space="preserve"> La limita receptorilor protejaţi zgomotul datorat activităţii pe amplasamentele autorizate nu va depãşi nivelul admis: </w:t>
          </w:r>
          <w:sdt>
            <w:sdtPr>
              <w:rPr>
                <w:rFonts w:ascii="Arial" w:hAnsi="Arial" w:cs="Arial"/>
                <w:sz w:val="24"/>
                <w:szCs w:val="24"/>
                <w:lang w:val="ro-RO"/>
              </w:rPr>
              <w:alias w:val="Câmp editabil text"/>
              <w:tag w:val="CampEditabil"/>
              <w:id w:val="1343510999"/>
              <w:placeholder>
                <w:docPart w:val="8097ACD3F0D045B0A9914B6EE2E0480C"/>
              </w:placeholder>
            </w:sdtPr>
            <w:sdtContent>
              <w:r>
                <w:rPr>
                  <w:rFonts w:ascii="Arial" w:hAnsi="Arial" w:cs="Arial"/>
                  <w:sz w:val="24"/>
                  <w:szCs w:val="24"/>
                  <w:lang w:val="ro-RO"/>
                </w:rPr>
                <w:t xml:space="preserve">... , </w:t>
              </w:r>
              <w:r w:rsidRPr="00937954">
                <w:rPr>
                  <w:rFonts w:ascii="Arial" w:hAnsi="Arial" w:cs="Arial"/>
                  <w:sz w:val="24"/>
                  <w:szCs w:val="24"/>
                  <w:lang w:val="ro-RO"/>
                </w:rPr>
                <w:t xml:space="preserve">conform OM nr. </w:t>
              </w:r>
              <w:r w:rsidRPr="00937954">
                <w:rPr>
                  <w:rFonts w:ascii="Arial" w:hAnsi="Arial" w:cs="Arial"/>
                  <w:sz w:val="24"/>
                  <w:szCs w:val="24"/>
                  <w:lang w:val="pt-BR"/>
                </w:rPr>
                <w:t>119/ 2014 pentru aprobarea normelor de igienă şi sănătate publică privind mediul de viaţă al populaţiei</w:t>
              </w:r>
              <w:r>
                <w:rPr>
                  <w:rFonts w:ascii="Arial" w:hAnsi="Arial" w:cs="Arial"/>
                  <w:sz w:val="24"/>
                  <w:szCs w:val="24"/>
                  <w:lang w:val="pt-BR"/>
                </w:rPr>
                <w:t>.</w:t>
              </w:r>
            </w:sdtContent>
          </w:sdt>
        </w:p>
        <w:p w:rsidR="0064157D" w:rsidRPr="00083916" w:rsidRDefault="0064157D" w:rsidP="00101A6C">
          <w:pPr>
            <w:shd w:val="clear" w:color="auto" w:fill="FFFFFF"/>
            <w:tabs>
              <w:tab w:val="left" w:pos="360"/>
              <w:tab w:val="left" w:pos="720"/>
            </w:tabs>
            <w:spacing w:after="0" w:line="240" w:lineRule="auto"/>
            <w:ind w:right="3"/>
            <w:jc w:val="both"/>
            <w:rPr>
              <w:rFonts w:ascii="Arial" w:hAnsi="Arial" w:cs="Arial"/>
              <w:sz w:val="24"/>
              <w:szCs w:val="24"/>
              <w:lang w:val="ro-RO"/>
            </w:rPr>
          </w:pPr>
          <w:r w:rsidRPr="00083916">
            <w:rPr>
              <w:rFonts w:ascii="Arial" w:hAnsi="Arial" w:cs="Arial"/>
              <w:b/>
              <w:sz w:val="24"/>
              <w:szCs w:val="24"/>
              <w:lang w:val="ro-RO"/>
            </w:rPr>
            <w:t>10.5.3.</w:t>
          </w:r>
          <w:r w:rsidRPr="00083916">
            <w:rPr>
              <w:rFonts w:ascii="Arial" w:hAnsi="Arial" w:cs="Arial"/>
              <w:caps/>
              <w:sz w:val="24"/>
              <w:szCs w:val="24"/>
              <w:lang w:val="ro-RO"/>
            </w:rPr>
            <w:t xml:space="preserve"> î</w:t>
          </w:r>
          <w:r w:rsidRPr="00083916">
            <w:rPr>
              <w:rFonts w:ascii="Arial" w:hAnsi="Arial" w:cs="Arial"/>
              <w:sz w:val="24"/>
              <w:szCs w:val="24"/>
              <w:lang w:val="ro-RO"/>
            </w:rPr>
            <w:t>n emisiile de zgomot provenite de la activităţile desfăşurate pe amplasament  nu trebuie să existe nici un element de zgomot perturbator continuu sau intermitent la nici o locaţie sensibilă la zgomot.</w:t>
          </w:r>
        </w:p>
        <w:sdt>
          <w:sdtPr>
            <w:rPr>
              <w:rFonts w:ascii="Arial" w:hAnsi="Arial" w:cs="Arial"/>
              <w:sz w:val="24"/>
              <w:szCs w:val="24"/>
              <w:lang w:val="ro-RO"/>
            </w:rPr>
            <w:alias w:val="Câmp editabil text"/>
            <w:tag w:val="CampEditabil"/>
            <w:id w:val="-459334358"/>
            <w:placeholder>
              <w:docPart w:val="CF516E67AE0B43268E854998419E3DB1"/>
            </w:placeholder>
          </w:sdtPr>
          <w:sdtContent>
            <w:p w:rsidR="0064157D" w:rsidRDefault="0064157D" w:rsidP="00101A6C">
              <w:pPr>
                <w:spacing w:line="240" w:lineRule="auto"/>
                <w:contextualSpacing/>
                <w:jc w:val="both"/>
                <w:rPr>
                  <w:rFonts w:ascii="Arial" w:hAnsi="Arial" w:cs="Arial"/>
                  <w:sz w:val="24"/>
                  <w:szCs w:val="24"/>
                </w:rPr>
              </w:pPr>
              <w:r w:rsidRPr="008F22E7">
                <w:rPr>
                  <w:rFonts w:ascii="Arial" w:hAnsi="Arial" w:cs="Arial"/>
                  <w:sz w:val="24"/>
                  <w:szCs w:val="24"/>
                </w:rPr>
                <w:t xml:space="preserve">In general activitatea de crestere a </w:t>
              </w:r>
              <w:proofErr w:type="gramStart"/>
              <w:r w:rsidRPr="008F22E7">
                <w:rPr>
                  <w:rFonts w:ascii="Arial" w:hAnsi="Arial" w:cs="Arial"/>
                  <w:sz w:val="24"/>
                  <w:szCs w:val="24"/>
                </w:rPr>
                <w:t>pasarilor  implica</w:t>
              </w:r>
              <w:proofErr w:type="gramEnd"/>
              <w:r w:rsidRPr="008F22E7">
                <w:rPr>
                  <w:rFonts w:ascii="Arial" w:hAnsi="Arial" w:cs="Arial"/>
                  <w:sz w:val="24"/>
                  <w:szCs w:val="24"/>
                </w:rPr>
                <w:t xml:space="preserve"> mentinerea unui mediu linistit si pasnic. Totusi, in fermă s-au </w:t>
              </w:r>
              <w:proofErr w:type="gramStart"/>
              <w:r w:rsidRPr="008F22E7">
                <w:rPr>
                  <w:rFonts w:ascii="Arial" w:hAnsi="Arial" w:cs="Arial"/>
                  <w:sz w:val="24"/>
                  <w:szCs w:val="24"/>
                </w:rPr>
                <w:t>adoptat  o</w:t>
              </w:r>
              <w:proofErr w:type="gramEnd"/>
              <w:r w:rsidRPr="008F22E7">
                <w:rPr>
                  <w:rFonts w:ascii="Arial" w:hAnsi="Arial" w:cs="Arial"/>
                  <w:sz w:val="24"/>
                  <w:szCs w:val="24"/>
                </w:rPr>
                <w:t xml:space="preserve"> serie de masuri de reducere a zgomotului , considerate BAT, dupa cum urmeaza:</w:t>
              </w:r>
            </w:p>
            <w:p w:rsidR="0064157D" w:rsidRDefault="0064157D" w:rsidP="00101A6C">
              <w:pPr>
                <w:spacing w:line="240" w:lineRule="auto"/>
                <w:contextualSpacing/>
                <w:jc w:val="both"/>
                <w:rPr>
                  <w:rFonts w:ascii="Arial" w:hAnsi="Arial" w:cs="Arial"/>
                  <w:sz w:val="24"/>
                  <w:szCs w:val="24"/>
                </w:rPr>
              </w:pPr>
              <w:r>
                <w:rPr>
                  <w:rFonts w:ascii="Arial" w:hAnsi="Arial" w:cs="Arial"/>
                  <w:sz w:val="24"/>
                  <w:szCs w:val="24"/>
                </w:rPr>
                <w:t>-</w:t>
              </w:r>
              <w:r w:rsidRPr="008F22E7">
                <w:rPr>
                  <w:rFonts w:ascii="Arial" w:hAnsi="Arial" w:cs="Arial"/>
                  <w:sz w:val="24"/>
                  <w:szCs w:val="24"/>
                </w:rPr>
                <w:t>planificarea corespunzătoare a activităţilor în fermă, de ex: depopularea halelor se face noaptea spre dimineaţa devreme, la lumină albastră pentru prinderea uşoară a păsăsrilor, în condiţii corespunzătoare, fără stres, direct în cuşti de plastic, în interiorul halelor şi apoi în mijlocul de transport.</w:t>
              </w:r>
            </w:p>
            <w:p w:rsidR="0064157D" w:rsidRDefault="0064157D" w:rsidP="00101A6C">
              <w:pPr>
                <w:spacing w:line="240" w:lineRule="auto"/>
                <w:contextualSpacing/>
                <w:jc w:val="both"/>
                <w:rPr>
                  <w:rFonts w:ascii="Arial" w:hAnsi="Arial" w:cs="Arial"/>
                  <w:sz w:val="24"/>
                  <w:szCs w:val="24"/>
                </w:rPr>
              </w:pPr>
              <w:r>
                <w:rPr>
                  <w:rFonts w:ascii="Arial" w:hAnsi="Arial" w:cs="Arial"/>
                  <w:sz w:val="24"/>
                  <w:szCs w:val="24"/>
                </w:rPr>
                <w:t>-</w:t>
              </w:r>
              <w:r w:rsidRPr="008F22E7">
                <w:rPr>
                  <w:rFonts w:ascii="Arial" w:hAnsi="Arial" w:cs="Arial"/>
                  <w:sz w:val="24"/>
                  <w:szCs w:val="24"/>
                </w:rPr>
                <w:t>utilajele şi echipamentele fermei (furajare, adăpare, ventilare) sunt silenţioase şi cu amortizoare;</w:t>
              </w:r>
            </w:p>
            <w:p w:rsidR="0064157D" w:rsidRDefault="0064157D" w:rsidP="00101A6C">
              <w:pPr>
                <w:spacing w:line="240" w:lineRule="auto"/>
                <w:contextualSpacing/>
                <w:jc w:val="both"/>
                <w:rPr>
                  <w:rFonts w:ascii="Arial" w:hAnsi="Arial" w:cs="Arial"/>
                  <w:sz w:val="24"/>
                  <w:szCs w:val="24"/>
                </w:rPr>
              </w:pPr>
              <w:r>
                <w:rPr>
                  <w:rFonts w:ascii="Arial" w:hAnsi="Arial" w:cs="Arial"/>
                  <w:sz w:val="24"/>
                  <w:szCs w:val="24"/>
                </w:rPr>
                <w:t>-</w:t>
              </w:r>
              <w:r w:rsidRPr="008F22E7">
                <w:rPr>
                  <w:rFonts w:ascii="Arial" w:hAnsi="Arial" w:cs="Arial"/>
                  <w:sz w:val="24"/>
                  <w:szCs w:val="24"/>
                </w:rPr>
                <w:t>utilizarea ventilatoarelor cu nivel redus de zgomot, cu amortizoare,  montate în pereţii laterali în interiorul adăposturilor, pentru reducerea propagării zgomotului din interior spre exterior, cu capacele şi deschiderile pentru aer concepute cu o suprafaţă corespunzătoare pentru atenuarea zgomotului;</w:t>
              </w:r>
            </w:p>
            <w:p w:rsidR="0064157D" w:rsidRDefault="0064157D" w:rsidP="00101A6C">
              <w:pPr>
                <w:spacing w:line="240" w:lineRule="auto"/>
                <w:contextualSpacing/>
                <w:jc w:val="both"/>
                <w:rPr>
                  <w:rFonts w:ascii="Arial" w:hAnsi="Arial" w:cs="Arial"/>
                  <w:sz w:val="24"/>
                  <w:szCs w:val="24"/>
                </w:rPr>
              </w:pPr>
              <w:r>
                <w:rPr>
                  <w:rFonts w:ascii="Arial" w:hAnsi="Arial" w:cs="Arial"/>
                  <w:sz w:val="24"/>
                  <w:szCs w:val="24"/>
                </w:rPr>
                <w:t>-</w:t>
              </w:r>
              <w:r w:rsidRPr="008F22E7">
                <w:rPr>
                  <w:rFonts w:ascii="Arial" w:hAnsi="Arial" w:cs="Arial"/>
                  <w:sz w:val="24"/>
                  <w:szCs w:val="24"/>
                </w:rPr>
                <w:t>utilizarea silozurilor pentru hrană, amplasate cât mai departe de limita amplasamentului, dar cât mai aproape de zona de alimentare a sistemelor automate de hrănire;</w:t>
              </w:r>
            </w:p>
            <w:p w:rsidR="0064157D" w:rsidRDefault="0064157D" w:rsidP="00101A6C">
              <w:pPr>
                <w:spacing w:line="240" w:lineRule="auto"/>
                <w:contextualSpacing/>
                <w:jc w:val="both"/>
                <w:rPr>
                  <w:rFonts w:ascii="Arial" w:hAnsi="Arial" w:cs="Arial"/>
                  <w:sz w:val="24"/>
                  <w:szCs w:val="24"/>
                </w:rPr>
              </w:pPr>
              <w:proofErr w:type="gramStart"/>
              <w:r>
                <w:rPr>
                  <w:rFonts w:ascii="Arial" w:hAnsi="Arial" w:cs="Arial"/>
                  <w:sz w:val="24"/>
                  <w:szCs w:val="24"/>
                </w:rPr>
                <w:t>-</w:t>
              </w:r>
              <w:r w:rsidRPr="008F22E7">
                <w:rPr>
                  <w:rFonts w:ascii="Arial" w:hAnsi="Arial" w:cs="Arial"/>
                  <w:sz w:val="24"/>
                  <w:szCs w:val="24"/>
                </w:rPr>
                <w:t>utilizarea transportoarelor pneumatice cu lungime mică de transfer pe conducte.</w:t>
              </w:r>
              <w:proofErr w:type="gramEnd"/>
              <w:r w:rsidRPr="008F22E7">
                <w:rPr>
                  <w:rFonts w:ascii="Arial" w:hAnsi="Arial" w:cs="Arial"/>
                  <w:sz w:val="24"/>
                  <w:szCs w:val="24"/>
                </w:rPr>
                <w:t xml:space="preserve"> În timpul hrănirii transportoarele sunt permanent pline, producând cât mai puţin zgomot;</w:t>
              </w:r>
            </w:p>
            <w:p w:rsidR="0064157D" w:rsidRDefault="0064157D" w:rsidP="00101A6C">
              <w:pPr>
                <w:spacing w:line="240" w:lineRule="auto"/>
                <w:contextualSpacing/>
                <w:jc w:val="both"/>
                <w:rPr>
                  <w:rFonts w:ascii="Arial" w:hAnsi="Arial" w:cs="Arial"/>
                  <w:sz w:val="24"/>
                  <w:szCs w:val="24"/>
                </w:rPr>
              </w:pPr>
              <w:proofErr w:type="gramStart"/>
              <w:r>
                <w:rPr>
                  <w:rFonts w:ascii="Arial" w:hAnsi="Arial" w:cs="Arial"/>
                  <w:sz w:val="24"/>
                  <w:szCs w:val="24"/>
                </w:rPr>
                <w:t>-</w:t>
              </w:r>
              <w:r w:rsidRPr="008F22E7">
                <w:rPr>
                  <w:rFonts w:ascii="Arial" w:hAnsi="Arial" w:cs="Arial"/>
                  <w:sz w:val="24"/>
                  <w:szCs w:val="24"/>
                </w:rPr>
                <w:t>utilajele de încărcare şi transport gunoi sunt de mici dimensiuni, adaptate la halele de creştere, cu propagare de nivel scăzut de zgomot.</w:t>
              </w:r>
              <w:proofErr w:type="gramEnd"/>
            </w:p>
            <w:p w:rsidR="0064157D" w:rsidRPr="008F22E7" w:rsidRDefault="0064157D" w:rsidP="00101A6C">
              <w:pPr>
                <w:spacing w:line="240" w:lineRule="auto"/>
                <w:contextualSpacing/>
                <w:jc w:val="both"/>
                <w:rPr>
                  <w:rFonts w:ascii="Arial" w:hAnsi="Arial" w:cs="Arial"/>
                  <w:sz w:val="24"/>
                  <w:szCs w:val="24"/>
                </w:rPr>
              </w:pPr>
              <w:proofErr w:type="gramStart"/>
              <w:r>
                <w:rPr>
                  <w:rFonts w:ascii="Arial" w:hAnsi="Arial" w:cs="Arial"/>
                  <w:sz w:val="24"/>
                  <w:szCs w:val="24"/>
                </w:rPr>
                <w:t>-</w:t>
              </w:r>
              <w:r w:rsidRPr="008F22E7">
                <w:rPr>
                  <w:rFonts w:ascii="Arial" w:hAnsi="Arial" w:cs="Arial"/>
                  <w:sz w:val="24"/>
                  <w:szCs w:val="24"/>
                </w:rPr>
                <w:t>în curs de finalizare bariera naturală de atenuare zgomot, din arbuşti şi specii arboricole (plop, salcie, pomi fructiferi).</w:t>
              </w:r>
              <w:proofErr w:type="gramEnd"/>
            </w:p>
            <w:p w:rsidR="0064157D" w:rsidRPr="008F22E7" w:rsidRDefault="0064157D" w:rsidP="00101A6C">
              <w:pPr>
                <w:spacing w:line="240" w:lineRule="auto"/>
                <w:contextualSpacing/>
                <w:jc w:val="both"/>
                <w:rPr>
                  <w:rFonts w:ascii="Arial" w:hAnsi="Arial" w:cs="Arial"/>
                  <w:sz w:val="24"/>
                  <w:szCs w:val="24"/>
                </w:rPr>
              </w:pPr>
            </w:p>
            <w:p w:rsidR="0064157D" w:rsidRPr="008F22E7" w:rsidRDefault="0064157D" w:rsidP="00101A6C">
              <w:pPr>
                <w:spacing w:line="240" w:lineRule="auto"/>
                <w:contextualSpacing/>
                <w:jc w:val="both"/>
                <w:rPr>
                  <w:rFonts w:ascii="Arial" w:hAnsi="Arial" w:cs="Arial"/>
                  <w:sz w:val="24"/>
                  <w:szCs w:val="24"/>
                </w:rPr>
              </w:pPr>
              <w:r w:rsidRPr="008F22E7">
                <w:rPr>
                  <w:rFonts w:ascii="Arial" w:hAnsi="Arial" w:cs="Arial"/>
                  <w:sz w:val="24"/>
                  <w:szCs w:val="24"/>
                </w:rPr>
                <w:t>Masuratorile efectuate la limita incintei conform BA 59/15.09.2016 emis de SC CEPROHART SA au fost executate cu sonometru integrator pe reteaua de pondere A -CIRRUS-UK CR 272 -  verificat si etalonat periodic (certificat de etalonare INM nr.01.03.-469/2016 - anexat). Valorile masurate se incadreaza sub VLE stabilite de legislatia in vigoare, atat la limita incintei cat si pentru zonele protejate.</w:t>
              </w:r>
            </w:p>
            <w:p w:rsidR="0064157D" w:rsidRPr="00083916" w:rsidRDefault="00B51F42" w:rsidP="00101A6C">
              <w:pPr>
                <w:spacing w:after="0" w:line="240" w:lineRule="auto"/>
                <w:jc w:val="both"/>
                <w:rPr>
                  <w:rFonts w:ascii="Arial" w:hAnsi="Arial" w:cs="Arial"/>
                  <w:sz w:val="24"/>
                  <w:szCs w:val="24"/>
                  <w:lang w:val="ro-RO"/>
                </w:rPr>
              </w:pPr>
            </w:p>
          </w:sdtContent>
        </w:sdt>
        <w:p w:rsidR="0064157D" w:rsidRPr="00083916" w:rsidRDefault="0064157D" w:rsidP="00101A6C">
          <w:pPr>
            <w:pStyle w:val="Heading1"/>
          </w:pPr>
          <w:r>
            <w:t xml:space="preserve">11. </w:t>
          </w:r>
          <w:r w:rsidRPr="00083916">
            <w:t xml:space="preserve">GESTIUNEA  DEŞEURILOR </w:t>
          </w:r>
        </w:p>
        <w:p w:rsidR="0064157D" w:rsidRPr="00937954" w:rsidRDefault="0064157D" w:rsidP="00101A6C">
          <w:pPr>
            <w:tabs>
              <w:tab w:val="left" w:pos="420"/>
              <w:tab w:val="left" w:pos="513"/>
            </w:tabs>
            <w:spacing w:after="0" w:line="240" w:lineRule="auto"/>
            <w:ind w:left="420" w:hanging="420"/>
            <w:jc w:val="both"/>
            <w:rPr>
              <w:rFonts w:ascii="Arial" w:hAnsi="Arial" w:cs="Arial"/>
              <w:b/>
              <w:bCs/>
              <w:noProof/>
              <w:sz w:val="24"/>
              <w:szCs w:val="24"/>
              <w:lang w:val="ro-RO"/>
            </w:rPr>
          </w:pPr>
          <w:r>
            <w:rPr>
              <w:rFonts w:ascii="Arial" w:hAnsi="Arial" w:cs="Arial"/>
              <w:b/>
              <w:bCs/>
              <w:noProof/>
              <w:color w:val="000000"/>
              <w:sz w:val="24"/>
              <w:szCs w:val="24"/>
              <w:lang w:val="ro-RO"/>
            </w:rPr>
            <w:t>11.1</w:t>
          </w:r>
          <w:r>
            <w:rPr>
              <w:rFonts w:ascii="Arial" w:hAnsi="Arial" w:cs="Arial"/>
              <w:b/>
              <w:bCs/>
              <w:noProof/>
              <w:color w:val="000000"/>
              <w:sz w:val="24"/>
              <w:szCs w:val="24"/>
              <w:lang w:val="ro-RO"/>
            </w:rPr>
            <w:tab/>
            <w:t xml:space="preserve">. Deşeuri </w:t>
          </w:r>
          <w:r w:rsidRPr="00937954">
            <w:rPr>
              <w:rFonts w:ascii="Arial" w:hAnsi="Arial" w:cs="Arial"/>
              <w:b/>
              <w:bCs/>
              <w:noProof/>
              <w:sz w:val="24"/>
              <w:szCs w:val="24"/>
              <w:lang w:val="ro-RO"/>
            </w:rPr>
            <w:t>produse</w:t>
          </w:r>
        </w:p>
        <w:sdt>
          <w:sdtPr>
            <w:rPr>
              <w:rFonts w:ascii="Arial" w:hAnsi="Arial" w:cs="Arial"/>
              <w:b/>
              <w:bCs/>
              <w:noProof/>
              <w:color w:val="000000"/>
              <w:sz w:val="24"/>
              <w:szCs w:val="24"/>
              <w:lang w:val="ro-RO"/>
            </w:rPr>
            <w:alias w:val="Câmp editabil text"/>
            <w:tag w:val="CampEditabil"/>
            <w:id w:val="-1767923041"/>
            <w:placeholder>
              <w:docPart w:val="5EF4EB49167D4BC5994B1885C087908E"/>
            </w:placeholder>
          </w:sdtPr>
          <w:sdtContent>
            <w:p w:rsidR="00324082" w:rsidRDefault="00324082" w:rsidP="00101A6C">
              <w:pPr>
                <w:tabs>
                  <w:tab w:val="left" w:pos="420"/>
                  <w:tab w:val="left" w:pos="513"/>
                </w:tabs>
                <w:spacing w:after="0" w:line="240" w:lineRule="auto"/>
                <w:ind w:left="420" w:hanging="420"/>
                <w:jc w:val="both"/>
                <w:rPr>
                  <w:rFonts w:ascii="Arial" w:hAnsi="Arial" w:cs="Arial"/>
                  <w:b/>
                  <w:bCs/>
                  <w:noProof/>
                  <w:color w:val="000000"/>
                  <w:sz w:val="24"/>
                  <w:szCs w:val="24"/>
                  <w:lang w:val="ro-RO"/>
                </w:rPr>
              </w:pPr>
            </w:p>
            <w:tbl>
              <w:tblPr>
                <w:tblW w:w="933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9"/>
                <w:gridCol w:w="2268"/>
                <w:gridCol w:w="1285"/>
                <w:gridCol w:w="513"/>
                <w:gridCol w:w="1026"/>
                <w:gridCol w:w="1128"/>
                <w:gridCol w:w="615"/>
                <w:gridCol w:w="1538"/>
              </w:tblGrid>
              <w:tr w:rsidR="00324082" w:rsidRPr="00902381" w:rsidTr="00F95A6A">
                <w:trPr>
                  <w:cantSplit/>
                  <w:trHeight w:val="1701"/>
                </w:trPr>
                <w:tc>
                  <w:tcPr>
                    <w:tcW w:w="959" w:type="dxa"/>
                    <w:shd w:val="clear" w:color="auto" w:fill="C0C0C0"/>
                    <w:vAlign w:val="center"/>
                  </w:tcPr>
                  <w:p w:rsidR="00324082" w:rsidRPr="00902381" w:rsidRDefault="00324082" w:rsidP="00101A6C">
                    <w:pPr>
                      <w:spacing w:before="40" w:after="0" w:line="240" w:lineRule="auto"/>
                      <w:jc w:val="center"/>
                      <w:rPr>
                        <w:rFonts w:ascii="Arial" w:eastAsia="Times New Roman" w:hAnsi="Arial" w:cs="Arial"/>
                        <w:b/>
                        <w:bCs/>
                        <w:iCs/>
                        <w:noProof/>
                        <w:color w:val="000000"/>
                        <w:sz w:val="20"/>
                        <w:szCs w:val="24"/>
                        <w:lang w:val="ro-RO"/>
                      </w:rPr>
                    </w:pPr>
                    <w:r w:rsidRPr="00902381">
                      <w:rPr>
                        <w:rFonts w:ascii="Arial" w:eastAsia="Times New Roman" w:hAnsi="Arial" w:cs="Arial"/>
                        <w:b/>
                        <w:bCs/>
                        <w:iCs/>
                        <w:noProof/>
                        <w:color w:val="000000"/>
                        <w:sz w:val="20"/>
                        <w:szCs w:val="24"/>
                        <w:lang w:val="ro-RO"/>
                      </w:rPr>
                      <w:t>Cod deșeu</w:t>
                    </w:r>
                  </w:p>
                </w:tc>
                <w:tc>
                  <w:tcPr>
                    <w:tcW w:w="2268" w:type="dxa"/>
                    <w:shd w:val="clear" w:color="auto" w:fill="C0C0C0"/>
                    <w:vAlign w:val="center"/>
                  </w:tcPr>
                  <w:p w:rsidR="00324082" w:rsidRPr="00902381" w:rsidRDefault="00324082" w:rsidP="00101A6C">
                    <w:pPr>
                      <w:spacing w:before="40" w:after="0" w:line="240" w:lineRule="auto"/>
                      <w:jc w:val="center"/>
                      <w:rPr>
                        <w:rFonts w:ascii="Arial" w:eastAsia="Times New Roman" w:hAnsi="Arial" w:cs="Arial"/>
                        <w:b/>
                        <w:bCs/>
                        <w:iCs/>
                        <w:noProof/>
                        <w:color w:val="000000"/>
                        <w:sz w:val="20"/>
                        <w:szCs w:val="24"/>
                        <w:lang w:val="ro-RO"/>
                      </w:rPr>
                    </w:pPr>
                    <w:r w:rsidRPr="00902381">
                      <w:rPr>
                        <w:rFonts w:ascii="Arial" w:eastAsia="Times New Roman" w:hAnsi="Arial" w:cs="Arial"/>
                        <w:b/>
                        <w:bCs/>
                        <w:iCs/>
                        <w:noProof/>
                        <w:color w:val="000000"/>
                        <w:sz w:val="20"/>
                        <w:szCs w:val="24"/>
                        <w:lang w:val="ro-RO"/>
                      </w:rPr>
                      <w:t>Denumire deșeu</w:t>
                    </w:r>
                  </w:p>
                </w:tc>
                <w:tc>
                  <w:tcPr>
                    <w:tcW w:w="1285" w:type="dxa"/>
                    <w:shd w:val="clear" w:color="auto" w:fill="C0C0C0"/>
                    <w:vAlign w:val="center"/>
                  </w:tcPr>
                  <w:p w:rsidR="00324082" w:rsidRPr="00902381" w:rsidRDefault="00324082" w:rsidP="00101A6C">
                    <w:pPr>
                      <w:spacing w:before="40" w:after="0" w:line="240" w:lineRule="auto"/>
                      <w:jc w:val="center"/>
                      <w:rPr>
                        <w:rFonts w:ascii="Arial" w:eastAsia="Times New Roman" w:hAnsi="Arial" w:cs="Arial"/>
                        <w:b/>
                        <w:bCs/>
                        <w:iCs/>
                        <w:noProof/>
                        <w:color w:val="000000"/>
                        <w:sz w:val="20"/>
                        <w:szCs w:val="24"/>
                        <w:lang w:val="ro-RO"/>
                      </w:rPr>
                    </w:pPr>
                    <w:r w:rsidRPr="00902381">
                      <w:rPr>
                        <w:rFonts w:ascii="Arial" w:eastAsia="Times New Roman" w:hAnsi="Arial" w:cs="Arial"/>
                        <w:b/>
                        <w:bCs/>
                        <w:iCs/>
                        <w:noProof/>
                        <w:color w:val="000000"/>
                        <w:sz w:val="20"/>
                        <w:szCs w:val="24"/>
                        <w:lang w:val="ro-RO"/>
                      </w:rPr>
                      <w:t>Sursă generatoare</w:t>
                    </w:r>
                  </w:p>
                </w:tc>
                <w:tc>
                  <w:tcPr>
                    <w:tcW w:w="513" w:type="dxa"/>
                    <w:shd w:val="clear" w:color="auto" w:fill="C0C0C0"/>
                    <w:textDirection w:val="btLr"/>
                    <w:vAlign w:val="center"/>
                  </w:tcPr>
                  <w:p w:rsidR="00324082" w:rsidRPr="00902381" w:rsidRDefault="00324082" w:rsidP="00101A6C">
                    <w:pPr>
                      <w:spacing w:before="40" w:after="0" w:line="240" w:lineRule="auto"/>
                      <w:ind w:left="113" w:right="113"/>
                      <w:jc w:val="center"/>
                      <w:rPr>
                        <w:rFonts w:ascii="Arial" w:eastAsia="Times New Roman" w:hAnsi="Arial" w:cs="Arial"/>
                        <w:b/>
                        <w:bCs/>
                        <w:iCs/>
                        <w:noProof/>
                        <w:color w:val="000000"/>
                        <w:sz w:val="20"/>
                        <w:szCs w:val="24"/>
                        <w:lang w:val="ro-RO"/>
                      </w:rPr>
                    </w:pPr>
                    <w:r w:rsidRPr="00902381">
                      <w:rPr>
                        <w:rFonts w:ascii="Arial" w:eastAsia="Times New Roman" w:hAnsi="Arial" w:cs="Arial"/>
                        <w:b/>
                        <w:bCs/>
                        <w:iCs/>
                        <w:noProof/>
                        <w:color w:val="000000"/>
                        <w:sz w:val="20"/>
                        <w:szCs w:val="24"/>
                        <w:lang w:val="ro-RO"/>
                      </w:rPr>
                      <w:t>Cantitate</w:t>
                    </w:r>
                  </w:p>
                </w:tc>
                <w:tc>
                  <w:tcPr>
                    <w:tcW w:w="1026" w:type="dxa"/>
                    <w:shd w:val="clear" w:color="auto" w:fill="C0C0C0"/>
                    <w:vAlign w:val="center"/>
                  </w:tcPr>
                  <w:p w:rsidR="00324082" w:rsidRPr="00902381" w:rsidRDefault="00324082" w:rsidP="00101A6C">
                    <w:pPr>
                      <w:spacing w:before="40" w:after="0" w:line="240" w:lineRule="auto"/>
                      <w:jc w:val="center"/>
                      <w:rPr>
                        <w:rFonts w:ascii="Arial" w:eastAsia="Times New Roman" w:hAnsi="Arial" w:cs="Arial"/>
                        <w:b/>
                        <w:bCs/>
                        <w:iCs/>
                        <w:noProof/>
                        <w:color w:val="000000"/>
                        <w:sz w:val="20"/>
                        <w:szCs w:val="24"/>
                        <w:lang w:val="ro-RO"/>
                      </w:rPr>
                    </w:pPr>
                    <w:r w:rsidRPr="00902381">
                      <w:rPr>
                        <w:rFonts w:ascii="Arial" w:eastAsia="Times New Roman" w:hAnsi="Arial" w:cs="Arial"/>
                        <w:b/>
                        <w:bCs/>
                        <w:iCs/>
                        <w:noProof/>
                        <w:color w:val="000000"/>
                        <w:sz w:val="20"/>
                        <w:szCs w:val="24"/>
                        <w:lang w:val="ro-RO"/>
                      </w:rPr>
                      <w:t>UM</w:t>
                    </w:r>
                  </w:p>
                </w:tc>
                <w:tc>
                  <w:tcPr>
                    <w:tcW w:w="1128" w:type="dxa"/>
                    <w:shd w:val="clear" w:color="auto" w:fill="C0C0C0"/>
                    <w:vAlign w:val="center"/>
                  </w:tcPr>
                  <w:p w:rsidR="00324082" w:rsidRPr="00902381" w:rsidRDefault="00324082" w:rsidP="00101A6C">
                    <w:pPr>
                      <w:spacing w:before="40" w:after="0" w:line="240" w:lineRule="auto"/>
                      <w:jc w:val="center"/>
                      <w:rPr>
                        <w:rFonts w:ascii="Arial" w:eastAsia="Times New Roman" w:hAnsi="Arial" w:cs="Arial"/>
                        <w:b/>
                        <w:bCs/>
                        <w:iCs/>
                        <w:noProof/>
                        <w:color w:val="000000"/>
                        <w:sz w:val="20"/>
                        <w:szCs w:val="24"/>
                        <w:lang w:val="ro-RO"/>
                      </w:rPr>
                    </w:pPr>
                    <w:r w:rsidRPr="00902381">
                      <w:rPr>
                        <w:rFonts w:ascii="Arial" w:eastAsia="Times New Roman" w:hAnsi="Arial" w:cs="Arial"/>
                        <w:b/>
                        <w:bCs/>
                        <w:iCs/>
                        <w:noProof/>
                        <w:color w:val="000000"/>
                        <w:sz w:val="20"/>
                        <w:szCs w:val="24"/>
                        <w:lang w:val="ro-RO"/>
                      </w:rPr>
                      <w:t>Operațiune valorificare / eliminare</w:t>
                    </w:r>
                  </w:p>
                </w:tc>
                <w:tc>
                  <w:tcPr>
                    <w:tcW w:w="615" w:type="dxa"/>
                    <w:shd w:val="clear" w:color="auto" w:fill="C0C0C0"/>
                    <w:textDirection w:val="btLr"/>
                    <w:vAlign w:val="center"/>
                  </w:tcPr>
                  <w:p w:rsidR="00324082" w:rsidRPr="00902381" w:rsidRDefault="00324082" w:rsidP="00101A6C">
                    <w:pPr>
                      <w:spacing w:before="40" w:after="0" w:line="240" w:lineRule="auto"/>
                      <w:ind w:left="113" w:right="113"/>
                      <w:jc w:val="center"/>
                      <w:rPr>
                        <w:rFonts w:ascii="Arial" w:eastAsia="Times New Roman" w:hAnsi="Arial" w:cs="Arial"/>
                        <w:b/>
                        <w:bCs/>
                        <w:iCs/>
                        <w:noProof/>
                        <w:color w:val="000000"/>
                        <w:sz w:val="20"/>
                        <w:szCs w:val="24"/>
                        <w:lang w:val="ro-RO"/>
                      </w:rPr>
                    </w:pPr>
                    <w:r w:rsidRPr="00902381">
                      <w:rPr>
                        <w:rFonts w:ascii="Arial" w:eastAsia="Times New Roman" w:hAnsi="Arial" w:cs="Arial"/>
                        <w:b/>
                        <w:bCs/>
                        <w:iCs/>
                        <w:noProof/>
                        <w:color w:val="000000"/>
                        <w:sz w:val="20"/>
                        <w:szCs w:val="24"/>
                        <w:lang w:val="ro-RO"/>
                      </w:rPr>
                      <w:t>Cod operațiune</w:t>
                    </w:r>
                  </w:p>
                </w:tc>
                <w:tc>
                  <w:tcPr>
                    <w:tcW w:w="1538" w:type="dxa"/>
                    <w:shd w:val="clear" w:color="auto" w:fill="C0C0C0"/>
                    <w:vAlign w:val="center"/>
                  </w:tcPr>
                  <w:p w:rsidR="00324082" w:rsidRPr="00902381" w:rsidRDefault="00324082" w:rsidP="00101A6C">
                    <w:pPr>
                      <w:spacing w:before="40" w:after="0" w:line="240" w:lineRule="auto"/>
                      <w:jc w:val="center"/>
                      <w:rPr>
                        <w:rFonts w:ascii="Arial" w:eastAsia="Times New Roman" w:hAnsi="Arial" w:cs="Arial"/>
                        <w:b/>
                        <w:bCs/>
                        <w:iCs/>
                        <w:noProof/>
                        <w:color w:val="000000"/>
                        <w:sz w:val="20"/>
                        <w:szCs w:val="24"/>
                        <w:lang w:val="ro-RO"/>
                      </w:rPr>
                    </w:pPr>
                    <w:r w:rsidRPr="00902381">
                      <w:rPr>
                        <w:rFonts w:ascii="Arial" w:eastAsia="Times New Roman" w:hAnsi="Arial" w:cs="Arial"/>
                        <w:b/>
                        <w:bCs/>
                        <w:iCs/>
                        <w:noProof/>
                        <w:color w:val="000000"/>
                        <w:sz w:val="20"/>
                        <w:szCs w:val="24"/>
                        <w:lang w:val="ro-RO"/>
                      </w:rPr>
                      <w:t>Denumire operațiune</w:t>
                    </w:r>
                  </w:p>
                </w:tc>
              </w:tr>
              <w:tr w:rsidR="00324082" w:rsidRPr="00902381" w:rsidTr="00F95A6A">
                <w:tc>
                  <w:tcPr>
                    <w:tcW w:w="959" w:type="dxa"/>
                    <w:shd w:val="clear" w:color="auto" w:fill="auto"/>
                  </w:tcPr>
                  <w:p w:rsidR="00324082" w:rsidRPr="00902381" w:rsidRDefault="005E2392" w:rsidP="00101A6C">
                    <w:pPr>
                      <w:spacing w:before="40" w:after="0" w:line="240" w:lineRule="auto"/>
                      <w:jc w:val="center"/>
                      <w:rPr>
                        <w:rFonts w:ascii="Arial" w:eastAsia="Times New Roman" w:hAnsi="Arial" w:cs="Arial"/>
                        <w:bCs/>
                        <w:iCs/>
                        <w:noProof/>
                        <w:color w:val="000000"/>
                        <w:sz w:val="20"/>
                        <w:szCs w:val="24"/>
                        <w:lang w:val="ro-RO"/>
                      </w:rPr>
                    </w:pPr>
                    <w:r>
                      <w:rPr>
                        <w:rFonts w:ascii="Arial" w:eastAsia="Times New Roman" w:hAnsi="Arial" w:cs="Arial"/>
                        <w:bCs/>
                        <w:iCs/>
                        <w:noProof/>
                        <w:color w:val="000000"/>
                        <w:sz w:val="20"/>
                        <w:szCs w:val="24"/>
                        <w:lang w:val="ro-RO"/>
                      </w:rPr>
                      <w:t>01 01 02</w:t>
                    </w:r>
                  </w:p>
                </w:tc>
                <w:tc>
                  <w:tcPr>
                    <w:tcW w:w="2268" w:type="dxa"/>
                    <w:shd w:val="clear" w:color="auto" w:fill="auto"/>
                  </w:tcPr>
                  <w:p w:rsidR="00324082" w:rsidRPr="00902381" w:rsidRDefault="005E2392" w:rsidP="00101A6C">
                    <w:pPr>
                      <w:spacing w:before="40" w:after="0" w:line="240" w:lineRule="auto"/>
                      <w:jc w:val="center"/>
                      <w:rPr>
                        <w:rFonts w:ascii="Arial" w:eastAsia="Times New Roman" w:hAnsi="Arial" w:cs="Arial"/>
                        <w:bCs/>
                        <w:iCs/>
                        <w:noProof/>
                        <w:color w:val="000000"/>
                        <w:sz w:val="20"/>
                        <w:szCs w:val="24"/>
                        <w:lang w:val="ro-RO"/>
                      </w:rPr>
                    </w:pPr>
                    <w:r>
                      <w:rPr>
                        <w:rFonts w:ascii="Arial" w:eastAsia="Times New Roman" w:hAnsi="Arial" w:cs="Arial"/>
                        <w:bCs/>
                        <w:iCs/>
                        <w:noProof/>
                        <w:color w:val="000000"/>
                        <w:sz w:val="20"/>
                        <w:szCs w:val="24"/>
                        <w:lang w:val="ro-RO"/>
                      </w:rPr>
                      <w:t xml:space="preserve">deseuri de tesuturi </w:t>
                    </w:r>
                    <w:r>
                      <w:rPr>
                        <w:rFonts w:ascii="Arial" w:eastAsia="Times New Roman" w:hAnsi="Arial" w:cs="Arial"/>
                        <w:bCs/>
                        <w:iCs/>
                        <w:noProof/>
                        <w:color w:val="000000"/>
                        <w:sz w:val="20"/>
                        <w:szCs w:val="24"/>
                        <w:lang w:val="ro-RO"/>
                      </w:rPr>
                      <w:lastRenderedPageBreak/>
                      <w:t>animale</w:t>
                    </w:r>
                  </w:p>
                </w:tc>
                <w:tc>
                  <w:tcPr>
                    <w:tcW w:w="1285" w:type="dxa"/>
                    <w:shd w:val="clear" w:color="auto" w:fill="auto"/>
                  </w:tcPr>
                  <w:p w:rsidR="00324082" w:rsidRPr="00902381" w:rsidRDefault="005E2392" w:rsidP="00101A6C">
                    <w:pPr>
                      <w:spacing w:before="40" w:after="0" w:line="240" w:lineRule="auto"/>
                      <w:jc w:val="center"/>
                      <w:rPr>
                        <w:rFonts w:ascii="Arial" w:eastAsia="Times New Roman" w:hAnsi="Arial" w:cs="Arial"/>
                        <w:bCs/>
                        <w:iCs/>
                        <w:noProof/>
                        <w:color w:val="000000"/>
                        <w:sz w:val="20"/>
                        <w:szCs w:val="24"/>
                        <w:lang w:val="ro-RO"/>
                      </w:rPr>
                    </w:pPr>
                    <w:r>
                      <w:rPr>
                        <w:rFonts w:ascii="Arial" w:eastAsia="Times New Roman" w:hAnsi="Arial" w:cs="Arial"/>
                        <w:bCs/>
                        <w:iCs/>
                        <w:noProof/>
                        <w:color w:val="000000"/>
                        <w:sz w:val="20"/>
                        <w:szCs w:val="24"/>
                        <w:lang w:val="ro-RO"/>
                      </w:rPr>
                      <w:lastRenderedPageBreak/>
                      <w:t xml:space="preserve">Pierderi </w:t>
                    </w:r>
                    <w:r>
                      <w:rPr>
                        <w:rFonts w:ascii="Arial" w:eastAsia="Times New Roman" w:hAnsi="Arial" w:cs="Arial"/>
                        <w:bCs/>
                        <w:iCs/>
                        <w:noProof/>
                        <w:color w:val="000000"/>
                        <w:sz w:val="20"/>
                        <w:szCs w:val="24"/>
                        <w:lang w:val="ro-RO"/>
                      </w:rPr>
                      <w:lastRenderedPageBreak/>
                      <w:t>naturale-pui morti</w:t>
                    </w:r>
                  </w:p>
                </w:tc>
                <w:tc>
                  <w:tcPr>
                    <w:tcW w:w="513" w:type="dxa"/>
                    <w:shd w:val="clear" w:color="auto" w:fill="auto"/>
                  </w:tcPr>
                  <w:p w:rsidR="00324082" w:rsidRPr="00902381" w:rsidRDefault="005E2392" w:rsidP="00101A6C">
                    <w:pPr>
                      <w:spacing w:before="40" w:after="0" w:line="240" w:lineRule="auto"/>
                      <w:jc w:val="center"/>
                      <w:rPr>
                        <w:rFonts w:ascii="Arial" w:eastAsia="Times New Roman" w:hAnsi="Arial" w:cs="Arial"/>
                        <w:bCs/>
                        <w:iCs/>
                        <w:noProof/>
                        <w:color w:val="000000"/>
                        <w:sz w:val="20"/>
                        <w:szCs w:val="24"/>
                        <w:lang w:val="ro-RO"/>
                      </w:rPr>
                    </w:pPr>
                    <w:r>
                      <w:rPr>
                        <w:rFonts w:ascii="Arial" w:eastAsia="Times New Roman" w:hAnsi="Arial" w:cs="Arial"/>
                        <w:bCs/>
                        <w:iCs/>
                        <w:noProof/>
                        <w:color w:val="000000"/>
                        <w:sz w:val="20"/>
                        <w:szCs w:val="24"/>
                        <w:lang w:val="ro-RO"/>
                      </w:rPr>
                      <w:lastRenderedPageBreak/>
                      <w:t>1,4</w:t>
                    </w:r>
                  </w:p>
                </w:tc>
                <w:tc>
                  <w:tcPr>
                    <w:tcW w:w="1026" w:type="dxa"/>
                    <w:shd w:val="clear" w:color="auto" w:fill="auto"/>
                  </w:tcPr>
                  <w:p w:rsidR="00324082" w:rsidRPr="00902381" w:rsidRDefault="005E2392" w:rsidP="00101A6C">
                    <w:pPr>
                      <w:spacing w:before="40" w:after="0" w:line="240" w:lineRule="auto"/>
                      <w:jc w:val="center"/>
                      <w:rPr>
                        <w:rFonts w:ascii="Arial" w:eastAsia="Times New Roman" w:hAnsi="Arial" w:cs="Arial"/>
                        <w:bCs/>
                        <w:iCs/>
                        <w:noProof/>
                        <w:color w:val="000000"/>
                        <w:sz w:val="20"/>
                        <w:szCs w:val="24"/>
                        <w:lang w:val="ro-RO"/>
                      </w:rPr>
                    </w:pPr>
                    <w:r>
                      <w:rPr>
                        <w:rFonts w:ascii="Arial" w:eastAsia="Times New Roman" w:hAnsi="Arial" w:cs="Arial"/>
                        <w:bCs/>
                        <w:iCs/>
                        <w:noProof/>
                        <w:color w:val="000000"/>
                        <w:sz w:val="20"/>
                        <w:szCs w:val="24"/>
                        <w:lang w:val="ro-RO"/>
                      </w:rPr>
                      <w:t>t/an</w:t>
                    </w:r>
                  </w:p>
                </w:tc>
                <w:tc>
                  <w:tcPr>
                    <w:tcW w:w="1128" w:type="dxa"/>
                    <w:shd w:val="clear" w:color="auto" w:fill="auto"/>
                  </w:tcPr>
                  <w:p w:rsidR="00324082" w:rsidRPr="00902381" w:rsidRDefault="005E2392" w:rsidP="00101A6C">
                    <w:pPr>
                      <w:spacing w:before="40" w:after="0" w:line="240" w:lineRule="auto"/>
                      <w:jc w:val="center"/>
                      <w:rPr>
                        <w:rFonts w:ascii="Arial" w:eastAsia="Times New Roman" w:hAnsi="Arial" w:cs="Arial"/>
                        <w:bCs/>
                        <w:iCs/>
                        <w:noProof/>
                        <w:color w:val="000000"/>
                        <w:sz w:val="20"/>
                        <w:szCs w:val="24"/>
                        <w:lang w:val="ro-RO"/>
                      </w:rPr>
                    </w:pPr>
                    <w:r>
                      <w:rPr>
                        <w:rFonts w:ascii="Arial" w:eastAsia="Times New Roman" w:hAnsi="Arial" w:cs="Arial"/>
                        <w:bCs/>
                        <w:iCs/>
                        <w:noProof/>
                        <w:color w:val="000000"/>
                        <w:sz w:val="20"/>
                        <w:szCs w:val="24"/>
                        <w:lang w:val="ro-RO"/>
                      </w:rPr>
                      <w:t>eliminare</w:t>
                    </w:r>
                  </w:p>
                </w:tc>
                <w:tc>
                  <w:tcPr>
                    <w:tcW w:w="615" w:type="dxa"/>
                    <w:shd w:val="clear" w:color="auto" w:fill="auto"/>
                  </w:tcPr>
                  <w:p w:rsidR="00324082" w:rsidRPr="00902381" w:rsidRDefault="00324082" w:rsidP="00101A6C">
                    <w:pPr>
                      <w:spacing w:before="40" w:after="0" w:line="240" w:lineRule="auto"/>
                      <w:jc w:val="center"/>
                      <w:rPr>
                        <w:rFonts w:ascii="Arial" w:eastAsia="Times New Roman" w:hAnsi="Arial" w:cs="Arial"/>
                        <w:bCs/>
                        <w:iCs/>
                        <w:noProof/>
                        <w:color w:val="000000"/>
                        <w:sz w:val="20"/>
                        <w:szCs w:val="24"/>
                        <w:lang w:val="ro-RO"/>
                      </w:rPr>
                    </w:pPr>
                  </w:p>
                </w:tc>
                <w:tc>
                  <w:tcPr>
                    <w:tcW w:w="1538" w:type="dxa"/>
                    <w:shd w:val="clear" w:color="auto" w:fill="auto"/>
                  </w:tcPr>
                  <w:p w:rsidR="00324082" w:rsidRPr="00902381" w:rsidRDefault="00324082" w:rsidP="00101A6C">
                    <w:pPr>
                      <w:spacing w:before="40" w:after="0" w:line="240" w:lineRule="auto"/>
                      <w:jc w:val="center"/>
                      <w:rPr>
                        <w:rFonts w:ascii="Arial" w:eastAsia="Times New Roman" w:hAnsi="Arial" w:cs="Arial"/>
                        <w:bCs/>
                        <w:iCs/>
                        <w:noProof/>
                        <w:color w:val="000000"/>
                        <w:sz w:val="20"/>
                        <w:szCs w:val="24"/>
                        <w:lang w:val="ro-RO"/>
                      </w:rPr>
                    </w:pPr>
                  </w:p>
                </w:tc>
              </w:tr>
              <w:tr w:rsidR="00324082" w:rsidRPr="00902381" w:rsidTr="00F95A6A">
                <w:tc>
                  <w:tcPr>
                    <w:tcW w:w="959" w:type="dxa"/>
                    <w:shd w:val="clear" w:color="auto" w:fill="auto"/>
                  </w:tcPr>
                  <w:p w:rsidR="00324082" w:rsidRPr="00902381" w:rsidRDefault="005E2392" w:rsidP="00101A6C">
                    <w:pPr>
                      <w:spacing w:before="40" w:after="0" w:line="240" w:lineRule="auto"/>
                      <w:jc w:val="center"/>
                      <w:rPr>
                        <w:rFonts w:ascii="Arial" w:eastAsia="Times New Roman" w:hAnsi="Arial" w:cs="Arial"/>
                        <w:bCs/>
                        <w:iCs/>
                        <w:noProof/>
                        <w:color w:val="000000"/>
                        <w:sz w:val="20"/>
                        <w:szCs w:val="24"/>
                        <w:lang w:val="ro-RO"/>
                      </w:rPr>
                    </w:pPr>
                    <w:r>
                      <w:rPr>
                        <w:rFonts w:ascii="Arial" w:eastAsia="Times New Roman" w:hAnsi="Arial" w:cs="Arial"/>
                        <w:bCs/>
                        <w:iCs/>
                        <w:noProof/>
                        <w:color w:val="000000"/>
                        <w:sz w:val="20"/>
                        <w:szCs w:val="24"/>
                        <w:lang w:val="ro-RO"/>
                      </w:rPr>
                      <w:lastRenderedPageBreak/>
                      <w:t>02 01 06</w:t>
                    </w:r>
                  </w:p>
                </w:tc>
                <w:tc>
                  <w:tcPr>
                    <w:tcW w:w="2268" w:type="dxa"/>
                    <w:shd w:val="clear" w:color="auto" w:fill="auto"/>
                  </w:tcPr>
                  <w:p w:rsidR="00324082" w:rsidRPr="00902381" w:rsidRDefault="005E2392" w:rsidP="00101A6C">
                    <w:pPr>
                      <w:spacing w:before="40" w:after="0" w:line="240" w:lineRule="auto"/>
                      <w:jc w:val="center"/>
                      <w:rPr>
                        <w:rFonts w:ascii="Arial" w:eastAsia="Times New Roman" w:hAnsi="Arial" w:cs="Arial"/>
                        <w:bCs/>
                        <w:iCs/>
                        <w:noProof/>
                        <w:color w:val="000000"/>
                        <w:sz w:val="20"/>
                        <w:szCs w:val="24"/>
                        <w:lang w:val="ro-RO"/>
                      </w:rPr>
                    </w:pPr>
                    <w:r>
                      <w:rPr>
                        <w:rFonts w:ascii="Arial" w:eastAsia="Times New Roman" w:hAnsi="Arial" w:cs="Arial"/>
                        <w:bCs/>
                        <w:iCs/>
                        <w:noProof/>
                        <w:color w:val="000000"/>
                        <w:sz w:val="20"/>
                        <w:szCs w:val="24"/>
                        <w:lang w:val="ro-RO"/>
                      </w:rPr>
                      <w:t xml:space="preserve">dejectii animaliere </w:t>
                    </w:r>
                    <w:r w:rsidR="00101A6C">
                      <w:rPr>
                        <w:rFonts w:ascii="Arial" w:eastAsia="Times New Roman" w:hAnsi="Arial" w:cs="Arial"/>
                        <w:bCs/>
                        <w:iCs/>
                        <w:noProof/>
                        <w:color w:val="000000"/>
                        <w:sz w:val="20"/>
                        <w:szCs w:val="24"/>
                        <w:lang w:val="ro-RO"/>
                      </w:rPr>
                      <w:t>(materii fecale, urina, inclusiv resturi de paie) colectate separat si tratate in afara incintei</w:t>
                    </w:r>
                  </w:p>
                </w:tc>
                <w:tc>
                  <w:tcPr>
                    <w:tcW w:w="1285" w:type="dxa"/>
                    <w:shd w:val="clear" w:color="auto" w:fill="auto"/>
                  </w:tcPr>
                  <w:p w:rsidR="00324082" w:rsidRPr="00902381" w:rsidRDefault="00101A6C" w:rsidP="00101A6C">
                    <w:pPr>
                      <w:spacing w:before="40" w:after="0" w:line="240" w:lineRule="auto"/>
                      <w:jc w:val="center"/>
                      <w:rPr>
                        <w:rFonts w:ascii="Arial" w:eastAsia="Times New Roman" w:hAnsi="Arial" w:cs="Arial"/>
                        <w:bCs/>
                        <w:iCs/>
                        <w:noProof/>
                        <w:color w:val="000000"/>
                        <w:sz w:val="20"/>
                        <w:szCs w:val="24"/>
                        <w:lang w:val="ro-RO"/>
                      </w:rPr>
                    </w:pPr>
                    <w:r>
                      <w:rPr>
                        <w:rFonts w:ascii="Arial" w:eastAsia="Times New Roman" w:hAnsi="Arial" w:cs="Arial"/>
                        <w:bCs/>
                        <w:iCs/>
                        <w:noProof/>
                        <w:color w:val="000000"/>
                        <w:sz w:val="20"/>
                        <w:szCs w:val="24"/>
                        <w:lang w:val="ro-RO"/>
                      </w:rPr>
                      <w:t>Activitatea de crestere a puilor</w:t>
                    </w:r>
                  </w:p>
                </w:tc>
                <w:tc>
                  <w:tcPr>
                    <w:tcW w:w="513" w:type="dxa"/>
                    <w:shd w:val="clear" w:color="auto" w:fill="auto"/>
                  </w:tcPr>
                  <w:p w:rsidR="00324082" w:rsidRPr="00902381" w:rsidRDefault="00694ABF" w:rsidP="00101A6C">
                    <w:pPr>
                      <w:spacing w:before="40" w:after="0" w:line="240" w:lineRule="auto"/>
                      <w:jc w:val="center"/>
                      <w:rPr>
                        <w:rFonts w:ascii="Arial" w:eastAsia="Times New Roman" w:hAnsi="Arial" w:cs="Arial"/>
                        <w:bCs/>
                        <w:iCs/>
                        <w:noProof/>
                        <w:color w:val="000000"/>
                        <w:sz w:val="20"/>
                        <w:szCs w:val="24"/>
                        <w:lang w:val="ro-RO"/>
                      </w:rPr>
                    </w:pPr>
                    <w:r>
                      <w:rPr>
                        <w:rFonts w:ascii="Arial" w:eastAsia="Times New Roman" w:hAnsi="Arial" w:cs="Arial"/>
                        <w:bCs/>
                        <w:iCs/>
                        <w:noProof/>
                        <w:color w:val="000000"/>
                        <w:sz w:val="20"/>
                        <w:szCs w:val="24"/>
                        <w:lang w:val="ro-RO"/>
                      </w:rPr>
                      <w:t>219</w:t>
                    </w:r>
                  </w:p>
                </w:tc>
                <w:tc>
                  <w:tcPr>
                    <w:tcW w:w="1026" w:type="dxa"/>
                    <w:shd w:val="clear" w:color="auto" w:fill="auto"/>
                  </w:tcPr>
                  <w:p w:rsidR="00324082" w:rsidRPr="00902381" w:rsidRDefault="00694ABF" w:rsidP="00101A6C">
                    <w:pPr>
                      <w:spacing w:before="40" w:after="0" w:line="240" w:lineRule="auto"/>
                      <w:jc w:val="center"/>
                      <w:rPr>
                        <w:rFonts w:ascii="Arial" w:eastAsia="Times New Roman" w:hAnsi="Arial" w:cs="Arial"/>
                        <w:bCs/>
                        <w:iCs/>
                        <w:noProof/>
                        <w:color w:val="000000"/>
                        <w:sz w:val="20"/>
                        <w:szCs w:val="24"/>
                        <w:lang w:val="ro-RO"/>
                      </w:rPr>
                    </w:pPr>
                    <w:r>
                      <w:rPr>
                        <w:rFonts w:ascii="Arial" w:eastAsia="Times New Roman" w:hAnsi="Arial" w:cs="Arial"/>
                        <w:bCs/>
                        <w:iCs/>
                        <w:noProof/>
                        <w:color w:val="000000"/>
                        <w:sz w:val="20"/>
                        <w:szCs w:val="24"/>
                        <w:lang w:val="ro-RO"/>
                      </w:rPr>
                      <w:t>t/an</w:t>
                    </w:r>
                  </w:p>
                </w:tc>
                <w:tc>
                  <w:tcPr>
                    <w:tcW w:w="1128" w:type="dxa"/>
                    <w:shd w:val="clear" w:color="auto" w:fill="auto"/>
                  </w:tcPr>
                  <w:p w:rsidR="00324082" w:rsidRPr="00902381" w:rsidRDefault="00694ABF" w:rsidP="00101A6C">
                    <w:pPr>
                      <w:spacing w:before="40" w:after="0" w:line="240" w:lineRule="auto"/>
                      <w:jc w:val="center"/>
                      <w:rPr>
                        <w:rFonts w:ascii="Arial" w:eastAsia="Times New Roman" w:hAnsi="Arial" w:cs="Arial"/>
                        <w:bCs/>
                        <w:iCs/>
                        <w:noProof/>
                        <w:color w:val="000000"/>
                        <w:sz w:val="20"/>
                        <w:szCs w:val="24"/>
                        <w:lang w:val="ro-RO"/>
                      </w:rPr>
                    </w:pPr>
                    <w:r>
                      <w:rPr>
                        <w:rFonts w:ascii="Arial" w:eastAsia="Times New Roman" w:hAnsi="Arial" w:cs="Arial"/>
                        <w:bCs/>
                        <w:iCs/>
                        <w:noProof/>
                        <w:color w:val="000000"/>
                        <w:sz w:val="20"/>
                        <w:szCs w:val="24"/>
                        <w:lang w:val="ro-RO"/>
                      </w:rPr>
                      <w:t>valorificare</w:t>
                    </w:r>
                  </w:p>
                </w:tc>
                <w:tc>
                  <w:tcPr>
                    <w:tcW w:w="615" w:type="dxa"/>
                    <w:shd w:val="clear" w:color="auto" w:fill="auto"/>
                  </w:tcPr>
                  <w:p w:rsidR="00324082" w:rsidRPr="00902381" w:rsidRDefault="00324082" w:rsidP="00101A6C">
                    <w:pPr>
                      <w:spacing w:before="40" w:after="0" w:line="240" w:lineRule="auto"/>
                      <w:jc w:val="center"/>
                      <w:rPr>
                        <w:rFonts w:ascii="Arial" w:eastAsia="Times New Roman" w:hAnsi="Arial" w:cs="Arial"/>
                        <w:bCs/>
                        <w:iCs/>
                        <w:noProof/>
                        <w:color w:val="000000"/>
                        <w:sz w:val="20"/>
                        <w:szCs w:val="24"/>
                        <w:lang w:val="ro-RO"/>
                      </w:rPr>
                    </w:pPr>
                  </w:p>
                </w:tc>
                <w:tc>
                  <w:tcPr>
                    <w:tcW w:w="1538" w:type="dxa"/>
                    <w:shd w:val="clear" w:color="auto" w:fill="auto"/>
                  </w:tcPr>
                  <w:p w:rsidR="00324082" w:rsidRPr="00902381" w:rsidRDefault="00324082" w:rsidP="00101A6C">
                    <w:pPr>
                      <w:spacing w:before="40" w:after="0" w:line="240" w:lineRule="auto"/>
                      <w:jc w:val="center"/>
                      <w:rPr>
                        <w:rFonts w:ascii="Arial" w:eastAsia="Times New Roman" w:hAnsi="Arial" w:cs="Arial"/>
                        <w:bCs/>
                        <w:iCs/>
                        <w:noProof/>
                        <w:color w:val="000000"/>
                        <w:sz w:val="20"/>
                        <w:szCs w:val="24"/>
                        <w:lang w:val="ro-RO"/>
                      </w:rPr>
                    </w:pPr>
                  </w:p>
                </w:tc>
              </w:tr>
              <w:tr w:rsidR="00083057" w:rsidRPr="00902381" w:rsidTr="00F95A6A">
                <w:tc>
                  <w:tcPr>
                    <w:tcW w:w="959" w:type="dxa"/>
                    <w:shd w:val="clear" w:color="auto" w:fill="auto"/>
                  </w:tcPr>
                  <w:p w:rsidR="00083057" w:rsidRDefault="005F0D78" w:rsidP="00101A6C">
                    <w:pPr>
                      <w:spacing w:before="40" w:after="0" w:line="240" w:lineRule="auto"/>
                      <w:jc w:val="center"/>
                      <w:rPr>
                        <w:rFonts w:ascii="Arial" w:eastAsia="Times New Roman" w:hAnsi="Arial" w:cs="Arial"/>
                        <w:bCs/>
                        <w:iCs/>
                        <w:noProof/>
                        <w:color w:val="000000"/>
                        <w:sz w:val="20"/>
                        <w:szCs w:val="24"/>
                        <w:lang w:val="ro-RO"/>
                      </w:rPr>
                    </w:pPr>
                    <w:r>
                      <w:rPr>
                        <w:rFonts w:ascii="Arial" w:eastAsia="Times New Roman" w:hAnsi="Arial" w:cs="Arial"/>
                        <w:bCs/>
                        <w:iCs/>
                        <w:noProof/>
                        <w:color w:val="000000"/>
                        <w:sz w:val="20"/>
                        <w:szCs w:val="24"/>
                        <w:lang w:val="ro-RO"/>
                      </w:rPr>
                      <w:t>15 01 02</w:t>
                    </w:r>
                  </w:p>
                </w:tc>
                <w:tc>
                  <w:tcPr>
                    <w:tcW w:w="2268" w:type="dxa"/>
                    <w:shd w:val="clear" w:color="auto" w:fill="auto"/>
                  </w:tcPr>
                  <w:p w:rsidR="00083057" w:rsidRDefault="005F0D78" w:rsidP="005F0D78">
                    <w:pPr>
                      <w:spacing w:before="40" w:after="0" w:line="240" w:lineRule="auto"/>
                      <w:rPr>
                        <w:rFonts w:ascii="Arial" w:eastAsia="Times New Roman" w:hAnsi="Arial" w:cs="Arial"/>
                        <w:bCs/>
                        <w:iCs/>
                        <w:noProof/>
                        <w:color w:val="000000"/>
                        <w:sz w:val="20"/>
                        <w:szCs w:val="24"/>
                        <w:lang w:val="ro-RO"/>
                      </w:rPr>
                    </w:pPr>
                    <w:r>
                      <w:rPr>
                        <w:rFonts w:ascii="Arial" w:eastAsia="Times New Roman" w:hAnsi="Arial" w:cs="Arial"/>
                        <w:bCs/>
                        <w:iCs/>
                        <w:noProof/>
                        <w:color w:val="000000"/>
                        <w:sz w:val="20"/>
                        <w:szCs w:val="24"/>
                        <w:lang w:val="ro-RO"/>
                      </w:rPr>
                      <w:t>ambalaje de materiale plastice</w:t>
                    </w:r>
                  </w:p>
                </w:tc>
                <w:tc>
                  <w:tcPr>
                    <w:tcW w:w="1285" w:type="dxa"/>
                    <w:shd w:val="clear" w:color="auto" w:fill="auto"/>
                  </w:tcPr>
                  <w:p w:rsidR="00083057" w:rsidRDefault="005F0D78" w:rsidP="00101A6C">
                    <w:pPr>
                      <w:spacing w:before="40" w:after="0" w:line="240" w:lineRule="auto"/>
                      <w:jc w:val="center"/>
                      <w:rPr>
                        <w:rFonts w:ascii="Arial" w:eastAsia="Times New Roman" w:hAnsi="Arial" w:cs="Arial"/>
                        <w:bCs/>
                        <w:iCs/>
                        <w:noProof/>
                        <w:color w:val="000000"/>
                        <w:sz w:val="20"/>
                        <w:szCs w:val="24"/>
                        <w:lang w:val="ro-RO"/>
                      </w:rPr>
                    </w:pPr>
                    <w:r>
                      <w:rPr>
                        <w:rFonts w:ascii="Arial" w:eastAsia="Times New Roman" w:hAnsi="Arial" w:cs="Arial"/>
                        <w:bCs/>
                        <w:iCs/>
                        <w:noProof/>
                        <w:color w:val="000000"/>
                        <w:sz w:val="20"/>
                        <w:szCs w:val="24"/>
                        <w:lang w:val="ro-RO"/>
                      </w:rPr>
                      <w:t>Activitatea de igienizare a halelor dupa depopulare</w:t>
                    </w:r>
                  </w:p>
                </w:tc>
                <w:tc>
                  <w:tcPr>
                    <w:tcW w:w="513" w:type="dxa"/>
                    <w:shd w:val="clear" w:color="auto" w:fill="auto"/>
                  </w:tcPr>
                  <w:p w:rsidR="00083057" w:rsidRDefault="005F0D78" w:rsidP="00101A6C">
                    <w:pPr>
                      <w:spacing w:before="40" w:after="0" w:line="240" w:lineRule="auto"/>
                      <w:jc w:val="center"/>
                      <w:rPr>
                        <w:rFonts w:ascii="Arial" w:eastAsia="Times New Roman" w:hAnsi="Arial" w:cs="Arial"/>
                        <w:bCs/>
                        <w:iCs/>
                        <w:noProof/>
                        <w:color w:val="000000"/>
                        <w:sz w:val="20"/>
                        <w:szCs w:val="24"/>
                        <w:lang w:val="ro-RO"/>
                      </w:rPr>
                    </w:pPr>
                    <w:r>
                      <w:rPr>
                        <w:rFonts w:ascii="Arial" w:eastAsia="Times New Roman" w:hAnsi="Arial" w:cs="Arial"/>
                        <w:bCs/>
                        <w:iCs/>
                        <w:noProof/>
                        <w:color w:val="000000"/>
                        <w:sz w:val="20"/>
                        <w:szCs w:val="24"/>
                        <w:lang w:val="ro-RO"/>
                      </w:rPr>
                      <w:t>0,049</w:t>
                    </w:r>
                  </w:p>
                </w:tc>
                <w:tc>
                  <w:tcPr>
                    <w:tcW w:w="1026" w:type="dxa"/>
                    <w:shd w:val="clear" w:color="auto" w:fill="auto"/>
                  </w:tcPr>
                  <w:p w:rsidR="00083057" w:rsidRDefault="005F0D78" w:rsidP="00101A6C">
                    <w:pPr>
                      <w:spacing w:before="40" w:after="0" w:line="240" w:lineRule="auto"/>
                      <w:jc w:val="center"/>
                      <w:rPr>
                        <w:rFonts w:ascii="Arial" w:eastAsia="Times New Roman" w:hAnsi="Arial" w:cs="Arial"/>
                        <w:bCs/>
                        <w:iCs/>
                        <w:noProof/>
                        <w:color w:val="000000"/>
                        <w:sz w:val="20"/>
                        <w:szCs w:val="24"/>
                        <w:lang w:val="ro-RO"/>
                      </w:rPr>
                    </w:pPr>
                    <w:r>
                      <w:rPr>
                        <w:rFonts w:ascii="Arial" w:eastAsia="Times New Roman" w:hAnsi="Arial" w:cs="Arial"/>
                        <w:bCs/>
                        <w:iCs/>
                        <w:noProof/>
                        <w:color w:val="000000"/>
                        <w:sz w:val="20"/>
                        <w:szCs w:val="24"/>
                        <w:lang w:val="ro-RO"/>
                      </w:rPr>
                      <w:t>t/an</w:t>
                    </w:r>
                  </w:p>
                </w:tc>
                <w:tc>
                  <w:tcPr>
                    <w:tcW w:w="1128" w:type="dxa"/>
                    <w:shd w:val="clear" w:color="auto" w:fill="auto"/>
                  </w:tcPr>
                  <w:p w:rsidR="00083057" w:rsidRDefault="005F0D78" w:rsidP="00101A6C">
                    <w:pPr>
                      <w:spacing w:before="40" w:after="0" w:line="240" w:lineRule="auto"/>
                      <w:jc w:val="center"/>
                      <w:rPr>
                        <w:rFonts w:ascii="Arial" w:eastAsia="Times New Roman" w:hAnsi="Arial" w:cs="Arial"/>
                        <w:bCs/>
                        <w:iCs/>
                        <w:noProof/>
                        <w:color w:val="000000"/>
                        <w:sz w:val="20"/>
                        <w:szCs w:val="24"/>
                        <w:lang w:val="ro-RO"/>
                      </w:rPr>
                    </w:pPr>
                    <w:r>
                      <w:rPr>
                        <w:rFonts w:ascii="Arial" w:eastAsia="Times New Roman" w:hAnsi="Arial" w:cs="Arial"/>
                        <w:bCs/>
                        <w:iCs/>
                        <w:noProof/>
                        <w:color w:val="000000"/>
                        <w:sz w:val="20"/>
                        <w:szCs w:val="24"/>
                        <w:lang w:val="ro-RO"/>
                      </w:rPr>
                      <w:t>valorificare</w:t>
                    </w:r>
                  </w:p>
                </w:tc>
                <w:tc>
                  <w:tcPr>
                    <w:tcW w:w="615" w:type="dxa"/>
                    <w:shd w:val="clear" w:color="auto" w:fill="auto"/>
                  </w:tcPr>
                  <w:p w:rsidR="00083057" w:rsidRPr="00902381" w:rsidRDefault="00083057" w:rsidP="00101A6C">
                    <w:pPr>
                      <w:spacing w:before="40" w:after="0" w:line="240" w:lineRule="auto"/>
                      <w:jc w:val="center"/>
                      <w:rPr>
                        <w:rFonts w:ascii="Arial" w:eastAsia="Times New Roman" w:hAnsi="Arial" w:cs="Arial"/>
                        <w:bCs/>
                        <w:iCs/>
                        <w:noProof/>
                        <w:color w:val="000000"/>
                        <w:sz w:val="20"/>
                        <w:szCs w:val="24"/>
                        <w:lang w:val="ro-RO"/>
                      </w:rPr>
                    </w:pPr>
                  </w:p>
                </w:tc>
                <w:tc>
                  <w:tcPr>
                    <w:tcW w:w="1538" w:type="dxa"/>
                    <w:shd w:val="clear" w:color="auto" w:fill="auto"/>
                  </w:tcPr>
                  <w:p w:rsidR="00083057" w:rsidRPr="00902381" w:rsidRDefault="00083057" w:rsidP="00101A6C">
                    <w:pPr>
                      <w:spacing w:before="40" w:after="0" w:line="240" w:lineRule="auto"/>
                      <w:jc w:val="center"/>
                      <w:rPr>
                        <w:rFonts w:ascii="Arial" w:eastAsia="Times New Roman" w:hAnsi="Arial" w:cs="Arial"/>
                        <w:bCs/>
                        <w:iCs/>
                        <w:noProof/>
                        <w:color w:val="000000"/>
                        <w:sz w:val="20"/>
                        <w:szCs w:val="24"/>
                        <w:lang w:val="ro-RO"/>
                      </w:rPr>
                    </w:pPr>
                  </w:p>
                </w:tc>
              </w:tr>
              <w:tr w:rsidR="005E2392" w:rsidRPr="00902381" w:rsidTr="00F95A6A">
                <w:tc>
                  <w:tcPr>
                    <w:tcW w:w="959" w:type="dxa"/>
                    <w:shd w:val="clear" w:color="auto" w:fill="auto"/>
                  </w:tcPr>
                  <w:p w:rsidR="005E2392" w:rsidRPr="00902381" w:rsidRDefault="00694ABF" w:rsidP="00101A6C">
                    <w:pPr>
                      <w:spacing w:before="40" w:after="0" w:line="240" w:lineRule="auto"/>
                      <w:jc w:val="center"/>
                      <w:rPr>
                        <w:rFonts w:ascii="Arial" w:eastAsia="Times New Roman" w:hAnsi="Arial" w:cs="Arial"/>
                        <w:bCs/>
                        <w:iCs/>
                        <w:noProof/>
                        <w:color w:val="000000"/>
                        <w:sz w:val="20"/>
                        <w:szCs w:val="24"/>
                        <w:lang w:val="ro-RO"/>
                      </w:rPr>
                    </w:pPr>
                    <w:r>
                      <w:rPr>
                        <w:rFonts w:ascii="Arial" w:eastAsia="Times New Roman" w:hAnsi="Arial" w:cs="Arial"/>
                        <w:bCs/>
                        <w:iCs/>
                        <w:noProof/>
                        <w:color w:val="000000"/>
                        <w:sz w:val="20"/>
                        <w:szCs w:val="24"/>
                        <w:lang w:val="ro-RO"/>
                      </w:rPr>
                      <w:t>15 01 01</w:t>
                    </w:r>
                  </w:p>
                </w:tc>
                <w:tc>
                  <w:tcPr>
                    <w:tcW w:w="2268" w:type="dxa"/>
                    <w:shd w:val="clear" w:color="auto" w:fill="auto"/>
                  </w:tcPr>
                  <w:p w:rsidR="005E2392" w:rsidRPr="00902381" w:rsidRDefault="00694ABF" w:rsidP="00101A6C">
                    <w:pPr>
                      <w:spacing w:before="40" w:after="0" w:line="240" w:lineRule="auto"/>
                      <w:jc w:val="center"/>
                      <w:rPr>
                        <w:rFonts w:ascii="Arial" w:eastAsia="Times New Roman" w:hAnsi="Arial" w:cs="Arial"/>
                        <w:bCs/>
                        <w:iCs/>
                        <w:noProof/>
                        <w:color w:val="000000"/>
                        <w:sz w:val="20"/>
                        <w:szCs w:val="24"/>
                        <w:lang w:val="ro-RO"/>
                      </w:rPr>
                    </w:pPr>
                    <w:r>
                      <w:rPr>
                        <w:rFonts w:ascii="Arial" w:eastAsia="Times New Roman" w:hAnsi="Arial" w:cs="Arial"/>
                        <w:bCs/>
                        <w:iCs/>
                        <w:noProof/>
                        <w:color w:val="000000"/>
                        <w:sz w:val="20"/>
                        <w:szCs w:val="24"/>
                        <w:lang w:val="ro-RO"/>
                      </w:rPr>
                      <w:t>Ambalaje din hartie si carton</w:t>
                    </w:r>
                  </w:p>
                </w:tc>
                <w:tc>
                  <w:tcPr>
                    <w:tcW w:w="1285" w:type="dxa"/>
                    <w:shd w:val="clear" w:color="auto" w:fill="auto"/>
                  </w:tcPr>
                  <w:p w:rsidR="005E2392" w:rsidRPr="00902381" w:rsidRDefault="00694ABF" w:rsidP="00101A6C">
                    <w:pPr>
                      <w:spacing w:before="40" w:after="0" w:line="240" w:lineRule="auto"/>
                      <w:jc w:val="center"/>
                      <w:rPr>
                        <w:rFonts w:ascii="Arial" w:eastAsia="Times New Roman" w:hAnsi="Arial" w:cs="Arial"/>
                        <w:bCs/>
                        <w:iCs/>
                        <w:noProof/>
                        <w:color w:val="000000"/>
                        <w:sz w:val="20"/>
                        <w:szCs w:val="24"/>
                        <w:lang w:val="ro-RO"/>
                      </w:rPr>
                    </w:pPr>
                    <w:r>
                      <w:rPr>
                        <w:rFonts w:ascii="Arial" w:eastAsia="Times New Roman" w:hAnsi="Arial" w:cs="Arial"/>
                        <w:bCs/>
                        <w:iCs/>
                        <w:noProof/>
                        <w:color w:val="000000"/>
                        <w:sz w:val="20"/>
                        <w:szCs w:val="24"/>
                        <w:lang w:val="ro-RO"/>
                      </w:rPr>
                      <w:t xml:space="preserve"> </w:t>
                    </w:r>
                    <w:r w:rsidR="005F0D78">
                      <w:rPr>
                        <w:rFonts w:ascii="Arial" w:eastAsia="Times New Roman" w:hAnsi="Arial" w:cs="Arial"/>
                        <w:bCs/>
                        <w:iCs/>
                        <w:noProof/>
                        <w:color w:val="000000"/>
                        <w:sz w:val="20"/>
                        <w:szCs w:val="24"/>
                        <w:lang w:val="ro-RO"/>
                      </w:rPr>
                      <w:t>A</w:t>
                    </w:r>
                    <w:r>
                      <w:rPr>
                        <w:rFonts w:ascii="Arial" w:eastAsia="Times New Roman" w:hAnsi="Arial" w:cs="Arial"/>
                        <w:bCs/>
                        <w:iCs/>
                        <w:noProof/>
                        <w:color w:val="000000"/>
                        <w:sz w:val="20"/>
                        <w:szCs w:val="24"/>
                        <w:lang w:val="ro-RO"/>
                      </w:rPr>
                      <w:t>ctivitate</w:t>
                    </w:r>
                    <w:r w:rsidR="005F0D78">
                      <w:rPr>
                        <w:rFonts w:ascii="Arial" w:eastAsia="Times New Roman" w:hAnsi="Arial" w:cs="Arial"/>
                        <w:bCs/>
                        <w:iCs/>
                        <w:noProof/>
                        <w:color w:val="000000"/>
                        <w:sz w:val="20"/>
                        <w:szCs w:val="24"/>
                        <w:lang w:val="ro-RO"/>
                      </w:rPr>
                      <w:t>a de igienizare a halelor dupa depopulare</w:t>
                    </w:r>
                  </w:p>
                </w:tc>
                <w:tc>
                  <w:tcPr>
                    <w:tcW w:w="513" w:type="dxa"/>
                    <w:shd w:val="clear" w:color="auto" w:fill="auto"/>
                  </w:tcPr>
                  <w:p w:rsidR="005E2392" w:rsidRPr="00902381" w:rsidRDefault="00083057" w:rsidP="00101A6C">
                    <w:pPr>
                      <w:spacing w:before="40" w:after="0" w:line="240" w:lineRule="auto"/>
                      <w:jc w:val="center"/>
                      <w:rPr>
                        <w:rFonts w:ascii="Arial" w:eastAsia="Times New Roman" w:hAnsi="Arial" w:cs="Arial"/>
                        <w:bCs/>
                        <w:iCs/>
                        <w:noProof/>
                        <w:color w:val="000000"/>
                        <w:sz w:val="20"/>
                        <w:szCs w:val="24"/>
                        <w:lang w:val="ro-RO"/>
                      </w:rPr>
                    </w:pPr>
                    <w:r>
                      <w:rPr>
                        <w:rFonts w:ascii="Arial" w:eastAsia="Times New Roman" w:hAnsi="Arial" w:cs="Arial"/>
                        <w:bCs/>
                        <w:iCs/>
                        <w:noProof/>
                        <w:color w:val="000000"/>
                        <w:sz w:val="20"/>
                        <w:szCs w:val="24"/>
                        <w:lang w:val="ro-RO"/>
                      </w:rPr>
                      <w:t>0,045</w:t>
                    </w:r>
                  </w:p>
                </w:tc>
                <w:tc>
                  <w:tcPr>
                    <w:tcW w:w="1026" w:type="dxa"/>
                    <w:shd w:val="clear" w:color="auto" w:fill="auto"/>
                  </w:tcPr>
                  <w:p w:rsidR="005E2392" w:rsidRPr="00902381" w:rsidRDefault="00083057" w:rsidP="00101A6C">
                    <w:pPr>
                      <w:spacing w:before="40" w:after="0" w:line="240" w:lineRule="auto"/>
                      <w:jc w:val="center"/>
                      <w:rPr>
                        <w:rFonts w:ascii="Arial" w:eastAsia="Times New Roman" w:hAnsi="Arial" w:cs="Arial"/>
                        <w:bCs/>
                        <w:iCs/>
                        <w:noProof/>
                        <w:color w:val="000000"/>
                        <w:sz w:val="20"/>
                        <w:szCs w:val="24"/>
                        <w:lang w:val="ro-RO"/>
                      </w:rPr>
                    </w:pPr>
                    <w:r>
                      <w:rPr>
                        <w:rFonts w:ascii="Arial" w:eastAsia="Times New Roman" w:hAnsi="Arial" w:cs="Arial"/>
                        <w:bCs/>
                        <w:iCs/>
                        <w:noProof/>
                        <w:color w:val="000000"/>
                        <w:sz w:val="20"/>
                        <w:szCs w:val="24"/>
                        <w:lang w:val="ro-RO"/>
                      </w:rPr>
                      <w:t>t/an</w:t>
                    </w:r>
                  </w:p>
                </w:tc>
                <w:tc>
                  <w:tcPr>
                    <w:tcW w:w="1128" w:type="dxa"/>
                    <w:shd w:val="clear" w:color="auto" w:fill="auto"/>
                  </w:tcPr>
                  <w:p w:rsidR="005E2392" w:rsidRPr="00902381" w:rsidRDefault="00083057" w:rsidP="00101A6C">
                    <w:pPr>
                      <w:spacing w:before="40" w:after="0" w:line="240" w:lineRule="auto"/>
                      <w:jc w:val="center"/>
                      <w:rPr>
                        <w:rFonts w:ascii="Arial" w:eastAsia="Times New Roman" w:hAnsi="Arial" w:cs="Arial"/>
                        <w:bCs/>
                        <w:iCs/>
                        <w:noProof/>
                        <w:color w:val="000000"/>
                        <w:sz w:val="20"/>
                        <w:szCs w:val="24"/>
                        <w:lang w:val="ro-RO"/>
                      </w:rPr>
                    </w:pPr>
                    <w:r>
                      <w:rPr>
                        <w:rFonts w:ascii="Arial" w:eastAsia="Times New Roman" w:hAnsi="Arial" w:cs="Arial"/>
                        <w:bCs/>
                        <w:iCs/>
                        <w:noProof/>
                        <w:color w:val="000000"/>
                        <w:sz w:val="20"/>
                        <w:szCs w:val="24"/>
                        <w:lang w:val="ro-RO"/>
                      </w:rPr>
                      <w:t>valorificare</w:t>
                    </w:r>
                  </w:p>
                </w:tc>
                <w:tc>
                  <w:tcPr>
                    <w:tcW w:w="615" w:type="dxa"/>
                    <w:shd w:val="clear" w:color="auto" w:fill="auto"/>
                  </w:tcPr>
                  <w:p w:rsidR="005E2392" w:rsidRPr="00902381" w:rsidRDefault="005E2392" w:rsidP="00101A6C">
                    <w:pPr>
                      <w:spacing w:before="40" w:after="0" w:line="240" w:lineRule="auto"/>
                      <w:jc w:val="center"/>
                      <w:rPr>
                        <w:rFonts w:ascii="Arial" w:eastAsia="Times New Roman" w:hAnsi="Arial" w:cs="Arial"/>
                        <w:bCs/>
                        <w:iCs/>
                        <w:noProof/>
                        <w:color w:val="000000"/>
                        <w:sz w:val="20"/>
                        <w:szCs w:val="24"/>
                        <w:lang w:val="ro-RO"/>
                      </w:rPr>
                    </w:pPr>
                  </w:p>
                </w:tc>
                <w:tc>
                  <w:tcPr>
                    <w:tcW w:w="1538" w:type="dxa"/>
                    <w:shd w:val="clear" w:color="auto" w:fill="auto"/>
                  </w:tcPr>
                  <w:p w:rsidR="005E2392" w:rsidRPr="00902381" w:rsidRDefault="005E2392" w:rsidP="00101A6C">
                    <w:pPr>
                      <w:spacing w:before="40" w:after="0" w:line="240" w:lineRule="auto"/>
                      <w:jc w:val="center"/>
                      <w:rPr>
                        <w:rFonts w:ascii="Arial" w:eastAsia="Times New Roman" w:hAnsi="Arial" w:cs="Arial"/>
                        <w:bCs/>
                        <w:iCs/>
                        <w:noProof/>
                        <w:color w:val="000000"/>
                        <w:sz w:val="20"/>
                        <w:szCs w:val="24"/>
                        <w:lang w:val="ro-RO"/>
                      </w:rPr>
                    </w:pPr>
                  </w:p>
                </w:tc>
              </w:tr>
              <w:tr w:rsidR="005E2392" w:rsidRPr="00902381" w:rsidTr="00F95A6A">
                <w:tc>
                  <w:tcPr>
                    <w:tcW w:w="959" w:type="dxa"/>
                    <w:shd w:val="clear" w:color="auto" w:fill="auto"/>
                  </w:tcPr>
                  <w:p w:rsidR="005E2392" w:rsidRPr="005F0D78" w:rsidRDefault="005F0D78" w:rsidP="003337D2">
                    <w:pPr>
                      <w:spacing w:before="40" w:after="0" w:line="240" w:lineRule="auto"/>
                      <w:jc w:val="center"/>
                      <w:rPr>
                        <w:rFonts w:ascii="Arial" w:eastAsia="Times New Roman" w:hAnsi="Arial" w:cs="Arial"/>
                        <w:bCs/>
                        <w:iCs/>
                        <w:noProof/>
                        <w:color w:val="000000"/>
                        <w:sz w:val="20"/>
                        <w:szCs w:val="24"/>
                        <w:lang w:val="ro-RO"/>
                      </w:rPr>
                    </w:pPr>
                    <w:r>
                      <w:rPr>
                        <w:rFonts w:ascii="Arial" w:eastAsia="Times New Roman" w:hAnsi="Arial" w:cs="Arial"/>
                        <w:bCs/>
                        <w:iCs/>
                        <w:noProof/>
                        <w:color w:val="000000"/>
                        <w:sz w:val="20"/>
                        <w:szCs w:val="24"/>
                        <w:lang w:val="ro-RO"/>
                      </w:rPr>
                      <w:t xml:space="preserve">15 01 </w:t>
                    </w:r>
                    <w:r w:rsidRPr="003337D2">
                      <w:rPr>
                        <w:rFonts w:ascii="Arial" w:eastAsia="Times New Roman" w:hAnsi="Arial" w:cs="Arial"/>
                        <w:bCs/>
                        <w:iCs/>
                        <w:noProof/>
                        <w:color w:val="000000"/>
                        <w:sz w:val="20"/>
                        <w:szCs w:val="24"/>
                        <w:vertAlign w:val="superscript"/>
                        <w:lang w:val="ro-RO"/>
                      </w:rPr>
                      <w:t>10</w:t>
                    </w:r>
                    <w:r w:rsidR="003337D2">
                      <w:rPr>
                        <w:rFonts w:ascii="Arial" w:eastAsia="Times New Roman" w:hAnsi="Arial" w:cs="Arial"/>
                        <w:bCs/>
                        <w:iCs/>
                        <w:noProof/>
                        <w:color w:val="000000"/>
                        <w:sz w:val="20"/>
                        <w:szCs w:val="24"/>
                        <w:vertAlign w:val="superscript"/>
                        <w:lang w:val="ro-RO"/>
                      </w:rPr>
                      <w:t>*</w:t>
                    </w:r>
                  </w:p>
                </w:tc>
                <w:tc>
                  <w:tcPr>
                    <w:tcW w:w="2268" w:type="dxa"/>
                    <w:shd w:val="clear" w:color="auto" w:fill="auto"/>
                  </w:tcPr>
                  <w:p w:rsidR="005E2392" w:rsidRPr="00902381" w:rsidRDefault="005F0D78" w:rsidP="00101A6C">
                    <w:pPr>
                      <w:spacing w:before="40" w:after="0" w:line="240" w:lineRule="auto"/>
                      <w:jc w:val="center"/>
                      <w:rPr>
                        <w:rFonts w:ascii="Arial" w:eastAsia="Times New Roman" w:hAnsi="Arial" w:cs="Arial"/>
                        <w:bCs/>
                        <w:iCs/>
                        <w:noProof/>
                        <w:color w:val="000000"/>
                        <w:sz w:val="20"/>
                        <w:szCs w:val="24"/>
                        <w:lang w:val="ro-RO"/>
                      </w:rPr>
                    </w:pPr>
                    <w:r>
                      <w:rPr>
                        <w:rFonts w:ascii="Arial" w:eastAsia="Times New Roman" w:hAnsi="Arial" w:cs="Arial"/>
                        <w:bCs/>
                        <w:iCs/>
                        <w:noProof/>
                        <w:color w:val="000000"/>
                        <w:sz w:val="20"/>
                        <w:szCs w:val="24"/>
                        <w:lang w:val="ro-RO"/>
                      </w:rPr>
                      <w:t>Ambalaje care contin reziduuri sau sunt contaminate cu substante periculoase</w:t>
                    </w:r>
                  </w:p>
                </w:tc>
                <w:tc>
                  <w:tcPr>
                    <w:tcW w:w="1285" w:type="dxa"/>
                    <w:shd w:val="clear" w:color="auto" w:fill="auto"/>
                  </w:tcPr>
                  <w:p w:rsidR="005E2392" w:rsidRPr="00902381" w:rsidRDefault="005F0D78" w:rsidP="00101A6C">
                    <w:pPr>
                      <w:spacing w:before="40" w:after="0" w:line="240" w:lineRule="auto"/>
                      <w:jc w:val="center"/>
                      <w:rPr>
                        <w:rFonts w:ascii="Arial" w:eastAsia="Times New Roman" w:hAnsi="Arial" w:cs="Arial"/>
                        <w:bCs/>
                        <w:iCs/>
                        <w:noProof/>
                        <w:color w:val="000000"/>
                        <w:sz w:val="20"/>
                        <w:szCs w:val="24"/>
                        <w:lang w:val="ro-RO"/>
                      </w:rPr>
                    </w:pPr>
                    <w:r>
                      <w:rPr>
                        <w:rFonts w:ascii="Arial" w:eastAsia="Times New Roman" w:hAnsi="Arial" w:cs="Arial"/>
                        <w:bCs/>
                        <w:iCs/>
                        <w:noProof/>
                        <w:color w:val="000000"/>
                        <w:sz w:val="20"/>
                        <w:szCs w:val="24"/>
                        <w:lang w:val="ro-RO"/>
                      </w:rPr>
                      <w:t>Activitatea de igienizare a halelor dupa depopulare</w:t>
                    </w:r>
                  </w:p>
                </w:tc>
                <w:tc>
                  <w:tcPr>
                    <w:tcW w:w="513" w:type="dxa"/>
                    <w:shd w:val="clear" w:color="auto" w:fill="auto"/>
                  </w:tcPr>
                  <w:p w:rsidR="005E2392" w:rsidRPr="00902381" w:rsidRDefault="005F0D78" w:rsidP="00101A6C">
                    <w:pPr>
                      <w:spacing w:before="40" w:after="0" w:line="240" w:lineRule="auto"/>
                      <w:jc w:val="center"/>
                      <w:rPr>
                        <w:rFonts w:ascii="Arial" w:eastAsia="Times New Roman" w:hAnsi="Arial" w:cs="Arial"/>
                        <w:bCs/>
                        <w:iCs/>
                        <w:noProof/>
                        <w:color w:val="000000"/>
                        <w:sz w:val="20"/>
                        <w:szCs w:val="24"/>
                        <w:lang w:val="ro-RO"/>
                      </w:rPr>
                    </w:pPr>
                    <w:r>
                      <w:rPr>
                        <w:rFonts w:ascii="Arial" w:eastAsia="Times New Roman" w:hAnsi="Arial" w:cs="Arial"/>
                        <w:bCs/>
                        <w:iCs/>
                        <w:noProof/>
                        <w:color w:val="000000"/>
                        <w:sz w:val="20"/>
                        <w:szCs w:val="24"/>
                        <w:lang w:val="ro-RO"/>
                      </w:rPr>
                      <w:t>0,028</w:t>
                    </w:r>
                  </w:p>
                </w:tc>
                <w:tc>
                  <w:tcPr>
                    <w:tcW w:w="1026" w:type="dxa"/>
                    <w:shd w:val="clear" w:color="auto" w:fill="auto"/>
                  </w:tcPr>
                  <w:p w:rsidR="005E2392" w:rsidRPr="00902381" w:rsidRDefault="005F0D78" w:rsidP="00101A6C">
                    <w:pPr>
                      <w:spacing w:before="40" w:after="0" w:line="240" w:lineRule="auto"/>
                      <w:jc w:val="center"/>
                      <w:rPr>
                        <w:rFonts w:ascii="Arial" w:eastAsia="Times New Roman" w:hAnsi="Arial" w:cs="Arial"/>
                        <w:bCs/>
                        <w:iCs/>
                        <w:noProof/>
                        <w:color w:val="000000"/>
                        <w:sz w:val="20"/>
                        <w:szCs w:val="24"/>
                        <w:lang w:val="ro-RO"/>
                      </w:rPr>
                    </w:pPr>
                    <w:r>
                      <w:rPr>
                        <w:rFonts w:ascii="Arial" w:eastAsia="Times New Roman" w:hAnsi="Arial" w:cs="Arial"/>
                        <w:bCs/>
                        <w:iCs/>
                        <w:noProof/>
                        <w:color w:val="000000"/>
                        <w:sz w:val="20"/>
                        <w:szCs w:val="24"/>
                        <w:lang w:val="ro-RO"/>
                      </w:rPr>
                      <w:t>t/an</w:t>
                    </w:r>
                  </w:p>
                </w:tc>
                <w:tc>
                  <w:tcPr>
                    <w:tcW w:w="1128" w:type="dxa"/>
                    <w:shd w:val="clear" w:color="auto" w:fill="auto"/>
                  </w:tcPr>
                  <w:p w:rsidR="005E2392" w:rsidRPr="00902381" w:rsidRDefault="005F0D78" w:rsidP="00101A6C">
                    <w:pPr>
                      <w:spacing w:before="40" w:after="0" w:line="240" w:lineRule="auto"/>
                      <w:jc w:val="center"/>
                      <w:rPr>
                        <w:rFonts w:ascii="Arial" w:eastAsia="Times New Roman" w:hAnsi="Arial" w:cs="Arial"/>
                        <w:bCs/>
                        <w:iCs/>
                        <w:noProof/>
                        <w:color w:val="000000"/>
                        <w:sz w:val="20"/>
                        <w:szCs w:val="24"/>
                        <w:lang w:val="ro-RO"/>
                      </w:rPr>
                    </w:pPr>
                    <w:r>
                      <w:rPr>
                        <w:rFonts w:ascii="Arial" w:eastAsia="Times New Roman" w:hAnsi="Arial" w:cs="Arial"/>
                        <w:bCs/>
                        <w:iCs/>
                        <w:noProof/>
                        <w:color w:val="000000"/>
                        <w:sz w:val="20"/>
                        <w:szCs w:val="24"/>
                        <w:lang w:val="ro-RO"/>
                      </w:rPr>
                      <w:t>eliminare</w:t>
                    </w:r>
                  </w:p>
                </w:tc>
                <w:tc>
                  <w:tcPr>
                    <w:tcW w:w="615" w:type="dxa"/>
                    <w:shd w:val="clear" w:color="auto" w:fill="auto"/>
                  </w:tcPr>
                  <w:p w:rsidR="005E2392" w:rsidRPr="00902381" w:rsidRDefault="005E2392" w:rsidP="00101A6C">
                    <w:pPr>
                      <w:spacing w:before="40" w:after="0" w:line="240" w:lineRule="auto"/>
                      <w:jc w:val="center"/>
                      <w:rPr>
                        <w:rFonts w:ascii="Arial" w:eastAsia="Times New Roman" w:hAnsi="Arial" w:cs="Arial"/>
                        <w:bCs/>
                        <w:iCs/>
                        <w:noProof/>
                        <w:color w:val="000000"/>
                        <w:sz w:val="20"/>
                        <w:szCs w:val="24"/>
                        <w:lang w:val="ro-RO"/>
                      </w:rPr>
                    </w:pPr>
                  </w:p>
                </w:tc>
                <w:tc>
                  <w:tcPr>
                    <w:tcW w:w="1538" w:type="dxa"/>
                    <w:shd w:val="clear" w:color="auto" w:fill="auto"/>
                  </w:tcPr>
                  <w:p w:rsidR="005E2392" w:rsidRPr="00902381" w:rsidRDefault="005E2392" w:rsidP="00101A6C">
                    <w:pPr>
                      <w:spacing w:before="40" w:after="0" w:line="240" w:lineRule="auto"/>
                      <w:jc w:val="center"/>
                      <w:rPr>
                        <w:rFonts w:ascii="Arial" w:eastAsia="Times New Roman" w:hAnsi="Arial" w:cs="Arial"/>
                        <w:bCs/>
                        <w:iCs/>
                        <w:noProof/>
                        <w:color w:val="000000"/>
                        <w:sz w:val="20"/>
                        <w:szCs w:val="24"/>
                        <w:lang w:val="ro-RO"/>
                      </w:rPr>
                    </w:pPr>
                  </w:p>
                </w:tc>
              </w:tr>
              <w:tr w:rsidR="00083057" w:rsidRPr="00902381" w:rsidTr="00F95A6A">
                <w:tc>
                  <w:tcPr>
                    <w:tcW w:w="959" w:type="dxa"/>
                    <w:shd w:val="clear" w:color="auto" w:fill="auto"/>
                  </w:tcPr>
                  <w:p w:rsidR="00083057" w:rsidRPr="00902381" w:rsidRDefault="00F95A6A" w:rsidP="00101A6C">
                    <w:pPr>
                      <w:spacing w:before="40" w:after="0" w:line="240" w:lineRule="auto"/>
                      <w:jc w:val="center"/>
                      <w:rPr>
                        <w:rFonts w:ascii="Arial" w:eastAsia="Times New Roman" w:hAnsi="Arial" w:cs="Arial"/>
                        <w:bCs/>
                        <w:iCs/>
                        <w:noProof/>
                        <w:color w:val="000000"/>
                        <w:sz w:val="20"/>
                        <w:szCs w:val="24"/>
                        <w:lang w:val="ro-RO"/>
                      </w:rPr>
                    </w:pPr>
                    <w:r>
                      <w:rPr>
                        <w:rFonts w:ascii="Arial" w:eastAsia="Times New Roman" w:hAnsi="Arial" w:cs="Arial"/>
                        <w:bCs/>
                        <w:iCs/>
                        <w:noProof/>
                        <w:color w:val="000000"/>
                        <w:sz w:val="20"/>
                        <w:szCs w:val="24"/>
                        <w:lang w:val="ro-RO"/>
                      </w:rPr>
                      <w:t>15 01 07</w:t>
                    </w:r>
                  </w:p>
                </w:tc>
                <w:tc>
                  <w:tcPr>
                    <w:tcW w:w="2268" w:type="dxa"/>
                    <w:shd w:val="clear" w:color="auto" w:fill="auto"/>
                  </w:tcPr>
                  <w:p w:rsidR="00083057" w:rsidRPr="00902381" w:rsidRDefault="00F95A6A" w:rsidP="00101A6C">
                    <w:pPr>
                      <w:spacing w:before="40" w:after="0" w:line="240" w:lineRule="auto"/>
                      <w:jc w:val="center"/>
                      <w:rPr>
                        <w:rFonts w:ascii="Arial" w:eastAsia="Times New Roman" w:hAnsi="Arial" w:cs="Arial"/>
                        <w:bCs/>
                        <w:iCs/>
                        <w:noProof/>
                        <w:color w:val="000000"/>
                        <w:sz w:val="20"/>
                        <w:szCs w:val="24"/>
                        <w:lang w:val="ro-RO"/>
                      </w:rPr>
                    </w:pPr>
                    <w:r>
                      <w:rPr>
                        <w:rFonts w:ascii="Arial" w:eastAsia="Times New Roman" w:hAnsi="Arial" w:cs="Arial"/>
                        <w:bCs/>
                        <w:iCs/>
                        <w:noProof/>
                        <w:color w:val="000000"/>
                        <w:sz w:val="20"/>
                        <w:szCs w:val="24"/>
                        <w:lang w:val="ro-RO"/>
                      </w:rPr>
                      <w:t>Ambalaje de sticla</w:t>
                    </w:r>
                  </w:p>
                </w:tc>
                <w:tc>
                  <w:tcPr>
                    <w:tcW w:w="1285" w:type="dxa"/>
                    <w:shd w:val="clear" w:color="auto" w:fill="auto"/>
                  </w:tcPr>
                  <w:p w:rsidR="00083057" w:rsidRPr="00902381" w:rsidRDefault="00F95A6A" w:rsidP="00101A6C">
                    <w:pPr>
                      <w:spacing w:before="40" w:after="0" w:line="240" w:lineRule="auto"/>
                      <w:jc w:val="center"/>
                      <w:rPr>
                        <w:rFonts w:ascii="Arial" w:eastAsia="Times New Roman" w:hAnsi="Arial" w:cs="Arial"/>
                        <w:bCs/>
                        <w:iCs/>
                        <w:noProof/>
                        <w:color w:val="000000"/>
                        <w:sz w:val="20"/>
                        <w:szCs w:val="24"/>
                        <w:lang w:val="ro-RO"/>
                      </w:rPr>
                    </w:pPr>
                    <w:r>
                      <w:rPr>
                        <w:rFonts w:ascii="Arial" w:eastAsia="Times New Roman" w:hAnsi="Arial" w:cs="Arial"/>
                        <w:bCs/>
                        <w:iCs/>
                        <w:noProof/>
                        <w:color w:val="000000"/>
                        <w:sz w:val="20"/>
                        <w:szCs w:val="24"/>
                        <w:lang w:val="ro-RO"/>
                      </w:rPr>
                      <w:t>Activitatea de productie si activitati administrative</w:t>
                    </w:r>
                  </w:p>
                </w:tc>
                <w:tc>
                  <w:tcPr>
                    <w:tcW w:w="513" w:type="dxa"/>
                    <w:shd w:val="clear" w:color="auto" w:fill="auto"/>
                  </w:tcPr>
                  <w:p w:rsidR="00083057" w:rsidRPr="00902381" w:rsidRDefault="00F95A6A" w:rsidP="00101A6C">
                    <w:pPr>
                      <w:spacing w:before="40" w:after="0" w:line="240" w:lineRule="auto"/>
                      <w:jc w:val="center"/>
                      <w:rPr>
                        <w:rFonts w:ascii="Arial" w:eastAsia="Times New Roman" w:hAnsi="Arial" w:cs="Arial"/>
                        <w:bCs/>
                        <w:iCs/>
                        <w:noProof/>
                        <w:color w:val="000000"/>
                        <w:sz w:val="20"/>
                        <w:szCs w:val="24"/>
                        <w:lang w:val="ro-RO"/>
                      </w:rPr>
                    </w:pPr>
                    <w:r>
                      <w:rPr>
                        <w:rFonts w:ascii="Arial" w:eastAsia="Times New Roman" w:hAnsi="Arial" w:cs="Arial"/>
                        <w:bCs/>
                        <w:iCs/>
                        <w:noProof/>
                        <w:color w:val="000000"/>
                        <w:sz w:val="20"/>
                        <w:szCs w:val="24"/>
                        <w:lang w:val="ro-RO"/>
                      </w:rPr>
                      <w:t>0.001</w:t>
                    </w:r>
                  </w:p>
                </w:tc>
                <w:tc>
                  <w:tcPr>
                    <w:tcW w:w="1026" w:type="dxa"/>
                    <w:shd w:val="clear" w:color="auto" w:fill="auto"/>
                  </w:tcPr>
                  <w:p w:rsidR="00083057" w:rsidRPr="00902381" w:rsidRDefault="00F95A6A" w:rsidP="00101A6C">
                    <w:pPr>
                      <w:spacing w:before="40" w:after="0" w:line="240" w:lineRule="auto"/>
                      <w:jc w:val="center"/>
                      <w:rPr>
                        <w:rFonts w:ascii="Arial" w:eastAsia="Times New Roman" w:hAnsi="Arial" w:cs="Arial"/>
                        <w:bCs/>
                        <w:iCs/>
                        <w:noProof/>
                        <w:color w:val="000000"/>
                        <w:sz w:val="20"/>
                        <w:szCs w:val="24"/>
                        <w:lang w:val="ro-RO"/>
                      </w:rPr>
                    </w:pPr>
                    <w:r>
                      <w:rPr>
                        <w:rFonts w:ascii="Arial" w:eastAsia="Times New Roman" w:hAnsi="Arial" w:cs="Arial"/>
                        <w:bCs/>
                        <w:iCs/>
                        <w:noProof/>
                        <w:color w:val="000000"/>
                        <w:sz w:val="20"/>
                        <w:szCs w:val="24"/>
                        <w:lang w:val="ro-RO"/>
                      </w:rPr>
                      <w:t>t/an</w:t>
                    </w:r>
                  </w:p>
                </w:tc>
                <w:tc>
                  <w:tcPr>
                    <w:tcW w:w="1128" w:type="dxa"/>
                    <w:shd w:val="clear" w:color="auto" w:fill="auto"/>
                  </w:tcPr>
                  <w:p w:rsidR="00083057" w:rsidRPr="00902381" w:rsidRDefault="00F95A6A" w:rsidP="00101A6C">
                    <w:pPr>
                      <w:spacing w:before="40" w:after="0" w:line="240" w:lineRule="auto"/>
                      <w:jc w:val="center"/>
                      <w:rPr>
                        <w:rFonts w:ascii="Arial" w:eastAsia="Times New Roman" w:hAnsi="Arial" w:cs="Arial"/>
                        <w:bCs/>
                        <w:iCs/>
                        <w:noProof/>
                        <w:color w:val="000000"/>
                        <w:sz w:val="20"/>
                        <w:szCs w:val="24"/>
                        <w:lang w:val="ro-RO"/>
                      </w:rPr>
                    </w:pPr>
                    <w:r>
                      <w:rPr>
                        <w:rFonts w:ascii="Arial" w:eastAsia="Times New Roman" w:hAnsi="Arial" w:cs="Arial"/>
                        <w:bCs/>
                        <w:iCs/>
                        <w:noProof/>
                        <w:color w:val="000000"/>
                        <w:sz w:val="20"/>
                        <w:szCs w:val="24"/>
                        <w:lang w:val="ro-RO"/>
                      </w:rPr>
                      <w:t>valorificare</w:t>
                    </w:r>
                  </w:p>
                </w:tc>
                <w:tc>
                  <w:tcPr>
                    <w:tcW w:w="615" w:type="dxa"/>
                    <w:shd w:val="clear" w:color="auto" w:fill="auto"/>
                  </w:tcPr>
                  <w:p w:rsidR="00083057" w:rsidRPr="00902381" w:rsidRDefault="00083057" w:rsidP="00101A6C">
                    <w:pPr>
                      <w:spacing w:before="40" w:after="0" w:line="240" w:lineRule="auto"/>
                      <w:jc w:val="center"/>
                      <w:rPr>
                        <w:rFonts w:ascii="Arial" w:eastAsia="Times New Roman" w:hAnsi="Arial" w:cs="Arial"/>
                        <w:bCs/>
                        <w:iCs/>
                        <w:noProof/>
                        <w:color w:val="000000"/>
                        <w:sz w:val="20"/>
                        <w:szCs w:val="24"/>
                        <w:lang w:val="ro-RO"/>
                      </w:rPr>
                    </w:pPr>
                  </w:p>
                </w:tc>
                <w:tc>
                  <w:tcPr>
                    <w:tcW w:w="1538" w:type="dxa"/>
                    <w:shd w:val="clear" w:color="auto" w:fill="auto"/>
                  </w:tcPr>
                  <w:p w:rsidR="00083057" w:rsidRPr="00902381" w:rsidRDefault="00083057" w:rsidP="00101A6C">
                    <w:pPr>
                      <w:spacing w:before="40" w:after="0" w:line="240" w:lineRule="auto"/>
                      <w:jc w:val="center"/>
                      <w:rPr>
                        <w:rFonts w:ascii="Arial" w:eastAsia="Times New Roman" w:hAnsi="Arial" w:cs="Arial"/>
                        <w:bCs/>
                        <w:iCs/>
                        <w:noProof/>
                        <w:color w:val="000000"/>
                        <w:sz w:val="20"/>
                        <w:szCs w:val="24"/>
                        <w:lang w:val="ro-RO"/>
                      </w:rPr>
                    </w:pPr>
                  </w:p>
                </w:tc>
              </w:tr>
              <w:tr w:rsidR="005F0D78" w:rsidRPr="00902381" w:rsidTr="00F95A6A">
                <w:tc>
                  <w:tcPr>
                    <w:tcW w:w="959" w:type="dxa"/>
                    <w:shd w:val="clear" w:color="auto" w:fill="auto"/>
                  </w:tcPr>
                  <w:p w:rsidR="005F0D78" w:rsidRPr="00902381" w:rsidRDefault="00F95A6A" w:rsidP="00101A6C">
                    <w:pPr>
                      <w:spacing w:before="40" w:after="0" w:line="240" w:lineRule="auto"/>
                      <w:jc w:val="center"/>
                      <w:rPr>
                        <w:rFonts w:ascii="Arial" w:eastAsia="Times New Roman" w:hAnsi="Arial" w:cs="Arial"/>
                        <w:bCs/>
                        <w:iCs/>
                        <w:noProof/>
                        <w:color w:val="000000"/>
                        <w:sz w:val="20"/>
                        <w:szCs w:val="24"/>
                        <w:lang w:val="ro-RO"/>
                      </w:rPr>
                    </w:pPr>
                    <w:r>
                      <w:rPr>
                        <w:rFonts w:ascii="Arial" w:eastAsia="Times New Roman" w:hAnsi="Arial" w:cs="Arial"/>
                        <w:bCs/>
                        <w:iCs/>
                        <w:noProof/>
                        <w:color w:val="000000"/>
                        <w:sz w:val="20"/>
                        <w:szCs w:val="24"/>
                        <w:lang w:val="ro-RO"/>
                      </w:rPr>
                      <w:t>15 02 03</w:t>
                    </w:r>
                  </w:p>
                </w:tc>
                <w:tc>
                  <w:tcPr>
                    <w:tcW w:w="2268" w:type="dxa"/>
                    <w:shd w:val="clear" w:color="auto" w:fill="auto"/>
                  </w:tcPr>
                  <w:p w:rsidR="005F0D78" w:rsidRPr="00F95A6A" w:rsidRDefault="00F95A6A" w:rsidP="00101A6C">
                    <w:pPr>
                      <w:spacing w:before="40" w:after="0" w:line="240" w:lineRule="auto"/>
                      <w:jc w:val="center"/>
                      <w:rPr>
                        <w:rFonts w:ascii="Arial" w:eastAsia="Times New Roman" w:hAnsi="Arial" w:cs="Arial"/>
                        <w:bCs/>
                        <w:iCs/>
                        <w:noProof/>
                        <w:color w:val="000000"/>
                        <w:sz w:val="20"/>
                        <w:szCs w:val="20"/>
                        <w:lang w:val="ro-RO"/>
                      </w:rPr>
                    </w:pPr>
                    <w:r w:rsidRPr="00F95A6A">
                      <w:rPr>
                        <w:rFonts w:ascii="Arial" w:hAnsi="Arial" w:cs="Arial"/>
                        <w:sz w:val="20"/>
                        <w:szCs w:val="20"/>
                      </w:rPr>
                      <w:t>absorbanti, materiale filtrante, materiale de lustruire si imbracaminte de protectie, altele decat cele specificate la 15 02 02</w:t>
                    </w:r>
                  </w:p>
                </w:tc>
                <w:tc>
                  <w:tcPr>
                    <w:tcW w:w="1285" w:type="dxa"/>
                    <w:shd w:val="clear" w:color="auto" w:fill="auto"/>
                  </w:tcPr>
                  <w:p w:rsidR="005F0D78" w:rsidRPr="00902381" w:rsidRDefault="00F95A6A" w:rsidP="00101A6C">
                    <w:pPr>
                      <w:spacing w:before="40" w:after="0" w:line="240" w:lineRule="auto"/>
                      <w:jc w:val="center"/>
                      <w:rPr>
                        <w:rFonts w:ascii="Arial" w:eastAsia="Times New Roman" w:hAnsi="Arial" w:cs="Arial"/>
                        <w:bCs/>
                        <w:iCs/>
                        <w:noProof/>
                        <w:color w:val="000000"/>
                        <w:sz w:val="20"/>
                        <w:szCs w:val="24"/>
                        <w:lang w:val="ro-RO"/>
                      </w:rPr>
                    </w:pPr>
                    <w:r>
                      <w:rPr>
                        <w:rFonts w:ascii="Arial" w:eastAsia="Times New Roman" w:hAnsi="Arial" w:cs="Arial"/>
                        <w:bCs/>
                        <w:iCs/>
                        <w:noProof/>
                        <w:color w:val="000000"/>
                        <w:sz w:val="20"/>
                        <w:szCs w:val="24"/>
                        <w:lang w:val="ro-RO"/>
                      </w:rPr>
                      <w:t>De la filtrarea apei potabile pentru adaparea pasarilor</w:t>
                    </w:r>
                  </w:p>
                </w:tc>
                <w:tc>
                  <w:tcPr>
                    <w:tcW w:w="513" w:type="dxa"/>
                    <w:shd w:val="clear" w:color="auto" w:fill="auto"/>
                  </w:tcPr>
                  <w:p w:rsidR="005F0D78" w:rsidRPr="00902381" w:rsidRDefault="00F95A6A" w:rsidP="00101A6C">
                    <w:pPr>
                      <w:spacing w:before="40" w:after="0" w:line="240" w:lineRule="auto"/>
                      <w:jc w:val="center"/>
                      <w:rPr>
                        <w:rFonts w:ascii="Arial" w:eastAsia="Times New Roman" w:hAnsi="Arial" w:cs="Arial"/>
                        <w:bCs/>
                        <w:iCs/>
                        <w:noProof/>
                        <w:color w:val="000000"/>
                        <w:sz w:val="20"/>
                        <w:szCs w:val="24"/>
                        <w:lang w:val="ro-RO"/>
                      </w:rPr>
                    </w:pPr>
                    <w:r>
                      <w:rPr>
                        <w:rFonts w:ascii="Arial" w:eastAsia="Times New Roman" w:hAnsi="Arial" w:cs="Arial"/>
                        <w:bCs/>
                        <w:iCs/>
                        <w:noProof/>
                        <w:color w:val="000000"/>
                        <w:sz w:val="20"/>
                        <w:szCs w:val="24"/>
                        <w:lang w:val="ro-RO"/>
                      </w:rPr>
                      <w:t>0,021</w:t>
                    </w:r>
                  </w:p>
                </w:tc>
                <w:tc>
                  <w:tcPr>
                    <w:tcW w:w="1026" w:type="dxa"/>
                    <w:shd w:val="clear" w:color="auto" w:fill="auto"/>
                  </w:tcPr>
                  <w:p w:rsidR="005F0D78" w:rsidRPr="00902381" w:rsidRDefault="00F95A6A" w:rsidP="00101A6C">
                    <w:pPr>
                      <w:spacing w:before="40" w:after="0" w:line="240" w:lineRule="auto"/>
                      <w:jc w:val="center"/>
                      <w:rPr>
                        <w:rFonts w:ascii="Arial" w:eastAsia="Times New Roman" w:hAnsi="Arial" w:cs="Arial"/>
                        <w:bCs/>
                        <w:iCs/>
                        <w:noProof/>
                        <w:color w:val="000000"/>
                        <w:sz w:val="20"/>
                        <w:szCs w:val="24"/>
                        <w:lang w:val="ro-RO"/>
                      </w:rPr>
                    </w:pPr>
                    <w:r>
                      <w:rPr>
                        <w:rFonts w:ascii="Arial" w:eastAsia="Times New Roman" w:hAnsi="Arial" w:cs="Arial"/>
                        <w:bCs/>
                        <w:iCs/>
                        <w:noProof/>
                        <w:color w:val="000000"/>
                        <w:sz w:val="20"/>
                        <w:szCs w:val="24"/>
                        <w:lang w:val="ro-RO"/>
                      </w:rPr>
                      <w:t>t/an</w:t>
                    </w:r>
                  </w:p>
                </w:tc>
                <w:tc>
                  <w:tcPr>
                    <w:tcW w:w="1128" w:type="dxa"/>
                    <w:shd w:val="clear" w:color="auto" w:fill="auto"/>
                  </w:tcPr>
                  <w:p w:rsidR="005F0D78" w:rsidRPr="00902381" w:rsidRDefault="00F95A6A" w:rsidP="00101A6C">
                    <w:pPr>
                      <w:spacing w:before="40" w:after="0" w:line="240" w:lineRule="auto"/>
                      <w:jc w:val="center"/>
                      <w:rPr>
                        <w:rFonts w:ascii="Arial" w:eastAsia="Times New Roman" w:hAnsi="Arial" w:cs="Arial"/>
                        <w:bCs/>
                        <w:iCs/>
                        <w:noProof/>
                        <w:color w:val="000000"/>
                        <w:sz w:val="20"/>
                        <w:szCs w:val="24"/>
                        <w:lang w:val="ro-RO"/>
                      </w:rPr>
                    </w:pPr>
                    <w:r>
                      <w:rPr>
                        <w:rFonts w:ascii="Arial" w:eastAsia="Times New Roman" w:hAnsi="Arial" w:cs="Arial"/>
                        <w:bCs/>
                        <w:iCs/>
                        <w:noProof/>
                        <w:color w:val="000000"/>
                        <w:sz w:val="20"/>
                        <w:szCs w:val="24"/>
                        <w:lang w:val="ro-RO"/>
                      </w:rPr>
                      <w:t>valorificare</w:t>
                    </w:r>
                  </w:p>
                </w:tc>
                <w:tc>
                  <w:tcPr>
                    <w:tcW w:w="615" w:type="dxa"/>
                    <w:shd w:val="clear" w:color="auto" w:fill="auto"/>
                  </w:tcPr>
                  <w:p w:rsidR="005F0D78" w:rsidRPr="00902381" w:rsidRDefault="005F0D78" w:rsidP="00101A6C">
                    <w:pPr>
                      <w:spacing w:before="40" w:after="0" w:line="240" w:lineRule="auto"/>
                      <w:jc w:val="center"/>
                      <w:rPr>
                        <w:rFonts w:ascii="Arial" w:eastAsia="Times New Roman" w:hAnsi="Arial" w:cs="Arial"/>
                        <w:bCs/>
                        <w:iCs/>
                        <w:noProof/>
                        <w:color w:val="000000"/>
                        <w:sz w:val="20"/>
                        <w:szCs w:val="24"/>
                        <w:lang w:val="ro-RO"/>
                      </w:rPr>
                    </w:pPr>
                  </w:p>
                </w:tc>
                <w:tc>
                  <w:tcPr>
                    <w:tcW w:w="1538" w:type="dxa"/>
                    <w:shd w:val="clear" w:color="auto" w:fill="auto"/>
                  </w:tcPr>
                  <w:p w:rsidR="005F0D78" w:rsidRPr="00902381" w:rsidRDefault="005F0D78" w:rsidP="00101A6C">
                    <w:pPr>
                      <w:spacing w:before="40" w:after="0" w:line="240" w:lineRule="auto"/>
                      <w:jc w:val="center"/>
                      <w:rPr>
                        <w:rFonts w:ascii="Arial" w:eastAsia="Times New Roman" w:hAnsi="Arial" w:cs="Arial"/>
                        <w:bCs/>
                        <w:iCs/>
                        <w:noProof/>
                        <w:color w:val="000000"/>
                        <w:sz w:val="20"/>
                        <w:szCs w:val="24"/>
                        <w:lang w:val="ro-RO"/>
                      </w:rPr>
                    </w:pPr>
                  </w:p>
                </w:tc>
              </w:tr>
              <w:tr w:rsidR="00F95A6A" w:rsidRPr="00902381" w:rsidTr="00F95A6A">
                <w:tc>
                  <w:tcPr>
                    <w:tcW w:w="959" w:type="dxa"/>
                    <w:shd w:val="clear" w:color="auto" w:fill="auto"/>
                  </w:tcPr>
                  <w:p w:rsidR="00F95A6A" w:rsidRPr="003337D2" w:rsidRDefault="003337D2" w:rsidP="00101A6C">
                    <w:pPr>
                      <w:spacing w:before="40" w:after="0" w:line="240" w:lineRule="auto"/>
                      <w:jc w:val="center"/>
                      <w:rPr>
                        <w:rFonts w:ascii="Arial" w:eastAsia="Times New Roman" w:hAnsi="Arial" w:cs="Arial"/>
                        <w:bCs/>
                        <w:iCs/>
                        <w:noProof/>
                        <w:color w:val="000000"/>
                        <w:sz w:val="20"/>
                        <w:szCs w:val="24"/>
                        <w:lang w:val="ro-RO"/>
                      </w:rPr>
                    </w:pPr>
                    <w:r>
                      <w:rPr>
                        <w:rFonts w:ascii="Arial" w:eastAsia="Times New Roman" w:hAnsi="Arial" w:cs="Arial"/>
                        <w:bCs/>
                        <w:iCs/>
                        <w:noProof/>
                        <w:color w:val="000000"/>
                        <w:sz w:val="20"/>
                        <w:szCs w:val="24"/>
                        <w:lang w:val="ro-RO"/>
                      </w:rPr>
                      <w:t>20 01 21</w:t>
                    </w:r>
                    <w:r>
                      <w:rPr>
                        <w:rFonts w:ascii="Arial" w:eastAsia="Times New Roman" w:hAnsi="Arial" w:cs="Arial"/>
                        <w:bCs/>
                        <w:iCs/>
                        <w:noProof/>
                        <w:color w:val="000000"/>
                        <w:sz w:val="20"/>
                        <w:szCs w:val="24"/>
                        <w:vertAlign w:val="superscript"/>
                        <w:lang w:val="ro-RO"/>
                      </w:rPr>
                      <w:t>*</w:t>
                    </w:r>
                  </w:p>
                </w:tc>
                <w:tc>
                  <w:tcPr>
                    <w:tcW w:w="2268" w:type="dxa"/>
                    <w:shd w:val="clear" w:color="auto" w:fill="auto"/>
                  </w:tcPr>
                  <w:p w:rsidR="00F95A6A" w:rsidRPr="00902381" w:rsidRDefault="003337D2" w:rsidP="003337D2">
                    <w:pPr>
                      <w:pStyle w:val="BodyText"/>
                      <w:contextualSpacing/>
                      <w:rPr>
                        <w:rFonts w:ascii="Arial" w:hAnsi="Arial" w:cs="Arial"/>
                        <w:bCs/>
                        <w:iCs/>
                        <w:noProof/>
                        <w:color w:val="000000"/>
                        <w:sz w:val="20"/>
                        <w:lang w:val="ro-RO"/>
                      </w:rPr>
                    </w:pPr>
                    <w:r>
                      <w:rPr>
                        <w:rFonts w:ascii="Arial" w:hAnsi="Arial" w:cs="Arial"/>
                        <w:bCs/>
                        <w:iCs/>
                        <w:noProof/>
                        <w:color w:val="000000"/>
                        <w:sz w:val="20"/>
                        <w:lang w:val="ro-RO"/>
                      </w:rPr>
                      <w:t>Tuburi fluorescente si alte deseuri cu continut de mercur</w:t>
                    </w:r>
                  </w:p>
                </w:tc>
                <w:tc>
                  <w:tcPr>
                    <w:tcW w:w="1285" w:type="dxa"/>
                    <w:shd w:val="clear" w:color="auto" w:fill="auto"/>
                  </w:tcPr>
                  <w:p w:rsidR="00F95A6A" w:rsidRPr="00902381" w:rsidRDefault="003337D2" w:rsidP="00101A6C">
                    <w:pPr>
                      <w:spacing w:before="40" w:after="0" w:line="240" w:lineRule="auto"/>
                      <w:jc w:val="center"/>
                      <w:rPr>
                        <w:rFonts w:ascii="Arial" w:eastAsia="Times New Roman" w:hAnsi="Arial" w:cs="Arial"/>
                        <w:bCs/>
                        <w:iCs/>
                        <w:noProof/>
                        <w:color w:val="000000"/>
                        <w:sz w:val="20"/>
                        <w:szCs w:val="24"/>
                        <w:lang w:val="ro-RO"/>
                      </w:rPr>
                    </w:pPr>
                    <w:r>
                      <w:rPr>
                        <w:rFonts w:ascii="Arial" w:eastAsia="Times New Roman" w:hAnsi="Arial" w:cs="Arial"/>
                        <w:bCs/>
                        <w:iCs/>
                        <w:noProof/>
                        <w:color w:val="000000"/>
                        <w:sz w:val="20"/>
                        <w:szCs w:val="24"/>
                        <w:lang w:val="ro-RO"/>
                      </w:rPr>
                      <w:t>Corpuri de iluminat</w:t>
                    </w:r>
                  </w:p>
                </w:tc>
                <w:tc>
                  <w:tcPr>
                    <w:tcW w:w="513" w:type="dxa"/>
                    <w:shd w:val="clear" w:color="auto" w:fill="auto"/>
                  </w:tcPr>
                  <w:p w:rsidR="00F95A6A" w:rsidRPr="00902381" w:rsidRDefault="00B10E7A" w:rsidP="00101A6C">
                    <w:pPr>
                      <w:spacing w:before="40" w:after="0" w:line="240" w:lineRule="auto"/>
                      <w:jc w:val="center"/>
                      <w:rPr>
                        <w:rFonts w:ascii="Arial" w:eastAsia="Times New Roman" w:hAnsi="Arial" w:cs="Arial"/>
                        <w:bCs/>
                        <w:iCs/>
                        <w:noProof/>
                        <w:color w:val="000000"/>
                        <w:sz w:val="20"/>
                        <w:szCs w:val="24"/>
                        <w:lang w:val="ro-RO"/>
                      </w:rPr>
                    </w:pPr>
                    <w:r>
                      <w:rPr>
                        <w:rFonts w:ascii="Arial" w:eastAsia="Times New Roman" w:hAnsi="Arial" w:cs="Arial"/>
                        <w:bCs/>
                        <w:iCs/>
                        <w:noProof/>
                        <w:color w:val="000000"/>
                        <w:sz w:val="20"/>
                        <w:szCs w:val="24"/>
                        <w:lang w:val="ro-RO"/>
                      </w:rPr>
                      <w:t>50</w:t>
                    </w:r>
                  </w:p>
                </w:tc>
                <w:tc>
                  <w:tcPr>
                    <w:tcW w:w="1026" w:type="dxa"/>
                    <w:shd w:val="clear" w:color="auto" w:fill="auto"/>
                  </w:tcPr>
                  <w:p w:rsidR="00F95A6A" w:rsidRPr="00902381" w:rsidRDefault="00B10E7A" w:rsidP="00101A6C">
                    <w:pPr>
                      <w:spacing w:before="40" w:after="0" w:line="240" w:lineRule="auto"/>
                      <w:jc w:val="center"/>
                      <w:rPr>
                        <w:rFonts w:ascii="Arial" w:eastAsia="Times New Roman" w:hAnsi="Arial" w:cs="Arial"/>
                        <w:bCs/>
                        <w:iCs/>
                        <w:noProof/>
                        <w:color w:val="000000"/>
                        <w:sz w:val="20"/>
                        <w:szCs w:val="24"/>
                        <w:lang w:val="ro-RO"/>
                      </w:rPr>
                    </w:pPr>
                    <w:r>
                      <w:rPr>
                        <w:rFonts w:ascii="Arial" w:eastAsia="Times New Roman" w:hAnsi="Arial" w:cs="Arial"/>
                        <w:bCs/>
                        <w:iCs/>
                        <w:noProof/>
                        <w:color w:val="000000"/>
                        <w:sz w:val="20"/>
                        <w:szCs w:val="24"/>
                        <w:lang w:val="ro-RO"/>
                      </w:rPr>
                      <w:t>Bucati/an</w:t>
                    </w:r>
                  </w:p>
                </w:tc>
                <w:tc>
                  <w:tcPr>
                    <w:tcW w:w="1128" w:type="dxa"/>
                    <w:shd w:val="clear" w:color="auto" w:fill="auto"/>
                  </w:tcPr>
                  <w:p w:rsidR="00F95A6A" w:rsidRPr="00902381" w:rsidRDefault="00B10E7A" w:rsidP="00101A6C">
                    <w:pPr>
                      <w:spacing w:before="40" w:after="0" w:line="240" w:lineRule="auto"/>
                      <w:jc w:val="center"/>
                      <w:rPr>
                        <w:rFonts w:ascii="Arial" w:eastAsia="Times New Roman" w:hAnsi="Arial" w:cs="Arial"/>
                        <w:bCs/>
                        <w:iCs/>
                        <w:noProof/>
                        <w:color w:val="000000"/>
                        <w:sz w:val="20"/>
                        <w:szCs w:val="24"/>
                        <w:lang w:val="ro-RO"/>
                      </w:rPr>
                    </w:pPr>
                    <w:r>
                      <w:rPr>
                        <w:rFonts w:ascii="Arial" w:eastAsia="Times New Roman" w:hAnsi="Arial" w:cs="Arial"/>
                        <w:bCs/>
                        <w:iCs/>
                        <w:noProof/>
                        <w:color w:val="000000"/>
                        <w:sz w:val="20"/>
                        <w:szCs w:val="24"/>
                        <w:lang w:val="ro-RO"/>
                      </w:rPr>
                      <w:t>valorificare</w:t>
                    </w:r>
                  </w:p>
                </w:tc>
                <w:tc>
                  <w:tcPr>
                    <w:tcW w:w="615" w:type="dxa"/>
                    <w:shd w:val="clear" w:color="auto" w:fill="auto"/>
                  </w:tcPr>
                  <w:p w:rsidR="00F95A6A" w:rsidRPr="00902381" w:rsidRDefault="00F95A6A" w:rsidP="00101A6C">
                    <w:pPr>
                      <w:spacing w:before="40" w:after="0" w:line="240" w:lineRule="auto"/>
                      <w:jc w:val="center"/>
                      <w:rPr>
                        <w:rFonts w:ascii="Arial" w:eastAsia="Times New Roman" w:hAnsi="Arial" w:cs="Arial"/>
                        <w:bCs/>
                        <w:iCs/>
                        <w:noProof/>
                        <w:color w:val="000000"/>
                        <w:sz w:val="20"/>
                        <w:szCs w:val="24"/>
                        <w:lang w:val="ro-RO"/>
                      </w:rPr>
                    </w:pPr>
                  </w:p>
                </w:tc>
                <w:tc>
                  <w:tcPr>
                    <w:tcW w:w="1538" w:type="dxa"/>
                    <w:shd w:val="clear" w:color="auto" w:fill="auto"/>
                  </w:tcPr>
                  <w:p w:rsidR="00F95A6A" w:rsidRPr="00902381" w:rsidRDefault="00F95A6A" w:rsidP="00101A6C">
                    <w:pPr>
                      <w:spacing w:before="40" w:after="0" w:line="240" w:lineRule="auto"/>
                      <w:jc w:val="center"/>
                      <w:rPr>
                        <w:rFonts w:ascii="Arial" w:eastAsia="Times New Roman" w:hAnsi="Arial" w:cs="Arial"/>
                        <w:bCs/>
                        <w:iCs/>
                        <w:noProof/>
                        <w:color w:val="000000"/>
                        <w:sz w:val="20"/>
                        <w:szCs w:val="24"/>
                        <w:lang w:val="ro-RO"/>
                      </w:rPr>
                    </w:pPr>
                  </w:p>
                </w:tc>
              </w:tr>
              <w:tr w:rsidR="00F95A6A" w:rsidRPr="00902381" w:rsidTr="00F95A6A">
                <w:tc>
                  <w:tcPr>
                    <w:tcW w:w="959" w:type="dxa"/>
                    <w:shd w:val="clear" w:color="auto" w:fill="auto"/>
                  </w:tcPr>
                  <w:p w:rsidR="00F95A6A" w:rsidRPr="00902381" w:rsidRDefault="00B10E7A" w:rsidP="00101A6C">
                    <w:pPr>
                      <w:spacing w:before="40" w:after="0" w:line="240" w:lineRule="auto"/>
                      <w:jc w:val="center"/>
                      <w:rPr>
                        <w:rFonts w:ascii="Arial" w:eastAsia="Times New Roman" w:hAnsi="Arial" w:cs="Arial"/>
                        <w:bCs/>
                        <w:iCs/>
                        <w:noProof/>
                        <w:color w:val="000000"/>
                        <w:sz w:val="20"/>
                        <w:szCs w:val="24"/>
                        <w:lang w:val="ro-RO"/>
                      </w:rPr>
                    </w:pPr>
                    <w:r>
                      <w:rPr>
                        <w:rFonts w:ascii="Arial" w:eastAsia="Times New Roman" w:hAnsi="Arial" w:cs="Arial"/>
                        <w:bCs/>
                        <w:iCs/>
                        <w:noProof/>
                        <w:color w:val="000000"/>
                        <w:sz w:val="20"/>
                        <w:szCs w:val="24"/>
                        <w:lang w:val="ro-RO"/>
                      </w:rPr>
                      <w:t>19 01 12</w:t>
                    </w:r>
                  </w:p>
                </w:tc>
                <w:tc>
                  <w:tcPr>
                    <w:tcW w:w="2268" w:type="dxa"/>
                    <w:shd w:val="clear" w:color="auto" w:fill="auto"/>
                  </w:tcPr>
                  <w:p w:rsidR="00F95A6A" w:rsidRPr="00902381" w:rsidRDefault="00B10E7A" w:rsidP="00101A6C">
                    <w:pPr>
                      <w:spacing w:before="40" w:after="0" w:line="240" w:lineRule="auto"/>
                      <w:jc w:val="center"/>
                      <w:rPr>
                        <w:rFonts w:ascii="Arial" w:eastAsia="Times New Roman" w:hAnsi="Arial" w:cs="Arial"/>
                        <w:bCs/>
                        <w:iCs/>
                        <w:noProof/>
                        <w:color w:val="000000"/>
                        <w:sz w:val="20"/>
                        <w:szCs w:val="24"/>
                        <w:lang w:val="ro-RO"/>
                      </w:rPr>
                    </w:pPr>
                    <w:r>
                      <w:rPr>
                        <w:rFonts w:ascii="Arial" w:eastAsia="Times New Roman" w:hAnsi="Arial" w:cs="Arial"/>
                        <w:bCs/>
                        <w:iCs/>
                        <w:noProof/>
                        <w:color w:val="000000"/>
                        <w:sz w:val="20"/>
                        <w:szCs w:val="24"/>
                        <w:lang w:val="ro-RO"/>
                      </w:rPr>
                      <w:t>Cenusi de ardere si zguri, altele decat cele mentionate la 19 01 11</w:t>
                    </w:r>
                  </w:p>
                </w:tc>
                <w:tc>
                  <w:tcPr>
                    <w:tcW w:w="1285" w:type="dxa"/>
                    <w:shd w:val="clear" w:color="auto" w:fill="auto"/>
                  </w:tcPr>
                  <w:p w:rsidR="00F95A6A" w:rsidRPr="00902381" w:rsidRDefault="00B10E7A" w:rsidP="00101A6C">
                    <w:pPr>
                      <w:spacing w:before="40" w:after="0" w:line="240" w:lineRule="auto"/>
                      <w:jc w:val="center"/>
                      <w:rPr>
                        <w:rFonts w:ascii="Arial" w:eastAsia="Times New Roman" w:hAnsi="Arial" w:cs="Arial"/>
                        <w:bCs/>
                        <w:iCs/>
                        <w:noProof/>
                        <w:color w:val="000000"/>
                        <w:sz w:val="20"/>
                        <w:szCs w:val="24"/>
                        <w:lang w:val="ro-RO"/>
                      </w:rPr>
                    </w:pPr>
                    <w:r>
                      <w:rPr>
                        <w:rFonts w:ascii="Arial" w:eastAsia="Times New Roman" w:hAnsi="Arial" w:cs="Arial"/>
                        <w:bCs/>
                        <w:iCs/>
                        <w:noProof/>
                        <w:color w:val="000000"/>
                        <w:sz w:val="20"/>
                        <w:szCs w:val="24"/>
                        <w:lang w:val="ro-RO"/>
                      </w:rPr>
                      <w:t>Arderea biomasei la centralele termice</w:t>
                    </w:r>
                  </w:p>
                </w:tc>
                <w:tc>
                  <w:tcPr>
                    <w:tcW w:w="513" w:type="dxa"/>
                    <w:shd w:val="clear" w:color="auto" w:fill="auto"/>
                  </w:tcPr>
                  <w:p w:rsidR="00F95A6A" w:rsidRPr="00902381" w:rsidRDefault="00B10E7A" w:rsidP="00101A6C">
                    <w:pPr>
                      <w:spacing w:before="40" w:after="0" w:line="240" w:lineRule="auto"/>
                      <w:jc w:val="center"/>
                      <w:rPr>
                        <w:rFonts w:ascii="Arial" w:eastAsia="Times New Roman" w:hAnsi="Arial" w:cs="Arial"/>
                        <w:bCs/>
                        <w:iCs/>
                        <w:noProof/>
                        <w:color w:val="000000"/>
                        <w:sz w:val="20"/>
                        <w:szCs w:val="24"/>
                        <w:lang w:val="ro-RO"/>
                      </w:rPr>
                    </w:pPr>
                    <w:r>
                      <w:rPr>
                        <w:rFonts w:ascii="Arial" w:eastAsia="Times New Roman" w:hAnsi="Arial" w:cs="Arial"/>
                        <w:bCs/>
                        <w:iCs/>
                        <w:noProof/>
                        <w:color w:val="000000"/>
                        <w:sz w:val="20"/>
                        <w:szCs w:val="24"/>
                        <w:lang w:val="ro-RO"/>
                      </w:rPr>
                      <w:t>0,02</w:t>
                    </w:r>
                  </w:p>
                </w:tc>
                <w:tc>
                  <w:tcPr>
                    <w:tcW w:w="1026" w:type="dxa"/>
                    <w:shd w:val="clear" w:color="auto" w:fill="auto"/>
                  </w:tcPr>
                  <w:p w:rsidR="00F95A6A" w:rsidRPr="00902381" w:rsidRDefault="00B10E7A" w:rsidP="00101A6C">
                    <w:pPr>
                      <w:spacing w:before="40" w:after="0" w:line="240" w:lineRule="auto"/>
                      <w:jc w:val="center"/>
                      <w:rPr>
                        <w:rFonts w:ascii="Arial" w:eastAsia="Times New Roman" w:hAnsi="Arial" w:cs="Arial"/>
                        <w:bCs/>
                        <w:iCs/>
                        <w:noProof/>
                        <w:color w:val="000000"/>
                        <w:sz w:val="20"/>
                        <w:szCs w:val="24"/>
                        <w:lang w:val="ro-RO"/>
                      </w:rPr>
                    </w:pPr>
                    <w:r>
                      <w:rPr>
                        <w:rFonts w:ascii="Arial" w:eastAsia="Times New Roman" w:hAnsi="Arial" w:cs="Arial"/>
                        <w:bCs/>
                        <w:iCs/>
                        <w:noProof/>
                        <w:color w:val="000000"/>
                        <w:sz w:val="20"/>
                        <w:szCs w:val="24"/>
                        <w:lang w:val="ro-RO"/>
                      </w:rPr>
                      <w:t>t/an</w:t>
                    </w:r>
                  </w:p>
                </w:tc>
                <w:tc>
                  <w:tcPr>
                    <w:tcW w:w="1128" w:type="dxa"/>
                    <w:shd w:val="clear" w:color="auto" w:fill="auto"/>
                  </w:tcPr>
                  <w:p w:rsidR="00F95A6A" w:rsidRPr="00902381" w:rsidRDefault="00C36E8E" w:rsidP="00101A6C">
                    <w:pPr>
                      <w:spacing w:before="40" w:after="0" w:line="240" w:lineRule="auto"/>
                      <w:jc w:val="center"/>
                      <w:rPr>
                        <w:rFonts w:ascii="Arial" w:eastAsia="Times New Roman" w:hAnsi="Arial" w:cs="Arial"/>
                        <w:bCs/>
                        <w:iCs/>
                        <w:noProof/>
                        <w:color w:val="000000"/>
                        <w:sz w:val="20"/>
                        <w:szCs w:val="24"/>
                        <w:lang w:val="ro-RO"/>
                      </w:rPr>
                    </w:pPr>
                    <w:r>
                      <w:rPr>
                        <w:rFonts w:ascii="Arial" w:eastAsia="Times New Roman" w:hAnsi="Arial" w:cs="Arial"/>
                        <w:bCs/>
                        <w:iCs/>
                        <w:noProof/>
                        <w:color w:val="000000"/>
                        <w:sz w:val="20"/>
                        <w:szCs w:val="24"/>
                        <w:lang w:val="ro-RO"/>
                      </w:rPr>
                      <w:t>valorificare</w:t>
                    </w:r>
                  </w:p>
                </w:tc>
                <w:tc>
                  <w:tcPr>
                    <w:tcW w:w="615" w:type="dxa"/>
                    <w:shd w:val="clear" w:color="auto" w:fill="auto"/>
                  </w:tcPr>
                  <w:p w:rsidR="00F95A6A" w:rsidRPr="00902381" w:rsidRDefault="00F95A6A" w:rsidP="00101A6C">
                    <w:pPr>
                      <w:spacing w:before="40" w:after="0" w:line="240" w:lineRule="auto"/>
                      <w:jc w:val="center"/>
                      <w:rPr>
                        <w:rFonts w:ascii="Arial" w:eastAsia="Times New Roman" w:hAnsi="Arial" w:cs="Arial"/>
                        <w:bCs/>
                        <w:iCs/>
                        <w:noProof/>
                        <w:color w:val="000000"/>
                        <w:sz w:val="20"/>
                        <w:szCs w:val="24"/>
                        <w:lang w:val="ro-RO"/>
                      </w:rPr>
                    </w:pPr>
                  </w:p>
                </w:tc>
                <w:tc>
                  <w:tcPr>
                    <w:tcW w:w="1538" w:type="dxa"/>
                    <w:shd w:val="clear" w:color="auto" w:fill="auto"/>
                  </w:tcPr>
                  <w:p w:rsidR="00F95A6A" w:rsidRPr="00902381" w:rsidRDefault="00F95A6A" w:rsidP="00101A6C">
                    <w:pPr>
                      <w:spacing w:before="40" w:after="0" w:line="240" w:lineRule="auto"/>
                      <w:jc w:val="center"/>
                      <w:rPr>
                        <w:rFonts w:ascii="Arial" w:eastAsia="Times New Roman" w:hAnsi="Arial" w:cs="Arial"/>
                        <w:bCs/>
                        <w:iCs/>
                        <w:noProof/>
                        <w:color w:val="000000"/>
                        <w:sz w:val="20"/>
                        <w:szCs w:val="24"/>
                        <w:lang w:val="ro-RO"/>
                      </w:rPr>
                    </w:pPr>
                  </w:p>
                </w:tc>
              </w:tr>
              <w:tr w:rsidR="00F95A6A" w:rsidRPr="00902381" w:rsidTr="00F95A6A">
                <w:tc>
                  <w:tcPr>
                    <w:tcW w:w="959" w:type="dxa"/>
                    <w:shd w:val="clear" w:color="auto" w:fill="auto"/>
                  </w:tcPr>
                  <w:p w:rsidR="00F95A6A" w:rsidRPr="00902381" w:rsidRDefault="00C36E8E" w:rsidP="00101A6C">
                    <w:pPr>
                      <w:spacing w:before="40" w:after="0" w:line="240" w:lineRule="auto"/>
                      <w:jc w:val="center"/>
                      <w:rPr>
                        <w:rFonts w:ascii="Arial" w:eastAsia="Times New Roman" w:hAnsi="Arial" w:cs="Arial"/>
                        <w:bCs/>
                        <w:iCs/>
                        <w:noProof/>
                        <w:color w:val="000000"/>
                        <w:sz w:val="20"/>
                        <w:szCs w:val="24"/>
                        <w:lang w:val="ro-RO"/>
                      </w:rPr>
                    </w:pPr>
                    <w:r>
                      <w:rPr>
                        <w:rFonts w:ascii="Arial" w:eastAsia="Times New Roman" w:hAnsi="Arial" w:cs="Arial"/>
                        <w:bCs/>
                        <w:iCs/>
                        <w:noProof/>
                        <w:color w:val="000000"/>
                        <w:sz w:val="20"/>
                        <w:szCs w:val="24"/>
                        <w:lang w:val="ro-RO"/>
                      </w:rPr>
                      <w:t>02 01 01</w:t>
                    </w:r>
                  </w:p>
                </w:tc>
                <w:tc>
                  <w:tcPr>
                    <w:tcW w:w="2268" w:type="dxa"/>
                    <w:shd w:val="clear" w:color="auto" w:fill="auto"/>
                  </w:tcPr>
                  <w:p w:rsidR="00F95A6A" w:rsidRPr="00902381" w:rsidRDefault="00C36E8E" w:rsidP="00101A6C">
                    <w:pPr>
                      <w:spacing w:before="40" w:after="0" w:line="240" w:lineRule="auto"/>
                      <w:jc w:val="center"/>
                      <w:rPr>
                        <w:rFonts w:ascii="Arial" w:eastAsia="Times New Roman" w:hAnsi="Arial" w:cs="Arial"/>
                        <w:bCs/>
                        <w:iCs/>
                        <w:noProof/>
                        <w:color w:val="000000"/>
                        <w:sz w:val="20"/>
                        <w:szCs w:val="24"/>
                        <w:lang w:val="ro-RO"/>
                      </w:rPr>
                    </w:pPr>
                    <w:r>
                      <w:rPr>
                        <w:rFonts w:ascii="Arial" w:eastAsia="Times New Roman" w:hAnsi="Arial" w:cs="Arial"/>
                        <w:bCs/>
                        <w:iCs/>
                        <w:noProof/>
                        <w:color w:val="000000"/>
                        <w:sz w:val="20"/>
                        <w:szCs w:val="24"/>
                        <w:lang w:val="ro-RO"/>
                      </w:rPr>
                      <w:t>Namoluri de la spalare si curatare</w:t>
                    </w:r>
                  </w:p>
                </w:tc>
                <w:tc>
                  <w:tcPr>
                    <w:tcW w:w="1285" w:type="dxa"/>
                    <w:shd w:val="clear" w:color="auto" w:fill="auto"/>
                  </w:tcPr>
                  <w:p w:rsidR="00F95A6A" w:rsidRPr="00902381" w:rsidRDefault="00C36E8E" w:rsidP="00101A6C">
                    <w:pPr>
                      <w:spacing w:before="40" w:after="0" w:line="240" w:lineRule="auto"/>
                      <w:jc w:val="center"/>
                      <w:rPr>
                        <w:rFonts w:ascii="Arial" w:eastAsia="Times New Roman" w:hAnsi="Arial" w:cs="Arial"/>
                        <w:bCs/>
                        <w:iCs/>
                        <w:noProof/>
                        <w:color w:val="000000"/>
                        <w:sz w:val="20"/>
                        <w:szCs w:val="24"/>
                        <w:lang w:val="ro-RO"/>
                      </w:rPr>
                    </w:pPr>
                    <w:r>
                      <w:rPr>
                        <w:rFonts w:ascii="Arial" w:eastAsia="Times New Roman" w:hAnsi="Arial" w:cs="Arial"/>
                        <w:bCs/>
                        <w:iCs/>
                        <w:noProof/>
                        <w:color w:val="000000"/>
                        <w:sz w:val="20"/>
                        <w:szCs w:val="24"/>
                        <w:lang w:val="ro-RO"/>
                      </w:rPr>
                      <w:t>De la curatarea halelor si preepurarea apelor uzate</w:t>
                    </w:r>
                  </w:p>
                </w:tc>
                <w:tc>
                  <w:tcPr>
                    <w:tcW w:w="513" w:type="dxa"/>
                    <w:shd w:val="clear" w:color="auto" w:fill="auto"/>
                  </w:tcPr>
                  <w:p w:rsidR="00F95A6A" w:rsidRPr="00902381" w:rsidRDefault="00C36E8E" w:rsidP="00101A6C">
                    <w:pPr>
                      <w:spacing w:before="40" w:after="0" w:line="240" w:lineRule="auto"/>
                      <w:jc w:val="center"/>
                      <w:rPr>
                        <w:rFonts w:ascii="Arial" w:eastAsia="Times New Roman" w:hAnsi="Arial" w:cs="Arial"/>
                        <w:bCs/>
                        <w:iCs/>
                        <w:noProof/>
                        <w:color w:val="000000"/>
                        <w:sz w:val="20"/>
                        <w:szCs w:val="24"/>
                        <w:lang w:val="ro-RO"/>
                      </w:rPr>
                    </w:pPr>
                    <w:r>
                      <w:rPr>
                        <w:rFonts w:ascii="Arial" w:eastAsia="Times New Roman" w:hAnsi="Arial" w:cs="Arial"/>
                        <w:bCs/>
                        <w:iCs/>
                        <w:noProof/>
                        <w:color w:val="000000"/>
                        <w:sz w:val="20"/>
                        <w:szCs w:val="24"/>
                        <w:lang w:val="ro-RO"/>
                      </w:rPr>
                      <w:t>0,75</w:t>
                    </w:r>
                  </w:p>
                </w:tc>
                <w:tc>
                  <w:tcPr>
                    <w:tcW w:w="1026" w:type="dxa"/>
                    <w:shd w:val="clear" w:color="auto" w:fill="auto"/>
                  </w:tcPr>
                  <w:p w:rsidR="00F95A6A" w:rsidRPr="00902381" w:rsidRDefault="00C36E8E" w:rsidP="00101A6C">
                    <w:pPr>
                      <w:spacing w:before="40" w:after="0" w:line="240" w:lineRule="auto"/>
                      <w:jc w:val="center"/>
                      <w:rPr>
                        <w:rFonts w:ascii="Arial" w:eastAsia="Times New Roman" w:hAnsi="Arial" w:cs="Arial"/>
                        <w:bCs/>
                        <w:iCs/>
                        <w:noProof/>
                        <w:color w:val="000000"/>
                        <w:sz w:val="20"/>
                        <w:szCs w:val="24"/>
                        <w:lang w:val="ro-RO"/>
                      </w:rPr>
                    </w:pPr>
                    <w:r>
                      <w:rPr>
                        <w:rFonts w:ascii="Arial" w:eastAsia="Times New Roman" w:hAnsi="Arial" w:cs="Arial"/>
                        <w:bCs/>
                        <w:iCs/>
                        <w:noProof/>
                        <w:color w:val="000000"/>
                        <w:sz w:val="20"/>
                        <w:szCs w:val="24"/>
                        <w:lang w:val="ro-RO"/>
                      </w:rPr>
                      <w:t>t/an</w:t>
                    </w:r>
                  </w:p>
                </w:tc>
                <w:tc>
                  <w:tcPr>
                    <w:tcW w:w="1128" w:type="dxa"/>
                    <w:shd w:val="clear" w:color="auto" w:fill="auto"/>
                  </w:tcPr>
                  <w:p w:rsidR="00F95A6A" w:rsidRPr="00902381" w:rsidRDefault="00C36E8E" w:rsidP="00101A6C">
                    <w:pPr>
                      <w:spacing w:before="40" w:after="0" w:line="240" w:lineRule="auto"/>
                      <w:jc w:val="center"/>
                      <w:rPr>
                        <w:rFonts w:ascii="Arial" w:eastAsia="Times New Roman" w:hAnsi="Arial" w:cs="Arial"/>
                        <w:bCs/>
                        <w:iCs/>
                        <w:noProof/>
                        <w:color w:val="000000"/>
                        <w:sz w:val="20"/>
                        <w:szCs w:val="24"/>
                        <w:lang w:val="ro-RO"/>
                      </w:rPr>
                    </w:pPr>
                    <w:r>
                      <w:rPr>
                        <w:rFonts w:ascii="Arial" w:eastAsia="Times New Roman" w:hAnsi="Arial" w:cs="Arial"/>
                        <w:bCs/>
                        <w:iCs/>
                        <w:noProof/>
                        <w:color w:val="000000"/>
                        <w:sz w:val="20"/>
                        <w:szCs w:val="24"/>
                        <w:lang w:val="ro-RO"/>
                      </w:rPr>
                      <w:t>valorificare</w:t>
                    </w:r>
                  </w:p>
                </w:tc>
                <w:tc>
                  <w:tcPr>
                    <w:tcW w:w="615" w:type="dxa"/>
                    <w:shd w:val="clear" w:color="auto" w:fill="auto"/>
                  </w:tcPr>
                  <w:p w:rsidR="00F95A6A" w:rsidRPr="00902381" w:rsidRDefault="00F95A6A" w:rsidP="00101A6C">
                    <w:pPr>
                      <w:spacing w:before="40" w:after="0" w:line="240" w:lineRule="auto"/>
                      <w:jc w:val="center"/>
                      <w:rPr>
                        <w:rFonts w:ascii="Arial" w:eastAsia="Times New Roman" w:hAnsi="Arial" w:cs="Arial"/>
                        <w:bCs/>
                        <w:iCs/>
                        <w:noProof/>
                        <w:color w:val="000000"/>
                        <w:sz w:val="20"/>
                        <w:szCs w:val="24"/>
                        <w:lang w:val="ro-RO"/>
                      </w:rPr>
                    </w:pPr>
                  </w:p>
                </w:tc>
                <w:tc>
                  <w:tcPr>
                    <w:tcW w:w="1538" w:type="dxa"/>
                    <w:shd w:val="clear" w:color="auto" w:fill="auto"/>
                  </w:tcPr>
                  <w:p w:rsidR="00F95A6A" w:rsidRPr="00902381" w:rsidRDefault="00F95A6A" w:rsidP="00101A6C">
                    <w:pPr>
                      <w:spacing w:before="40" w:after="0" w:line="240" w:lineRule="auto"/>
                      <w:jc w:val="center"/>
                      <w:rPr>
                        <w:rFonts w:ascii="Arial" w:eastAsia="Times New Roman" w:hAnsi="Arial" w:cs="Arial"/>
                        <w:bCs/>
                        <w:iCs/>
                        <w:noProof/>
                        <w:color w:val="000000"/>
                        <w:sz w:val="20"/>
                        <w:szCs w:val="24"/>
                        <w:lang w:val="ro-RO"/>
                      </w:rPr>
                    </w:pPr>
                  </w:p>
                </w:tc>
              </w:tr>
              <w:tr w:rsidR="00C36E8E" w:rsidRPr="00902381" w:rsidTr="00F95A6A">
                <w:tc>
                  <w:tcPr>
                    <w:tcW w:w="959" w:type="dxa"/>
                    <w:shd w:val="clear" w:color="auto" w:fill="auto"/>
                  </w:tcPr>
                  <w:p w:rsidR="00C36E8E" w:rsidRPr="00902381" w:rsidRDefault="003337D2" w:rsidP="00101A6C">
                    <w:pPr>
                      <w:spacing w:before="40" w:after="0" w:line="240" w:lineRule="auto"/>
                      <w:jc w:val="center"/>
                      <w:rPr>
                        <w:rFonts w:ascii="Arial" w:eastAsia="Times New Roman" w:hAnsi="Arial" w:cs="Arial"/>
                        <w:bCs/>
                        <w:iCs/>
                        <w:noProof/>
                        <w:color w:val="000000"/>
                        <w:sz w:val="20"/>
                        <w:szCs w:val="24"/>
                        <w:lang w:val="ro-RO"/>
                      </w:rPr>
                    </w:pPr>
                    <w:r>
                      <w:rPr>
                        <w:rFonts w:ascii="Arial" w:eastAsia="Times New Roman" w:hAnsi="Arial" w:cs="Arial"/>
                        <w:bCs/>
                        <w:iCs/>
                        <w:noProof/>
                        <w:color w:val="000000"/>
                        <w:sz w:val="20"/>
                        <w:szCs w:val="24"/>
                        <w:lang w:val="ro-RO"/>
                      </w:rPr>
                      <w:t>20 03 01</w:t>
                    </w:r>
                  </w:p>
                </w:tc>
                <w:tc>
                  <w:tcPr>
                    <w:tcW w:w="2268" w:type="dxa"/>
                    <w:shd w:val="clear" w:color="auto" w:fill="auto"/>
                  </w:tcPr>
                  <w:p w:rsidR="00C36E8E" w:rsidRPr="00902381" w:rsidRDefault="003337D2" w:rsidP="00101A6C">
                    <w:pPr>
                      <w:spacing w:before="40" w:after="0" w:line="240" w:lineRule="auto"/>
                      <w:jc w:val="center"/>
                      <w:rPr>
                        <w:rFonts w:ascii="Arial" w:eastAsia="Times New Roman" w:hAnsi="Arial" w:cs="Arial"/>
                        <w:bCs/>
                        <w:iCs/>
                        <w:noProof/>
                        <w:color w:val="000000"/>
                        <w:sz w:val="20"/>
                        <w:szCs w:val="24"/>
                        <w:lang w:val="ro-RO"/>
                      </w:rPr>
                    </w:pPr>
                    <w:r>
                      <w:rPr>
                        <w:rFonts w:ascii="Arial" w:eastAsia="Times New Roman" w:hAnsi="Arial" w:cs="Arial"/>
                        <w:bCs/>
                        <w:iCs/>
                        <w:noProof/>
                        <w:color w:val="000000"/>
                        <w:sz w:val="20"/>
                        <w:szCs w:val="24"/>
                        <w:lang w:val="ro-RO"/>
                      </w:rPr>
                      <w:t>Deseuri municipale amestecate</w:t>
                    </w:r>
                  </w:p>
                </w:tc>
                <w:tc>
                  <w:tcPr>
                    <w:tcW w:w="1285" w:type="dxa"/>
                    <w:shd w:val="clear" w:color="auto" w:fill="auto"/>
                  </w:tcPr>
                  <w:p w:rsidR="00C36E8E" w:rsidRPr="00902381" w:rsidRDefault="003337D2" w:rsidP="00101A6C">
                    <w:pPr>
                      <w:spacing w:before="40" w:after="0" w:line="240" w:lineRule="auto"/>
                      <w:jc w:val="center"/>
                      <w:rPr>
                        <w:rFonts w:ascii="Arial" w:eastAsia="Times New Roman" w:hAnsi="Arial" w:cs="Arial"/>
                        <w:bCs/>
                        <w:iCs/>
                        <w:noProof/>
                        <w:color w:val="000000"/>
                        <w:sz w:val="20"/>
                        <w:szCs w:val="24"/>
                        <w:lang w:val="ro-RO"/>
                      </w:rPr>
                    </w:pPr>
                    <w:r>
                      <w:rPr>
                        <w:rFonts w:ascii="Arial" w:eastAsia="Times New Roman" w:hAnsi="Arial" w:cs="Arial"/>
                        <w:bCs/>
                        <w:iCs/>
                        <w:noProof/>
                        <w:color w:val="000000"/>
                        <w:sz w:val="20"/>
                        <w:szCs w:val="24"/>
                        <w:lang w:val="ro-RO"/>
                      </w:rPr>
                      <w:t>Activitati administrative</w:t>
                    </w:r>
                  </w:p>
                </w:tc>
                <w:tc>
                  <w:tcPr>
                    <w:tcW w:w="513" w:type="dxa"/>
                    <w:shd w:val="clear" w:color="auto" w:fill="auto"/>
                  </w:tcPr>
                  <w:p w:rsidR="00C36E8E" w:rsidRPr="00902381" w:rsidRDefault="003337D2" w:rsidP="00101A6C">
                    <w:pPr>
                      <w:spacing w:before="40" w:after="0" w:line="240" w:lineRule="auto"/>
                      <w:jc w:val="center"/>
                      <w:rPr>
                        <w:rFonts w:ascii="Arial" w:eastAsia="Times New Roman" w:hAnsi="Arial" w:cs="Arial"/>
                        <w:bCs/>
                        <w:iCs/>
                        <w:noProof/>
                        <w:color w:val="000000"/>
                        <w:sz w:val="20"/>
                        <w:szCs w:val="24"/>
                        <w:lang w:val="ro-RO"/>
                      </w:rPr>
                    </w:pPr>
                    <w:r>
                      <w:rPr>
                        <w:rFonts w:ascii="Arial" w:eastAsia="Times New Roman" w:hAnsi="Arial" w:cs="Arial"/>
                        <w:bCs/>
                        <w:iCs/>
                        <w:noProof/>
                        <w:color w:val="000000"/>
                        <w:sz w:val="20"/>
                        <w:szCs w:val="24"/>
                        <w:lang w:val="ro-RO"/>
                      </w:rPr>
                      <w:t>0,117</w:t>
                    </w:r>
                  </w:p>
                </w:tc>
                <w:tc>
                  <w:tcPr>
                    <w:tcW w:w="1026" w:type="dxa"/>
                    <w:shd w:val="clear" w:color="auto" w:fill="auto"/>
                  </w:tcPr>
                  <w:p w:rsidR="00C36E8E" w:rsidRPr="00902381" w:rsidRDefault="00C36E8E" w:rsidP="00101A6C">
                    <w:pPr>
                      <w:spacing w:before="40" w:after="0" w:line="240" w:lineRule="auto"/>
                      <w:jc w:val="center"/>
                      <w:rPr>
                        <w:rFonts w:ascii="Arial" w:eastAsia="Times New Roman" w:hAnsi="Arial" w:cs="Arial"/>
                        <w:bCs/>
                        <w:iCs/>
                        <w:noProof/>
                        <w:color w:val="000000"/>
                        <w:sz w:val="20"/>
                        <w:szCs w:val="24"/>
                        <w:lang w:val="ro-RO"/>
                      </w:rPr>
                    </w:pPr>
                  </w:p>
                </w:tc>
                <w:tc>
                  <w:tcPr>
                    <w:tcW w:w="1128" w:type="dxa"/>
                    <w:shd w:val="clear" w:color="auto" w:fill="auto"/>
                  </w:tcPr>
                  <w:p w:rsidR="00C36E8E" w:rsidRPr="00902381" w:rsidRDefault="00C36E8E" w:rsidP="00101A6C">
                    <w:pPr>
                      <w:spacing w:before="40" w:after="0" w:line="240" w:lineRule="auto"/>
                      <w:jc w:val="center"/>
                      <w:rPr>
                        <w:rFonts w:ascii="Arial" w:eastAsia="Times New Roman" w:hAnsi="Arial" w:cs="Arial"/>
                        <w:bCs/>
                        <w:iCs/>
                        <w:noProof/>
                        <w:color w:val="000000"/>
                        <w:sz w:val="20"/>
                        <w:szCs w:val="24"/>
                        <w:lang w:val="ro-RO"/>
                      </w:rPr>
                    </w:pPr>
                  </w:p>
                </w:tc>
                <w:tc>
                  <w:tcPr>
                    <w:tcW w:w="615" w:type="dxa"/>
                    <w:shd w:val="clear" w:color="auto" w:fill="auto"/>
                  </w:tcPr>
                  <w:p w:rsidR="00C36E8E" w:rsidRPr="00902381" w:rsidRDefault="00C36E8E" w:rsidP="00101A6C">
                    <w:pPr>
                      <w:spacing w:before="40" w:after="0" w:line="240" w:lineRule="auto"/>
                      <w:jc w:val="center"/>
                      <w:rPr>
                        <w:rFonts w:ascii="Arial" w:eastAsia="Times New Roman" w:hAnsi="Arial" w:cs="Arial"/>
                        <w:bCs/>
                        <w:iCs/>
                        <w:noProof/>
                        <w:color w:val="000000"/>
                        <w:sz w:val="20"/>
                        <w:szCs w:val="24"/>
                        <w:lang w:val="ro-RO"/>
                      </w:rPr>
                    </w:pPr>
                  </w:p>
                </w:tc>
                <w:tc>
                  <w:tcPr>
                    <w:tcW w:w="1538" w:type="dxa"/>
                    <w:shd w:val="clear" w:color="auto" w:fill="auto"/>
                  </w:tcPr>
                  <w:p w:rsidR="00C36E8E" w:rsidRPr="00902381" w:rsidRDefault="00C36E8E" w:rsidP="00101A6C">
                    <w:pPr>
                      <w:spacing w:before="40" w:after="0" w:line="240" w:lineRule="auto"/>
                      <w:jc w:val="center"/>
                      <w:rPr>
                        <w:rFonts w:ascii="Arial" w:eastAsia="Times New Roman" w:hAnsi="Arial" w:cs="Arial"/>
                        <w:bCs/>
                        <w:iCs/>
                        <w:noProof/>
                        <w:color w:val="000000"/>
                        <w:sz w:val="20"/>
                        <w:szCs w:val="24"/>
                        <w:lang w:val="ro-RO"/>
                      </w:rPr>
                    </w:pPr>
                  </w:p>
                </w:tc>
              </w:tr>
            </w:tbl>
            <w:p w:rsidR="0064157D" w:rsidRPr="00083916" w:rsidRDefault="00B51F42" w:rsidP="00101A6C">
              <w:pPr>
                <w:tabs>
                  <w:tab w:val="left" w:pos="420"/>
                  <w:tab w:val="left" w:pos="513"/>
                </w:tabs>
                <w:spacing w:after="0" w:line="240" w:lineRule="auto"/>
                <w:ind w:left="420" w:hanging="420"/>
                <w:jc w:val="both"/>
                <w:rPr>
                  <w:rFonts w:ascii="Arial" w:hAnsi="Arial" w:cs="Arial"/>
                  <w:b/>
                  <w:bCs/>
                  <w:noProof/>
                  <w:color w:val="000000"/>
                  <w:sz w:val="24"/>
                  <w:szCs w:val="24"/>
                  <w:lang w:val="ro-RO"/>
                </w:rPr>
              </w:pPr>
            </w:p>
          </w:sdtContent>
        </w:sdt>
        <w:sdt>
          <w:sdtPr>
            <w:rPr>
              <w:rFonts w:ascii="Arial" w:eastAsia="Times New Roman" w:hAnsi="Arial" w:cs="Arial"/>
              <w:b/>
              <w:bCs/>
              <w:iCs/>
              <w:noProof/>
              <w:color w:val="000000"/>
              <w:sz w:val="24"/>
              <w:szCs w:val="24"/>
              <w:lang w:val="ro-RO"/>
            </w:rPr>
            <w:alias w:val="Deșeuri produse"/>
            <w:tag w:val="DeseuriProduseModel"/>
            <w:id w:val="-272255431"/>
            <w:lock w:val="contentLocked"/>
            <w:placeholder>
              <w:docPart w:val="F7D3F534A9EA41469202234C32CA1F3F"/>
            </w:placeholder>
          </w:sdtPr>
          <w:sdtContent>
            <w:tbl>
              <w:tblPr>
                <w:tblW w:w="933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20"/>
                <w:gridCol w:w="2461"/>
                <w:gridCol w:w="1231"/>
                <w:gridCol w:w="513"/>
                <w:gridCol w:w="1026"/>
                <w:gridCol w:w="1128"/>
                <w:gridCol w:w="615"/>
                <w:gridCol w:w="1538"/>
              </w:tblGrid>
              <w:tr w:rsidR="0064157D" w:rsidRPr="00902381" w:rsidTr="00101A6C">
                <w:trPr>
                  <w:cantSplit/>
                  <w:trHeight w:val="1701"/>
                </w:trPr>
                <w:tc>
                  <w:tcPr>
                    <w:tcW w:w="820" w:type="dxa"/>
                    <w:shd w:val="clear" w:color="auto" w:fill="C0C0C0"/>
                    <w:vAlign w:val="center"/>
                  </w:tcPr>
                  <w:p w:rsidR="0064157D" w:rsidRPr="00902381" w:rsidRDefault="0064157D" w:rsidP="00101A6C">
                    <w:pPr>
                      <w:spacing w:before="40" w:after="0" w:line="240" w:lineRule="auto"/>
                      <w:jc w:val="center"/>
                      <w:rPr>
                        <w:rFonts w:ascii="Arial" w:eastAsia="Times New Roman" w:hAnsi="Arial" w:cs="Arial"/>
                        <w:b/>
                        <w:bCs/>
                        <w:iCs/>
                        <w:noProof/>
                        <w:color w:val="000000"/>
                        <w:sz w:val="20"/>
                        <w:szCs w:val="24"/>
                        <w:lang w:val="ro-RO"/>
                      </w:rPr>
                    </w:pPr>
                    <w:r w:rsidRPr="00902381">
                      <w:rPr>
                        <w:rFonts w:ascii="Arial" w:eastAsia="Times New Roman" w:hAnsi="Arial" w:cs="Arial"/>
                        <w:b/>
                        <w:bCs/>
                        <w:iCs/>
                        <w:noProof/>
                        <w:color w:val="000000"/>
                        <w:sz w:val="20"/>
                        <w:szCs w:val="24"/>
                        <w:lang w:val="ro-RO"/>
                      </w:rPr>
                      <w:t>Cod deșeu</w:t>
                    </w:r>
                  </w:p>
                </w:tc>
                <w:tc>
                  <w:tcPr>
                    <w:tcW w:w="2461" w:type="dxa"/>
                    <w:shd w:val="clear" w:color="auto" w:fill="C0C0C0"/>
                    <w:vAlign w:val="center"/>
                  </w:tcPr>
                  <w:p w:rsidR="0064157D" w:rsidRPr="00902381" w:rsidRDefault="0064157D" w:rsidP="00101A6C">
                    <w:pPr>
                      <w:spacing w:before="40" w:after="0" w:line="240" w:lineRule="auto"/>
                      <w:jc w:val="center"/>
                      <w:rPr>
                        <w:rFonts w:ascii="Arial" w:eastAsia="Times New Roman" w:hAnsi="Arial" w:cs="Arial"/>
                        <w:b/>
                        <w:bCs/>
                        <w:iCs/>
                        <w:noProof/>
                        <w:color w:val="000000"/>
                        <w:sz w:val="20"/>
                        <w:szCs w:val="24"/>
                        <w:lang w:val="ro-RO"/>
                      </w:rPr>
                    </w:pPr>
                    <w:r w:rsidRPr="00902381">
                      <w:rPr>
                        <w:rFonts w:ascii="Arial" w:eastAsia="Times New Roman" w:hAnsi="Arial" w:cs="Arial"/>
                        <w:b/>
                        <w:bCs/>
                        <w:iCs/>
                        <w:noProof/>
                        <w:color w:val="000000"/>
                        <w:sz w:val="20"/>
                        <w:szCs w:val="24"/>
                        <w:lang w:val="ro-RO"/>
                      </w:rPr>
                      <w:t>Denumire deșeu</w:t>
                    </w:r>
                  </w:p>
                </w:tc>
                <w:tc>
                  <w:tcPr>
                    <w:tcW w:w="1231" w:type="dxa"/>
                    <w:shd w:val="clear" w:color="auto" w:fill="C0C0C0"/>
                    <w:vAlign w:val="center"/>
                  </w:tcPr>
                  <w:p w:rsidR="0064157D" w:rsidRPr="00902381" w:rsidRDefault="0064157D" w:rsidP="00101A6C">
                    <w:pPr>
                      <w:spacing w:before="40" w:after="0" w:line="240" w:lineRule="auto"/>
                      <w:jc w:val="center"/>
                      <w:rPr>
                        <w:rFonts w:ascii="Arial" w:eastAsia="Times New Roman" w:hAnsi="Arial" w:cs="Arial"/>
                        <w:b/>
                        <w:bCs/>
                        <w:iCs/>
                        <w:noProof/>
                        <w:color w:val="000000"/>
                        <w:sz w:val="20"/>
                        <w:szCs w:val="24"/>
                        <w:lang w:val="ro-RO"/>
                      </w:rPr>
                    </w:pPr>
                    <w:r w:rsidRPr="00902381">
                      <w:rPr>
                        <w:rFonts w:ascii="Arial" w:eastAsia="Times New Roman" w:hAnsi="Arial" w:cs="Arial"/>
                        <w:b/>
                        <w:bCs/>
                        <w:iCs/>
                        <w:noProof/>
                        <w:color w:val="000000"/>
                        <w:sz w:val="20"/>
                        <w:szCs w:val="24"/>
                        <w:lang w:val="ro-RO"/>
                      </w:rPr>
                      <w:t>Sursă generatoare</w:t>
                    </w:r>
                  </w:p>
                </w:tc>
                <w:tc>
                  <w:tcPr>
                    <w:tcW w:w="513" w:type="dxa"/>
                    <w:shd w:val="clear" w:color="auto" w:fill="C0C0C0"/>
                    <w:textDirection w:val="btLr"/>
                    <w:vAlign w:val="center"/>
                  </w:tcPr>
                  <w:p w:rsidR="0064157D" w:rsidRPr="00902381" w:rsidRDefault="0064157D" w:rsidP="00101A6C">
                    <w:pPr>
                      <w:spacing w:before="40" w:after="0" w:line="240" w:lineRule="auto"/>
                      <w:ind w:left="113" w:right="113"/>
                      <w:jc w:val="center"/>
                      <w:rPr>
                        <w:rFonts w:ascii="Arial" w:eastAsia="Times New Roman" w:hAnsi="Arial" w:cs="Arial"/>
                        <w:b/>
                        <w:bCs/>
                        <w:iCs/>
                        <w:noProof/>
                        <w:color w:val="000000"/>
                        <w:sz w:val="20"/>
                        <w:szCs w:val="24"/>
                        <w:lang w:val="ro-RO"/>
                      </w:rPr>
                    </w:pPr>
                    <w:r w:rsidRPr="00902381">
                      <w:rPr>
                        <w:rFonts w:ascii="Arial" w:eastAsia="Times New Roman" w:hAnsi="Arial" w:cs="Arial"/>
                        <w:b/>
                        <w:bCs/>
                        <w:iCs/>
                        <w:noProof/>
                        <w:color w:val="000000"/>
                        <w:sz w:val="20"/>
                        <w:szCs w:val="24"/>
                        <w:lang w:val="ro-RO"/>
                      </w:rPr>
                      <w:t>Cantitate</w:t>
                    </w:r>
                  </w:p>
                </w:tc>
                <w:tc>
                  <w:tcPr>
                    <w:tcW w:w="1026" w:type="dxa"/>
                    <w:shd w:val="clear" w:color="auto" w:fill="C0C0C0"/>
                    <w:vAlign w:val="center"/>
                  </w:tcPr>
                  <w:p w:rsidR="0064157D" w:rsidRPr="00902381" w:rsidRDefault="0064157D" w:rsidP="00101A6C">
                    <w:pPr>
                      <w:spacing w:before="40" w:after="0" w:line="240" w:lineRule="auto"/>
                      <w:jc w:val="center"/>
                      <w:rPr>
                        <w:rFonts w:ascii="Arial" w:eastAsia="Times New Roman" w:hAnsi="Arial" w:cs="Arial"/>
                        <w:b/>
                        <w:bCs/>
                        <w:iCs/>
                        <w:noProof/>
                        <w:color w:val="000000"/>
                        <w:sz w:val="20"/>
                        <w:szCs w:val="24"/>
                        <w:lang w:val="ro-RO"/>
                      </w:rPr>
                    </w:pPr>
                    <w:r w:rsidRPr="00902381">
                      <w:rPr>
                        <w:rFonts w:ascii="Arial" w:eastAsia="Times New Roman" w:hAnsi="Arial" w:cs="Arial"/>
                        <w:b/>
                        <w:bCs/>
                        <w:iCs/>
                        <w:noProof/>
                        <w:color w:val="000000"/>
                        <w:sz w:val="20"/>
                        <w:szCs w:val="24"/>
                        <w:lang w:val="ro-RO"/>
                      </w:rPr>
                      <w:t>UM</w:t>
                    </w:r>
                  </w:p>
                </w:tc>
                <w:tc>
                  <w:tcPr>
                    <w:tcW w:w="1128" w:type="dxa"/>
                    <w:shd w:val="clear" w:color="auto" w:fill="C0C0C0"/>
                    <w:vAlign w:val="center"/>
                  </w:tcPr>
                  <w:p w:rsidR="0064157D" w:rsidRPr="00902381" w:rsidRDefault="0064157D" w:rsidP="00101A6C">
                    <w:pPr>
                      <w:spacing w:before="40" w:after="0" w:line="240" w:lineRule="auto"/>
                      <w:jc w:val="center"/>
                      <w:rPr>
                        <w:rFonts w:ascii="Arial" w:eastAsia="Times New Roman" w:hAnsi="Arial" w:cs="Arial"/>
                        <w:b/>
                        <w:bCs/>
                        <w:iCs/>
                        <w:noProof/>
                        <w:color w:val="000000"/>
                        <w:sz w:val="20"/>
                        <w:szCs w:val="24"/>
                        <w:lang w:val="ro-RO"/>
                      </w:rPr>
                    </w:pPr>
                    <w:r w:rsidRPr="00902381">
                      <w:rPr>
                        <w:rFonts w:ascii="Arial" w:eastAsia="Times New Roman" w:hAnsi="Arial" w:cs="Arial"/>
                        <w:b/>
                        <w:bCs/>
                        <w:iCs/>
                        <w:noProof/>
                        <w:color w:val="000000"/>
                        <w:sz w:val="20"/>
                        <w:szCs w:val="24"/>
                        <w:lang w:val="ro-RO"/>
                      </w:rPr>
                      <w:t>Operațiune valorificare / eliminare</w:t>
                    </w:r>
                  </w:p>
                </w:tc>
                <w:tc>
                  <w:tcPr>
                    <w:tcW w:w="615" w:type="dxa"/>
                    <w:shd w:val="clear" w:color="auto" w:fill="C0C0C0"/>
                    <w:textDirection w:val="btLr"/>
                    <w:vAlign w:val="center"/>
                  </w:tcPr>
                  <w:p w:rsidR="0064157D" w:rsidRPr="00902381" w:rsidRDefault="0064157D" w:rsidP="00101A6C">
                    <w:pPr>
                      <w:spacing w:before="40" w:after="0" w:line="240" w:lineRule="auto"/>
                      <w:ind w:left="113" w:right="113"/>
                      <w:jc w:val="center"/>
                      <w:rPr>
                        <w:rFonts w:ascii="Arial" w:eastAsia="Times New Roman" w:hAnsi="Arial" w:cs="Arial"/>
                        <w:b/>
                        <w:bCs/>
                        <w:iCs/>
                        <w:noProof/>
                        <w:color w:val="000000"/>
                        <w:sz w:val="20"/>
                        <w:szCs w:val="24"/>
                        <w:lang w:val="ro-RO"/>
                      </w:rPr>
                    </w:pPr>
                    <w:r w:rsidRPr="00902381">
                      <w:rPr>
                        <w:rFonts w:ascii="Arial" w:eastAsia="Times New Roman" w:hAnsi="Arial" w:cs="Arial"/>
                        <w:b/>
                        <w:bCs/>
                        <w:iCs/>
                        <w:noProof/>
                        <w:color w:val="000000"/>
                        <w:sz w:val="20"/>
                        <w:szCs w:val="24"/>
                        <w:lang w:val="ro-RO"/>
                      </w:rPr>
                      <w:t>Cod operațiune</w:t>
                    </w:r>
                  </w:p>
                </w:tc>
                <w:tc>
                  <w:tcPr>
                    <w:tcW w:w="1538" w:type="dxa"/>
                    <w:shd w:val="clear" w:color="auto" w:fill="C0C0C0"/>
                    <w:vAlign w:val="center"/>
                  </w:tcPr>
                  <w:p w:rsidR="0064157D" w:rsidRPr="00902381" w:rsidRDefault="0064157D" w:rsidP="00101A6C">
                    <w:pPr>
                      <w:spacing w:before="40" w:after="0" w:line="240" w:lineRule="auto"/>
                      <w:jc w:val="center"/>
                      <w:rPr>
                        <w:rFonts w:ascii="Arial" w:eastAsia="Times New Roman" w:hAnsi="Arial" w:cs="Arial"/>
                        <w:b/>
                        <w:bCs/>
                        <w:iCs/>
                        <w:noProof/>
                        <w:color w:val="000000"/>
                        <w:sz w:val="20"/>
                        <w:szCs w:val="24"/>
                        <w:lang w:val="ro-RO"/>
                      </w:rPr>
                    </w:pPr>
                    <w:r w:rsidRPr="00902381">
                      <w:rPr>
                        <w:rFonts w:ascii="Arial" w:eastAsia="Times New Roman" w:hAnsi="Arial" w:cs="Arial"/>
                        <w:b/>
                        <w:bCs/>
                        <w:iCs/>
                        <w:noProof/>
                        <w:color w:val="000000"/>
                        <w:sz w:val="20"/>
                        <w:szCs w:val="24"/>
                        <w:lang w:val="ro-RO"/>
                      </w:rPr>
                      <w:t>Denumire operațiune</w:t>
                    </w:r>
                  </w:p>
                </w:tc>
              </w:tr>
              <w:tr w:rsidR="0064157D" w:rsidRPr="00902381" w:rsidTr="00101A6C">
                <w:tc>
                  <w:tcPr>
                    <w:tcW w:w="820" w:type="dxa"/>
                    <w:shd w:val="clear" w:color="auto" w:fill="auto"/>
                  </w:tcPr>
                  <w:p w:rsidR="0064157D" w:rsidRPr="00902381" w:rsidRDefault="0064157D" w:rsidP="00101A6C">
                    <w:pPr>
                      <w:spacing w:before="40" w:after="0" w:line="240" w:lineRule="auto"/>
                      <w:jc w:val="center"/>
                      <w:rPr>
                        <w:rFonts w:ascii="Arial" w:eastAsia="Times New Roman" w:hAnsi="Arial" w:cs="Arial"/>
                        <w:bCs/>
                        <w:iCs/>
                        <w:noProof/>
                        <w:color w:val="000000"/>
                        <w:sz w:val="20"/>
                        <w:szCs w:val="24"/>
                        <w:lang w:val="ro-RO"/>
                      </w:rPr>
                    </w:pPr>
                  </w:p>
                </w:tc>
                <w:tc>
                  <w:tcPr>
                    <w:tcW w:w="2461" w:type="dxa"/>
                    <w:shd w:val="clear" w:color="auto" w:fill="auto"/>
                  </w:tcPr>
                  <w:p w:rsidR="0064157D" w:rsidRPr="00902381" w:rsidRDefault="0064157D" w:rsidP="00101A6C">
                    <w:pPr>
                      <w:spacing w:before="40" w:after="0" w:line="240" w:lineRule="auto"/>
                      <w:jc w:val="center"/>
                      <w:rPr>
                        <w:rFonts w:ascii="Arial" w:eastAsia="Times New Roman" w:hAnsi="Arial" w:cs="Arial"/>
                        <w:bCs/>
                        <w:iCs/>
                        <w:noProof/>
                        <w:color w:val="000000"/>
                        <w:sz w:val="20"/>
                        <w:szCs w:val="24"/>
                        <w:lang w:val="ro-RO"/>
                      </w:rPr>
                    </w:pPr>
                  </w:p>
                </w:tc>
                <w:tc>
                  <w:tcPr>
                    <w:tcW w:w="1231" w:type="dxa"/>
                    <w:shd w:val="clear" w:color="auto" w:fill="auto"/>
                  </w:tcPr>
                  <w:p w:rsidR="0064157D" w:rsidRPr="00902381" w:rsidRDefault="0064157D" w:rsidP="00101A6C">
                    <w:pPr>
                      <w:spacing w:before="40" w:after="0" w:line="240" w:lineRule="auto"/>
                      <w:jc w:val="center"/>
                      <w:rPr>
                        <w:rFonts w:ascii="Arial" w:eastAsia="Times New Roman" w:hAnsi="Arial" w:cs="Arial"/>
                        <w:bCs/>
                        <w:iCs/>
                        <w:noProof/>
                        <w:color w:val="000000"/>
                        <w:sz w:val="20"/>
                        <w:szCs w:val="24"/>
                        <w:lang w:val="ro-RO"/>
                      </w:rPr>
                    </w:pPr>
                  </w:p>
                </w:tc>
                <w:tc>
                  <w:tcPr>
                    <w:tcW w:w="513" w:type="dxa"/>
                    <w:shd w:val="clear" w:color="auto" w:fill="auto"/>
                  </w:tcPr>
                  <w:p w:rsidR="0064157D" w:rsidRPr="00902381" w:rsidRDefault="0064157D" w:rsidP="00101A6C">
                    <w:pPr>
                      <w:spacing w:before="40" w:after="0" w:line="240" w:lineRule="auto"/>
                      <w:jc w:val="center"/>
                      <w:rPr>
                        <w:rFonts w:ascii="Arial" w:eastAsia="Times New Roman" w:hAnsi="Arial" w:cs="Arial"/>
                        <w:bCs/>
                        <w:iCs/>
                        <w:noProof/>
                        <w:color w:val="000000"/>
                        <w:sz w:val="20"/>
                        <w:szCs w:val="24"/>
                        <w:lang w:val="ro-RO"/>
                      </w:rPr>
                    </w:pPr>
                  </w:p>
                </w:tc>
                <w:tc>
                  <w:tcPr>
                    <w:tcW w:w="1026" w:type="dxa"/>
                    <w:shd w:val="clear" w:color="auto" w:fill="auto"/>
                  </w:tcPr>
                  <w:p w:rsidR="0064157D" w:rsidRPr="00902381" w:rsidRDefault="0064157D" w:rsidP="00101A6C">
                    <w:pPr>
                      <w:spacing w:before="40" w:after="0" w:line="240" w:lineRule="auto"/>
                      <w:jc w:val="center"/>
                      <w:rPr>
                        <w:rFonts w:ascii="Arial" w:eastAsia="Times New Roman" w:hAnsi="Arial" w:cs="Arial"/>
                        <w:bCs/>
                        <w:iCs/>
                        <w:noProof/>
                        <w:color w:val="000000"/>
                        <w:sz w:val="20"/>
                        <w:szCs w:val="24"/>
                        <w:lang w:val="ro-RO"/>
                      </w:rPr>
                    </w:pPr>
                  </w:p>
                </w:tc>
                <w:tc>
                  <w:tcPr>
                    <w:tcW w:w="1128" w:type="dxa"/>
                    <w:shd w:val="clear" w:color="auto" w:fill="auto"/>
                  </w:tcPr>
                  <w:p w:rsidR="0064157D" w:rsidRPr="00902381" w:rsidRDefault="0064157D" w:rsidP="00101A6C">
                    <w:pPr>
                      <w:spacing w:before="40" w:after="0" w:line="240" w:lineRule="auto"/>
                      <w:jc w:val="center"/>
                      <w:rPr>
                        <w:rFonts w:ascii="Arial" w:eastAsia="Times New Roman" w:hAnsi="Arial" w:cs="Arial"/>
                        <w:bCs/>
                        <w:iCs/>
                        <w:noProof/>
                        <w:color w:val="000000"/>
                        <w:sz w:val="20"/>
                        <w:szCs w:val="24"/>
                        <w:lang w:val="ro-RO"/>
                      </w:rPr>
                    </w:pPr>
                  </w:p>
                </w:tc>
                <w:tc>
                  <w:tcPr>
                    <w:tcW w:w="615" w:type="dxa"/>
                    <w:shd w:val="clear" w:color="auto" w:fill="auto"/>
                  </w:tcPr>
                  <w:p w:rsidR="0064157D" w:rsidRPr="00902381" w:rsidRDefault="0064157D" w:rsidP="00101A6C">
                    <w:pPr>
                      <w:spacing w:before="40" w:after="0" w:line="240" w:lineRule="auto"/>
                      <w:jc w:val="center"/>
                      <w:rPr>
                        <w:rFonts w:ascii="Arial" w:eastAsia="Times New Roman" w:hAnsi="Arial" w:cs="Arial"/>
                        <w:bCs/>
                        <w:iCs/>
                        <w:noProof/>
                        <w:color w:val="000000"/>
                        <w:sz w:val="20"/>
                        <w:szCs w:val="24"/>
                        <w:lang w:val="ro-RO"/>
                      </w:rPr>
                    </w:pPr>
                  </w:p>
                </w:tc>
                <w:tc>
                  <w:tcPr>
                    <w:tcW w:w="1538" w:type="dxa"/>
                    <w:shd w:val="clear" w:color="auto" w:fill="auto"/>
                  </w:tcPr>
                  <w:p w:rsidR="0064157D" w:rsidRPr="00902381" w:rsidRDefault="0064157D" w:rsidP="00101A6C">
                    <w:pPr>
                      <w:spacing w:before="40" w:after="0" w:line="240" w:lineRule="auto"/>
                      <w:jc w:val="center"/>
                      <w:rPr>
                        <w:rFonts w:ascii="Arial" w:eastAsia="Times New Roman" w:hAnsi="Arial" w:cs="Arial"/>
                        <w:bCs/>
                        <w:iCs/>
                        <w:noProof/>
                        <w:color w:val="000000"/>
                        <w:sz w:val="20"/>
                        <w:szCs w:val="24"/>
                        <w:lang w:val="ro-RO"/>
                      </w:rPr>
                    </w:pPr>
                  </w:p>
                </w:tc>
              </w:tr>
            </w:tbl>
            <w:p w:rsidR="0064157D" w:rsidRPr="00277720" w:rsidRDefault="00B51F42" w:rsidP="00101A6C">
              <w:pPr>
                <w:spacing w:after="0" w:line="240" w:lineRule="auto"/>
                <w:jc w:val="both"/>
                <w:rPr>
                  <w:rFonts w:ascii="Arial" w:eastAsia="Times New Roman" w:hAnsi="Arial" w:cs="Arial"/>
                  <w:b/>
                  <w:bCs/>
                  <w:iCs/>
                  <w:noProof/>
                  <w:color w:val="000000"/>
                  <w:sz w:val="24"/>
                  <w:szCs w:val="24"/>
                  <w:lang w:val="ro-RO"/>
                </w:rPr>
              </w:pPr>
            </w:p>
          </w:sdtContent>
        </w:sdt>
        <w:sdt>
          <w:sdtPr>
            <w:rPr>
              <w:rFonts w:ascii="Arial" w:eastAsia="Times New Roman" w:hAnsi="Arial" w:cs="Arial"/>
              <w:b/>
              <w:bCs/>
              <w:iCs/>
              <w:noProof/>
              <w:color w:val="000000"/>
              <w:sz w:val="24"/>
              <w:szCs w:val="24"/>
              <w:lang w:val="ro-RO"/>
            </w:rPr>
            <w:alias w:val="Câmp editabil text"/>
            <w:tag w:val="CampEditabil"/>
            <w:id w:val="-1647970255"/>
            <w:placeholder>
              <w:docPart w:val="19B74F2A16064BD9947845190617EDE7"/>
            </w:placeholder>
            <w:showingPlcHdr/>
          </w:sdtPr>
          <w:sdtContent>
            <w:p w:rsidR="0064157D" w:rsidRDefault="0064157D" w:rsidP="00101A6C">
              <w:pPr>
                <w:spacing w:after="0" w:line="360" w:lineRule="auto"/>
                <w:jc w:val="both"/>
                <w:rPr>
                  <w:rFonts w:ascii="Arial" w:eastAsia="Times New Roman" w:hAnsi="Arial" w:cs="Arial"/>
                  <w:b/>
                  <w:bCs/>
                  <w:iCs/>
                  <w:noProof/>
                  <w:color w:val="000000"/>
                  <w:sz w:val="24"/>
                  <w:szCs w:val="24"/>
                  <w:lang w:val="ro-RO"/>
                </w:rPr>
              </w:pPr>
              <w:r w:rsidRPr="00277720">
                <w:rPr>
                  <w:rStyle w:val="PlaceholderText"/>
                  <w:rFonts w:ascii="Arial" w:hAnsi="Arial" w:cs="Arial"/>
                </w:rPr>
                <w:t>....</w:t>
              </w:r>
            </w:p>
          </w:sdtContent>
        </w:sdt>
        <w:p w:rsidR="0064157D" w:rsidRDefault="0064157D" w:rsidP="00101A6C">
          <w:pPr>
            <w:tabs>
              <w:tab w:val="left" w:pos="480"/>
            </w:tabs>
            <w:spacing w:after="0" w:line="240" w:lineRule="auto"/>
            <w:ind w:left="482" w:hanging="482"/>
            <w:jc w:val="both"/>
            <w:rPr>
              <w:rFonts w:ascii="Arial" w:eastAsia="Times New Roman" w:hAnsi="Arial" w:cs="Arial"/>
              <w:b/>
              <w:bCs/>
              <w:noProof/>
              <w:color w:val="000000"/>
              <w:sz w:val="24"/>
              <w:szCs w:val="24"/>
              <w:lang w:val="ro-RO"/>
            </w:rPr>
          </w:pPr>
          <w:r w:rsidRPr="00277720">
            <w:rPr>
              <w:rFonts w:ascii="Arial" w:eastAsia="Times New Roman" w:hAnsi="Arial" w:cs="Arial"/>
              <w:b/>
              <w:bCs/>
              <w:noProof/>
              <w:color w:val="000000"/>
              <w:sz w:val="24"/>
              <w:szCs w:val="24"/>
              <w:lang w:val="ro-RO"/>
            </w:rPr>
            <w:t>11.2.</w:t>
          </w:r>
          <w:r>
            <w:rPr>
              <w:rFonts w:ascii="Arial" w:eastAsia="Times New Roman" w:hAnsi="Arial" w:cs="Arial"/>
              <w:b/>
              <w:bCs/>
              <w:noProof/>
              <w:color w:val="000000"/>
              <w:sz w:val="24"/>
              <w:szCs w:val="24"/>
              <w:lang w:val="ro-RO"/>
            </w:rPr>
            <w:t xml:space="preserve"> Deşeuri colectate</w:t>
          </w:r>
        </w:p>
        <w:p w:rsidR="0064157D" w:rsidRDefault="00B51F42" w:rsidP="00101A6C">
          <w:pPr>
            <w:tabs>
              <w:tab w:val="left" w:pos="480"/>
            </w:tabs>
            <w:spacing w:after="0" w:line="240" w:lineRule="auto"/>
            <w:ind w:left="482" w:hanging="482"/>
            <w:jc w:val="both"/>
            <w:rPr>
              <w:rFonts w:ascii="Arial" w:eastAsia="Times New Roman" w:hAnsi="Arial" w:cs="Arial"/>
              <w:b/>
              <w:bCs/>
              <w:noProof/>
              <w:color w:val="000000"/>
              <w:sz w:val="24"/>
              <w:szCs w:val="24"/>
              <w:lang w:val="ro-RO"/>
            </w:rPr>
          </w:pPr>
          <w:sdt>
            <w:sdtPr>
              <w:rPr>
                <w:rFonts w:ascii="Arial" w:eastAsia="Times New Roman" w:hAnsi="Arial" w:cs="Arial"/>
                <w:b/>
                <w:bCs/>
                <w:noProof/>
                <w:color w:val="000000"/>
                <w:sz w:val="24"/>
                <w:szCs w:val="24"/>
                <w:lang w:val="ro-RO"/>
              </w:rPr>
              <w:alias w:val="Câmp editabil text"/>
              <w:tag w:val="CampEditabil"/>
              <w:id w:val="664755367"/>
              <w:placeholder>
                <w:docPart w:val="7CCF1DA959044CB69BC8803C190BC99A"/>
              </w:placeholder>
              <w:showingPlcHdr/>
            </w:sdtPr>
            <w:sdtContent>
              <w:r w:rsidR="0064157D" w:rsidRPr="0019488E">
                <w:rPr>
                  <w:rStyle w:val="PlaceholderText"/>
                  <w:rFonts w:ascii="Arial" w:hAnsi="Arial" w:cs="Arial"/>
                </w:rPr>
                <w:t>....</w:t>
              </w:r>
            </w:sdtContent>
          </w:sdt>
          <w:r w:rsidR="0064157D" w:rsidRPr="00277720">
            <w:rPr>
              <w:rFonts w:ascii="Arial" w:eastAsia="Times New Roman" w:hAnsi="Arial" w:cs="Arial"/>
              <w:b/>
              <w:bCs/>
              <w:noProof/>
              <w:color w:val="000000"/>
              <w:sz w:val="24"/>
              <w:szCs w:val="24"/>
              <w:lang w:val="ro-RO"/>
            </w:rPr>
            <w:tab/>
          </w:r>
        </w:p>
        <w:sdt>
          <w:sdtPr>
            <w:rPr>
              <w:rFonts w:ascii="Arial" w:eastAsia="Times New Roman" w:hAnsi="Arial" w:cs="Arial"/>
              <w:b/>
              <w:bCs/>
              <w:noProof/>
              <w:color w:val="000000"/>
              <w:sz w:val="24"/>
              <w:szCs w:val="24"/>
              <w:lang w:val="ro-RO"/>
            </w:rPr>
            <w:alias w:val="Deșeuri colectate"/>
            <w:tag w:val="DeseuriColectateModel"/>
            <w:id w:val="-401987014"/>
            <w:lock w:val="contentLocked"/>
            <w:placeholder>
              <w:docPart w:val="F7D3F534A9EA41469202234C32CA1F3F"/>
            </w:placeholder>
          </w:sdtPr>
          <w:sdtContent>
            <w:tbl>
              <w:tblPr>
                <w:tblW w:w="933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45"/>
                <w:gridCol w:w="2363"/>
                <w:gridCol w:w="827"/>
                <w:gridCol w:w="1181"/>
                <w:gridCol w:w="1181"/>
                <w:gridCol w:w="709"/>
                <w:gridCol w:w="2127"/>
              </w:tblGrid>
              <w:tr w:rsidR="0064157D" w:rsidRPr="0090572B" w:rsidTr="00101A6C">
                <w:trPr>
                  <w:cantSplit/>
                  <w:trHeight w:val="1701"/>
                </w:trPr>
                <w:tc>
                  <w:tcPr>
                    <w:tcW w:w="945" w:type="dxa"/>
                    <w:shd w:val="clear" w:color="auto" w:fill="C0C0C0"/>
                    <w:vAlign w:val="center"/>
                  </w:tcPr>
                  <w:p w:rsidR="0064157D" w:rsidRPr="0090572B" w:rsidRDefault="0064157D" w:rsidP="00101A6C">
                    <w:pPr>
                      <w:spacing w:before="40" w:after="0" w:line="240" w:lineRule="auto"/>
                      <w:jc w:val="center"/>
                      <w:rPr>
                        <w:rFonts w:ascii="Arial" w:eastAsia="Times New Roman" w:hAnsi="Arial" w:cs="Arial"/>
                        <w:b/>
                        <w:bCs/>
                        <w:noProof/>
                        <w:color w:val="000000"/>
                        <w:sz w:val="20"/>
                        <w:szCs w:val="24"/>
                        <w:lang w:val="ro-RO"/>
                      </w:rPr>
                    </w:pPr>
                    <w:r w:rsidRPr="0090572B">
                      <w:rPr>
                        <w:rFonts w:ascii="Arial" w:eastAsia="Times New Roman" w:hAnsi="Arial" w:cs="Arial"/>
                        <w:b/>
                        <w:bCs/>
                        <w:noProof/>
                        <w:color w:val="000000"/>
                        <w:sz w:val="20"/>
                        <w:szCs w:val="24"/>
                        <w:lang w:val="ro-RO"/>
                      </w:rPr>
                      <w:t>Cod deșeu</w:t>
                    </w:r>
                  </w:p>
                </w:tc>
                <w:tc>
                  <w:tcPr>
                    <w:tcW w:w="2363" w:type="dxa"/>
                    <w:shd w:val="clear" w:color="auto" w:fill="C0C0C0"/>
                    <w:vAlign w:val="center"/>
                  </w:tcPr>
                  <w:p w:rsidR="0064157D" w:rsidRPr="0090572B" w:rsidRDefault="0064157D" w:rsidP="00101A6C">
                    <w:pPr>
                      <w:spacing w:before="40" w:after="0" w:line="240" w:lineRule="auto"/>
                      <w:jc w:val="center"/>
                      <w:rPr>
                        <w:rFonts w:ascii="Arial" w:eastAsia="Times New Roman" w:hAnsi="Arial" w:cs="Arial"/>
                        <w:b/>
                        <w:bCs/>
                        <w:noProof/>
                        <w:color w:val="000000"/>
                        <w:sz w:val="20"/>
                        <w:szCs w:val="24"/>
                        <w:lang w:val="ro-RO"/>
                      </w:rPr>
                    </w:pPr>
                    <w:r w:rsidRPr="0090572B">
                      <w:rPr>
                        <w:rFonts w:ascii="Arial" w:eastAsia="Times New Roman" w:hAnsi="Arial" w:cs="Arial"/>
                        <w:b/>
                        <w:bCs/>
                        <w:noProof/>
                        <w:color w:val="000000"/>
                        <w:sz w:val="20"/>
                        <w:szCs w:val="24"/>
                        <w:lang w:val="ro-RO"/>
                      </w:rPr>
                      <w:t>Denumire deșeu</w:t>
                    </w:r>
                  </w:p>
                </w:tc>
                <w:tc>
                  <w:tcPr>
                    <w:tcW w:w="827" w:type="dxa"/>
                    <w:shd w:val="clear" w:color="auto" w:fill="C0C0C0"/>
                    <w:textDirection w:val="btLr"/>
                    <w:vAlign w:val="center"/>
                  </w:tcPr>
                  <w:p w:rsidR="0064157D" w:rsidRPr="0090572B" w:rsidRDefault="0064157D" w:rsidP="00101A6C">
                    <w:pPr>
                      <w:spacing w:before="40" w:after="0" w:line="240" w:lineRule="auto"/>
                      <w:ind w:left="113" w:right="113"/>
                      <w:jc w:val="center"/>
                      <w:rPr>
                        <w:rFonts w:ascii="Arial" w:eastAsia="Times New Roman" w:hAnsi="Arial" w:cs="Arial"/>
                        <w:b/>
                        <w:bCs/>
                        <w:noProof/>
                        <w:color w:val="000000"/>
                        <w:sz w:val="20"/>
                        <w:szCs w:val="24"/>
                        <w:lang w:val="ro-RO"/>
                      </w:rPr>
                    </w:pPr>
                    <w:r w:rsidRPr="0090572B">
                      <w:rPr>
                        <w:rFonts w:ascii="Arial" w:eastAsia="Times New Roman" w:hAnsi="Arial" w:cs="Arial"/>
                        <w:b/>
                        <w:bCs/>
                        <w:noProof/>
                        <w:color w:val="000000"/>
                        <w:sz w:val="20"/>
                        <w:szCs w:val="24"/>
                        <w:lang w:val="ro-RO"/>
                      </w:rPr>
                      <w:t>Cantitate</w:t>
                    </w:r>
                  </w:p>
                </w:tc>
                <w:tc>
                  <w:tcPr>
                    <w:tcW w:w="1181" w:type="dxa"/>
                    <w:shd w:val="clear" w:color="auto" w:fill="C0C0C0"/>
                    <w:vAlign w:val="center"/>
                  </w:tcPr>
                  <w:p w:rsidR="0064157D" w:rsidRPr="0090572B" w:rsidRDefault="0064157D" w:rsidP="00101A6C">
                    <w:pPr>
                      <w:spacing w:before="40" w:after="0" w:line="240" w:lineRule="auto"/>
                      <w:jc w:val="center"/>
                      <w:rPr>
                        <w:rFonts w:ascii="Arial" w:eastAsia="Times New Roman" w:hAnsi="Arial" w:cs="Arial"/>
                        <w:b/>
                        <w:bCs/>
                        <w:noProof/>
                        <w:color w:val="000000"/>
                        <w:sz w:val="20"/>
                        <w:szCs w:val="24"/>
                        <w:lang w:val="ro-RO"/>
                      </w:rPr>
                    </w:pPr>
                    <w:r w:rsidRPr="0090572B">
                      <w:rPr>
                        <w:rFonts w:ascii="Arial" w:eastAsia="Times New Roman" w:hAnsi="Arial" w:cs="Arial"/>
                        <w:b/>
                        <w:bCs/>
                        <w:noProof/>
                        <w:color w:val="000000"/>
                        <w:sz w:val="20"/>
                        <w:szCs w:val="24"/>
                        <w:lang w:val="ro-RO"/>
                      </w:rPr>
                      <w:t>UM</w:t>
                    </w:r>
                  </w:p>
                </w:tc>
                <w:tc>
                  <w:tcPr>
                    <w:tcW w:w="1181" w:type="dxa"/>
                    <w:shd w:val="clear" w:color="auto" w:fill="C0C0C0"/>
                    <w:vAlign w:val="center"/>
                  </w:tcPr>
                  <w:p w:rsidR="0064157D" w:rsidRPr="0090572B" w:rsidRDefault="0064157D" w:rsidP="00101A6C">
                    <w:pPr>
                      <w:spacing w:before="40" w:after="0" w:line="240" w:lineRule="auto"/>
                      <w:jc w:val="center"/>
                      <w:rPr>
                        <w:rFonts w:ascii="Arial" w:eastAsia="Times New Roman" w:hAnsi="Arial" w:cs="Arial"/>
                        <w:b/>
                        <w:bCs/>
                        <w:noProof/>
                        <w:color w:val="000000"/>
                        <w:sz w:val="20"/>
                        <w:szCs w:val="24"/>
                        <w:lang w:val="ro-RO"/>
                      </w:rPr>
                    </w:pPr>
                    <w:r w:rsidRPr="0090572B">
                      <w:rPr>
                        <w:rFonts w:ascii="Arial" w:eastAsia="Times New Roman" w:hAnsi="Arial" w:cs="Arial"/>
                        <w:b/>
                        <w:bCs/>
                        <w:noProof/>
                        <w:color w:val="000000"/>
                        <w:sz w:val="20"/>
                        <w:szCs w:val="24"/>
                        <w:lang w:val="ro-RO"/>
                      </w:rPr>
                      <w:t>Operațiune valorificare / eliminare</w:t>
                    </w:r>
                  </w:p>
                </w:tc>
                <w:tc>
                  <w:tcPr>
                    <w:tcW w:w="709" w:type="dxa"/>
                    <w:shd w:val="clear" w:color="auto" w:fill="C0C0C0"/>
                    <w:textDirection w:val="btLr"/>
                    <w:vAlign w:val="center"/>
                  </w:tcPr>
                  <w:p w:rsidR="0064157D" w:rsidRPr="0090572B" w:rsidRDefault="0064157D" w:rsidP="00101A6C">
                    <w:pPr>
                      <w:spacing w:before="40" w:after="0" w:line="240" w:lineRule="auto"/>
                      <w:ind w:left="113" w:right="113"/>
                      <w:jc w:val="center"/>
                      <w:rPr>
                        <w:rFonts w:ascii="Arial" w:eastAsia="Times New Roman" w:hAnsi="Arial" w:cs="Arial"/>
                        <w:b/>
                        <w:bCs/>
                        <w:noProof/>
                        <w:color w:val="000000"/>
                        <w:sz w:val="20"/>
                        <w:szCs w:val="24"/>
                        <w:lang w:val="ro-RO"/>
                      </w:rPr>
                    </w:pPr>
                    <w:r w:rsidRPr="0090572B">
                      <w:rPr>
                        <w:rFonts w:ascii="Arial" w:eastAsia="Times New Roman" w:hAnsi="Arial" w:cs="Arial"/>
                        <w:b/>
                        <w:bCs/>
                        <w:noProof/>
                        <w:color w:val="000000"/>
                        <w:sz w:val="20"/>
                        <w:szCs w:val="24"/>
                        <w:lang w:val="ro-RO"/>
                      </w:rPr>
                      <w:t xml:space="preserve">Cod operațiune  </w:t>
                    </w:r>
                  </w:p>
                </w:tc>
                <w:tc>
                  <w:tcPr>
                    <w:tcW w:w="2127" w:type="dxa"/>
                    <w:shd w:val="clear" w:color="auto" w:fill="C0C0C0"/>
                    <w:vAlign w:val="center"/>
                  </w:tcPr>
                  <w:p w:rsidR="0064157D" w:rsidRPr="0090572B" w:rsidRDefault="0064157D" w:rsidP="00101A6C">
                    <w:pPr>
                      <w:spacing w:before="40" w:after="0" w:line="240" w:lineRule="auto"/>
                      <w:jc w:val="center"/>
                      <w:rPr>
                        <w:rFonts w:ascii="Arial" w:eastAsia="Times New Roman" w:hAnsi="Arial" w:cs="Arial"/>
                        <w:b/>
                        <w:bCs/>
                        <w:noProof/>
                        <w:color w:val="000000"/>
                        <w:sz w:val="20"/>
                        <w:szCs w:val="24"/>
                        <w:lang w:val="ro-RO"/>
                      </w:rPr>
                    </w:pPr>
                    <w:r w:rsidRPr="0090572B">
                      <w:rPr>
                        <w:rFonts w:ascii="Arial" w:eastAsia="Times New Roman" w:hAnsi="Arial" w:cs="Arial"/>
                        <w:b/>
                        <w:bCs/>
                        <w:noProof/>
                        <w:color w:val="000000"/>
                        <w:sz w:val="20"/>
                        <w:szCs w:val="24"/>
                        <w:lang w:val="ro-RO"/>
                      </w:rPr>
                      <w:t>Denumire operațiune</w:t>
                    </w:r>
                  </w:p>
                </w:tc>
              </w:tr>
              <w:tr w:rsidR="0064157D" w:rsidRPr="0090572B" w:rsidTr="00101A6C">
                <w:tc>
                  <w:tcPr>
                    <w:tcW w:w="945" w:type="dxa"/>
                    <w:shd w:val="clear" w:color="auto" w:fill="auto"/>
                  </w:tcPr>
                  <w:p w:rsidR="0064157D" w:rsidRPr="0090572B" w:rsidRDefault="0064157D" w:rsidP="00101A6C">
                    <w:pPr>
                      <w:spacing w:before="40" w:after="0" w:line="240" w:lineRule="auto"/>
                      <w:jc w:val="center"/>
                      <w:rPr>
                        <w:rFonts w:ascii="Arial" w:eastAsia="Times New Roman" w:hAnsi="Arial" w:cs="Arial"/>
                        <w:bCs/>
                        <w:noProof/>
                        <w:color w:val="000000"/>
                        <w:sz w:val="20"/>
                        <w:szCs w:val="24"/>
                        <w:lang w:val="ro-RO"/>
                      </w:rPr>
                    </w:pPr>
                    <w:r w:rsidRPr="0090572B">
                      <w:rPr>
                        <w:rFonts w:ascii="Arial" w:eastAsia="Times New Roman" w:hAnsi="Arial" w:cs="Arial"/>
                        <w:bCs/>
                        <w:noProof/>
                        <w:color w:val="000000"/>
                        <w:sz w:val="20"/>
                        <w:szCs w:val="24"/>
                        <w:lang w:val="ro-RO"/>
                      </w:rPr>
                      <w:t xml:space="preserve"> </w:t>
                    </w:r>
                  </w:p>
                </w:tc>
                <w:tc>
                  <w:tcPr>
                    <w:tcW w:w="2363" w:type="dxa"/>
                    <w:shd w:val="clear" w:color="auto" w:fill="auto"/>
                  </w:tcPr>
                  <w:p w:rsidR="0064157D" w:rsidRPr="0090572B" w:rsidRDefault="0064157D" w:rsidP="00101A6C">
                    <w:pPr>
                      <w:spacing w:before="40" w:after="0" w:line="240" w:lineRule="auto"/>
                      <w:jc w:val="center"/>
                      <w:rPr>
                        <w:rFonts w:ascii="Arial" w:eastAsia="Times New Roman" w:hAnsi="Arial" w:cs="Arial"/>
                        <w:bCs/>
                        <w:noProof/>
                        <w:color w:val="000000"/>
                        <w:sz w:val="20"/>
                        <w:szCs w:val="24"/>
                        <w:lang w:val="ro-RO"/>
                      </w:rPr>
                    </w:pPr>
                    <w:r w:rsidRPr="0090572B">
                      <w:rPr>
                        <w:rFonts w:ascii="Arial" w:eastAsia="Times New Roman" w:hAnsi="Arial" w:cs="Arial"/>
                        <w:bCs/>
                        <w:noProof/>
                        <w:color w:val="000000"/>
                        <w:sz w:val="20"/>
                        <w:szCs w:val="24"/>
                        <w:lang w:val="ro-RO"/>
                      </w:rPr>
                      <w:t xml:space="preserve"> </w:t>
                    </w:r>
                  </w:p>
                </w:tc>
                <w:tc>
                  <w:tcPr>
                    <w:tcW w:w="827" w:type="dxa"/>
                    <w:shd w:val="clear" w:color="auto" w:fill="auto"/>
                  </w:tcPr>
                  <w:p w:rsidR="0064157D" w:rsidRPr="0090572B" w:rsidRDefault="0064157D" w:rsidP="00101A6C">
                    <w:pPr>
                      <w:spacing w:before="40" w:after="0" w:line="240" w:lineRule="auto"/>
                      <w:jc w:val="center"/>
                      <w:rPr>
                        <w:rFonts w:ascii="Arial" w:eastAsia="Times New Roman" w:hAnsi="Arial" w:cs="Arial"/>
                        <w:bCs/>
                        <w:noProof/>
                        <w:color w:val="000000"/>
                        <w:sz w:val="20"/>
                        <w:szCs w:val="24"/>
                        <w:lang w:val="ro-RO"/>
                      </w:rPr>
                    </w:pPr>
                    <w:r w:rsidRPr="0090572B">
                      <w:rPr>
                        <w:rFonts w:ascii="Arial" w:eastAsia="Times New Roman" w:hAnsi="Arial" w:cs="Arial"/>
                        <w:bCs/>
                        <w:noProof/>
                        <w:color w:val="000000"/>
                        <w:sz w:val="20"/>
                        <w:szCs w:val="24"/>
                        <w:lang w:val="ro-RO"/>
                      </w:rPr>
                      <w:t xml:space="preserve"> </w:t>
                    </w:r>
                  </w:p>
                </w:tc>
                <w:tc>
                  <w:tcPr>
                    <w:tcW w:w="1181" w:type="dxa"/>
                    <w:shd w:val="clear" w:color="auto" w:fill="auto"/>
                  </w:tcPr>
                  <w:p w:rsidR="0064157D" w:rsidRPr="0090572B" w:rsidRDefault="0064157D" w:rsidP="00101A6C">
                    <w:pPr>
                      <w:spacing w:before="40" w:after="0" w:line="240" w:lineRule="auto"/>
                      <w:jc w:val="center"/>
                      <w:rPr>
                        <w:rFonts w:ascii="Arial" w:eastAsia="Times New Roman" w:hAnsi="Arial" w:cs="Arial"/>
                        <w:bCs/>
                        <w:noProof/>
                        <w:color w:val="000000"/>
                        <w:sz w:val="20"/>
                        <w:szCs w:val="24"/>
                        <w:lang w:val="ro-RO"/>
                      </w:rPr>
                    </w:pPr>
                    <w:r w:rsidRPr="0090572B">
                      <w:rPr>
                        <w:rFonts w:ascii="Arial" w:eastAsia="Times New Roman" w:hAnsi="Arial" w:cs="Arial"/>
                        <w:bCs/>
                        <w:noProof/>
                        <w:color w:val="000000"/>
                        <w:sz w:val="20"/>
                        <w:szCs w:val="24"/>
                        <w:lang w:val="ro-RO"/>
                      </w:rPr>
                      <w:t xml:space="preserve"> </w:t>
                    </w:r>
                  </w:p>
                </w:tc>
                <w:tc>
                  <w:tcPr>
                    <w:tcW w:w="1181" w:type="dxa"/>
                    <w:shd w:val="clear" w:color="auto" w:fill="auto"/>
                  </w:tcPr>
                  <w:p w:rsidR="0064157D" w:rsidRPr="0090572B" w:rsidRDefault="0064157D" w:rsidP="00101A6C">
                    <w:pPr>
                      <w:spacing w:before="40" w:after="0" w:line="240" w:lineRule="auto"/>
                      <w:jc w:val="center"/>
                      <w:rPr>
                        <w:rFonts w:ascii="Arial" w:eastAsia="Times New Roman" w:hAnsi="Arial" w:cs="Arial"/>
                        <w:bCs/>
                        <w:noProof/>
                        <w:color w:val="000000"/>
                        <w:sz w:val="20"/>
                        <w:szCs w:val="24"/>
                        <w:lang w:val="ro-RO"/>
                      </w:rPr>
                    </w:pPr>
                    <w:r w:rsidRPr="0090572B">
                      <w:rPr>
                        <w:rFonts w:ascii="Arial" w:eastAsia="Times New Roman" w:hAnsi="Arial" w:cs="Arial"/>
                        <w:bCs/>
                        <w:noProof/>
                        <w:color w:val="000000"/>
                        <w:sz w:val="20"/>
                        <w:szCs w:val="24"/>
                        <w:lang w:val="ro-RO"/>
                      </w:rPr>
                      <w:t xml:space="preserve"> </w:t>
                    </w:r>
                  </w:p>
                </w:tc>
                <w:tc>
                  <w:tcPr>
                    <w:tcW w:w="709" w:type="dxa"/>
                    <w:shd w:val="clear" w:color="auto" w:fill="auto"/>
                  </w:tcPr>
                  <w:p w:rsidR="0064157D" w:rsidRPr="0090572B" w:rsidRDefault="0064157D" w:rsidP="00101A6C">
                    <w:pPr>
                      <w:spacing w:before="40" w:after="0" w:line="240" w:lineRule="auto"/>
                      <w:jc w:val="center"/>
                      <w:rPr>
                        <w:rFonts w:ascii="Arial" w:eastAsia="Times New Roman" w:hAnsi="Arial" w:cs="Arial"/>
                        <w:bCs/>
                        <w:noProof/>
                        <w:color w:val="000000"/>
                        <w:sz w:val="20"/>
                        <w:szCs w:val="24"/>
                        <w:lang w:val="ro-RO"/>
                      </w:rPr>
                    </w:pPr>
                    <w:r w:rsidRPr="0090572B">
                      <w:rPr>
                        <w:rFonts w:ascii="Arial" w:eastAsia="Times New Roman" w:hAnsi="Arial" w:cs="Arial"/>
                        <w:bCs/>
                        <w:noProof/>
                        <w:color w:val="000000"/>
                        <w:sz w:val="20"/>
                        <w:szCs w:val="24"/>
                        <w:lang w:val="ro-RO"/>
                      </w:rPr>
                      <w:t xml:space="preserve"> </w:t>
                    </w:r>
                  </w:p>
                </w:tc>
                <w:tc>
                  <w:tcPr>
                    <w:tcW w:w="2127" w:type="dxa"/>
                    <w:shd w:val="clear" w:color="auto" w:fill="auto"/>
                  </w:tcPr>
                  <w:p w:rsidR="0064157D" w:rsidRPr="0090572B" w:rsidRDefault="0064157D" w:rsidP="00101A6C">
                    <w:pPr>
                      <w:spacing w:before="40" w:after="0" w:line="240" w:lineRule="auto"/>
                      <w:jc w:val="center"/>
                      <w:rPr>
                        <w:rFonts w:ascii="Arial" w:eastAsia="Times New Roman" w:hAnsi="Arial" w:cs="Arial"/>
                        <w:bCs/>
                        <w:noProof/>
                        <w:color w:val="000000"/>
                        <w:sz w:val="20"/>
                        <w:szCs w:val="24"/>
                        <w:lang w:val="ro-RO"/>
                      </w:rPr>
                    </w:pPr>
                    <w:r w:rsidRPr="0090572B">
                      <w:rPr>
                        <w:rFonts w:ascii="Arial" w:eastAsia="Times New Roman" w:hAnsi="Arial" w:cs="Arial"/>
                        <w:bCs/>
                        <w:noProof/>
                        <w:color w:val="000000"/>
                        <w:sz w:val="20"/>
                        <w:szCs w:val="24"/>
                        <w:lang w:val="ro-RO"/>
                      </w:rPr>
                      <w:t xml:space="preserve"> </w:t>
                    </w:r>
                  </w:p>
                </w:tc>
              </w:tr>
            </w:tbl>
            <w:p w:rsidR="0064157D" w:rsidRDefault="00B51F42" w:rsidP="00101A6C">
              <w:pPr>
                <w:tabs>
                  <w:tab w:val="left" w:pos="480"/>
                </w:tabs>
                <w:spacing w:after="0" w:line="240" w:lineRule="auto"/>
                <w:ind w:left="482" w:hanging="482"/>
                <w:jc w:val="both"/>
                <w:rPr>
                  <w:rFonts w:ascii="Arial" w:eastAsia="Times New Roman" w:hAnsi="Arial" w:cs="Arial"/>
                  <w:b/>
                  <w:bCs/>
                  <w:noProof/>
                  <w:color w:val="000000"/>
                  <w:sz w:val="24"/>
                  <w:szCs w:val="24"/>
                  <w:lang w:val="ro-RO"/>
                </w:rPr>
              </w:pPr>
            </w:p>
          </w:sdtContent>
        </w:sdt>
        <w:sdt>
          <w:sdtPr>
            <w:rPr>
              <w:rFonts w:ascii="Arial" w:hAnsi="Arial" w:cs="Arial"/>
              <w:b/>
              <w:sz w:val="24"/>
              <w:szCs w:val="24"/>
              <w:lang w:val="es-ES"/>
            </w:rPr>
            <w:alias w:val="Câmp editabil text"/>
            <w:tag w:val="CampEditabil"/>
            <w:id w:val="-1077750273"/>
            <w:placeholder>
              <w:docPart w:val="C6E2B213618146FFBE90F9D17C325FC9"/>
            </w:placeholder>
          </w:sdtPr>
          <w:sdtContent>
            <w:p w:rsidR="0064157D" w:rsidRPr="000D07FE" w:rsidRDefault="0064157D" w:rsidP="00101A6C">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sdtContent>
        </w:sdt>
        <w:sdt>
          <w:sdtPr>
            <w:rPr>
              <w:rFonts w:ascii="Arial" w:eastAsia="Times New Roman" w:hAnsi="Arial" w:cs="Arial"/>
              <w:b/>
              <w:bCs/>
              <w:noProof/>
              <w:color w:val="000000"/>
              <w:sz w:val="24"/>
              <w:szCs w:val="24"/>
              <w:lang w:val="ro-RO"/>
            </w:rPr>
            <w:alias w:val="Deșeuri comercializate"/>
            <w:tag w:val="DeseuriComercializateModel"/>
            <w:id w:val="168222903"/>
            <w:lock w:val="contentLocked"/>
            <w:placeholder>
              <w:docPart w:val="F7D3F534A9EA41469202234C32CA1F3F"/>
            </w:placeholder>
          </w:sdtPr>
          <w:sdtContent>
            <w:tbl>
              <w:tblPr>
                <w:tblW w:w="933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7"/>
                <w:gridCol w:w="2632"/>
                <w:gridCol w:w="838"/>
                <w:gridCol w:w="1197"/>
                <w:gridCol w:w="1197"/>
                <w:gridCol w:w="598"/>
                <w:gridCol w:w="1914"/>
              </w:tblGrid>
              <w:tr w:rsidR="0064157D" w:rsidRPr="002826FF" w:rsidTr="00101A6C">
                <w:trPr>
                  <w:cantSplit/>
                  <w:trHeight w:val="1701"/>
                </w:trPr>
                <w:tc>
                  <w:tcPr>
                    <w:tcW w:w="957" w:type="dxa"/>
                    <w:shd w:val="clear" w:color="auto" w:fill="C0C0C0"/>
                    <w:vAlign w:val="center"/>
                  </w:tcPr>
                  <w:p w:rsidR="0064157D" w:rsidRPr="002826FF" w:rsidRDefault="0064157D" w:rsidP="00101A6C">
                    <w:pPr>
                      <w:spacing w:before="40" w:after="0" w:line="240" w:lineRule="auto"/>
                      <w:jc w:val="center"/>
                      <w:rPr>
                        <w:rFonts w:ascii="Arial" w:eastAsia="Times New Roman" w:hAnsi="Arial" w:cs="Arial"/>
                        <w:b/>
                        <w:bCs/>
                        <w:noProof/>
                        <w:color w:val="000000"/>
                        <w:sz w:val="20"/>
                        <w:szCs w:val="24"/>
                        <w:lang w:val="ro-RO"/>
                      </w:rPr>
                    </w:pPr>
                    <w:r w:rsidRPr="002826FF">
                      <w:rPr>
                        <w:rFonts w:ascii="Arial" w:eastAsia="Times New Roman" w:hAnsi="Arial" w:cs="Arial"/>
                        <w:b/>
                        <w:bCs/>
                        <w:noProof/>
                        <w:color w:val="000000"/>
                        <w:sz w:val="20"/>
                        <w:szCs w:val="24"/>
                        <w:lang w:val="ro-RO"/>
                      </w:rPr>
                      <w:t>Cod deșeu</w:t>
                    </w:r>
                  </w:p>
                </w:tc>
                <w:tc>
                  <w:tcPr>
                    <w:tcW w:w="2632" w:type="dxa"/>
                    <w:shd w:val="clear" w:color="auto" w:fill="C0C0C0"/>
                    <w:vAlign w:val="center"/>
                  </w:tcPr>
                  <w:p w:rsidR="0064157D" w:rsidRPr="002826FF" w:rsidRDefault="0064157D" w:rsidP="00101A6C">
                    <w:pPr>
                      <w:spacing w:before="40" w:after="0" w:line="240" w:lineRule="auto"/>
                      <w:jc w:val="center"/>
                      <w:rPr>
                        <w:rFonts w:ascii="Arial" w:eastAsia="Times New Roman" w:hAnsi="Arial" w:cs="Arial"/>
                        <w:b/>
                        <w:bCs/>
                        <w:noProof/>
                        <w:color w:val="000000"/>
                        <w:sz w:val="20"/>
                        <w:szCs w:val="24"/>
                        <w:lang w:val="ro-RO"/>
                      </w:rPr>
                    </w:pPr>
                    <w:r w:rsidRPr="002826FF">
                      <w:rPr>
                        <w:rFonts w:ascii="Arial" w:eastAsia="Times New Roman" w:hAnsi="Arial" w:cs="Arial"/>
                        <w:b/>
                        <w:bCs/>
                        <w:noProof/>
                        <w:color w:val="000000"/>
                        <w:sz w:val="20"/>
                        <w:szCs w:val="24"/>
                        <w:lang w:val="ro-RO"/>
                      </w:rPr>
                      <w:t>Denumire deșeu</w:t>
                    </w:r>
                  </w:p>
                </w:tc>
                <w:tc>
                  <w:tcPr>
                    <w:tcW w:w="838" w:type="dxa"/>
                    <w:shd w:val="clear" w:color="auto" w:fill="C0C0C0"/>
                    <w:textDirection w:val="btLr"/>
                    <w:vAlign w:val="center"/>
                  </w:tcPr>
                  <w:p w:rsidR="0064157D" w:rsidRPr="002826FF" w:rsidRDefault="0064157D" w:rsidP="00101A6C">
                    <w:pPr>
                      <w:spacing w:before="40" w:after="0" w:line="240" w:lineRule="auto"/>
                      <w:ind w:left="113" w:right="113"/>
                      <w:jc w:val="center"/>
                      <w:rPr>
                        <w:rFonts w:ascii="Arial" w:eastAsia="Times New Roman" w:hAnsi="Arial" w:cs="Arial"/>
                        <w:b/>
                        <w:bCs/>
                        <w:noProof/>
                        <w:color w:val="000000"/>
                        <w:sz w:val="20"/>
                        <w:szCs w:val="24"/>
                        <w:lang w:val="ro-RO"/>
                      </w:rPr>
                    </w:pPr>
                    <w:r w:rsidRPr="002826FF">
                      <w:rPr>
                        <w:rFonts w:ascii="Arial" w:eastAsia="Times New Roman" w:hAnsi="Arial" w:cs="Arial"/>
                        <w:b/>
                        <w:bCs/>
                        <w:noProof/>
                        <w:color w:val="000000"/>
                        <w:sz w:val="20"/>
                        <w:szCs w:val="24"/>
                        <w:lang w:val="ro-RO"/>
                      </w:rPr>
                      <w:t>Cantitate</w:t>
                    </w:r>
                  </w:p>
                </w:tc>
                <w:tc>
                  <w:tcPr>
                    <w:tcW w:w="1197" w:type="dxa"/>
                    <w:shd w:val="clear" w:color="auto" w:fill="C0C0C0"/>
                    <w:vAlign w:val="center"/>
                  </w:tcPr>
                  <w:p w:rsidR="0064157D" w:rsidRPr="002826FF" w:rsidRDefault="0064157D" w:rsidP="00101A6C">
                    <w:pPr>
                      <w:spacing w:before="40" w:after="0" w:line="240" w:lineRule="auto"/>
                      <w:jc w:val="center"/>
                      <w:rPr>
                        <w:rFonts w:ascii="Arial" w:eastAsia="Times New Roman" w:hAnsi="Arial" w:cs="Arial"/>
                        <w:b/>
                        <w:bCs/>
                        <w:noProof/>
                        <w:color w:val="000000"/>
                        <w:sz w:val="20"/>
                        <w:szCs w:val="24"/>
                        <w:lang w:val="ro-RO"/>
                      </w:rPr>
                    </w:pPr>
                    <w:r w:rsidRPr="002826FF">
                      <w:rPr>
                        <w:rFonts w:ascii="Arial" w:eastAsia="Times New Roman" w:hAnsi="Arial" w:cs="Arial"/>
                        <w:b/>
                        <w:bCs/>
                        <w:noProof/>
                        <w:color w:val="000000"/>
                        <w:sz w:val="20"/>
                        <w:szCs w:val="24"/>
                        <w:lang w:val="ro-RO"/>
                      </w:rPr>
                      <w:t>UM</w:t>
                    </w:r>
                  </w:p>
                </w:tc>
                <w:tc>
                  <w:tcPr>
                    <w:tcW w:w="1197" w:type="dxa"/>
                    <w:shd w:val="clear" w:color="auto" w:fill="C0C0C0"/>
                    <w:vAlign w:val="center"/>
                  </w:tcPr>
                  <w:p w:rsidR="0064157D" w:rsidRPr="002826FF" w:rsidRDefault="0064157D" w:rsidP="00101A6C">
                    <w:pPr>
                      <w:spacing w:before="40" w:after="0" w:line="240" w:lineRule="auto"/>
                      <w:jc w:val="center"/>
                      <w:rPr>
                        <w:rFonts w:ascii="Arial" w:eastAsia="Times New Roman" w:hAnsi="Arial" w:cs="Arial"/>
                        <w:b/>
                        <w:bCs/>
                        <w:noProof/>
                        <w:color w:val="000000"/>
                        <w:sz w:val="20"/>
                        <w:szCs w:val="24"/>
                        <w:lang w:val="ro-RO"/>
                      </w:rPr>
                    </w:pPr>
                    <w:r w:rsidRPr="002826FF">
                      <w:rPr>
                        <w:rFonts w:ascii="Arial" w:eastAsia="Times New Roman" w:hAnsi="Arial" w:cs="Arial"/>
                        <w:b/>
                        <w:bCs/>
                        <w:noProof/>
                        <w:color w:val="000000"/>
                        <w:sz w:val="20"/>
                        <w:szCs w:val="24"/>
                        <w:lang w:val="ro-RO"/>
                      </w:rPr>
                      <w:t>Operațiune valorificare / eliminare</w:t>
                    </w:r>
                  </w:p>
                </w:tc>
                <w:tc>
                  <w:tcPr>
                    <w:tcW w:w="598" w:type="dxa"/>
                    <w:shd w:val="clear" w:color="auto" w:fill="C0C0C0"/>
                    <w:textDirection w:val="btLr"/>
                    <w:vAlign w:val="center"/>
                  </w:tcPr>
                  <w:p w:rsidR="0064157D" w:rsidRPr="002826FF" w:rsidRDefault="0064157D" w:rsidP="00101A6C">
                    <w:pPr>
                      <w:spacing w:before="40" w:after="0" w:line="240" w:lineRule="auto"/>
                      <w:ind w:left="113" w:right="113"/>
                      <w:jc w:val="center"/>
                      <w:rPr>
                        <w:rFonts w:ascii="Arial" w:eastAsia="Times New Roman" w:hAnsi="Arial" w:cs="Arial"/>
                        <w:b/>
                        <w:bCs/>
                        <w:noProof/>
                        <w:color w:val="000000"/>
                        <w:sz w:val="20"/>
                        <w:szCs w:val="24"/>
                        <w:lang w:val="ro-RO"/>
                      </w:rPr>
                    </w:pPr>
                    <w:r w:rsidRPr="002826FF">
                      <w:rPr>
                        <w:rFonts w:ascii="Arial" w:eastAsia="Times New Roman" w:hAnsi="Arial" w:cs="Arial"/>
                        <w:b/>
                        <w:bCs/>
                        <w:noProof/>
                        <w:color w:val="000000"/>
                        <w:sz w:val="20"/>
                        <w:szCs w:val="24"/>
                        <w:lang w:val="ro-RO"/>
                      </w:rPr>
                      <w:t>Cod operațiune</w:t>
                    </w:r>
                  </w:p>
                </w:tc>
                <w:tc>
                  <w:tcPr>
                    <w:tcW w:w="1914" w:type="dxa"/>
                    <w:shd w:val="clear" w:color="auto" w:fill="C0C0C0"/>
                    <w:vAlign w:val="center"/>
                  </w:tcPr>
                  <w:p w:rsidR="0064157D" w:rsidRPr="002826FF" w:rsidRDefault="0064157D" w:rsidP="00101A6C">
                    <w:pPr>
                      <w:spacing w:before="40" w:after="0" w:line="240" w:lineRule="auto"/>
                      <w:jc w:val="center"/>
                      <w:rPr>
                        <w:rFonts w:ascii="Arial" w:eastAsia="Times New Roman" w:hAnsi="Arial" w:cs="Arial"/>
                        <w:b/>
                        <w:bCs/>
                        <w:noProof/>
                        <w:color w:val="000000"/>
                        <w:sz w:val="20"/>
                        <w:szCs w:val="24"/>
                        <w:lang w:val="ro-RO"/>
                      </w:rPr>
                    </w:pPr>
                    <w:r w:rsidRPr="002826FF">
                      <w:rPr>
                        <w:rFonts w:ascii="Arial" w:eastAsia="Times New Roman" w:hAnsi="Arial" w:cs="Arial"/>
                        <w:b/>
                        <w:bCs/>
                        <w:noProof/>
                        <w:color w:val="000000"/>
                        <w:sz w:val="20"/>
                        <w:szCs w:val="24"/>
                        <w:lang w:val="ro-RO"/>
                      </w:rPr>
                      <w:t>Denumire operațiune</w:t>
                    </w:r>
                  </w:p>
                </w:tc>
              </w:tr>
              <w:tr w:rsidR="0064157D" w:rsidRPr="002826FF" w:rsidTr="00101A6C">
                <w:tc>
                  <w:tcPr>
                    <w:tcW w:w="957" w:type="dxa"/>
                    <w:shd w:val="clear" w:color="auto" w:fill="auto"/>
                  </w:tcPr>
                  <w:p w:rsidR="0064157D" w:rsidRPr="002826FF" w:rsidRDefault="0064157D" w:rsidP="00101A6C">
                    <w:pPr>
                      <w:spacing w:before="40" w:after="0" w:line="240" w:lineRule="auto"/>
                      <w:jc w:val="center"/>
                      <w:rPr>
                        <w:rFonts w:ascii="Arial" w:eastAsia="Times New Roman" w:hAnsi="Arial" w:cs="Arial"/>
                        <w:bCs/>
                        <w:noProof/>
                        <w:color w:val="000000"/>
                        <w:sz w:val="20"/>
                        <w:szCs w:val="24"/>
                        <w:lang w:val="ro-RO"/>
                      </w:rPr>
                    </w:pPr>
                    <w:r w:rsidRPr="002826FF">
                      <w:rPr>
                        <w:rFonts w:ascii="Arial" w:eastAsia="Times New Roman" w:hAnsi="Arial" w:cs="Arial"/>
                        <w:bCs/>
                        <w:noProof/>
                        <w:color w:val="000000"/>
                        <w:sz w:val="20"/>
                        <w:szCs w:val="24"/>
                        <w:lang w:val="ro-RO"/>
                      </w:rPr>
                      <w:t xml:space="preserve"> </w:t>
                    </w:r>
                  </w:p>
                </w:tc>
                <w:tc>
                  <w:tcPr>
                    <w:tcW w:w="2632" w:type="dxa"/>
                    <w:shd w:val="clear" w:color="auto" w:fill="auto"/>
                  </w:tcPr>
                  <w:p w:rsidR="0064157D" w:rsidRPr="002826FF" w:rsidRDefault="0064157D" w:rsidP="00101A6C">
                    <w:pPr>
                      <w:spacing w:before="40" w:after="0" w:line="240" w:lineRule="auto"/>
                      <w:jc w:val="center"/>
                      <w:rPr>
                        <w:rFonts w:ascii="Arial" w:eastAsia="Times New Roman" w:hAnsi="Arial" w:cs="Arial"/>
                        <w:bCs/>
                        <w:noProof/>
                        <w:color w:val="000000"/>
                        <w:sz w:val="20"/>
                        <w:szCs w:val="24"/>
                        <w:lang w:val="ro-RO"/>
                      </w:rPr>
                    </w:pPr>
                    <w:r w:rsidRPr="002826FF">
                      <w:rPr>
                        <w:rFonts w:ascii="Arial" w:eastAsia="Times New Roman" w:hAnsi="Arial" w:cs="Arial"/>
                        <w:bCs/>
                        <w:noProof/>
                        <w:color w:val="000000"/>
                        <w:sz w:val="20"/>
                        <w:szCs w:val="24"/>
                        <w:lang w:val="ro-RO"/>
                      </w:rPr>
                      <w:t xml:space="preserve"> </w:t>
                    </w:r>
                  </w:p>
                </w:tc>
                <w:tc>
                  <w:tcPr>
                    <w:tcW w:w="838" w:type="dxa"/>
                    <w:shd w:val="clear" w:color="auto" w:fill="auto"/>
                  </w:tcPr>
                  <w:p w:rsidR="0064157D" w:rsidRPr="002826FF" w:rsidRDefault="0064157D" w:rsidP="00101A6C">
                    <w:pPr>
                      <w:spacing w:before="40" w:after="0" w:line="240" w:lineRule="auto"/>
                      <w:jc w:val="center"/>
                      <w:rPr>
                        <w:rFonts w:ascii="Arial" w:eastAsia="Times New Roman" w:hAnsi="Arial" w:cs="Arial"/>
                        <w:bCs/>
                        <w:noProof/>
                        <w:color w:val="000000"/>
                        <w:sz w:val="20"/>
                        <w:szCs w:val="24"/>
                        <w:lang w:val="ro-RO"/>
                      </w:rPr>
                    </w:pPr>
                    <w:r w:rsidRPr="002826FF">
                      <w:rPr>
                        <w:rFonts w:ascii="Arial" w:eastAsia="Times New Roman" w:hAnsi="Arial" w:cs="Arial"/>
                        <w:bCs/>
                        <w:noProof/>
                        <w:color w:val="000000"/>
                        <w:sz w:val="20"/>
                        <w:szCs w:val="24"/>
                        <w:lang w:val="ro-RO"/>
                      </w:rPr>
                      <w:t xml:space="preserve"> </w:t>
                    </w:r>
                  </w:p>
                </w:tc>
                <w:tc>
                  <w:tcPr>
                    <w:tcW w:w="1197" w:type="dxa"/>
                    <w:shd w:val="clear" w:color="auto" w:fill="auto"/>
                  </w:tcPr>
                  <w:p w:rsidR="0064157D" w:rsidRPr="002826FF" w:rsidRDefault="0064157D" w:rsidP="00101A6C">
                    <w:pPr>
                      <w:spacing w:before="40" w:after="0" w:line="240" w:lineRule="auto"/>
                      <w:jc w:val="center"/>
                      <w:rPr>
                        <w:rFonts w:ascii="Arial" w:eastAsia="Times New Roman" w:hAnsi="Arial" w:cs="Arial"/>
                        <w:bCs/>
                        <w:noProof/>
                        <w:color w:val="000000"/>
                        <w:sz w:val="20"/>
                        <w:szCs w:val="24"/>
                        <w:lang w:val="ro-RO"/>
                      </w:rPr>
                    </w:pPr>
                    <w:r w:rsidRPr="002826FF">
                      <w:rPr>
                        <w:rFonts w:ascii="Arial" w:eastAsia="Times New Roman" w:hAnsi="Arial" w:cs="Arial"/>
                        <w:bCs/>
                        <w:noProof/>
                        <w:color w:val="000000"/>
                        <w:sz w:val="20"/>
                        <w:szCs w:val="24"/>
                        <w:lang w:val="ro-RO"/>
                      </w:rPr>
                      <w:t xml:space="preserve"> </w:t>
                    </w:r>
                  </w:p>
                </w:tc>
                <w:tc>
                  <w:tcPr>
                    <w:tcW w:w="1197" w:type="dxa"/>
                    <w:shd w:val="clear" w:color="auto" w:fill="auto"/>
                  </w:tcPr>
                  <w:p w:rsidR="0064157D" w:rsidRPr="002826FF" w:rsidRDefault="0064157D" w:rsidP="00101A6C">
                    <w:pPr>
                      <w:spacing w:before="40" w:after="0" w:line="240" w:lineRule="auto"/>
                      <w:jc w:val="center"/>
                      <w:rPr>
                        <w:rFonts w:ascii="Arial" w:eastAsia="Times New Roman" w:hAnsi="Arial" w:cs="Arial"/>
                        <w:bCs/>
                        <w:noProof/>
                        <w:color w:val="000000"/>
                        <w:sz w:val="20"/>
                        <w:szCs w:val="24"/>
                        <w:lang w:val="ro-RO"/>
                      </w:rPr>
                    </w:pPr>
                    <w:r w:rsidRPr="002826FF">
                      <w:rPr>
                        <w:rFonts w:ascii="Arial" w:eastAsia="Times New Roman" w:hAnsi="Arial" w:cs="Arial"/>
                        <w:bCs/>
                        <w:noProof/>
                        <w:color w:val="000000"/>
                        <w:sz w:val="20"/>
                        <w:szCs w:val="24"/>
                        <w:lang w:val="ro-RO"/>
                      </w:rPr>
                      <w:t xml:space="preserve"> </w:t>
                    </w:r>
                  </w:p>
                </w:tc>
                <w:tc>
                  <w:tcPr>
                    <w:tcW w:w="598" w:type="dxa"/>
                    <w:shd w:val="clear" w:color="auto" w:fill="auto"/>
                  </w:tcPr>
                  <w:p w:rsidR="0064157D" w:rsidRPr="002826FF" w:rsidRDefault="0064157D" w:rsidP="00101A6C">
                    <w:pPr>
                      <w:spacing w:before="40" w:after="0" w:line="240" w:lineRule="auto"/>
                      <w:jc w:val="center"/>
                      <w:rPr>
                        <w:rFonts w:ascii="Arial" w:eastAsia="Times New Roman" w:hAnsi="Arial" w:cs="Arial"/>
                        <w:bCs/>
                        <w:noProof/>
                        <w:color w:val="000000"/>
                        <w:sz w:val="20"/>
                        <w:szCs w:val="24"/>
                        <w:lang w:val="ro-RO"/>
                      </w:rPr>
                    </w:pPr>
                    <w:r w:rsidRPr="002826FF">
                      <w:rPr>
                        <w:rFonts w:ascii="Arial" w:eastAsia="Times New Roman" w:hAnsi="Arial" w:cs="Arial"/>
                        <w:bCs/>
                        <w:noProof/>
                        <w:color w:val="000000"/>
                        <w:sz w:val="20"/>
                        <w:szCs w:val="24"/>
                        <w:lang w:val="ro-RO"/>
                      </w:rPr>
                      <w:t xml:space="preserve"> </w:t>
                    </w:r>
                  </w:p>
                </w:tc>
                <w:tc>
                  <w:tcPr>
                    <w:tcW w:w="1914" w:type="dxa"/>
                    <w:shd w:val="clear" w:color="auto" w:fill="auto"/>
                  </w:tcPr>
                  <w:p w:rsidR="0064157D" w:rsidRPr="002826FF" w:rsidRDefault="0064157D" w:rsidP="00101A6C">
                    <w:pPr>
                      <w:spacing w:before="40" w:after="0" w:line="240" w:lineRule="auto"/>
                      <w:jc w:val="center"/>
                      <w:rPr>
                        <w:rFonts w:ascii="Arial" w:eastAsia="Times New Roman" w:hAnsi="Arial" w:cs="Arial"/>
                        <w:bCs/>
                        <w:noProof/>
                        <w:color w:val="000000"/>
                        <w:sz w:val="20"/>
                        <w:szCs w:val="24"/>
                        <w:lang w:val="ro-RO"/>
                      </w:rPr>
                    </w:pPr>
                    <w:r w:rsidRPr="002826FF">
                      <w:rPr>
                        <w:rFonts w:ascii="Arial" w:eastAsia="Times New Roman" w:hAnsi="Arial" w:cs="Arial"/>
                        <w:bCs/>
                        <w:noProof/>
                        <w:color w:val="000000"/>
                        <w:sz w:val="20"/>
                        <w:szCs w:val="24"/>
                        <w:lang w:val="ro-RO"/>
                      </w:rPr>
                      <w:t xml:space="preserve"> </w:t>
                    </w:r>
                  </w:p>
                </w:tc>
              </w:tr>
            </w:tbl>
            <w:p w:rsidR="0064157D" w:rsidRDefault="00B51F42" w:rsidP="00101A6C">
              <w:pPr>
                <w:tabs>
                  <w:tab w:val="left" w:pos="480"/>
                </w:tabs>
                <w:spacing w:after="0" w:line="240" w:lineRule="auto"/>
                <w:ind w:left="482" w:hanging="482"/>
                <w:jc w:val="both"/>
                <w:rPr>
                  <w:rFonts w:ascii="Arial" w:eastAsia="Times New Roman" w:hAnsi="Arial" w:cs="Arial"/>
                  <w:b/>
                  <w:bCs/>
                  <w:noProof/>
                  <w:color w:val="000000"/>
                  <w:sz w:val="24"/>
                  <w:szCs w:val="24"/>
                  <w:lang w:val="ro-RO"/>
                </w:rPr>
              </w:pPr>
            </w:p>
          </w:sdtContent>
        </w:sdt>
        <w:sdt>
          <w:sdtPr>
            <w:rPr>
              <w:rFonts w:ascii="Arial" w:hAnsi="Arial" w:cs="Arial"/>
              <w:b/>
              <w:sz w:val="24"/>
              <w:szCs w:val="24"/>
              <w:lang w:val="es-ES"/>
            </w:rPr>
            <w:alias w:val="Câmp editabil text"/>
            <w:tag w:val="CampEditabil"/>
            <w:id w:val="-84697703"/>
            <w:placeholder>
              <w:docPart w:val="5AB735B3ED1A4AB1BDB66462213B2843"/>
            </w:placeholder>
          </w:sdtPr>
          <w:sdtContent>
            <w:p w:rsidR="0064157D" w:rsidRDefault="0064157D" w:rsidP="00101A6C">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sdtContent>
        </w:sdt>
        <w:sdt>
          <w:sdtPr>
            <w:rPr>
              <w:rFonts w:ascii="Arial" w:eastAsia="Times New Roman" w:hAnsi="Arial" w:cs="Arial"/>
              <w:b/>
              <w:bCs/>
              <w:noProof/>
              <w:color w:val="000000"/>
              <w:sz w:val="24"/>
              <w:szCs w:val="24"/>
              <w:lang w:val="ro-RO"/>
            </w:rPr>
            <w:alias w:val="Deseuri EEE colectate"/>
            <w:tag w:val="DeseuriDeeeColectateModel"/>
            <w:id w:val="-1562862215"/>
            <w:lock w:val="contentLocked"/>
            <w:placeholder>
              <w:docPart w:val="F7D3F534A9EA41469202234C32CA1F3F"/>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733"/>
                <w:gridCol w:w="5600"/>
              </w:tblGrid>
              <w:tr w:rsidR="0064157D" w:rsidRPr="002826FF" w:rsidTr="00101A6C">
                <w:tc>
                  <w:tcPr>
                    <w:tcW w:w="3733" w:type="dxa"/>
                    <w:shd w:val="clear" w:color="auto" w:fill="C0C0C0"/>
                    <w:vAlign w:val="center"/>
                  </w:tcPr>
                  <w:p w:rsidR="0064157D" w:rsidRPr="002826FF" w:rsidRDefault="0064157D" w:rsidP="00101A6C">
                    <w:pPr>
                      <w:spacing w:before="40" w:after="0" w:line="240" w:lineRule="auto"/>
                      <w:jc w:val="center"/>
                      <w:rPr>
                        <w:rFonts w:ascii="Arial" w:eastAsia="Times New Roman" w:hAnsi="Arial" w:cs="Arial"/>
                        <w:b/>
                        <w:bCs/>
                        <w:noProof/>
                        <w:color w:val="000000"/>
                        <w:sz w:val="20"/>
                        <w:szCs w:val="24"/>
                        <w:lang w:val="ro-RO"/>
                      </w:rPr>
                    </w:pPr>
                    <w:r w:rsidRPr="002826FF">
                      <w:rPr>
                        <w:rFonts w:ascii="Arial" w:eastAsia="Times New Roman" w:hAnsi="Arial" w:cs="Arial"/>
                        <w:b/>
                        <w:bCs/>
                        <w:noProof/>
                        <w:color w:val="000000"/>
                        <w:sz w:val="20"/>
                        <w:szCs w:val="24"/>
                        <w:lang w:val="ro-RO"/>
                      </w:rPr>
                      <w:t>Cod deșeu de echipamente electrice și electronice (DEEE)</w:t>
                    </w:r>
                  </w:p>
                </w:tc>
                <w:tc>
                  <w:tcPr>
                    <w:tcW w:w="5600" w:type="dxa"/>
                    <w:shd w:val="clear" w:color="auto" w:fill="C0C0C0"/>
                    <w:vAlign w:val="center"/>
                  </w:tcPr>
                  <w:p w:rsidR="0064157D" w:rsidRPr="002826FF" w:rsidRDefault="0064157D" w:rsidP="00101A6C">
                    <w:pPr>
                      <w:spacing w:before="40" w:after="0" w:line="240" w:lineRule="auto"/>
                      <w:jc w:val="center"/>
                      <w:rPr>
                        <w:rFonts w:ascii="Arial" w:eastAsia="Times New Roman" w:hAnsi="Arial" w:cs="Arial"/>
                        <w:b/>
                        <w:bCs/>
                        <w:noProof/>
                        <w:color w:val="000000"/>
                        <w:sz w:val="20"/>
                        <w:szCs w:val="24"/>
                        <w:lang w:val="ro-RO"/>
                      </w:rPr>
                    </w:pPr>
                    <w:r w:rsidRPr="002826FF">
                      <w:rPr>
                        <w:rFonts w:ascii="Arial" w:eastAsia="Times New Roman" w:hAnsi="Arial" w:cs="Arial"/>
                        <w:b/>
                        <w:bCs/>
                        <w:noProof/>
                        <w:color w:val="000000"/>
                        <w:sz w:val="20"/>
                        <w:szCs w:val="24"/>
                        <w:lang w:val="ro-RO"/>
                      </w:rPr>
                      <w:t>Denumire deșeu</w:t>
                    </w:r>
                  </w:p>
                </w:tc>
              </w:tr>
              <w:tr w:rsidR="0064157D" w:rsidRPr="002826FF" w:rsidTr="00101A6C">
                <w:tc>
                  <w:tcPr>
                    <w:tcW w:w="3733" w:type="dxa"/>
                    <w:shd w:val="clear" w:color="auto" w:fill="auto"/>
                  </w:tcPr>
                  <w:p w:rsidR="0064157D" w:rsidRPr="002826FF" w:rsidRDefault="0064157D" w:rsidP="00101A6C">
                    <w:pPr>
                      <w:spacing w:before="40" w:after="0" w:line="240" w:lineRule="auto"/>
                      <w:jc w:val="center"/>
                      <w:rPr>
                        <w:rFonts w:ascii="Arial" w:eastAsia="Times New Roman" w:hAnsi="Arial" w:cs="Arial"/>
                        <w:bCs/>
                        <w:noProof/>
                        <w:color w:val="000000"/>
                        <w:sz w:val="20"/>
                        <w:szCs w:val="24"/>
                        <w:lang w:val="ro-RO"/>
                      </w:rPr>
                    </w:pPr>
                    <w:r w:rsidRPr="002826FF">
                      <w:rPr>
                        <w:rFonts w:ascii="Arial" w:eastAsia="Times New Roman" w:hAnsi="Arial" w:cs="Arial"/>
                        <w:bCs/>
                        <w:noProof/>
                        <w:color w:val="000000"/>
                        <w:sz w:val="20"/>
                        <w:szCs w:val="24"/>
                        <w:lang w:val="ro-RO"/>
                      </w:rPr>
                      <w:t xml:space="preserve"> </w:t>
                    </w:r>
                  </w:p>
                </w:tc>
                <w:tc>
                  <w:tcPr>
                    <w:tcW w:w="5600" w:type="dxa"/>
                    <w:shd w:val="clear" w:color="auto" w:fill="auto"/>
                  </w:tcPr>
                  <w:p w:rsidR="0064157D" w:rsidRPr="002826FF" w:rsidRDefault="0064157D" w:rsidP="00101A6C">
                    <w:pPr>
                      <w:spacing w:before="40" w:after="0" w:line="240" w:lineRule="auto"/>
                      <w:jc w:val="center"/>
                      <w:rPr>
                        <w:rFonts w:ascii="Arial" w:eastAsia="Times New Roman" w:hAnsi="Arial" w:cs="Arial"/>
                        <w:bCs/>
                        <w:noProof/>
                        <w:color w:val="000000"/>
                        <w:sz w:val="20"/>
                        <w:szCs w:val="24"/>
                        <w:lang w:val="ro-RO"/>
                      </w:rPr>
                    </w:pPr>
                    <w:r w:rsidRPr="002826FF">
                      <w:rPr>
                        <w:rFonts w:ascii="Arial" w:eastAsia="Times New Roman" w:hAnsi="Arial" w:cs="Arial"/>
                        <w:bCs/>
                        <w:noProof/>
                        <w:color w:val="000000"/>
                        <w:sz w:val="20"/>
                        <w:szCs w:val="24"/>
                        <w:lang w:val="ro-RO"/>
                      </w:rPr>
                      <w:t xml:space="preserve"> </w:t>
                    </w:r>
                  </w:p>
                </w:tc>
              </w:tr>
            </w:tbl>
            <w:p w:rsidR="0064157D" w:rsidRDefault="00B51F42" w:rsidP="00101A6C">
              <w:pPr>
                <w:tabs>
                  <w:tab w:val="left" w:pos="480"/>
                </w:tabs>
                <w:spacing w:after="0" w:line="240" w:lineRule="auto"/>
                <w:ind w:left="482" w:hanging="482"/>
                <w:jc w:val="both"/>
                <w:rPr>
                  <w:rFonts w:ascii="Arial" w:eastAsia="Times New Roman" w:hAnsi="Arial" w:cs="Arial"/>
                  <w:b/>
                  <w:bCs/>
                  <w:noProof/>
                  <w:color w:val="000000"/>
                  <w:sz w:val="24"/>
                  <w:szCs w:val="24"/>
                  <w:lang w:val="ro-RO"/>
                </w:rPr>
              </w:pPr>
            </w:p>
          </w:sdtContent>
        </w:sdt>
        <w:sdt>
          <w:sdtPr>
            <w:rPr>
              <w:rFonts w:ascii="Arial" w:hAnsi="Arial" w:cs="Arial"/>
              <w:b/>
              <w:sz w:val="24"/>
              <w:szCs w:val="24"/>
              <w:lang w:val="es-ES"/>
            </w:rPr>
            <w:alias w:val="Câmp editabil text"/>
            <w:tag w:val="CampEditabil"/>
            <w:id w:val="-665552302"/>
            <w:placeholder>
              <w:docPart w:val="E898D975CF524DBCBAF7F0BB2513FF58"/>
            </w:placeholder>
          </w:sdtPr>
          <w:sdtContent>
            <w:p w:rsidR="0064157D" w:rsidRDefault="0064157D" w:rsidP="00101A6C">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Content>
        </w:sdt>
        <w:sdt>
          <w:sdtPr>
            <w:rPr>
              <w:rFonts w:ascii="Arial" w:eastAsia="Times New Roman" w:hAnsi="Arial" w:cs="Arial"/>
              <w:b/>
              <w:bCs/>
              <w:noProof/>
              <w:color w:val="000000"/>
              <w:sz w:val="24"/>
              <w:szCs w:val="24"/>
              <w:lang w:val="ro-RO"/>
            </w:rPr>
            <w:alias w:val="Deșeuri baterii și acumulatori colectate"/>
            <w:tag w:val="DeseuriBateriiColectateModel"/>
            <w:id w:val="474266767"/>
            <w:lock w:val="contentLocked"/>
            <w:placeholder>
              <w:docPart w:val="F7D3F534A9EA41469202234C32CA1F3F"/>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733"/>
                <w:gridCol w:w="5600"/>
              </w:tblGrid>
              <w:tr w:rsidR="0064157D" w:rsidRPr="002826FF" w:rsidTr="00101A6C">
                <w:tc>
                  <w:tcPr>
                    <w:tcW w:w="3733" w:type="dxa"/>
                    <w:shd w:val="clear" w:color="auto" w:fill="C0C0C0"/>
                    <w:vAlign w:val="center"/>
                  </w:tcPr>
                  <w:p w:rsidR="0064157D" w:rsidRPr="002826FF" w:rsidRDefault="0064157D" w:rsidP="00101A6C">
                    <w:pPr>
                      <w:spacing w:before="40" w:after="0" w:line="240" w:lineRule="auto"/>
                      <w:jc w:val="center"/>
                      <w:rPr>
                        <w:rFonts w:ascii="Arial" w:eastAsia="Times New Roman" w:hAnsi="Arial" w:cs="Arial"/>
                        <w:b/>
                        <w:bCs/>
                        <w:noProof/>
                        <w:color w:val="000000"/>
                        <w:sz w:val="20"/>
                        <w:szCs w:val="24"/>
                        <w:lang w:val="ro-RO"/>
                      </w:rPr>
                    </w:pPr>
                    <w:r w:rsidRPr="002826FF">
                      <w:rPr>
                        <w:rFonts w:ascii="Arial" w:eastAsia="Times New Roman" w:hAnsi="Arial" w:cs="Arial"/>
                        <w:b/>
                        <w:bCs/>
                        <w:noProof/>
                        <w:color w:val="000000"/>
                        <w:sz w:val="20"/>
                        <w:szCs w:val="24"/>
                        <w:lang w:val="ro-RO"/>
                      </w:rPr>
                      <w:t>Cod deșeu de baterii și acumulatori</w:t>
                    </w:r>
                  </w:p>
                </w:tc>
                <w:tc>
                  <w:tcPr>
                    <w:tcW w:w="5600" w:type="dxa"/>
                    <w:shd w:val="clear" w:color="auto" w:fill="C0C0C0"/>
                    <w:vAlign w:val="center"/>
                  </w:tcPr>
                  <w:p w:rsidR="0064157D" w:rsidRPr="002826FF" w:rsidRDefault="0064157D" w:rsidP="00101A6C">
                    <w:pPr>
                      <w:spacing w:before="40" w:after="0" w:line="240" w:lineRule="auto"/>
                      <w:jc w:val="center"/>
                      <w:rPr>
                        <w:rFonts w:ascii="Arial" w:eastAsia="Times New Roman" w:hAnsi="Arial" w:cs="Arial"/>
                        <w:b/>
                        <w:bCs/>
                        <w:noProof/>
                        <w:color w:val="000000"/>
                        <w:sz w:val="20"/>
                        <w:szCs w:val="24"/>
                        <w:lang w:val="ro-RO"/>
                      </w:rPr>
                    </w:pPr>
                    <w:r w:rsidRPr="002826FF">
                      <w:rPr>
                        <w:rFonts w:ascii="Arial" w:eastAsia="Times New Roman" w:hAnsi="Arial" w:cs="Arial"/>
                        <w:b/>
                        <w:bCs/>
                        <w:noProof/>
                        <w:color w:val="000000"/>
                        <w:sz w:val="20"/>
                        <w:szCs w:val="24"/>
                        <w:lang w:val="ro-RO"/>
                      </w:rPr>
                      <w:t>Denumire deșeu</w:t>
                    </w:r>
                  </w:p>
                </w:tc>
              </w:tr>
              <w:tr w:rsidR="0064157D" w:rsidRPr="002826FF" w:rsidTr="00101A6C">
                <w:tc>
                  <w:tcPr>
                    <w:tcW w:w="3733" w:type="dxa"/>
                    <w:shd w:val="clear" w:color="auto" w:fill="auto"/>
                  </w:tcPr>
                  <w:p w:rsidR="0064157D" w:rsidRPr="002826FF" w:rsidRDefault="0064157D" w:rsidP="00101A6C">
                    <w:pPr>
                      <w:spacing w:before="40" w:after="0" w:line="240" w:lineRule="auto"/>
                      <w:jc w:val="center"/>
                      <w:rPr>
                        <w:rFonts w:ascii="Arial" w:eastAsia="Times New Roman" w:hAnsi="Arial" w:cs="Arial"/>
                        <w:bCs/>
                        <w:noProof/>
                        <w:color w:val="000000"/>
                        <w:sz w:val="20"/>
                        <w:szCs w:val="24"/>
                        <w:lang w:val="ro-RO"/>
                      </w:rPr>
                    </w:pPr>
                    <w:r w:rsidRPr="002826FF">
                      <w:rPr>
                        <w:rFonts w:ascii="Arial" w:eastAsia="Times New Roman" w:hAnsi="Arial" w:cs="Arial"/>
                        <w:bCs/>
                        <w:noProof/>
                        <w:color w:val="000000"/>
                        <w:sz w:val="20"/>
                        <w:szCs w:val="24"/>
                        <w:lang w:val="ro-RO"/>
                      </w:rPr>
                      <w:t xml:space="preserve"> </w:t>
                    </w:r>
                  </w:p>
                </w:tc>
                <w:tc>
                  <w:tcPr>
                    <w:tcW w:w="5600" w:type="dxa"/>
                    <w:shd w:val="clear" w:color="auto" w:fill="auto"/>
                  </w:tcPr>
                  <w:p w:rsidR="0064157D" w:rsidRPr="002826FF" w:rsidRDefault="0064157D" w:rsidP="00101A6C">
                    <w:pPr>
                      <w:spacing w:before="40" w:after="0" w:line="240" w:lineRule="auto"/>
                      <w:jc w:val="center"/>
                      <w:rPr>
                        <w:rFonts w:ascii="Arial" w:eastAsia="Times New Roman" w:hAnsi="Arial" w:cs="Arial"/>
                        <w:bCs/>
                        <w:noProof/>
                        <w:color w:val="000000"/>
                        <w:sz w:val="20"/>
                        <w:szCs w:val="24"/>
                        <w:lang w:val="ro-RO"/>
                      </w:rPr>
                    </w:pPr>
                    <w:r w:rsidRPr="002826FF">
                      <w:rPr>
                        <w:rFonts w:ascii="Arial" w:eastAsia="Times New Roman" w:hAnsi="Arial" w:cs="Arial"/>
                        <w:bCs/>
                        <w:noProof/>
                        <w:color w:val="000000"/>
                        <w:sz w:val="20"/>
                        <w:szCs w:val="24"/>
                        <w:lang w:val="ro-RO"/>
                      </w:rPr>
                      <w:t xml:space="preserve"> </w:t>
                    </w:r>
                  </w:p>
                </w:tc>
              </w:tr>
            </w:tbl>
            <w:p w:rsidR="0064157D" w:rsidRDefault="00B51F42" w:rsidP="00101A6C">
              <w:pPr>
                <w:tabs>
                  <w:tab w:val="left" w:pos="480"/>
                </w:tabs>
                <w:spacing w:after="0" w:line="240" w:lineRule="auto"/>
                <w:ind w:left="482" w:hanging="482"/>
                <w:jc w:val="both"/>
                <w:rPr>
                  <w:rFonts w:ascii="Arial" w:eastAsia="Times New Roman" w:hAnsi="Arial" w:cs="Arial"/>
                  <w:b/>
                  <w:bCs/>
                  <w:noProof/>
                  <w:color w:val="000000"/>
                  <w:sz w:val="24"/>
                  <w:szCs w:val="24"/>
                  <w:lang w:val="ro-RO"/>
                </w:rPr>
              </w:pPr>
            </w:p>
          </w:sdtContent>
        </w:sdt>
        <w:sdt>
          <w:sdtPr>
            <w:rPr>
              <w:rFonts w:ascii="Arial" w:eastAsia="Times New Roman" w:hAnsi="Arial" w:cs="Arial"/>
              <w:b/>
              <w:bCs/>
              <w:noProof/>
              <w:color w:val="000000"/>
              <w:sz w:val="24"/>
              <w:szCs w:val="24"/>
              <w:lang w:val="ro-RO"/>
            </w:rPr>
            <w:alias w:val="Câmp editabil text"/>
            <w:tag w:val="CampEditabil"/>
            <w:id w:val="598759938"/>
            <w:placeholder>
              <w:docPart w:val="19DB70C52E6C4F49BAEDDA47C30CDD16"/>
            </w:placeholder>
            <w:showingPlcHdr/>
          </w:sdtPr>
          <w:sdtContent>
            <w:p w:rsidR="0064157D" w:rsidRDefault="0064157D" w:rsidP="00101A6C">
              <w:pPr>
                <w:tabs>
                  <w:tab w:val="left" w:pos="480"/>
                </w:tabs>
                <w:spacing w:after="0" w:line="240" w:lineRule="auto"/>
                <w:ind w:left="482" w:hanging="482"/>
                <w:jc w:val="both"/>
                <w:rPr>
                  <w:rFonts w:ascii="Arial" w:eastAsia="Times New Roman" w:hAnsi="Arial" w:cs="Arial"/>
                  <w:b/>
                  <w:bCs/>
                  <w:noProof/>
                  <w:color w:val="000000"/>
                  <w:sz w:val="24"/>
                  <w:szCs w:val="24"/>
                  <w:lang w:val="ro-RO"/>
                </w:rPr>
              </w:pPr>
              <w:r w:rsidRPr="002826FF">
                <w:rPr>
                  <w:rStyle w:val="PlaceholderText"/>
                  <w:rFonts w:ascii="Arial" w:hAnsi="Arial" w:cs="Arial"/>
                </w:rPr>
                <w:t>....</w:t>
              </w:r>
            </w:p>
          </w:sdtContent>
        </w:sdt>
        <w:p w:rsidR="0064157D" w:rsidRPr="00277720" w:rsidRDefault="0064157D" w:rsidP="00101A6C">
          <w:pPr>
            <w:tabs>
              <w:tab w:val="left" w:pos="480"/>
            </w:tabs>
            <w:spacing w:after="0" w:line="240" w:lineRule="auto"/>
            <w:ind w:left="482" w:hanging="482"/>
            <w:jc w:val="both"/>
            <w:rPr>
              <w:rFonts w:ascii="Arial" w:eastAsia="Times New Roman" w:hAnsi="Arial" w:cs="Arial"/>
              <w:b/>
              <w:bCs/>
              <w:noProof/>
              <w:color w:val="000000"/>
              <w:sz w:val="24"/>
              <w:szCs w:val="24"/>
              <w:lang w:val="ro-RO"/>
            </w:rPr>
          </w:pPr>
          <w:r>
            <w:rPr>
              <w:rFonts w:ascii="Arial" w:eastAsia="Times New Roman" w:hAnsi="Arial" w:cs="Arial"/>
              <w:b/>
              <w:bCs/>
              <w:noProof/>
              <w:color w:val="000000"/>
              <w:sz w:val="24"/>
              <w:szCs w:val="24"/>
              <w:lang w:val="ro-RO"/>
            </w:rPr>
            <w:t xml:space="preserve">11.3. </w:t>
          </w:r>
          <w:r w:rsidRPr="00277720">
            <w:rPr>
              <w:rFonts w:ascii="Arial" w:eastAsia="Times New Roman" w:hAnsi="Arial" w:cs="Arial"/>
              <w:b/>
              <w:bCs/>
              <w:noProof/>
              <w:color w:val="000000"/>
              <w:sz w:val="24"/>
              <w:szCs w:val="24"/>
              <w:lang w:val="ro-RO"/>
            </w:rPr>
            <w:t xml:space="preserve">Deşeuri </w:t>
          </w:r>
          <w:r>
            <w:rPr>
              <w:rFonts w:ascii="Arial" w:eastAsia="Times New Roman" w:hAnsi="Arial" w:cs="Arial"/>
              <w:b/>
              <w:bCs/>
              <w:noProof/>
              <w:color w:val="000000"/>
              <w:sz w:val="24"/>
              <w:szCs w:val="24"/>
              <w:lang w:val="ro-RO"/>
            </w:rPr>
            <w:t>stocate temporar</w:t>
          </w:r>
        </w:p>
        <w:sdt>
          <w:sdtPr>
            <w:rPr>
              <w:rFonts w:ascii="Times New Roman" w:eastAsia="Times New Roman" w:hAnsi="Times New Roman"/>
              <w:b/>
              <w:bCs/>
              <w:noProof/>
              <w:color w:val="000000"/>
              <w:sz w:val="24"/>
              <w:szCs w:val="24"/>
              <w:lang w:val="ro-RO"/>
            </w:rPr>
            <w:alias w:val="Câmp editabil text"/>
            <w:tag w:val="CampEditabil"/>
            <w:id w:val="1114717333"/>
            <w:placeholder>
              <w:docPart w:val="77F89748F7C0495397423EE1E4D0F57C"/>
            </w:placeholder>
            <w:showingPlcHdr/>
          </w:sdtPr>
          <w:sdtContent>
            <w:p w:rsidR="0064157D" w:rsidRDefault="0064157D" w:rsidP="00101A6C">
              <w:pPr>
                <w:tabs>
                  <w:tab w:val="left" w:pos="480"/>
                </w:tabs>
                <w:spacing w:after="0" w:line="240" w:lineRule="auto"/>
                <w:ind w:left="482" w:hanging="482"/>
                <w:jc w:val="both"/>
                <w:rPr>
                  <w:rFonts w:ascii="Times New Roman" w:eastAsia="Times New Roman" w:hAnsi="Times New Roman"/>
                  <w:b/>
                  <w:bCs/>
                  <w:noProof/>
                  <w:color w:val="000000"/>
                  <w:sz w:val="24"/>
                  <w:szCs w:val="24"/>
                  <w:lang w:val="ro-RO"/>
                </w:rPr>
              </w:pPr>
              <w:r w:rsidRPr="00277720">
                <w:rPr>
                  <w:rStyle w:val="PlaceholderText"/>
                  <w:rFonts w:ascii="Times New Roman" w:hAnsi="Times New Roman"/>
                </w:rPr>
                <w:t>....</w:t>
              </w:r>
            </w:p>
          </w:sdtContent>
        </w:sdt>
        <w:sdt>
          <w:sdtPr>
            <w:rPr>
              <w:rFonts w:ascii="Times New Roman" w:eastAsia="Times New Roman" w:hAnsi="Times New Roman"/>
              <w:b/>
              <w:bCs/>
              <w:noProof/>
              <w:color w:val="000000"/>
              <w:sz w:val="24"/>
              <w:szCs w:val="24"/>
              <w:lang w:val="ro-RO"/>
            </w:rPr>
            <w:alias w:val="Deșeuri stocate"/>
            <w:tag w:val="DeseuriStocateModel"/>
            <w:id w:val="87592701"/>
            <w:lock w:val="contentLocked"/>
            <w:placeholder>
              <w:docPart w:val="F7D3F534A9EA41469202234C32CA1F3F"/>
            </w:placeholder>
          </w:sdtPr>
          <w:sdtContent>
            <w:tbl>
              <w:tblPr>
                <w:tblW w:w="933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00"/>
                <w:gridCol w:w="3200"/>
                <w:gridCol w:w="1600"/>
                <w:gridCol w:w="1333"/>
                <w:gridCol w:w="1600"/>
              </w:tblGrid>
              <w:tr w:rsidR="0064157D" w:rsidRPr="00902381" w:rsidTr="00101A6C">
                <w:tc>
                  <w:tcPr>
                    <w:tcW w:w="1600" w:type="dxa"/>
                    <w:shd w:val="clear" w:color="auto" w:fill="C0C0C0"/>
                    <w:vAlign w:val="center"/>
                  </w:tcPr>
                  <w:p w:rsidR="0064157D" w:rsidRPr="00902381" w:rsidRDefault="0064157D" w:rsidP="00101A6C">
                    <w:pPr>
                      <w:spacing w:before="40" w:after="0" w:line="240" w:lineRule="auto"/>
                      <w:jc w:val="center"/>
                      <w:rPr>
                        <w:rFonts w:ascii="Arial" w:eastAsia="Times New Roman" w:hAnsi="Arial" w:cs="Arial"/>
                        <w:b/>
                        <w:bCs/>
                        <w:noProof/>
                        <w:color w:val="000000"/>
                        <w:sz w:val="20"/>
                        <w:szCs w:val="24"/>
                        <w:lang w:val="ro-RO"/>
                      </w:rPr>
                    </w:pPr>
                    <w:r w:rsidRPr="00902381">
                      <w:rPr>
                        <w:rFonts w:ascii="Arial" w:eastAsia="Times New Roman" w:hAnsi="Arial" w:cs="Arial"/>
                        <w:b/>
                        <w:bCs/>
                        <w:noProof/>
                        <w:color w:val="000000"/>
                        <w:sz w:val="20"/>
                        <w:szCs w:val="24"/>
                        <w:lang w:val="ro-RO"/>
                      </w:rPr>
                      <w:t>Cod deșeu</w:t>
                    </w:r>
                  </w:p>
                </w:tc>
                <w:tc>
                  <w:tcPr>
                    <w:tcW w:w="3200" w:type="dxa"/>
                    <w:shd w:val="clear" w:color="auto" w:fill="C0C0C0"/>
                    <w:vAlign w:val="center"/>
                  </w:tcPr>
                  <w:p w:rsidR="0064157D" w:rsidRPr="00902381" w:rsidRDefault="0064157D" w:rsidP="00101A6C">
                    <w:pPr>
                      <w:spacing w:before="40" w:after="0" w:line="240" w:lineRule="auto"/>
                      <w:jc w:val="center"/>
                      <w:rPr>
                        <w:rFonts w:ascii="Arial" w:eastAsia="Times New Roman" w:hAnsi="Arial" w:cs="Arial"/>
                        <w:b/>
                        <w:bCs/>
                        <w:noProof/>
                        <w:color w:val="000000"/>
                        <w:sz w:val="20"/>
                        <w:szCs w:val="24"/>
                        <w:lang w:val="ro-RO"/>
                      </w:rPr>
                    </w:pPr>
                    <w:r w:rsidRPr="00902381">
                      <w:rPr>
                        <w:rFonts w:ascii="Arial" w:eastAsia="Times New Roman" w:hAnsi="Arial" w:cs="Arial"/>
                        <w:b/>
                        <w:bCs/>
                        <w:noProof/>
                        <w:color w:val="000000"/>
                        <w:sz w:val="20"/>
                        <w:szCs w:val="24"/>
                        <w:lang w:val="ro-RO"/>
                      </w:rPr>
                      <w:t>Denumire deșeu</w:t>
                    </w:r>
                  </w:p>
                </w:tc>
                <w:tc>
                  <w:tcPr>
                    <w:tcW w:w="1600" w:type="dxa"/>
                    <w:shd w:val="clear" w:color="auto" w:fill="C0C0C0"/>
                    <w:vAlign w:val="center"/>
                  </w:tcPr>
                  <w:p w:rsidR="0064157D" w:rsidRPr="00902381" w:rsidRDefault="0064157D" w:rsidP="00101A6C">
                    <w:pPr>
                      <w:spacing w:before="40" w:after="0" w:line="240" w:lineRule="auto"/>
                      <w:jc w:val="center"/>
                      <w:rPr>
                        <w:rFonts w:ascii="Arial" w:eastAsia="Times New Roman" w:hAnsi="Arial" w:cs="Arial"/>
                        <w:b/>
                        <w:bCs/>
                        <w:noProof/>
                        <w:color w:val="000000"/>
                        <w:sz w:val="20"/>
                        <w:szCs w:val="24"/>
                        <w:lang w:val="ro-RO"/>
                      </w:rPr>
                    </w:pPr>
                    <w:r w:rsidRPr="00902381">
                      <w:rPr>
                        <w:rFonts w:ascii="Arial" w:eastAsia="Times New Roman" w:hAnsi="Arial" w:cs="Arial"/>
                        <w:b/>
                        <w:bCs/>
                        <w:noProof/>
                        <w:color w:val="000000"/>
                        <w:sz w:val="20"/>
                        <w:szCs w:val="24"/>
                        <w:lang w:val="ro-RO"/>
                      </w:rPr>
                      <w:t>Cantitate</w:t>
                    </w:r>
                  </w:p>
                </w:tc>
                <w:tc>
                  <w:tcPr>
                    <w:tcW w:w="1333" w:type="dxa"/>
                    <w:shd w:val="clear" w:color="auto" w:fill="C0C0C0"/>
                    <w:vAlign w:val="center"/>
                  </w:tcPr>
                  <w:p w:rsidR="0064157D" w:rsidRPr="00902381" w:rsidRDefault="0064157D" w:rsidP="00101A6C">
                    <w:pPr>
                      <w:spacing w:before="40" w:after="0" w:line="240" w:lineRule="auto"/>
                      <w:jc w:val="center"/>
                      <w:rPr>
                        <w:rFonts w:ascii="Arial" w:eastAsia="Times New Roman" w:hAnsi="Arial" w:cs="Arial"/>
                        <w:b/>
                        <w:bCs/>
                        <w:noProof/>
                        <w:color w:val="000000"/>
                        <w:sz w:val="20"/>
                        <w:szCs w:val="24"/>
                        <w:lang w:val="ro-RO"/>
                      </w:rPr>
                    </w:pPr>
                    <w:r w:rsidRPr="00902381">
                      <w:rPr>
                        <w:rFonts w:ascii="Arial" w:eastAsia="Times New Roman" w:hAnsi="Arial" w:cs="Arial"/>
                        <w:b/>
                        <w:bCs/>
                        <w:noProof/>
                        <w:color w:val="000000"/>
                        <w:sz w:val="20"/>
                        <w:szCs w:val="24"/>
                        <w:lang w:val="ro-RO"/>
                      </w:rPr>
                      <w:t>UM</w:t>
                    </w:r>
                  </w:p>
                </w:tc>
                <w:tc>
                  <w:tcPr>
                    <w:tcW w:w="1600" w:type="dxa"/>
                    <w:shd w:val="clear" w:color="auto" w:fill="C0C0C0"/>
                    <w:vAlign w:val="center"/>
                  </w:tcPr>
                  <w:p w:rsidR="0064157D" w:rsidRPr="00902381" w:rsidRDefault="0064157D" w:rsidP="00101A6C">
                    <w:pPr>
                      <w:spacing w:before="40" w:after="0" w:line="240" w:lineRule="auto"/>
                      <w:jc w:val="center"/>
                      <w:rPr>
                        <w:rFonts w:ascii="Arial" w:eastAsia="Times New Roman" w:hAnsi="Arial" w:cs="Arial"/>
                        <w:b/>
                        <w:bCs/>
                        <w:noProof/>
                        <w:color w:val="000000"/>
                        <w:sz w:val="20"/>
                        <w:szCs w:val="24"/>
                        <w:lang w:val="ro-RO"/>
                      </w:rPr>
                    </w:pPr>
                    <w:r w:rsidRPr="00902381">
                      <w:rPr>
                        <w:rFonts w:ascii="Arial" w:eastAsia="Times New Roman" w:hAnsi="Arial" w:cs="Arial"/>
                        <w:b/>
                        <w:bCs/>
                        <w:noProof/>
                        <w:color w:val="000000"/>
                        <w:sz w:val="20"/>
                        <w:szCs w:val="24"/>
                        <w:lang w:val="ro-RO"/>
                      </w:rPr>
                      <w:t>Mod de stocare</w:t>
                    </w:r>
                  </w:p>
                </w:tc>
              </w:tr>
              <w:tr w:rsidR="0064157D" w:rsidRPr="00902381" w:rsidTr="00101A6C">
                <w:tc>
                  <w:tcPr>
                    <w:tcW w:w="1600" w:type="dxa"/>
                    <w:shd w:val="clear" w:color="auto" w:fill="auto"/>
                  </w:tcPr>
                  <w:p w:rsidR="0064157D" w:rsidRPr="00902381" w:rsidRDefault="0064157D" w:rsidP="00101A6C">
                    <w:pPr>
                      <w:spacing w:before="40" w:after="0" w:line="240" w:lineRule="auto"/>
                      <w:jc w:val="center"/>
                      <w:rPr>
                        <w:rFonts w:ascii="Arial" w:eastAsia="Times New Roman" w:hAnsi="Arial" w:cs="Arial"/>
                        <w:bCs/>
                        <w:noProof/>
                        <w:color w:val="000000"/>
                        <w:sz w:val="20"/>
                        <w:szCs w:val="24"/>
                        <w:lang w:val="ro-RO"/>
                      </w:rPr>
                    </w:pPr>
                  </w:p>
                </w:tc>
                <w:tc>
                  <w:tcPr>
                    <w:tcW w:w="3200" w:type="dxa"/>
                    <w:shd w:val="clear" w:color="auto" w:fill="auto"/>
                  </w:tcPr>
                  <w:p w:rsidR="0064157D" w:rsidRPr="00902381" w:rsidRDefault="0064157D" w:rsidP="00101A6C">
                    <w:pPr>
                      <w:spacing w:before="40" w:after="0" w:line="240" w:lineRule="auto"/>
                      <w:jc w:val="center"/>
                      <w:rPr>
                        <w:rFonts w:ascii="Arial" w:eastAsia="Times New Roman" w:hAnsi="Arial" w:cs="Arial"/>
                        <w:bCs/>
                        <w:noProof/>
                        <w:color w:val="000000"/>
                        <w:sz w:val="20"/>
                        <w:szCs w:val="24"/>
                        <w:lang w:val="ro-RO"/>
                      </w:rPr>
                    </w:pPr>
                  </w:p>
                </w:tc>
                <w:tc>
                  <w:tcPr>
                    <w:tcW w:w="1600" w:type="dxa"/>
                    <w:shd w:val="clear" w:color="auto" w:fill="auto"/>
                  </w:tcPr>
                  <w:p w:rsidR="0064157D" w:rsidRPr="00902381" w:rsidRDefault="0064157D" w:rsidP="00101A6C">
                    <w:pPr>
                      <w:spacing w:before="40" w:after="0" w:line="240" w:lineRule="auto"/>
                      <w:jc w:val="center"/>
                      <w:rPr>
                        <w:rFonts w:ascii="Arial" w:eastAsia="Times New Roman" w:hAnsi="Arial" w:cs="Arial"/>
                        <w:bCs/>
                        <w:noProof/>
                        <w:color w:val="000000"/>
                        <w:sz w:val="20"/>
                        <w:szCs w:val="24"/>
                        <w:lang w:val="ro-RO"/>
                      </w:rPr>
                    </w:pPr>
                  </w:p>
                </w:tc>
                <w:tc>
                  <w:tcPr>
                    <w:tcW w:w="1333" w:type="dxa"/>
                    <w:shd w:val="clear" w:color="auto" w:fill="auto"/>
                  </w:tcPr>
                  <w:p w:rsidR="0064157D" w:rsidRPr="00902381" w:rsidRDefault="0064157D" w:rsidP="00101A6C">
                    <w:pPr>
                      <w:spacing w:before="40" w:after="0" w:line="240" w:lineRule="auto"/>
                      <w:jc w:val="center"/>
                      <w:rPr>
                        <w:rFonts w:ascii="Arial" w:eastAsia="Times New Roman" w:hAnsi="Arial" w:cs="Arial"/>
                        <w:bCs/>
                        <w:noProof/>
                        <w:color w:val="000000"/>
                        <w:sz w:val="20"/>
                        <w:szCs w:val="24"/>
                        <w:lang w:val="ro-RO"/>
                      </w:rPr>
                    </w:pPr>
                  </w:p>
                </w:tc>
                <w:tc>
                  <w:tcPr>
                    <w:tcW w:w="1600" w:type="dxa"/>
                    <w:shd w:val="clear" w:color="auto" w:fill="auto"/>
                  </w:tcPr>
                  <w:p w:rsidR="0064157D" w:rsidRPr="00902381" w:rsidRDefault="0064157D" w:rsidP="00101A6C">
                    <w:pPr>
                      <w:spacing w:before="40" w:after="0" w:line="240" w:lineRule="auto"/>
                      <w:jc w:val="center"/>
                      <w:rPr>
                        <w:rFonts w:ascii="Arial" w:eastAsia="Times New Roman" w:hAnsi="Arial" w:cs="Arial"/>
                        <w:bCs/>
                        <w:noProof/>
                        <w:color w:val="000000"/>
                        <w:sz w:val="20"/>
                        <w:szCs w:val="24"/>
                        <w:lang w:val="ro-RO"/>
                      </w:rPr>
                    </w:pPr>
                  </w:p>
                </w:tc>
              </w:tr>
            </w:tbl>
            <w:p w:rsidR="0064157D" w:rsidRDefault="00B51F42" w:rsidP="00101A6C">
              <w:pPr>
                <w:tabs>
                  <w:tab w:val="left" w:pos="480"/>
                </w:tabs>
                <w:spacing w:after="0" w:line="240" w:lineRule="auto"/>
                <w:ind w:left="482" w:hanging="482"/>
                <w:jc w:val="both"/>
                <w:rPr>
                  <w:rFonts w:ascii="Times New Roman" w:eastAsia="Times New Roman" w:hAnsi="Times New Roman"/>
                  <w:b/>
                  <w:bCs/>
                  <w:noProof/>
                  <w:color w:val="000000"/>
                  <w:sz w:val="24"/>
                  <w:szCs w:val="24"/>
                  <w:lang w:val="ro-RO"/>
                </w:rPr>
              </w:pPr>
            </w:p>
          </w:sdtContent>
        </w:sdt>
        <w:sdt>
          <w:sdtPr>
            <w:rPr>
              <w:rFonts w:ascii="Times New Roman" w:eastAsia="Times New Roman" w:hAnsi="Times New Roman"/>
              <w:b/>
              <w:bCs/>
              <w:noProof/>
              <w:color w:val="000000"/>
              <w:sz w:val="24"/>
              <w:szCs w:val="24"/>
              <w:lang w:val="ro-RO"/>
            </w:rPr>
            <w:alias w:val="Câmp editabil text"/>
            <w:tag w:val="CampEditabil"/>
            <w:id w:val="-1383164651"/>
            <w:placeholder>
              <w:docPart w:val="7DE0ACD6FE0B4A8EB24A2DD803C98C2F"/>
            </w:placeholder>
            <w:showingPlcHdr/>
          </w:sdtPr>
          <w:sdtContent>
            <w:p w:rsidR="0064157D" w:rsidRPr="00AE4BCB" w:rsidRDefault="0064157D" w:rsidP="00101A6C">
              <w:pPr>
                <w:tabs>
                  <w:tab w:val="left" w:pos="480"/>
                </w:tabs>
                <w:spacing w:after="0" w:line="240" w:lineRule="auto"/>
                <w:ind w:left="482" w:hanging="482"/>
                <w:jc w:val="both"/>
                <w:rPr>
                  <w:rFonts w:ascii="Times New Roman" w:eastAsia="Times New Roman" w:hAnsi="Times New Roman"/>
                  <w:b/>
                  <w:bCs/>
                  <w:noProof/>
                  <w:color w:val="000000"/>
                  <w:sz w:val="24"/>
                  <w:szCs w:val="24"/>
                  <w:lang w:val="ro-RO"/>
                </w:rPr>
              </w:pPr>
              <w:r w:rsidRPr="00277720">
                <w:rPr>
                  <w:rStyle w:val="PlaceholderText"/>
                  <w:rFonts w:ascii="Times New Roman" w:hAnsi="Times New Roman"/>
                </w:rPr>
                <w:t>....</w:t>
              </w:r>
            </w:p>
          </w:sdtContent>
        </w:sdt>
        <w:p w:rsidR="0064157D" w:rsidRPr="00937954" w:rsidRDefault="0064157D" w:rsidP="00101A6C">
          <w:pPr>
            <w:spacing w:after="0" w:line="240" w:lineRule="auto"/>
            <w:jc w:val="both"/>
            <w:rPr>
              <w:rFonts w:ascii="Arial" w:eastAsia="Times New Roman" w:hAnsi="Arial" w:cs="Arial"/>
              <w:bCs/>
              <w:noProof/>
              <w:color w:val="000000"/>
              <w:sz w:val="24"/>
              <w:szCs w:val="24"/>
              <w:lang w:val="ro-RO"/>
            </w:rPr>
          </w:pPr>
          <w:r w:rsidRPr="00277720">
            <w:rPr>
              <w:rFonts w:ascii="Arial" w:eastAsia="Times New Roman" w:hAnsi="Arial" w:cs="Arial"/>
              <w:b/>
              <w:bCs/>
              <w:noProof/>
              <w:color w:val="000000"/>
              <w:sz w:val="24"/>
              <w:szCs w:val="24"/>
              <w:lang w:val="ro-RO"/>
            </w:rPr>
            <w:t>11.</w:t>
          </w:r>
          <w:r>
            <w:rPr>
              <w:rFonts w:ascii="Arial" w:eastAsia="Times New Roman" w:hAnsi="Arial" w:cs="Arial"/>
              <w:b/>
              <w:bCs/>
              <w:noProof/>
              <w:color w:val="000000"/>
              <w:sz w:val="24"/>
              <w:szCs w:val="24"/>
              <w:lang w:val="ro-RO"/>
            </w:rPr>
            <w:t>4</w:t>
          </w:r>
          <w:r w:rsidRPr="00277720">
            <w:rPr>
              <w:rFonts w:ascii="Arial" w:eastAsia="Times New Roman" w:hAnsi="Arial" w:cs="Arial"/>
              <w:b/>
              <w:bCs/>
              <w:noProof/>
              <w:color w:val="000000"/>
              <w:sz w:val="24"/>
              <w:szCs w:val="24"/>
              <w:lang w:val="ro-RO"/>
            </w:rPr>
            <w:t>. Deşeuri tratate</w:t>
          </w:r>
          <w:r>
            <w:rPr>
              <w:rFonts w:ascii="Arial" w:eastAsia="Times New Roman" w:hAnsi="Arial" w:cs="Arial"/>
              <w:b/>
              <w:bCs/>
              <w:noProof/>
              <w:color w:val="000000"/>
              <w:sz w:val="24"/>
              <w:szCs w:val="24"/>
              <w:lang w:val="ro-RO"/>
            </w:rPr>
            <w:t xml:space="preserve"> </w:t>
          </w:r>
          <w:sdt>
            <w:sdtPr>
              <w:rPr>
                <w:rFonts w:ascii="Arial" w:eastAsia="Times New Roman" w:hAnsi="Arial" w:cs="Arial"/>
                <w:bCs/>
                <w:noProof/>
                <w:color w:val="000000"/>
                <w:sz w:val="24"/>
                <w:szCs w:val="24"/>
                <w:lang w:val="ro-RO"/>
              </w:rPr>
              <w:alias w:val="Câmp editabil text"/>
              <w:tag w:val="CampEditabil"/>
              <w:id w:val="306287521"/>
              <w:placeholder>
                <w:docPart w:val="8D8C57988A3142E687CFC7266C7414F2"/>
              </w:placeholder>
            </w:sdtPr>
            <w:sdtContent>
              <w:r>
                <w:rPr>
                  <w:rFonts w:ascii="Arial" w:eastAsia="Times New Roman" w:hAnsi="Arial" w:cs="Arial"/>
                  <w:bCs/>
                  <w:noProof/>
                  <w:color w:val="000000"/>
                  <w:sz w:val="24"/>
                  <w:szCs w:val="24"/>
                  <w:lang w:val="ro-RO"/>
                </w:rPr>
                <w:t>- operatorul</w:t>
              </w:r>
              <w:r w:rsidRPr="00277720">
                <w:rPr>
                  <w:rFonts w:ascii="Arial" w:eastAsia="Times New Roman" w:hAnsi="Arial" w:cs="Arial"/>
                  <w:bCs/>
                  <w:noProof/>
                  <w:color w:val="000000"/>
                  <w:sz w:val="24"/>
                  <w:szCs w:val="24"/>
                  <w:lang w:val="ro-RO"/>
                </w:rPr>
                <w:t xml:space="preserve"> valorifică/elimină următoarele deşeuri în baza</w:t>
              </w:r>
              <w:r w:rsidRPr="005E45DF">
                <w:rPr>
                  <w:rFonts w:ascii="Arial" w:eastAsia="Times New Roman" w:hAnsi="Arial" w:cs="Arial"/>
                  <w:bCs/>
                  <w:noProof/>
                  <w:color w:val="000000"/>
                  <w:sz w:val="24"/>
                  <w:szCs w:val="24"/>
                  <w:lang w:val="ro-RO"/>
                </w:rPr>
                <w:t xml:space="preserve"> contractelor de service al instalaţiilor, sau în baza contractelor de colectare deşeuri, </w:t>
              </w:r>
              <w:r w:rsidRPr="00937954">
                <w:rPr>
                  <w:rFonts w:ascii="Arial" w:eastAsia="Times New Roman" w:hAnsi="Arial" w:cs="Arial"/>
                  <w:bCs/>
                  <w:noProof/>
                  <w:color w:val="000000"/>
                  <w:sz w:val="24"/>
                  <w:szCs w:val="24"/>
                  <w:lang w:val="ro-RO"/>
                </w:rPr>
                <w:t>încheiate cu firme autorizate:</w:t>
              </w:r>
              <w:r w:rsidR="00BE24FB">
                <w:rPr>
                  <w:rFonts w:ascii="Arial" w:eastAsia="Times New Roman" w:hAnsi="Arial" w:cs="Arial"/>
                  <w:bCs/>
                  <w:noProof/>
                  <w:color w:val="000000"/>
                  <w:sz w:val="24"/>
                  <w:szCs w:val="24"/>
                  <w:lang w:val="ro-RO"/>
                </w:rPr>
                <w:t xml:space="preserve">  nu este cazul.</w:t>
              </w:r>
              <w:r w:rsidRPr="00937954">
                <w:rPr>
                  <w:rFonts w:ascii="Arial" w:eastAsia="Times New Roman" w:hAnsi="Arial" w:cs="Arial"/>
                  <w:bCs/>
                  <w:noProof/>
                  <w:color w:val="000000"/>
                  <w:sz w:val="24"/>
                  <w:szCs w:val="24"/>
                  <w:lang w:val="ro-RO"/>
                </w:rPr>
                <w:t xml:space="preserve"> </w:t>
              </w:r>
            </w:sdtContent>
          </w:sdt>
          <w:r w:rsidRPr="00937954">
            <w:rPr>
              <w:rFonts w:ascii="Arial" w:eastAsia="Times New Roman" w:hAnsi="Arial" w:cs="Arial"/>
              <w:bCs/>
              <w:noProof/>
              <w:color w:val="000000"/>
              <w:sz w:val="24"/>
              <w:szCs w:val="24"/>
              <w:lang w:val="ro-RO"/>
            </w:rPr>
            <w:t xml:space="preserve"> </w:t>
          </w:r>
        </w:p>
        <w:p w:rsidR="0064157D" w:rsidRDefault="0064157D" w:rsidP="00101A6C">
          <w:pPr>
            <w:spacing w:after="0" w:line="240" w:lineRule="auto"/>
            <w:jc w:val="both"/>
            <w:rPr>
              <w:rFonts w:ascii="Times New Roman" w:eastAsia="Times New Roman" w:hAnsi="Times New Roman"/>
              <w:b/>
              <w:bCs/>
              <w:noProof/>
              <w:color w:val="000000"/>
              <w:sz w:val="24"/>
              <w:szCs w:val="24"/>
              <w:lang w:val="ro-RO"/>
            </w:rPr>
          </w:pPr>
        </w:p>
        <w:sdt>
          <w:sdtPr>
            <w:rPr>
              <w:rFonts w:ascii="Times New Roman" w:eastAsia="Times New Roman" w:hAnsi="Times New Roman"/>
              <w:b/>
              <w:bCs/>
              <w:noProof/>
              <w:color w:val="000000"/>
              <w:sz w:val="24"/>
              <w:szCs w:val="24"/>
              <w:lang w:val="ro-RO"/>
            </w:rPr>
            <w:alias w:val="Deșeuri tratate"/>
            <w:tag w:val="DeseuriTratateModel"/>
            <w:id w:val="-1613978609"/>
            <w:lock w:val="contentLocked"/>
            <w:placeholder>
              <w:docPart w:val="F7D3F534A9EA41469202234C32CA1F3F"/>
            </w:placeholder>
          </w:sdtPr>
          <w:sdtContent>
            <w:tbl>
              <w:tblPr>
                <w:tblW w:w="933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24"/>
                <w:gridCol w:w="1530"/>
                <w:gridCol w:w="765"/>
                <w:gridCol w:w="1377"/>
                <w:gridCol w:w="1530"/>
                <w:gridCol w:w="1224"/>
                <w:gridCol w:w="1683"/>
              </w:tblGrid>
              <w:tr w:rsidR="0064157D" w:rsidRPr="00902381" w:rsidTr="00101A6C">
                <w:trPr>
                  <w:cantSplit/>
                  <w:trHeight w:val="1134"/>
                </w:trPr>
                <w:tc>
                  <w:tcPr>
                    <w:tcW w:w="1224" w:type="dxa"/>
                    <w:shd w:val="clear" w:color="auto" w:fill="C0C0C0"/>
                    <w:vAlign w:val="center"/>
                  </w:tcPr>
                  <w:p w:rsidR="0064157D" w:rsidRPr="00902381" w:rsidRDefault="0064157D" w:rsidP="00101A6C">
                    <w:pPr>
                      <w:spacing w:before="40" w:after="0" w:line="240" w:lineRule="auto"/>
                      <w:jc w:val="center"/>
                      <w:rPr>
                        <w:rFonts w:ascii="Arial" w:eastAsia="Times New Roman" w:hAnsi="Arial" w:cs="Arial"/>
                        <w:b/>
                        <w:bCs/>
                        <w:noProof/>
                        <w:color w:val="000000"/>
                        <w:sz w:val="20"/>
                        <w:szCs w:val="24"/>
                        <w:lang w:val="ro-RO"/>
                      </w:rPr>
                    </w:pPr>
                    <w:r w:rsidRPr="00902381">
                      <w:rPr>
                        <w:rFonts w:ascii="Arial" w:eastAsia="Times New Roman" w:hAnsi="Arial" w:cs="Arial"/>
                        <w:b/>
                        <w:bCs/>
                        <w:noProof/>
                        <w:color w:val="000000"/>
                        <w:sz w:val="20"/>
                        <w:szCs w:val="24"/>
                        <w:lang w:val="ro-RO"/>
                      </w:rPr>
                      <w:t>Cod deșeu</w:t>
                    </w:r>
                  </w:p>
                </w:tc>
                <w:tc>
                  <w:tcPr>
                    <w:tcW w:w="1530" w:type="dxa"/>
                    <w:shd w:val="clear" w:color="auto" w:fill="C0C0C0"/>
                    <w:vAlign w:val="center"/>
                  </w:tcPr>
                  <w:p w:rsidR="0064157D" w:rsidRPr="00902381" w:rsidRDefault="0064157D" w:rsidP="00101A6C">
                    <w:pPr>
                      <w:spacing w:before="40" w:after="0" w:line="240" w:lineRule="auto"/>
                      <w:jc w:val="center"/>
                      <w:rPr>
                        <w:rFonts w:ascii="Arial" w:eastAsia="Times New Roman" w:hAnsi="Arial" w:cs="Arial"/>
                        <w:b/>
                        <w:bCs/>
                        <w:noProof/>
                        <w:color w:val="000000"/>
                        <w:sz w:val="20"/>
                        <w:szCs w:val="24"/>
                        <w:lang w:val="ro-RO"/>
                      </w:rPr>
                    </w:pPr>
                    <w:r w:rsidRPr="00902381">
                      <w:rPr>
                        <w:rFonts w:ascii="Arial" w:eastAsia="Times New Roman" w:hAnsi="Arial" w:cs="Arial"/>
                        <w:b/>
                        <w:bCs/>
                        <w:noProof/>
                        <w:color w:val="000000"/>
                        <w:sz w:val="20"/>
                        <w:szCs w:val="24"/>
                        <w:lang w:val="ro-RO"/>
                      </w:rPr>
                      <w:t>Denumire deșeu</w:t>
                    </w:r>
                  </w:p>
                </w:tc>
                <w:tc>
                  <w:tcPr>
                    <w:tcW w:w="765" w:type="dxa"/>
                    <w:shd w:val="clear" w:color="auto" w:fill="C0C0C0"/>
                    <w:textDirection w:val="btLr"/>
                    <w:vAlign w:val="center"/>
                  </w:tcPr>
                  <w:p w:rsidR="0064157D" w:rsidRPr="00902381" w:rsidRDefault="0064157D" w:rsidP="00101A6C">
                    <w:pPr>
                      <w:spacing w:before="40" w:after="0" w:line="240" w:lineRule="auto"/>
                      <w:ind w:left="113" w:right="113"/>
                      <w:jc w:val="center"/>
                      <w:rPr>
                        <w:rFonts w:ascii="Arial" w:eastAsia="Times New Roman" w:hAnsi="Arial" w:cs="Arial"/>
                        <w:b/>
                        <w:bCs/>
                        <w:noProof/>
                        <w:color w:val="000000"/>
                        <w:sz w:val="20"/>
                        <w:szCs w:val="24"/>
                        <w:lang w:val="ro-RO"/>
                      </w:rPr>
                    </w:pPr>
                    <w:r w:rsidRPr="00902381">
                      <w:rPr>
                        <w:rFonts w:ascii="Arial" w:eastAsia="Times New Roman" w:hAnsi="Arial" w:cs="Arial"/>
                        <w:b/>
                        <w:bCs/>
                        <w:noProof/>
                        <w:color w:val="000000"/>
                        <w:sz w:val="20"/>
                        <w:szCs w:val="24"/>
                        <w:lang w:val="ro-RO"/>
                      </w:rPr>
                      <w:t>Cantitate</w:t>
                    </w:r>
                  </w:p>
                </w:tc>
                <w:tc>
                  <w:tcPr>
                    <w:tcW w:w="1377" w:type="dxa"/>
                    <w:shd w:val="clear" w:color="auto" w:fill="C0C0C0"/>
                    <w:vAlign w:val="center"/>
                  </w:tcPr>
                  <w:p w:rsidR="0064157D" w:rsidRPr="00902381" w:rsidRDefault="0064157D" w:rsidP="00101A6C">
                    <w:pPr>
                      <w:spacing w:before="40" w:after="0" w:line="240" w:lineRule="auto"/>
                      <w:jc w:val="center"/>
                      <w:rPr>
                        <w:rFonts w:ascii="Arial" w:eastAsia="Times New Roman" w:hAnsi="Arial" w:cs="Arial"/>
                        <w:b/>
                        <w:bCs/>
                        <w:noProof/>
                        <w:color w:val="000000"/>
                        <w:sz w:val="20"/>
                        <w:szCs w:val="24"/>
                        <w:lang w:val="ro-RO"/>
                      </w:rPr>
                    </w:pPr>
                    <w:r w:rsidRPr="00902381">
                      <w:rPr>
                        <w:rFonts w:ascii="Arial" w:eastAsia="Times New Roman" w:hAnsi="Arial" w:cs="Arial"/>
                        <w:b/>
                        <w:bCs/>
                        <w:noProof/>
                        <w:color w:val="000000"/>
                        <w:sz w:val="20"/>
                        <w:szCs w:val="24"/>
                        <w:lang w:val="ro-RO"/>
                      </w:rPr>
                      <w:t>UM</w:t>
                    </w:r>
                  </w:p>
                </w:tc>
                <w:tc>
                  <w:tcPr>
                    <w:tcW w:w="1530" w:type="dxa"/>
                    <w:shd w:val="clear" w:color="auto" w:fill="C0C0C0"/>
                    <w:vAlign w:val="center"/>
                  </w:tcPr>
                  <w:p w:rsidR="0064157D" w:rsidRPr="00902381" w:rsidRDefault="0064157D" w:rsidP="00101A6C">
                    <w:pPr>
                      <w:spacing w:before="40" w:after="0" w:line="240" w:lineRule="auto"/>
                      <w:jc w:val="center"/>
                      <w:rPr>
                        <w:rFonts w:ascii="Arial" w:eastAsia="Times New Roman" w:hAnsi="Arial" w:cs="Arial"/>
                        <w:b/>
                        <w:bCs/>
                        <w:noProof/>
                        <w:color w:val="000000"/>
                        <w:sz w:val="20"/>
                        <w:szCs w:val="24"/>
                        <w:lang w:val="ro-RO"/>
                      </w:rPr>
                    </w:pPr>
                    <w:r w:rsidRPr="00902381">
                      <w:rPr>
                        <w:rFonts w:ascii="Arial" w:eastAsia="Times New Roman" w:hAnsi="Arial" w:cs="Arial"/>
                        <w:b/>
                        <w:bCs/>
                        <w:noProof/>
                        <w:color w:val="000000"/>
                        <w:sz w:val="20"/>
                        <w:szCs w:val="24"/>
                        <w:lang w:val="ro-RO"/>
                      </w:rPr>
                      <w:t>Operațiune valorificare / eliminare</w:t>
                    </w:r>
                  </w:p>
                </w:tc>
                <w:tc>
                  <w:tcPr>
                    <w:tcW w:w="1224" w:type="dxa"/>
                    <w:shd w:val="clear" w:color="auto" w:fill="C0C0C0"/>
                    <w:vAlign w:val="center"/>
                  </w:tcPr>
                  <w:p w:rsidR="0064157D" w:rsidRPr="00902381" w:rsidRDefault="0064157D" w:rsidP="00101A6C">
                    <w:pPr>
                      <w:spacing w:before="40" w:after="0" w:line="240" w:lineRule="auto"/>
                      <w:jc w:val="center"/>
                      <w:rPr>
                        <w:rFonts w:ascii="Arial" w:eastAsia="Times New Roman" w:hAnsi="Arial" w:cs="Arial"/>
                        <w:b/>
                        <w:bCs/>
                        <w:noProof/>
                        <w:color w:val="000000"/>
                        <w:sz w:val="20"/>
                        <w:szCs w:val="24"/>
                        <w:lang w:val="ro-RO"/>
                      </w:rPr>
                    </w:pPr>
                    <w:r w:rsidRPr="00902381">
                      <w:rPr>
                        <w:rFonts w:ascii="Arial" w:eastAsia="Times New Roman" w:hAnsi="Arial" w:cs="Arial"/>
                        <w:b/>
                        <w:bCs/>
                        <w:noProof/>
                        <w:color w:val="000000"/>
                        <w:sz w:val="20"/>
                        <w:szCs w:val="24"/>
                        <w:lang w:val="ro-RO"/>
                      </w:rPr>
                      <w:t>Cod operațiune</w:t>
                    </w:r>
                  </w:p>
                </w:tc>
                <w:tc>
                  <w:tcPr>
                    <w:tcW w:w="1683" w:type="dxa"/>
                    <w:shd w:val="clear" w:color="auto" w:fill="C0C0C0"/>
                    <w:vAlign w:val="center"/>
                  </w:tcPr>
                  <w:p w:rsidR="0064157D" w:rsidRPr="00902381" w:rsidRDefault="0064157D" w:rsidP="00101A6C">
                    <w:pPr>
                      <w:spacing w:before="40" w:after="0" w:line="240" w:lineRule="auto"/>
                      <w:jc w:val="center"/>
                      <w:rPr>
                        <w:rFonts w:ascii="Arial" w:eastAsia="Times New Roman" w:hAnsi="Arial" w:cs="Arial"/>
                        <w:b/>
                        <w:bCs/>
                        <w:noProof/>
                        <w:color w:val="000000"/>
                        <w:sz w:val="20"/>
                        <w:szCs w:val="24"/>
                        <w:lang w:val="ro-RO"/>
                      </w:rPr>
                    </w:pPr>
                    <w:r w:rsidRPr="00902381">
                      <w:rPr>
                        <w:rFonts w:ascii="Arial" w:eastAsia="Times New Roman" w:hAnsi="Arial" w:cs="Arial"/>
                        <w:b/>
                        <w:bCs/>
                        <w:noProof/>
                        <w:color w:val="000000"/>
                        <w:sz w:val="20"/>
                        <w:szCs w:val="24"/>
                        <w:lang w:val="ro-RO"/>
                      </w:rPr>
                      <w:t>Denumire operațiune</w:t>
                    </w:r>
                  </w:p>
                </w:tc>
              </w:tr>
              <w:tr w:rsidR="0064157D" w:rsidRPr="00902381" w:rsidTr="00101A6C">
                <w:tc>
                  <w:tcPr>
                    <w:tcW w:w="1224" w:type="dxa"/>
                    <w:shd w:val="clear" w:color="auto" w:fill="auto"/>
                  </w:tcPr>
                  <w:p w:rsidR="0064157D" w:rsidRPr="00902381" w:rsidRDefault="0064157D" w:rsidP="00101A6C">
                    <w:pPr>
                      <w:spacing w:before="40" w:after="0" w:line="240" w:lineRule="auto"/>
                      <w:jc w:val="center"/>
                      <w:rPr>
                        <w:rFonts w:ascii="Arial" w:eastAsia="Times New Roman" w:hAnsi="Arial" w:cs="Arial"/>
                        <w:bCs/>
                        <w:noProof/>
                        <w:color w:val="000000"/>
                        <w:sz w:val="20"/>
                        <w:szCs w:val="24"/>
                        <w:lang w:val="ro-RO"/>
                      </w:rPr>
                    </w:pPr>
                  </w:p>
                </w:tc>
                <w:tc>
                  <w:tcPr>
                    <w:tcW w:w="1530" w:type="dxa"/>
                    <w:shd w:val="clear" w:color="auto" w:fill="auto"/>
                  </w:tcPr>
                  <w:p w:rsidR="0064157D" w:rsidRPr="00902381" w:rsidRDefault="0064157D" w:rsidP="00101A6C">
                    <w:pPr>
                      <w:spacing w:before="40" w:after="0" w:line="240" w:lineRule="auto"/>
                      <w:jc w:val="center"/>
                      <w:rPr>
                        <w:rFonts w:ascii="Arial" w:eastAsia="Times New Roman" w:hAnsi="Arial" w:cs="Arial"/>
                        <w:bCs/>
                        <w:noProof/>
                        <w:color w:val="000000"/>
                        <w:sz w:val="20"/>
                        <w:szCs w:val="24"/>
                        <w:lang w:val="ro-RO"/>
                      </w:rPr>
                    </w:pPr>
                  </w:p>
                </w:tc>
                <w:tc>
                  <w:tcPr>
                    <w:tcW w:w="765" w:type="dxa"/>
                    <w:shd w:val="clear" w:color="auto" w:fill="auto"/>
                  </w:tcPr>
                  <w:p w:rsidR="0064157D" w:rsidRPr="00902381" w:rsidRDefault="0064157D" w:rsidP="00101A6C">
                    <w:pPr>
                      <w:spacing w:before="40" w:after="0" w:line="240" w:lineRule="auto"/>
                      <w:jc w:val="center"/>
                      <w:rPr>
                        <w:rFonts w:ascii="Arial" w:eastAsia="Times New Roman" w:hAnsi="Arial" w:cs="Arial"/>
                        <w:bCs/>
                        <w:noProof/>
                        <w:color w:val="000000"/>
                        <w:sz w:val="20"/>
                        <w:szCs w:val="24"/>
                        <w:lang w:val="ro-RO"/>
                      </w:rPr>
                    </w:pPr>
                  </w:p>
                </w:tc>
                <w:tc>
                  <w:tcPr>
                    <w:tcW w:w="1377" w:type="dxa"/>
                    <w:shd w:val="clear" w:color="auto" w:fill="auto"/>
                  </w:tcPr>
                  <w:p w:rsidR="0064157D" w:rsidRPr="00902381" w:rsidRDefault="0064157D" w:rsidP="00101A6C">
                    <w:pPr>
                      <w:spacing w:before="40" w:after="0" w:line="240" w:lineRule="auto"/>
                      <w:jc w:val="center"/>
                      <w:rPr>
                        <w:rFonts w:ascii="Arial" w:eastAsia="Times New Roman" w:hAnsi="Arial" w:cs="Arial"/>
                        <w:bCs/>
                        <w:noProof/>
                        <w:color w:val="000000"/>
                        <w:sz w:val="20"/>
                        <w:szCs w:val="24"/>
                        <w:lang w:val="ro-RO"/>
                      </w:rPr>
                    </w:pPr>
                  </w:p>
                </w:tc>
                <w:tc>
                  <w:tcPr>
                    <w:tcW w:w="1530" w:type="dxa"/>
                    <w:shd w:val="clear" w:color="auto" w:fill="auto"/>
                  </w:tcPr>
                  <w:p w:rsidR="0064157D" w:rsidRPr="00902381" w:rsidRDefault="0064157D" w:rsidP="00101A6C">
                    <w:pPr>
                      <w:spacing w:before="40" w:after="0" w:line="240" w:lineRule="auto"/>
                      <w:jc w:val="center"/>
                      <w:rPr>
                        <w:rFonts w:ascii="Arial" w:eastAsia="Times New Roman" w:hAnsi="Arial" w:cs="Arial"/>
                        <w:bCs/>
                        <w:noProof/>
                        <w:color w:val="000000"/>
                        <w:sz w:val="20"/>
                        <w:szCs w:val="24"/>
                        <w:lang w:val="ro-RO"/>
                      </w:rPr>
                    </w:pPr>
                  </w:p>
                </w:tc>
                <w:tc>
                  <w:tcPr>
                    <w:tcW w:w="1224" w:type="dxa"/>
                    <w:shd w:val="clear" w:color="auto" w:fill="auto"/>
                  </w:tcPr>
                  <w:p w:rsidR="0064157D" w:rsidRPr="00902381" w:rsidRDefault="0064157D" w:rsidP="00101A6C">
                    <w:pPr>
                      <w:spacing w:before="40" w:after="0" w:line="240" w:lineRule="auto"/>
                      <w:jc w:val="center"/>
                      <w:rPr>
                        <w:rFonts w:ascii="Arial" w:eastAsia="Times New Roman" w:hAnsi="Arial" w:cs="Arial"/>
                        <w:bCs/>
                        <w:noProof/>
                        <w:color w:val="000000"/>
                        <w:sz w:val="20"/>
                        <w:szCs w:val="24"/>
                        <w:lang w:val="ro-RO"/>
                      </w:rPr>
                    </w:pPr>
                  </w:p>
                </w:tc>
                <w:tc>
                  <w:tcPr>
                    <w:tcW w:w="1683" w:type="dxa"/>
                    <w:shd w:val="clear" w:color="auto" w:fill="auto"/>
                  </w:tcPr>
                  <w:p w:rsidR="0064157D" w:rsidRPr="00902381" w:rsidRDefault="0064157D" w:rsidP="00101A6C">
                    <w:pPr>
                      <w:spacing w:before="40" w:after="0" w:line="240" w:lineRule="auto"/>
                      <w:jc w:val="center"/>
                      <w:rPr>
                        <w:rFonts w:ascii="Arial" w:eastAsia="Times New Roman" w:hAnsi="Arial" w:cs="Arial"/>
                        <w:bCs/>
                        <w:noProof/>
                        <w:color w:val="000000"/>
                        <w:sz w:val="20"/>
                        <w:szCs w:val="24"/>
                        <w:lang w:val="ro-RO"/>
                      </w:rPr>
                    </w:pPr>
                  </w:p>
                </w:tc>
              </w:tr>
            </w:tbl>
            <w:p w:rsidR="0064157D" w:rsidRPr="00937954" w:rsidRDefault="00B51F42" w:rsidP="00101A6C">
              <w:pPr>
                <w:spacing w:after="0" w:line="240" w:lineRule="auto"/>
                <w:jc w:val="both"/>
                <w:rPr>
                  <w:rFonts w:ascii="Times New Roman" w:eastAsia="Times New Roman" w:hAnsi="Times New Roman"/>
                  <w:b/>
                  <w:bCs/>
                  <w:noProof/>
                  <w:color w:val="000000"/>
                  <w:sz w:val="24"/>
                  <w:szCs w:val="24"/>
                  <w:lang w:val="ro-RO"/>
                </w:rPr>
              </w:pPr>
            </w:p>
          </w:sdtContent>
        </w:sdt>
        <w:sdt>
          <w:sdtPr>
            <w:rPr>
              <w:rFonts w:ascii="Arial" w:hAnsi="Arial" w:cs="Arial"/>
              <w:b/>
              <w:sz w:val="24"/>
              <w:szCs w:val="24"/>
              <w:lang w:val="es-ES"/>
            </w:rPr>
            <w:alias w:val="Câmp editabil text"/>
            <w:tag w:val="CampEditabil"/>
            <w:id w:val="94525546"/>
            <w:placeholder>
              <w:docPart w:val="A4A6C4E3F89540C2A219AB71F5D4A4A6"/>
            </w:placeholder>
          </w:sdtPr>
          <w:sdtContent>
            <w:p w:rsidR="0064157D" w:rsidRDefault="0064157D" w:rsidP="00101A6C">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sdtContent>
        </w:sdt>
        <w:sdt>
          <w:sdtPr>
            <w:rPr>
              <w:rFonts w:ascii="Times New Roman" w:eastAsia="Times New Roman" w:hAnsi="Times New Roman"/>
              <w:b/>
              <w:bCs/>
              <w:noProof/>
              <w:color w:val="000000"/>
              <w:sz w:val="24"/>
              <w:szCs w:val="24"/>
              <w:lang w:val="ro-RO"/>
            </w:rPr>
            <w:alias w:val="Deseuri EEE tratate"/>
            <w:tag w:val="DeseuriDeeeModel"/>
            <w:id w:val="1648173701"/>
            <w:lock w:val="contentLocked"/>
            <w:placeholder>
              <w:docPart w:val="F7D3F534A9EA41469202234C32CA1F3F"/>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733"/>
                <w:gridCol w:w="5600"/>
              </w:tblGrid>
              <w:tr w:rsidR="0064157D" w:rsidRPr="0065039F" w:rsidTr="00101A6C">
                <w:tc>
                  <w:tcPr>
                    <w:tcW w:w="3733" w:type="dxa"/>
                    <w:shd w:val="clear" w:color="auto" w:fill="C0C0C0"/>
                    <w:vAlign w:val="center"/>
                  </w:tcPr>
                  <w:p w:rsidR="0064157D" w:rsidRPr="0065039F" w:rsidRDefault="0064157D" w:rsidP="00101A6C">
                    <w:pPr>
                      <w:spacing w:before="40" w:after="0" w:line="240" w:lineRule="auto"/>
                      <w:jc w:val="center"/>
                      <w:rPr>
                        <w:rFonts w:ascii="Arial" w:eastAsia="Times New Roman" w:hAnsi="Arial" w:cs="Arial"/>
                        <w:b/>
                        <w:bCs/>
                        <w:noProof/>
                        <w:color w:val="000000"/>
                        <w:sz w:val="20"/>
                        <w:szCs w:val="24"/>
                        <w:lang w:val="ro-RO"/>
                      </w:rPr>
                    </w:pPr>
                    <w:r w:rsidRPr="0065039F">
                      <w:rPr>
                        <w:rFonts w:ascii="Arial" w:eastAsia="Times New Roman" w:hAnsi="Arial" w:cs="Arial"/>
                        <w:b/>
                        <w:bCs/>
                        <w:noProof/>
                        <w:color w:val="000000"/>
                        <w:sz w:val="20"/>
                        <w:szCs w:val="24"/>
                        <w:lang w:val="ro-RO"/>
                      </w:rPr>
                      <w:t>Cod deșeu de echipamente electrice și electronice (DEEE)</w:t>
                    </w:r>
                  </w:p>
                </w:tc>
                <w:tc>
                  <w:tcPr>
                    <w:tcW w:w="5600" w:type="dxa"/>
                    <w:shd w:val="clear" w:color="auto" w:fill="C0C0C0"/>
                    <w:vAlign w:val="center"/>
                  </w:tcPr>
                  <w:p w:rsidR="0064157D" w:rsidRPr="0065039F" w:rsidRDefault="0064157D" w:rsidP="00101A6C">
                    <w:pPr>
                      <w:spacing w:before="40" w:after="0" w:line="240" w:lineRule="auto"/>
                      <w:jc w:val="center"/>
                      <w:rPr>
                        <w:rFonts w:ascii="Arial" w:eastAsia="Times New Roman" w:hAnsi="Arial" w:cs="Arial"/>
                        <w:b/>
                        <w:bCs/>
                        <w:noProof/>
                        <w:color w:val="000000"/>
                        <w:sz w:val="20"/>
                        <w:szCs w:val="24"/>
                        <w:lang w:val="ro-RO"/>
                      </w:rPr>
                    </w:pPr>
                    <w:r w:rsidRPr="0065039F">
                      <w:rPr>
                        <w:rFonts w:ascii="Arial" w:eastAsia="Times New Roman" w:hAnsi="Arial" w:cs="Arial"/>
                        <w:b/>
                        <w:bCs/>
                        <w:noProof/>
                        <w:color w:val="000000"/>
                        <w:sz w:val="20"/>
                        <w:szCs w:val="24"/>
                        <w:lang w:val="ro-RO"/>
                      </w:rPr>
                      <w:t>Denumire deșeu</w:t>
                    </w:r>
                  </w:p>
                </w:tc>
              </w:tr>
              <w:tr w:rsidR="0064157D" w:rsidRPr="0065039F" w:rsidTr="00101A6C">
                <w:tc>
                  <w:tcPr>
                    <w:tcW w:w="3733" w:type="dxa"/>
                    <w:shd w:val="clear" w:color="auto" w:fill="auto"/>
                  </w:tcPr>
                  <w:p w:rsidR="0064157D" w:rsidRPr="0065039F" w:rsidRDefault="0064157D" w:rsidP="00101A6C">
                    <w:pPr>
                      <w:spacing w:before="40" w:after="0" w:line="240" w:lineRule="auto"/>
                      <w:jc w:val="center"/>
                      <w:rPr>
                        <w:rFonts w:ascii="Arial" w:eastAsia="Times New Roman" w:hAnsi="Arial" w:cs="Arial"/>
                        <w:bCs/>
                        <w:noProof/>
                        <w:color w:val="000000"/>
                        <w:sz w:val="20"/>
                        <w:szCs w:val="24"/>
                        <w:lang w:val="ro-RO"/>
                      </w:rPr>
                    </w:pPr>
                    <w:r w:rsidRPr="0065039F">
                      <w:rPr>
                        <w:rFonts w:ascii="Arial" w:eastAsia="Times New Roman" w:hAnsi="Arial" w:cs="Arial"/>
                        <w:bCs/>
                        <w:noProof/>
                        <w:color w:val="000000"/>
                        <w:sz w:val="20"/>
                        <w:szCs w:val="24"/>
                        <w:lang w:val="ro-RO"/>
                      </w:rPr>
                      <w:t xml:space="preserve"> </w:t>
                    </w:r>
                  </w:p>
                </w:tc>
                <w:tc>
                  <w:tcPr>
                    <w:tcW w:w="5600" w:type="dxa"/>
                    <w:shd w:val="clear" w:color="auto" w:fill="auto"/>
                  </w:tcPr>
                  <w:p w:rsidR="0064157D" w:rsidRPr="0065039F" w:rsidRDefault="0064157D" w:rsidP="00101A6C">
                    <w:pPr>
                      <w:spacing w:before="40" w:after="0" w:line="240" w:lineRule="auto"/>
                      <w:jc w:val="center"/>
                      <w:rPr>
                        <w:rFonts w:ascii="Arial" w:eastAsia="Times New Roman" w:hAnsi="Arial" w:cs="Arial"/>
                        <w:bCs/>
                        <w:noProof/>
                        <w:color w:val="000000"/>
                        <w:sz w:val="20"/>
                        <w:szCs w:val="24"/>
                        <w:lang w:val="ro-RO"/>
                      </w:rPr>
                    </w:pPr>
                    <w:r w:rsidRPr="0065039F">
                      <w:rPr>
                        <w:rFonts w:ascii="Arial" w:eastAsia="Times New Roman" w:hAnsi="Arial" w:cs="Arial"/>
                        <w:bCs/>
                        <w:noProof/>
                        <w:color w:val="000000"/>
                        <w:sz w:val="20"/>
                        <w:szCs w:val="24"/>
                        <w:lang w:val="ro-RO"/>
                      </w:rPr>
                      <w:t xml:space="preserve"> </w:t>
                    </w:r>
                  </w:p>
                </w:tc>
              </w:tr>
            </w:tbl>
            <w:p w:rsidR="0064157D" w:rsidRDefault="00B51F42" w:rsidP="00101A6C">
              <w:pPr>
                <w:autoSpaceDE w:val="0"/>
                <w:autoSpaceDN w:val="0"/>
                <w:adjustRightInd w:val="0"/>
                <w:spacing w:after="0" w:line="240" w:lineRule="auto"/>
                <w:ind w:firstLine="720"/>
                <w:jc w:val="both"/>
                <w:rPr>
                  <w:rFonts w:ascii="Times New Roman" w:eastAsia="Times New Roman" w:hAnsi="Times New Roman"/>
                  <w:b/>
                  <w:bCs/>
                  <w:noProof/>
                  <w:color w:val="000000"/>
                  <w:sz w:val="24"/>
                  <w:szCs w:val="24"/>
                  <w:lang w:val="ro-RO"/>
                </w:rPr>
              </w:pPr>
            </w:p>
          </w:sdtContent>
        </w:sdt>
        <w:p w:rsidR="0064157D" w:rsidRDefault="0064157D" w:rsidP="00101A6C">
          <w:pPr>
            <w:autoSpaceDE w:val="0"/>
            <w:autoSpaceDN w:val="0"/>
            <w:adjustRightInd w:val="0"/>
            <w:spacing w:after="0" w:line="240" w:lineRule="auto"/>
            <w:ind w:firstLine="720"/>
            <w:jc w:val="both"/>
            <w:rPr>
              <w:rFonts w:ascii="Arial" w:hAnsi="Arial" w:cs="Arial"/>
              <w:b/>
              <w:sz w:val="24"/>
              <w:szCs w:val="24"/>
              <w:lang w:val="es-ES"/>
            </w:rPr>
          </w:pPr>
          <w:r w:rsidRPr="0065039F">
            <w:rPr>
              <w:rFonts w:ascii="Arial" w:hAnsi="Arial" w:cs="Arial"/>
              <w:b/>
              <w:sz w:val="24"/>
              <w:szCs w:val="24"/>
              <w:lang w:val="es-ES"/>
            </w:rPr>
            <w:t xml:space="preserve"> </w:t>
          </w:r>
          <w:sdt>
            <w:sdtPr>
              <w:rPr>
                <w:rFonts w:ascii="Arial" w:hAnsi="Arial" w:cs="Arial"/>
                <w:b/>
                <w:sz w:val="24"/>
                <w:szCs w:val="24"/>
                <w:lang w:val="es-ES"/>
              </w:rPr>
              <w:alias w:val="Câmp editabil text"/>
              <w:tag w:val="CampEditabil"/>
              <w:id w:val="-2076191710"/>
              <w:placeholder>
                <w:docPart w:val="DA8180FFA28C42459DE84E7A0FCBFADD"/>
              </w:placeholder>
            </w:sdtPr>
            <w:sdtContent>
              <w:r w:rsidRPr="000D07FE">
                <w:rPr>
                  <w:rFonts w:ascii="Arial" w:hAnsi="Arial" w:cs="Arial"/>
                  <w:b/>
                  <w:sz w:val="24"/>
                  <w:szCs w:val="24"/>
                  <w:lang w:val="es-ES"/>
                </w:rPr>
                <w:t xml:space="preserve">Deşeuri </w:t>
              </w:r>
              <w:r>
                <w:rPr>
                  <w:rFonts w:ascii="Arial" w:hAnsi="Arial" w:cs="Arial"/>
                  <w:b/>
                  <w:sz w:val="24"/>
                  <w:szCs w:val="24"/>
                </w:rPr>
                <w:t>de baterii şi acumulatori tratate</w:t>
              </w:r>
            </w:sdtContent>
          </w:sdt>
        </w:p>
        <w:sdt>
          <w:sdtPr>
            <w:rPr>
              <w:rFonts w:ascii="Times New Roman" w:eastAsia="Times New Roman" w:hAnsi="Times New Roman"/>
              <w:b/>
              <w:bCs/>
              <w:noProof/>
              <w:color w:val="000000"/>
              <w:sz w:val="24"/>
              <w:szCs w:val="24"/>
              <w:lang w:val="ro-RO"/>
            </w:rPr>
            <w:alias w:val="Deșeuri baterii și acumulatori tratate"/>
            <w:tag w:val="DeseuriBateriiModel"/>
            <w:id w:val="1226873562"/>
            <w:lock w:val="contentLocked"/>
            <w:placeholder>
              <w:docPart w:val="F7D3F534A9EA41469202234C32CA1F3F"/>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733"/>
                <w:gridCol w:w="5600"/>
              </w:tblGrid>
              <w:tr w:rsidR="0064157D" w:rsidRPr="0065039F" w:rsidTr="00101A6C">
                <w:tc>
                  <w:tcPr>
                    <w:tcW w:w="3733" w:type="dxa"/>
                    <w:shd w:val="clear" w:color="auto" w:fill="C0C0C0"/>
                    <w:vAlign w:val="center"/>
                  </w:tcPr>
                  <w:p w:rsidR="0064157D" w:rsidRPr="0065039F" w:rsidRDefault="0064157D" w:rsidP="00101A6C">
                    <w:pPr>
                      <w:spacing w:before="40" w:after="0" w:line="240" w:lineRule="auto"/>
                      <w:jc w:val="center"/>
                      <w:rPr>
                        <w:rFonts w:ascii="Arial" w:eastAsia="Times New Roman" w:hAnsi="Arial" w:cs="Arial"/>
                        <w:b/>
                        <w:bCs/>
                        <w:noProof/>
                        <w:color w:val="000000"/>
                        <w:sz w:val="20"/>
                        <w:szCs w:val="24"/>
                        <w:lang w:val="ro-RO"/>
                      </w:rPr>
                    </w:pPr>
                    <w:r w:rsidRPr="0065039F">
                      <w:rPr>
                        <w:rFonts w:ascii="Arial" w:eastAsia="Times New Roman" w:hAnsi="Arial" w:cs="Arial"/>
                        <w:b/>
                        <w:bCs/>
                        <w:noProof/>
                        <w:color w:val="000000"/>
                        <w:sz w:val="20"/>
                        <w:szCs w:val="24"/>
                        <w:lang w:val="ro-RO"/>
                      </w:rPr>
                      <w:t>Cod deșeu de baterii și acumulatori</w:t>
                    </w:r>
                  </w:p>
                </w:tc>
                <w:tc>
                  <w:tcPr>
                    <w:tcW w:w="5600" w:type="dxa"/>
                    <w:shd w:val="clear" w:color="auto" w:fill="C0C0C0"/>
                    <w:vAlign w:val="center"/>
                  </w:tcPr>
                  <w:p w:rsidR="0064157D" w:rsidRPr="0065039F" w:rsidRDefault="0064157D" w:rsidP="00101A6C">
                    <w:pPr>
                      <w:spacing w:before="40" w:after="0" w:line="240" w:lineRule="auto"/>
                      <w:jc w:val="center"/>
                      <w:rPr>
                        <w:rFonts w:ascii="Arial" w:eastAsia="Times New Roman" w:hAnsi="Arial" w:cs="Arial"/>
                        <w:b/>
                        <w:bCs/>
                        <w:noProof/>
                        <w:color w:val="000000"/>
                        <w:sz w:val="20"/>
                        <w:szCs w:val="24"/>
                        <w:lang w:val="ro-RO"/>
                      </w:rPr>
                    </w:pPr>
                    <w:r w:rsidRPr="0065039F">
                      <w:rPr>
                        <w:rFonts w:ascii="Arial" w:eastAsia="Times New Roman" w:hAnsi="Arial" w:cs="Arial"/>
                        <w:b/>
                        <w:bCs/>
                        <w:noProof/>
                        <w:color w:val="000000"/>
                        <w:sz w:val="20"/>
                        <w:szCs w:val="24"/>
                        <w:lang w:val="ro-RO"/>
                      </w:rPr>
                      <w:t>Denumire deșeu</w:t>
                    </w:r>
                  </w:p>
                </w:tc>
              </w:tr>
              <w:tr w:rsidR="0064157D" w:rsidRPr="0065039F" w:rsidTr="00101A6C">
                <w:tc>
                  <w:tcPr>
                    <w:tcW w:w="3733" w:type="dxa"/>
                    <w:shd w:val="clear" w:color="auto" w:fill="auto"/>
                  </w:tcPr>
                  <w:p w:rsidR="0064157D" w:rsidRPr="0065039F" w:rsidRDefault="0064157D" w:rsidP="00101A6C">
                    <w:pPr>
                      <w:spacing w:before="40" w:after="0" w:line="240" w:lineRule="auto"/>
                      <w:jc w:val="center"/>
                      <w:rPr>
                        <w:rFonts w:ascii="Arial" w:eastAsia="Times New Roman" w:hAnsi="Arial" w:cs="Arial"/>
                        <w:bCs/>
                        <w:noProof/>
                        <w:color w:val="000000"/>
                        <w:sz w:val="20"/>
                        <w:szCs w:val="24"/>
                        <w:lang w:val="ro-RO"/>
                      </w:rPr>
                    </w:pPr>
                    <w:r w:rsidRPr="0065039F">
                      <w:rPr>
                        <w:rFonts w:ascii="Arial" w:eastAsia="Times New Roman" w:hAnsi="Arial" w:cs="Arial"/>
                        <w:bCs/>
                        <w:noProof/>
                        <w:color w:val="000000"/>
                        <w:sz w:val="20"/>
                        <w:szCs w:val="24"/>
                        <w:lang w:val="ro-RO"/>
                      </w:rPr>
                      <w:lastRenderedPageBreak/>
                      <w:t xml:space="preserve"> </w:t>
                    </w:r>
                  </w:p>
                </w:tc>
                <w:tc>
                  <w:tcPr>
                    <w:tcW w:w="5600" w:type="dxa"/>
                    <w:shd w:val="clear" w:color="auto" w:fill="auto"/>
                  </w:tcPr>
                  <w:p w:rsidR="0064157D" w:rsidRPr="0065039F" w:rsidRDefault="0064157D" w:rsidP="00101A6C">
                    <w:pPr>
                      <w:spacing w:before="40" w:after="0" w:line="240" w:lineRule="auto"/>
                      <w:jc w:val="center"/>
                      <w:rPr>
                        <w:rFonts w:ascii="Arial" w:eastAsia="Times New Roman" w:hAnsi="Arial" w:cs="Arial"/>
                        <w:bCs/>
                        <w:noProof/>
                        <w:color w:val="000000"/>
                        <w:sz w:val="20"/>
                        <w:szCs w:val="24"/>
                        <w:lang w:val="ro-RO"/>
                      </w:rPr>
                    </w:pPr>
                    <w:r w:rsidRPr="0065039F">
                      <w:rPr>
                        <w:rFonts w:ascii="Arial" w:eastAsia="Times New Roman" w:hAnsi="Arial" w:cs="Arial"/>
                        <w:bCs/>
                        <w:noProof/>
                        <w:color w:val="000000"/>
                        <w:sz w:val="20"/>
                        <w:szCs w:val="24"/>
                        <w:lang w:val="ro-RO"/>
                      </w:rPr>
                      <w:t xml:space="preserve"> </w:t>
                    </w:r>
                  </w:p>
                </w:tc>
              </w:tr>
            </w:tbl>
            <w:p w:rsidR="0064157D" w:rsidRDefault="00B51F42" w:rsidP="00101A6C">
              <w:pPr>
                <w:spacing w:after="0" w:line="240" w:lineRule="auto"/>
                <w:ind w:firstLine="720"/>
                <w:jc w:val="both"/>
                <w:rPr>
                  <w:rFonts w:ascii="Times New Roman" w:eastAsia="Times New Roman" w:hAnsi="Times New Roman"/>
                  <w:b/>
                  <w:bCs/>
                  <w:noProof/>
                  <w:color w:val="000000"/>
                  <w:sz w:val="24"/>
                  <w:szCs w:val="24"/>
                  <w:lang w:val="ro-RO"/>
                </w:rPr>
              </w:pPr>
            </w:p>
          </w:sdtContent>
        </w:sdt>
        <w:sdt>
          <w:sdtPr>
            <w:rPr>
              <w:rFonts w:ascii="Times New Roman" w:eastAsia="Times New Roman" w:hAnsi="Times New Roman"/>
              <w:b/>
              <w:bCs/>
              <w:noProof/>
              <w:color w:val="000000"/>
              <w:sz w:val="24"/>
              <w:szCs w:val="24"/>
              <w:lang w:val="ro-RO"/>
            </w:rPr>
            <w:alias w:val="Câmp editabil text"/>
            <w:tag w:val="CampEditabil"/>
            <w:id w:val="-547763030"/>
            <w:placeholder>
              <w:docPart w:val="2B6F66673E7846309E86E5F9350B3D55"/>
            </w:placeholder>
            <w:showingPlcHdr/>
          </w:sdtPr>
          <w:sdtContent>
            <w:p w:rsidR="0064157D" w:rsidRDefault="0064157D" w:rsidP="00101A6C">
              <w:pPr>
                <w:spacing w:after="0" w:line="240" w:lineRule="auto"/>
                <w:ind w:firstLine="720"/>
                <w:jc w:val="both"/>
                <w:rPr>
                  <w:rFonts w:ascii="Times New Roman" w:eastAsia="Times New Roman" w:hAnsi="Times New Roman"/>
                  <w:b/>
                  <w:bCs/>
                  <w:noProof/>
                  <w:color w:val="000000"/>
                  <w:sz w:val="24"/>
                  <w:szCs w:val="24"/>
                  <w:lang w:val="ro-RO"/>
                </w:rPr>
              </w:pPr>
              <w:r w:rsidRPr="0065039F">
                <w:rPr>
                  <w:rStyle w:val="PlaceholderText"/>
                  <w:rFonts w:ascii="Times New Roman" w:hAnsi="Times New Roman"/>
                </w:rPr>
                <w:t>....</w:t>
              </w:r>
            </w:p>
          </w:sdtContent>
        </w:sdt>
        <w:p w:rsidR="0064157D" w:rsidRPr="005E45DF" w:rsidRDefault="0064157D" w:rsidP="00101A6C">
          <w:pPr>
            <w:spacing w:after="0" w:line="240" w:lineRule="auto"/>
            <w:jc w:val="both"/>
            <w:rPr>
              <w:rFonts w:ascii="Arial" w:hAnsi="Arial" w:cs="Arial"/>
              <w:noProof/>
              <w:color w:val="000000"/>
              <w:sz w:val="24"/>
              <w:szCs w:val="24"/>
              <w:lang w:val="ro-RO"/>
            </w:rPr>
          </w:pPr>
          <w:r>
            <w:rPr>
              <w:rFonts w:ascii="Arial" w:hAnsi="Arial" w:cs="Arial"/>
              <w:b/>
              <w:bCs/>
              <w:noProof/>
              <w:color w:val="000000"/>
              <w:sz w:val="24"/>
              <w:szCs w:val="24"/>
              <w:lang w:val="ro-RO"/>
            </w:rPr>
            <w:t>11.5</w:t>
          </w:r>
          <w:r w:rsidRPr="005E45DF">
            <w:rPr>
              <w:rFonts w:ascii="Arial" w:hAnsi="Arial" w:cs="Arial"/>
              <w:b/>
              <w:bCs/>
              <w:noProof/>
              <w:color w:val="000000"/>
              <w:sz w:val="24"/>
              <w:szCs w:val="24"/>
              <w:lang w:val="ro-RO"/>
            </w:rPr>
            <w:t xml:space="preserve">. </w:t>
          </w:r>
          <w:r w:rsidRPr="005E45DF">
            <w:rPr>
              <w:rFonts w:ascii="Arial" w:hAnsi="Arial" w:cs="Arial"/>
              <w:bCs/>
              <w:noProof/>
              <w:color w:val="000000"/>
              <w:sz w:val="24"/>
              <w:szCs w:val="24"/>
              <w:lang w:val="ro-RO"/>
            </w:rPr>
            <w:t xml:space="preserve">Operatorul </w:t>
          </w:r>
          <w:r w:rsidRPr="005E45DF">
            <w:rPr>
              <w:rFonts w:ascii="Arial" w:hAnsi="Arial" w:cs="Arial"/>
              <w:noProof/>
              <w:color w:val="000000"/>
              <w:sz w:val="24"/>
              <w:szCs w:val="24"/>
              <w:lang w:val="ro-RO"/>
            </w:rPr>
            <w:t>activităţii are obligaţia evitării producerii deşeurilor, în cazul în care aceasta nu poate fi evitată, valorificarea lor, iar în cazul de imposibilitate tehnică şi economică, neutralizarea şi eliminarea acestora, evitandu-se sau reducându-se impactul asupra mediului.</w:t>
          </w:r>
        </w:p>
        <w:p w:rsidR="0064157D" w:rsidRDefault="0064157D" w:rsidP="00101A6C">
          <w:pPr>
            <w:spacing w:after="0" w:line="240" w:lineRule="auto"/>
            <w:jc w:val="both"/>
            <w:rPr>
              <w:rFonts w:ascii="Arial" w:hAnsi="Arial" w:cs="Arial"/>
              <w:noProof/>
              <w:color w:val="000000"/>
              <w:sz w:val="24"/>
              <w:szCs w:val="24"/>
              <w:lang w:val="ro-RO"/>
            </w:rPr>
          </w:pPr>
          <w:r w:rsidRPr="005E45DF">
            <w:rPr>
              <w:rFonts w:ascii="Arial" w:hAnsi="Arial" w:cs="Arial"/>
              <w:b/>
              <w:bCs/>
              <w:noProof/>
              <w:color w:val="000000"/>
              <w:sz w:val="24"/>
              <w:szCs w:val="24"/>
              <w:lang w:val="ro-RO"/>
            </w:rPr>
            <w:t>11.</w:t>
          </w:r>
          <w:r>
            <w:rPr>
              <w:rFonts w:ascii="Arial" w:hAnsi="Arial" w:cs="Arial"/>
              <w:b/>
              <w:bCs/>
              <w:noProof/>
              <w:color w:val="000000"/>
              <w:sz w:val="24"/>
              <w:szCs w:val="24"/>
              <w:lang w:val="ro-RO"/>
            </w:rPr>
            <w:t>6</w:t>
          </w:r>
          <w:r w:rsidRPr="005E45DF">
            <w:rPr>
              <w:rFonts w:ascii="Arial" w:hAnsi="Arial" w:cs="Arial"/>
              <w:b/>
              <w:bCs/>
              <w:noProof/>
              <w:color w:val="000000"/>
              <w:sz w:val="24"/>
              <w:szCs w:val="24"/>
              <w:lang w:val="ro-RO"/>
            </w:rPr>
            <w:t xml:space="preserve">. </w:t>
          </w:r>
          <w:r w:rsidRPr="005E45DF">
            <w:rPr>
              <w:rFonts w:ascii="Arial" w:hAnsi="Arial" w:cs="Arial"/>
              <w:noProof/>
              <w:color w:val="000000"/>
              <w:sz w:val="24"/>
              <w:szCs w:val="24"/>
              <w:lang w:val="ro-RO"/>
            </w:rPr>
            <w:t>Deşeurile vor fi transportate de pe amplasament la destinaţie într-o manieră care nu va afecta negativ mediul şi în acord cu legislaţia naţională şi europeană.</w:t>
          </w:r>
        </w:p>
        <w:sdt>
          <w:sdtPr>
            <w:rPr>
              <w:rFonts w:ascii="Arial" w:eastAsia="Times New Roman" w:hAnsi="Arial" w:cs="Arial"/>
              <w:b/>
              <w:bCs/>
              <w:sz w:val="24"/>
              <w:szCs w:val="24"/>
              <w:lang w:val="ro-RO" w:eastAsia="ro-RO"/>
            </w:rPr>
            <w:alias w:val="Câmp editabil text"/>
            <w:tag w:val="CampEditabil"/>
            <w:id w:val="69296786"/>
            <w:placeholder>
              <w:docPart w:val="906C448F8A064A5FA178B2E7B0A969BF"/>
            </w:placeholder>
          </w:sdtPr>
          <w:sdtContent>
            <w:p w:rsidR="0064157D" w:rsidRPr="0075375E" w:rsidRDefault="0064157D" w:rsidP="00101A6C">
              <w:pPr>
                <w:autoSpaceDE w:val="0"/>
                <w:autoSpaceDN w:val="0"/>
                <w:adjustRightInd w:val="0"/>
                <w:spacing w:after="0" w:line="240" w:lineRule="auto"/>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rPr>
              <w:rFonts w:ascii="Arial" w:hAnsi="Arial" w:cs="Arial"/>
              <w:noProof/>
              <w:color w:val="000000"/>
              <w:sz w:val="24"/>
              <w:szCs w:val="24"/>
              <w:lang w:val="ro-RO"/>
            </w:rPr>
            <w:alias w:val="Deșeuri transportate"/>
            <w:tag w:val="DeseuriTransportateModel"/>
            <w:id w:val="1304201301"/>
            <w:lock w:val="contentLocked"/>
            <w:placeholder>
              <w:docPart w:val="F7D3F534A9EA41469202234C32CA1F3F"/>
            </w:placeholder>
          </w:sdtPr>
          <w:sdtContent>
            <w:tbl>
              <w:tblPr>
                <w:tblW w:w="933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7"/>
                <w:gridCol w:w="2632"/>
                <w:gridCol w:w="838"/>
                <w:gridCol w:w="1197"/>
                <w:gridCol w:w="1197"/>
                <w:gridCol w:w="598"/>
                <w:gridCol w:w="1914"/>
              </w:tblGrid>
              <w:tr w:rsidR="0064157D" w:rsidRPr="002826FF" w:rsidTr="00101A6C">
                <w:trPr>
                  <w:cantSplit/>
                  <w:trHeight w:val="1701"/>
                </w:trPr>
                <w:tc>
                  <w:tcPr>
                    <w:tcW w:w="957" w:type="dxa"/>
                    <w:shd w:val="clear" w:color="auto" w:fill="C0C0C0"/>
                    <w:vAlign w:val="center"/>
                  </w:tcPr>
                  <w:p w:rsidR="0064157D" w:rsidRPr="002826FF" w:rsidRDefault="0064157D" w:rsidP="00101A6C">
                    <w:pPr>
                      <w:spacing w:before="40" w:after="0" w:line="240" w:lineRule="auto"/>
                      <w:jc w:val="center"/>
                      <w:rPr>
                        <w:rFonts w:ascii="Arial" w:hAnsi="Arial" w:cs="Arial"/>
                        <w:b/>
                        <w:noProof/>
                        <w:color w:val="000000"/>
                        <w:sz w:val="20"/>
                        <w:szCs w:val="24"/>
                        <w:lang w:val="ro-RO"/>
                      </w:rPr>
                    </w:pPr>
                    <w:r w:rsidRPr="002826FF">
                      <w:rPr>
                        <w:rFonts w:ascii="Arial" w:hAnsi="Arial" w:cs="Arial"/>
                        <w:b/>
                        <w:noProof/>
                        <w:color w:val="000000"/>
                        <w:sz w:val="20"/>
                        <w:szCs w:val="24"/>
                        <w:lang w:val="ro-RO"/>
                      </w:rPr>
                      <w:t>Cod deșeu</w:t>
                    </w:r>
                  </w:p>
                </w:tc>
                <w:tc>
                  <w:tcPr>
                    <w:tcW w:w="2632" w:type="dxa"/>
                    <w:shd w:val="clear" w:color="auto" w:fill="C0C0C0"/>
                    <w:vAlign w:val="center"/>
                  </w:tcPr>
                  <w:p w:rsidR="0064157D" w:rsidRPr="002826FF" w:rsidRDefault="0064157D" w:rsidP="00101A6C">
                    <w:pPr>
                      <w:spacing w:before="40" w:after="0" w:line="240" w:lineRule="auto"/>
                      <w:jc w:val="center"/>
                      <w:rPr>
                        <w:rFonts w:ascii="Arial" w:hAnsi="Arial" w:cs="Arial"/>
                        <w:b/>
                        <w:noProof/>
                        <w:color w:val="000000"/>
                        <w:sz w:val="20"/>
                        <w:szCs w:val="24"/>
                        <w:lang w:val="ro-RO"/>
                      </w:rPr>
                    </w:pPr>
                    <w:r w:rsidRPr="002826FF">
                      <w:rPr>
                        <w:rFonts w:ascii="Arial" w:hAnsi="Arial" w:cs="Arial"/>
                        <w:b/>
                        <w:noProof/>
                        <w:color w:val="000000"/>
                        <w:sz w:val="20"/>
                        <w:szCs w:val="24"/>
                        <w:lang w:val="ro-RO"/>
                      </w:rPr>
                      <w:t>Denumire deșeu</w:t>
                    </w:r>
                  </w:p>
                </w:tc>
                <w:tc>
                  <w:tcPr>
                    <w:tcW w:w="838" w:type="dxa"/>
                    <w:shd w:val="clear" w:color="auto" w:fill="C0C0C0"/>
                    <w:textDirection w:val="btLr"/>
                    <w:vAlign w:val="center"/>
                  </w:tcPr>
                  <w:p w:rsidR="0064157D" w:rsidRPr="002826FF" w:rsidRDefault="0064157D" w:rsidP="00101A6C">
                    <w:pPr>
                      <w:spacing w:before="40" w:after="0" w:line="240" w:lineRule="auto"/>
                      <w:ind w:left="113" w:right="113"/>
                      <w:jc w:val="center"/>
                      <w:rPr>
                        <w:rFonts w:ascii="Arial" w:hAnsi="Arial" w:cs="Arial"/>
                        <w:b/>
                        <w:noProof/>
                        <w:color w:val="000000"/>
                        <w:sz w:val="20"/>
                        <w:szCs w:val="24"/>
                        <w:lang w:val="ro-RO"/>
                      </w:rPr>
                    </w:pPr>
                    <w:r w:rsidRPr="002826FF">
                      <w:rPr>
                        <w:rFonts w:ascii="Arial" w:hAnsi="Arial" w:cs="Arial"/>
                        <w:b/>
                        <w:noProof/>
                        <w:color w:val="000000"/>
                        <w:sz w:val="20"/>
                        <w:szCs w:val="24"/>
                        <w:lang w:val="ro-RO"/>
                      </w:rPr>
                      <w:t>Cantitate</w:t>
                    </w:r>
                  </w:p>
                </w:tc>
                <w:tc>
                  <w:tcPr>
                    <w:tcW w:w="1197" w:type="dxa"/>
                    <w:shd w:val="clear" w:color="auto" w:fill="C0C0C0"/>
                    <w:vAlign w:val="center"/>
                  </w:tcPr>
                  <w:p w:rsidR="0064157D" w:rsidRPr="002826FF" w:rsidRDefault="0064157D" w:rsidP="00101A6C">
                    <w:pPr>
                      <w:spacing w:before="40" w:after="0" w:line="240" w:lineRule="auto"/>
                      <w:jc w:val="center"/>
                      <w:rPr>
                        <w:rFonts w:ascii="Arial" w:hAnsi="Arial" w:cs="Arial"/>
                        <w:b/>
                        <w:noProof/>
                        <w:color w:val="000000"/>
                        <w:sz w:val="20"/>
                        <w:szCs w:val="24"/>
                        <w:lang w:val="ro-RO"/>
                      </w:rPr>
                    </w:pPr>
                    <w:r w:rsidRPr="002826FF">
                      <w:rPr>
                        <w:rFonts w:ascii="Arial" w:hAnsi="Arial" w:cs="Arial"/>
                        <w:b/>
                        <w:noProof/>
                        <w:color w:val="000000"/>
                        <w:sz w:val="20"/>
                        <w:szCs w:val="24"/>
                        <w:lang w:val="ro-RO"/>
                      </w:rPr>
                      <w:t>UM</w:t>
                    </w:r>
                  </w:p>
                </w:tc>
                <w:tc>
                  <w:tcPr>
                    <w:tcW w:w="1197" w:type="dxa"/>
                    <w:shd w:val="clear" w:color="auto" w:fill="C0C0C0"/>
                    <w:vAlign w:val="center"/>
                  </w:tcPr>
                  <w:p w:rsidR="0064157D" w:rsidRPr="002826FF" w:rsidRDefault="0064157D" w:rsidP="00101A6C">
                    <w:pPr>
                      <w:spacing w:before="40" w:after="0" w:line="240" w:lineRule="auto"/>
                      <w:jc w:val="center"/>
                      <w:rPr>
                        <w:rFonts w:ascii="Arial" w:hAnsi="Arial" w:cs="Arial"/>
                        <w:b/>
                        <w:noProof/>
                        <w:color w:val="000000"/>
                        <w:sz w:val="20"/>
                        <w:szCs w:val="24"/>
                        <w:lang w:val="ro-RO"/>
                      </w:rPr>
                    </w:pPr>
                    <w:r w:rsidRPr="002826FF">
                      <w:rPr>
                        <w:rFonts w:ascii="Arial" w:hAnsi="Arial" w:cs="Arial"/>
                        <w:b/>
                        <w:noProof/>
                        <w:color w:val="000000"/>
                        <w:sz w:val="20"/>
                        <w:szCs w:val="24"/>
                        <w:lang w:val="ro-RO"/>
                      </w:rPr>
                      <w:t>Operațiune valorificare / eliminare</w:t>
                    </w:r>
                  </w:p>
                </w:tc>
                <w:tc>
                  <w:tcPr>
                    <w:tcW w:w="598" w:type="dxa"/>
                    <w:shd w:val="clear" w:color="auto" w:fill="C0C0C0"/>
                    <w:textDirection w:val="btLr"/>
                    <w:vAlign w:val="center"/>
                  </w:tcPr>
                  <w:p w:rsidR="0064157D" w:rsidRPr="002826FF" w:rsidRDefault="0064157D" w:rsidP="00101A6C">
                    <w:pPr>
                      <w:spacing w:before="40" w:after="0" w:line="240" w:lineRule="auto"/>
                      <w:ind w:left="113" w:right="113"/>
                      <w:jc w:val="center"/>
                      <w:rPr>
                        <w:rFonts w:ascii="Arial" w:hAnsi="Arial" w:cs="Arial"/>
                        <w:b/>
                        <w:noProof/>
                        <w:color w:val="000000"/>
                        <w:sz w:val="20"/>
                        <w:szCs w:val="24"/>
                        <w:lang w:val="ro-RO"/>
                      </w:rPr>
                    </w:pPr>
                    <w:r w:rsidRPr="002826FF">
                      <w:rPr>
                        <w:rFonts w:ascii="Arial" w:hAnsi="Arial" w:cs="Arial"/>
                        <w:b/>
                        <w:noProof/>
                        <w:color w:val="000000"/>
                        <w:sz w:val="20"/>
                        <w:szCs w:val="24"/>
                        <w:lang w:val="ro-RO"/>
                      </w:rPr>
                      <w:t>Cod operațiune</w:t>
                    </w:r>
                  </w:p>
                </w:tc>
                <w:tc>
                  <w:tcPr>
                    <w:tcW w:w="1914" w:type="dxa"/>
                    <w:shd w:val="clear" w:color="auto" w:fill="C0C0C0"/>
                    <w:vAlign w:val="center"/>
                  </w:tcPr>
                  <w:p w:rsidR="0064157D" w:rsidRPr="002826FF" w:rsidRDefault="0064157D" w:rsidP="00101A6C">
                    <w:pPr>
                      <w:spacing w:before="40" w:after="0" w:line="240" w:lineRule="auto"/>
                      <w:jc w:val="center"/>
                      <w:rPr>
                        <w:rFonts w:ascii="Arial" w:hAnsi="Arial" w:cs="Arial"/>
                        <w:b/>
                        <w:noProof/>
                        <w:color w:val="000000"/>
                        <w:sz w:val="20"/>
                        <w:szCs w:val="24"/>
                        <w:lang w:val="ro-RO"/>
                      </w:rPr>
                    </w:pPr>
                    <w:r w:rsidRPr="002826FF">
                      <w:rPr>
                        <w:rFonts w:ascii="Arial" w:hAnsi="Arial" w:cs="Arial"/>
                        <w:b/>
                        <w:noProof/>
                        <w:color w:val="000000"/>
                        <w:sz w:val="20"/>
                        <w:szCs w:val="24"/>
                        <w:lang w:val="ro-RO"/>
                      </w:rPr>
                      <w:t>Denumire operațiune</w:t>
                    </w:r>
                  </w:p>
                </w:tc>
              </w:tr>
              <w:tr w:rsidR="0064157D" w:rsidRPr="002826FF" w:rsidTr="00101A6C">
                <w:tc>
                  <w:tcPr>
                    <w:tcW w:w="957" w:type="dxa"/>
                    <w:shd w:val="clear" w:color="auto" w:fill="auto"/>
                  </w:tcPr>
                  <w:p w:rsidR="0064157D" w:rsidRPr="002826FF" w:rsidRDefault="0064157D" w:rsidP="00101A6C">
                    <w:pPr>
                      <w:spacing w:before="40" w:after="0" w:line="240" w:lineRule="auto"/>
                      <w:jc w:val="center"/>
                      <w:rPr>
                        <w:rFonts w:ascii="Arial" w:hAnsi="Arial" w:cs="Arial"/>
                        <w:noProof/>
                        <w:color w:val="000000"/>
                        <w:sz w:val="20"/>
                        <w:szCs w:val="24"/>
                        <w:lang w:val="ro-RO"/>
                      </w:rPr>
                    </w:pPr>
                    <w:r w:rsidRPr="002826FF">
                      <w:rPr>
                        <w:rFonts w:ascii="Arial" w:hAnsi="Arial" w:cs="Arial"/>
                        <w:noProof/>
                        <w:color w:val="000000"/>
                        <w:sz w:val="20"/>
                        <w:szCs w:val="24"/>
                        <w:lang w:val="ro-RO"/>
                      </w:rPr>
                      <w:t xml:space="preserve"> </w:t>
                    </w:r>
                  </w:p>
                </w:tc>
                <w:tc>
                  <w:tcPr>
                    <w:tcW w:w="2632" w:type="dxa"/>
                    <w:shd w:val="clear" w:color="auto" w:fill="auto"/>
                  </w:tcPr>
                  <w:p w:rsidR="0064157D" w:rsidRPr="002826FF" w:rsidRDefault="0064157D" w:rsidP="00101A6C">
                    <w:pPr>
                      <w:spacing w:before="40" w:after="0" w:line="240" w:lineRule="auto"/>
                      <w:jc w:val="center"/>
                      <w:rPr>
                        <w:rFonts w:ascii="Arial" w:hAnsi="Arial" w:cs="Arial"/>
                        <w:noProof/>
                        <w:color w:val="000000"/>
                        <w:sz w:val="20"/>
                        <w:szCs w:val="24"/>
                        <w:lang w:val="ro-RO"/>
                      </w:rPr>
                    </w:pPr>
                    <w:r w:rsidRPr="002826FF">
                      <w:rPr>
                        <w:rFonts w:ascii="Arial" w:hAnsi="Arial" w:cs="Arial"/>
                        <w:noProof/>
                        <w:color w:val="000000"/>
                        <w:sz w:val="20"/>
                        <w:szCs w:val="24"/>
                        <w:lang w:val="ro-RO"/>
                      </w:rPr>
                      <w:t xml:space="preserve"> </w:t>
                    </w:r>
                  </w:p>
                </w:tc>
                <w:tc>
                  <w:tcPr>
                    <w:tcW w:w="838" w:type="dxa"/>
                    <w:shd w:val="clear" w:color="auto" w:fill="auto"/>
                  </w:tcPr>
                  <w:p w:rsidR="0064157D" w:rsidRPr="002826FF" w:rsidRDefault="0064157D" w:rsidP="00101A6C">
                    <w:pPr>
                      <w:spacing w:before="40" w:after="0" w:line="240" w:lineRule="auto"/>
                      <w:jc w:val="center"/>
                      <w:rPr>
                        <w:rFonts w:ascii="Arial" w:hAnsi="Arial" w:cs="Arial"/>
                        <w:noProof/>
                        <w:color w:val="000000"/>
                        <w:sz w:val="20"/>
                        <w:szCs w:val="24"/>
                        <w:lang w:val="ro-RO"/>
                      </w:rPr>
                    </w:pPr>
                    <w:r w:rsidRPr="002826FF">
                      <w:rPr>
                        <w:rFonts w:ascii="Arial" w:hAnsi="Arial" w:cs="Arial"/>
                        <w:noProof/>
                        <w:color w:val="000000"/>
                        <w:sz w:val="20"/>
                        <w:szCs w:val="24"/>
                        <w:lang w:val="ro-RO"/>
                      </w:rPr>
                      <w:t xml:space="preserve"> </w:t>
                    </w:r>
                  </w:p>
                </w:tc>
                <w:tc>
                  <w:tcPr>
                    <w:tcW w:w="1197" w:type="dxa"/>
                    <w:shd w:val="clear" w:color="auto" w:fill="auto"/>
                  </w:tcPr>
                  <w:p w:rsidR="0064157D" w:rsidRPr="002826FF" w:rsidRDefault="0064157D" w:rsidP="00101A6C">
                    <w:pPr>
                      <w:spacing w:before="40" w:after="0" w:line="240" w:lineRule="auto"/>
                      <w:jc w:val="center"/>
                      <w:rPr>
                        <w:rFonts w:ascii="Arial" w:hAnsi="Arial" w:cs="Arial"/>
                        <w:noProof/>
                        <w:color w:val="000000"/>
                        <w:sz w:val="20"/>
                        <w:szCs w:val="24"/>
                        <w:lang w:val="ro-RO"/>
                      </w:rPr>
                    </w:pPr>
                    <w:r w:rsidRPr="002826FF">
                      <w:rPr>
                        <w:rFonts w:ascii="Arial" w:hAnsi="Arial" w:cs="Arial"/>
                        <w:noProof/>
                        <w:color w:val="000000"/>
                        <w:sz w:val="20"/>
                        <w:szCs w:val="24"/>
                        <w:lang w:val="ro-RO"/>
                      </w:rPr>
                      <w:t xml:space="preserve"> </w:t>
                    </w:r>
                  </w:p>
                </w:tc>
                <w:tc>
                  <w:tcPr>
                    <w:tcW w:w="1197" w:type="dxa"/>
                    <w:shd w:val="clear" w:color="auto" w:fill="auto"/>
                  </w:tcPr>
                  <w:p w:rsidR="0064157D" w:rsidRPr="002826FF" w:rsidRDefault="0064157D" w:rsidP="00101A6C">
                    <w:pPr>
                      <w:spacing w:before="40" w:after="0" w:line="240" w:lineRule="auto"/>
                      <w:jc w:val="center"/>
                      <w:rPr>
                        <w:rFonts w:ascii="Arial" w:hAnsi="Arial" w:cs="Arial"/>
                        <w:noProof/>
                        <w:color w:val="000000"/>
                        <w:sz w:val="20"/>
                        <w:szCs w:val="24"/>
                        <w:lang w:val="ro-RO"/>
                      </w:rPr>
                    </w:pPr>
                    <w:r w:rsidRPr="002826FF">
                      <w:rPr>
                        <w:rFonts w:ascii="Arial" w:hAnsi="Arial" w:cs="Arial"/>
                        <w:noProof/>
                        <w:color w:val="000000"/>
                        <w:sz w:val="20"/>
                        <w:szCs w:val="24"/>
                        <w:lang w:val="ro-RO"/>
                      </w:rPr>
                      <w:t xml:space="preserve"> </w:t>
                    </w:r>
                  </w:p>
                </w:tc>
                <w:tc>
                  <w:tcPr>
                    <w:tcW w:w="598" w:type="dxa"/>
                    <w:shd w:val="clear" w:color="auto" w:fill="auto"/>
                  </w:tcPr>
                  <w:p w:rsidR="0064157D" w:rsidRPr="002826FF" w:rsidRDefault="0064157D" w:rsidP="00101A6C">
                    <w:pPr>
                      <w:spacing w:before="40" w:after="0" w:line="240" w:lineRule="auto"/>
                      <w:jc w:val="center"/>
                      <w:rPr>
                        <w:rFonts w:ascii="Arial" w:hAnsi="Arial" w:cs="Arial"/>
                        <w:noProof/>
                        <w:color w:val="000000"/>
                        <w:sz w:val="20"/>
                        <w:szCs w:val="24"/>
                        <w:lang w:val="ro-RO"/>
                      </w:rPr>
                    </w:pPr>
                    <w:r w:rsidRPr="002826FF">
                      <w:rPr>
                        <w:rFonts w:ascii="Arial" w:hAnsi="Arial" w:cs="Arial"/>
                        <w:noProof/>
                        <w:color w:val="000000"/>
                        <w:sz w:val="20"/>
                        <w:szCs w:val="24"/>
                        <w:lang w:val="ro-RO"/>
                      </w:rPr>
                      <w:t xml:space="preserve"> </w:t>
                    </w:r>
                  </w:p>
                </w:tc>
                <w:tc>
                  <w:tcPr>
                    <w:tcW w:w="1914" w:type="dxa"/>
                    <w:shd w:val="clear" w:color="auto" w:fill="auto"/>
                  </w:tcPr>
                  <w:p w:rsidR="0064157D" w:rsidRPr="002826FF" w:rsidRDefault="0064157D" w:rsidP="00101A6C">
                    <w:pPr>
                      <w:spacing w:before="40" w:after="0" w:line="240" w:lineRule="auto"/>
                      <w:jc w:val="center"/>
                      <w:rPr>
                        <w:rFonts w:ascii="Arial" w:hAnsi="Arial" w:cs="Arial"/>
                        <w:noProof/>
                        <w:color w:val="000000"/>
                        <w:sz w:val="20"/>
                        <w:szCs w:val="24"/>
                        <w:lang w:val="ro-RO"/>
                      </w:rPr>
                    </w:pPr>
                    <w:r w:rsidRPr="002826FF">
                      <w:rPr>
                        <w:rFonts w:ascii="Arial" w:hAnsi="Arial" w:cs="Arial"/>
                        <w:noProof/>
                        <w:color w:val="000000"/>
                        <w:sz w:val="20"/>
                        <w:szCs w:val="24"/>
                        <w:lang w:val="ro-RO"/>
                      </w:rPr>
                      <w:t xml:space="preserve"> </w:t>
                    </w:r>
                  </w:p>
                </w:tc>
              </w:tr>
            </w:tbl>
            <w:p w:rsidR="0064157D" w:rsidRDefault="00B51F42" w:rsidP="00101A6C">
              <w:pPr>
                <w:spacing w:after="0" w:line="240" w:lineRule="auto"/>
                <w:jc w:val="both"/>
                <w:rPr>
                  <w:rFonts w:ascii="Arial" w:hAnsi="Arial" w:cs="Arial"/>
                  <w:noProof/>
                  <w:color w:val="000000"/>
                  <w:sz w:val="24"/>
                  <w:szCs w:val="24"/>
                  <w:lang w:val="ro-RO"/>
                </w:rPr>
              </w:pPr>
            </w:p>
          </w:sdtContent>
        </w:sdt>
        <w:sdt>
          <w:sdtPr>
            <w:rPr>
              <w:rFonts w:ascii="Arial" w:hAnsi="Arial" w:cs="Arial"/>
              <w:b/>
              <w:bCs/>
              <w:noProof/>
              <w:color w:val="000000"/>
              <w:sz w:val="24"/>
              <w:szCs w:val="24"/>
              <w:lang w:val="ro-RO"/>
            </w:rPr>
            <w:alias w:val="Câmp editabil text"/>
            <w:tag w:val="CampEditabil"/>
            <w:id w:val="882910251"/>
            <w:placeholder>
              <w:docPart w:val="4666BAF648DA448C8E3D44070584E7A8"/>
            </w:placeholder>
            <w:showingPlcHdr/>
          </w:sdtPr>
          <w:sdtContent>
            <w:p w:rsidR="0064157D" w:rsidRDefault="0064157D" w:rsidP="00101A6C">
              <w:pPr>
                <w:tabs>
                  <w:tab w:val="left" w:pos="360"/>
                  <w:tab w:val="left" w:pos="720"/>
                  <w:tab w:val="left" w:pos="1800"/>
                </w:tabs>
                <w:spacing w:after="0" w:line="240" w:lineRule="auto"/>
                <w:ind w:right="1"/>
                <w:jc w:val="both"/>
                <w:rPr>
                  <w:rFonts w:ascii="Arial" w:hAnsi="Arial" w:cs="Arial"/>
                  <w:b/>
                  <w:bCs/>
                  <w:noProof/>
                  <w:color w:val="000000"/>
                  <w:sz w:val="24"/>
                  <w:szCs w:val="24"/>
                  <w:lang w:val="ro-RO"/>
                </w:rPr>
              </w:pPr>
              <w:r w:rsidRPr="002826FF">
                <w:rPr>
                  <w:rStyle w:val="PlaceholderText"/>
                  <w:rFonts w:ascii="Arial" w:hAnsi="Arial" w:cs="Arial"/>
                </w:rPr>
                <w:t>....</w:t>
              </w:r>
            </w:p>
          </w:sdtContent>
        </w:sdt>
        <w:p w:rsidR="0064157D" w:rsidRPr="005E45DF" w:rsidRDefault="0064157D" w:rsidP="00101A6C">
          <w:pPr>
            <w:tabs>
              <w:tab w:val="left" w:pos="360"/>
              <w:tab w:val="left" w:pos="720"/>
              <w:tab w:val="left" w:pos="1800"/>
            </w:tabs>
            <w:spacing w:after="0" w:line="240" w:lineRule="auto"/>
            <w:ind w:right="1"/>
            <w:jc w:val="both"/>
            <w:rPr>
              <w:rFonts w:ascii="Arial" w:hAnsi="Arial" w:cs="Arial"/>
              <w:noProof/>
              <w:color w:val="000000"/>
              <w:sz w:val="24"/>
              <w:szCs w:val="24"/>
              <w:lang w:val="ro-RO"/>
            </w:rPr>
          </w:pPr>
          <w:r w:rsidRPr="005E45DF">
            <w:rPr>
              <w:rFonts w:ascii="Arial" w:hAnsi="Arial" w:cs="Arial"/>
              <w:b/>
              <w:bCs/>
              <w:noProof/>
              <w:color w:val="000000"/>
              <w:sz w:val="24"/>
              <w:szCs w:val="24"/>
              <w:lang w:val="ro-RO"/>
            </w:rPr>
            <w:t>11.</w:t>
          </w:r>
          <w:r>
            <w:rPr>
              <w:rFonts w:ascii="Arial" w:hAnsi="Arial" w:cs="Arial"/>
              <w:b/>
              <w:bCs/>
              <w:noProof/>
              <w:color w:val="000000"/>
              <w:sz w:val="24"/>
              <w:szCs w:val="24"/>
              <w:lang w:val="ro-RO"/>
            </w:rPr>
            <w:t>7</w:t>
          </w:r>
          <w:r w:rsidRPr="005E45DF">
            <w:rPr>
              <w:rFonts w:ascii="Arial" w:hAnsi="Arial" w:cs="Arial"/>
              <w:b/>
              <w:bCs/>
              <w:noProof/>
              <w:color w:val="000000"/>
              <w:sz w:val="24"/>
              <w:szCs w:val="24"/>
              <w:lang w:val="ro-RO"/>
            </w:rPr>
            <w:t>.</w:t>
          </w:r>
          <w:r w:rsidRPr="005E45DF">
            <w:rPr>
              <w:rFonts w:ascii="Arial" w:hAnsi="Arial" w:cs="Arial"/>
              <w:noProof/>
              <w:color w:val="000000"/>
              <w:sz w:val="24"/>
              <w:szCs w:val="24"/>
              <w:lang w:val="ro-RO"/>
            </w:rPr>
            <w:t xml:space="preserve"> Nu trebuie eliminate/depozitate alte deşeuri nici pe amplasament, nici în afara amplasamentului fără a informa în prealabil autoritatea competentă pentru protecţia mediului şi fără acordul scris al acesteia. </w:t>
          </w:r>
        </w:p>
        <w:p w:rsidR="0064157D" w:rsidRPr="005E45DF" w:rsidRDefault="0064157D" w:rsidP="00101A6C">
          <w:pPr>
            <w:tabs>
              <w:tab w:val="left" w:pos="360"/>
              <w:tab w:val="left" w:pos="720"/>
              <w:tab w:val="left" w:pos="1800"/>
            </w:tabs>
            <w:spacing w:after="0" w:line="240" w:lineRule="auto"/>
            <w:ind w:right="1"/>
            <w:jc w:val="both"/>
            <w:rPr>
              <w:rFonts w:ascii="Arial" w:hAnsi="Arial" w:cs="Arial"/>
              <w:noProof/>
              <w:color w:val="000000"/>
              <w:sz w:val="24"/>
              <w:szCs w:val="24"/>
              <w:lang w:val="ro-RO"/>
            </w:rPr>
          </w:pPr>
          <w:r w:rsidRPr="005E45DF">
            <w:rPr>
              <w:rFonts w:ascii="Arial" w:hAnsi="Arial" w:cs="Arial"/>
              <w:b/>
              <w:bCs/>
              <w:noProof/>
              <w:color w:val="000000"/>
              <w:sz w:val="24"/>
              <w:szCs w:val="24"/>
              <w:lang w:val="ro-RO"/>
            </w:rPr>
            <w:t>11.</w:t>
          </w:r>
          <w:r>
            <w:rPr>
              <w:rFonts w:ascii="Arial" w:hAnsi="Arial" w:cs="Arial"/>
              <w:b/>
              <w:bCs/>
              <w:noProof/>
              <w:color w:val="000000"/>
              <w:sz w:val="24"/>
              <w:szCs w:val="24"/>
              <w:lang w:val="ro-RO"/>
            </w:rPr>
            <w:t>8</w:t>
          </w:r>
          <w:r w:rsidRPr="005E45DF">
            <w:rPr>
              <w:rFonts w:ascii="Arial" w:hAnsi="Arial" w:cs="Arial"/>
              <w:b/>
              <w:bCs/>
              <w:noProof/>
              <w:color w:val="000000"/>
              <w:sz w:val="24"/>
              <w:szCs w:val="24"/>
              <w:lang w:val="ro-RO"/>
            </w:rPr>
            <w:t>.</w:t>
          </w:r>
          <w:r w:rsidRPr="005E45DF">
            <w:rPr>
              <w:rFonts w:ascii="Arial" w:hAnsi="Arial" w:cs="Arial"/>
              <w:noProof/>
              <w:color w:val="000000"/>
              <w:sz w:val="24"/>
              <w:szCs w:val="24"/>
              <w:lang w:val="ro-RO"/>
            </w:rPr>
            <w:t xml:space="preserve"> Gestionarea tuturor categoriilor de deşeuri se va realiza cu respectarea strictǎ a prevederilor </w:t>
          </w:r>
          <w:sdt>
            <w:sdtPr>
              <w:rPr>
                <w:rFonts w:ascii="Arial" w:hAnsi="Arial" w:cs="Arial"/>
                <w:noProof/>
                <w:color w:val="000000"/>
                <w:sz w:val="24"/>
                <w:szCs w:val="24"/>
                <w:lang w:val="ro-RO"/>
              </w:rPr>
              <w:alias w:val="Câmp editabil text"/>
              <w:tag w:val="CampEditabil"/>
              <w:id w:val="1337498133"/>
              <w:placeholder>
                <w:docPart w:val="AF5B6FE726754311B67E2DEF891B2D59"/>
              </w:placeholder>
            </w:sdtPr>
            <w:sdtContent>
              <w:r w:rsidRPr="005E45DF">
                <w:rPr>
                  <w:rFonts w:ascii="Arial" w:hAnsi="Arial" w:cs="Arial"/>
                  <w:noProof/>
                  <w:color w:val="000000"/>
                  <w:sz w:val="24"/>
                  <w:szCs w:val="24"/>
                  <w:lang w:val="ro-RO"/>
                </w:rPr>
                <w:t>Legea nr. 211/2010 privind regimul deseurilor.</w:t>
              </w:r>
            </w:sdtContent>
          </w:sdt>
          <w:r>
            <w:rPr>
              <w:rFonts w:ascii="Arial" w:hAnsi="Arial" w:cs="Arial"/>
              <w:noProof/>
              <w:color w:val="000000"/>
              <w:sz w:val="24"/>
              <w:szCs w:val="24"/>
              <w:lang w:val="ro-RO"/>
            </w:rPr>
            <w:t xml:space="preserve"> </w:t>
          </w:r>
          <w:r w:rsidRPr="005E45DF">
            <w:rPr>
              <w:rFonts w:ascii="Arial" w:hAnsi="Arial" w:cs="Arial"/>
              <w:noProof/>
              <w:color w:val="000000"/>
              <w:sz w:val="24"/>
              <w:szCs w:val="24"/>
              <w:lang w:val="ro-RO"/>
            </w:rPr>
            <w:t>Deşeurile vor fi colectare şi depozitate temporar pe tipuri şi categorii, fǎrǎ a se amesteca.</w:t>
          </w:r>
        </w:p>
        <w:p w:rsidR="0064157D" w:rsidRDefault="0064157D" w:rsidP="00101A6C">
          <w:pPr>
            <w:tabs>
              <w:tab w:val="left" w:pos="360"/>
              <w:tab w:val="left" w:pos="720"/>
              <w:tab w:val="left" w:pos="1800"/>
            </w:tabs>
            <w:spacing w:after="0" w:line="240" w:lineRule="auto"/>
            <w:ind w:right="1"/>
            <w:jc w:val="both"/>
            <w:rPr>
              <w:rFonts w:ascii="Arial" w:hAnsi="Arial" w:cs="Arial"/>
              <w:noProof/>
              <w:sz w:val="24"/>
              <w:szCs w:val="24"/>
              <w:lang w:val="ro-RO"/>
            </w:rPr>
          </w:pPr>
          <w:r w:rsidRPr="005E45DF">
            <w:rPr>
              <w:rFonts w:ascii="Arial" w:hAnsi="Arial" w:cs="Arial"/>
              <w:b/>
              <w:bCs/>
              <w:noProof/>
              <w:color w:val="000000"/>
              <w:sz w:val="24"/>
              <w:szCs w:val="24"/>
              <w:lang w:val="ro-RO"/>
            </w:rPr>
            <w:t>11.</w:t>
          </w:r>
          <w:r>
            <w:rPr>
              <w:rFonts w:ascii="Arial" w:hAnsi="Arial" w:cs="Arial"/>
              <w:b/>
              <w:bCs/>
              <w:noProof/>
              <w:color w:val="000000"/>
              <w:sz w:val="24"/>
              <w:szCs w:val="24"/>
              <w:lang w:val="ro-RO"/>
            </w:rPr>
            <w:t>9</w:t>
          </w:r>
          <w:r w:rsidRPr="005E45DF">
            <w:rPr>
              <w:rFonts w:ascii="Arial" w:hAnsi="Arial" w:cs="Arial"/>
              <w:b/>
              <w:bCs/>
              <w:noProof/>
              <w:color w:val="000000"/>
              <w:sz w:val="24"/>
              <w:szCs w:val="24"/>
              <w:lang w:val="ro-RO"/>
            </w:rPr>
            <w:t>.</w:t>
          </w:r>
          <w:r w:rsidRPr="005E45DF">
            <w:rPr>
              <w:rFonts w:ascii="Arial" w:hAnsi="Arial" w:cs="Arial"/>
              <w:noProof/>
              <w:color w:val="000000"/>
              <w:sz w:val="24"/>
              <w:szCs w:val="24"/>
              <w:lang w:val="ro-RO"/>
            </w:rPr>
            <w:t xml:space="preserve"> Deşeurile industriale recuperabile: hârtie, ambalaje PET, metale uzate, uleiuri uzate, baterii - vor fi colectate separat şi valorificate în conformitate cu legislaţia  în </w:t>
          </w:r>
          <w:r w:rsidRPr="009E1F30">
            <w:rPr>
              <w:rFonts w:ascii="Arial" w:hAnsi="Arial" w:cs="Arial"/>
              <w:noProof/>
              <w:sz w:val="24"/>
              <w:szCs w:val="24"/>
              <w:lang w:val="ro-RO"/>
            </w:rPr>
            <w:t xml:space="preserve">vigoare: </w:t>
          </w:r>
        </w:p>
        <w:sdt>
          <w:sdtPr>
            <w:rPr>
              <w:rFonts w:ascii="Arial" w:hAnsi="Arial" w:cs="Arial"/>
              <w:b/>
              <w:bCs/>
              <w:noProof/>
              <w:lang w:val="ro-RO"/>
            </w:rPr>
            <w:alias w:val="Câmp editabil text"/>
            <w:tag w:val="CampEditabil"/>
            <w:id w:val="-139428164"/>
            <w:placeholder>
              <w:docPart w:val="3099F8460C754B05AD4F9B66C31D7740"/>
            </w:placeholder>
          </w:sdtPr>
          <w:sdtContent>
            <w:p w:rsidR="0064157D" w:rsidRPr="001662CC" w:rsidRDefault="0064157D" w:rsidP="0064157D">
              <w:pPr>
                <w:pStyle w:val="ListParagraph"/>
                <w:numPr>
                  <w:ilvl w:val="0"/>
                  <w:numId w:val="34"/>
                </w:numPr>
                <w:tabs>
                  <w:tab w:val="left" w:pos="546"/>
                  <w:tab w:val="left" w:pos="851"/>
                </w:tabs>
                <w:jc w:val="both"/>
                <w:rPr>
                  <w:rFonts w:ascii="Arial" w:hAnsi="Arial" w:cs="Arial"/>
                  <w:noProof/>
                  <w:spacing w:val="-12"/>
                  <w:lang w:val="ro-RO"/>
                </w:rPr>
              </w:pPr>
              <w:r w:rsidRPr="001662CC">
                <w:rPr>
                  <w:rFonts w:ascii="Arial" w:hAnsi="Arial" w:cs="Arial"/>
                  <w:noProof/>
                  <w:lang w:val="ro-RO"/>
                </w:rPr>
                <w:t>HG. 166/2004  modificată şi completată cu HG 989/2005 privind aprobarea proiectului „Dezvoltarea sistemului de colectare a deşeurilor de  ambalaje PET postconsum în vederea reciclării”;</w:t>
              </w:r>
            </w:p>
            <w:p w:rsidR="0064157D" w:rsidRPr="001662CC" w:rsidRDefault="0064157D" w:rsidP="0064157D">
              <w:pPr>
                <w:pStyle w:val="ListParagraph"/>
                <w:numPr>
                  <w:ilvl w:val="0"/>
                  <w:numId w:val="34"/>
                </w:numPr>
                <w:tabs>
                  <w:tab w:val="left" w:pos="360"/>
                  <w:tab w:val="left" w:pos="720"/>
                  <w:tab w:val="left" w:pos="851"/>
                  <w:tab w:val="left" w:pos="1800"/>
                </w:tabs>
                <w:ind w:right="-23"/>
                <w:jc w:val="both"/>
                <w:rPr>
                  <w:rFonts w:ascii="Arial" w:hAnsi="Arial" w:cs="Arial"/>
                  <w:noProof/>
                  <w:lang w:val="ro-RO"/>
                </w:rPr>
              </w:pPr>
              <w:r w:rsidRPr="001662CC">
                <w:rPr>
                  <w:rFonts w:ascii="Arial" w:hAnsi="Arial" w:cs="Arial"/>
                  <w:noProof/>
                  <w:lang w:val="ro-RO"/>
                </w:rPr>
                <w:t>HG. 170/2004 privind gestionarea anvelopelor uzate, cu modificările şi completările ulterioare;</w:t>
              </w:r>
            </w:p>
            <w:p w:rsidR="0064157D" w:rsidRPr="001662CC" w:rsidRDefault="0064157D" w:rsidP="0064157D">
              <w:pPr>
                <w:pStyle w:val="ListParagraph"/>
                <w:numPr>
                  <w:ilvl w:val="0"/>
                  <w:numId w:val="34"/>
                </w:numPr>
                <w:tabs>
                  <w:tab w:val="left" w:pos="360"/>
                  <w:tab w:val="left" w:pos="720"/>
                  <w:tab w:val="left" w:pos="851"/>
                  <w:tab w:val="left" w:pos="1800"/>
                  <w:tab w:val="left" w:pos="8824"/>
                </w:tabs>
                <w:ind w:right="18"/>
                <w:jc w:val="both"/>
                <w:rPr>
                  <w:rFonts w:ascii="Arial" w:hAnsi="Arial" w:cs="Arial"/>
                  <w:noProof/>
                  <w:lang w:val="ro-RO"/>
                </w:rPr>
              </w:pPr>
              <w:r w:rsidRPr="001662CC">
                <w:rPr>
                  <w:rFonts w:ascii="Arial" w:hAnsi="Arial" w:cs="Arial"/>
                  <w:noProof/>
                  <w:lang w:val="ro-RO"/>
                </w:rPr>
                <w:t>HG. 621/2005 privind gestionarea ambalajelor şi deşeurilor de ambalaje, modificată şi completată prin HG 1872/2006 si HG 247/2011;</w:t>
              </w:r>
              <w:r w:rsidRPr="001662CC">
                <w:rPr>
                  <w:rFonts w:ascii="Arial" w:hAnsi="Arial" w:cs="Arial"/>
                  <w:noProof/>
                  <w:lang w:val="ro-RO"/>
                </w:rPr>
                <w:tab/>
              </w:r>
            </w:p>
            <w:p w:rsidR="0064157D" w:rsidRDefault="0064157D" w:rsidP="0064157D">
              <w:pPr>
                <w:pStyle w:val="ListParagraph"/>
                <w:numPr>
                  <w:ilvl w:val="0"/>
                  <w:numId w:val="34"/>
                </w:numPr>
                <w:tabs>
                  <w:tab w:val="left" w:pos="360"/>
                  <w:tab w:val="left" w:pos="720"/>
                  <w:tab w:val="left" w:pos="851"/>
                  <w:tab w:val="left" w:pos="1800"/>
                </w:tabs>
                <w:jc w:val="both"/>
                <w:rPr>
                  <w:rFonts w:ascii="Arial" w:hAnsi="Arial" w:cs="Arial"/>
                  <w:noProof/>
                  <w:lang w:val="ro-RO"/>
                </w:rPr>
              </w:pPr>
              <w:r w:rsidRPr="001662CC">
                <w:rPr>
                  <w:rFonts w:ascii="Arial" w:hAnsi="Arial" w:cs="Arial"/>
                  <w:noProof/>
                  <w:lang w:val="ro-RO"/>
                </w:rPr>
                <w:t>HG 235/2007 privind gestionarea uleiurilor uzate;</w:t>
              </w:r>
            </w:p>
            <w:p w:rsidR="0064157D" w:rsidRPr="0031729E" w:rsidRDefault="0064157D" w:rsidP="0064157D">
              <w:pPr>
                <w:pStyle w:val="ListParagraph"/>
                <w:numPr>
                  <w:ilvl w:val="0"/>
                  <w:numId w:val="34"/>
                </w:numPr>
                <w:tabs>
                  <w:tab w:val="left" w:pos="360"/>
                  <w:tab w:val="left" w:pos="720"/>
                  <w:tab w:val="left" w:pos="851"/>
                  <w:tab w:val="left" w:pos="1800"/>
                </w:tabs>
                <w:ind w:right="1"/>
                <w:jc w:val="both"/>
                <w:rPr>
                  <w:rFonts w:ascii="Arial" w:hAnsi="Arial" w:cs="Arial"/>
                  <w:b/>
                  <w:bCs/>
                  <w:noProof/>
                  <w:lang w:val="ro-RO"/>
                </w:rPr>
              </w:pPr>
              <w:r w:rsidRPr="0031729E">
                <w:rPr>
                  <w:rFonts w:ascii="Arial" w:hAnsi="Arial" w:cs="Arial"/>
                  <w:noProof/>
                  <w:spacing w:val="-10"/>
                  <w:lang w:val="ro-RO"/>
                </w:rPr>
                <w:t xml:space="preserve">HG. 1132/2008 </w:t>
              </w:r>
              <w:r w:rsidRPr="0031729E">
                <w:rPr>
                  <w:rFonts w:ascii="Arial" w:hAnsi="Arial" w:cs="Arial"/>
                  <w:noProof/>
                  <w:lang w:val="ro-RO"/>
                </w:rPr>
                <w:t>privind regimul bateriilor şi acumulatorilor şi a deşeurilor de baterii şi acumulatori cu modificările şi completările ulterioare</w:t>
              </w:r>
              <w:r w:rsidRPr="0031729E">
                <w:rPr>
                  <w:rFonts w:ascii="Arial" w:hAnsi="Arial" w:cs="Arial"/>
                  <w:noProof/>
                  <w:spacing w:val="-10"/>
                  <w:lang w:val="ro-RO"/>
                </w:rPr>
                <w:t>.</w:t>
              </w:r>
            </w:p>
          </w:sdtContent>
        </w:sdt>
        <w:p w:rsidR="0064157D" w:rsidRPr="009E1F30" w:rsidRDefault="0064157D" w:rsidP="00101A6C">
          <w:pPr>
            <w:tabs>
              <w:tab w:val="left" w:pos="360"/>
              <w:tab w:val="left" w:pos="720"/>
              <w:tab w:val="left" w:pos="1800"/>
            </w:tabs>
            <w:spacing w:after="0" w:line="240" w:lineRule="auto"/>
            <w:ind w:right="1"/>
            <w:jc w:val="both"/>
            <w:rPr>
              <w:rFonts w:ascii="Arial" w:hAnsi="Arial" w:cs="Arial"/>
              <w:b/>
              <w:bCs/>
              <w:noProof/>
              <w:sz w:val="24"/>
              <w:szCs w:val="24"/>
              <w:lang w:val="ro-RO"/>
            </w:rPr>
          </w:pPr>
          <w:r w:rsidRPr="009E1F30">
            <w:rPr>
              <w:rFonts w:ascii="Arial" w:hAnsi="Arial" w:cs="Arial"/>
              <w:b/>
              <w:bCs/>
              <w:noProof/>
              <w:sz w:val="24"/>
              <w:szCs w:val="24"/>
              <w:lang w:val="ro-RO"/>
            </w:rPr>
            <w:t>11.</w:t>
          </w:r>
          <w:r>
            <w:rPr>
              <w:rFonts w:ascii="Arial" w:hAnsi="Arial" w:cs="Arial"/>
              <w:b/>
              <w:bCs/>
              <w:noProof/>
              <w:sz w:val="24"/>
              <w:szCs w:val="24"/>
              <w:lang w:val="ro-RO"/>
            </w:rPr>
            <w:t>10</w:t>
          </w:r>
          <w:r w:rsidRPr="009E1F30">
            <w:rPr>
              <w:rFonts w:ascii="Arial" w:hAnsi="Arial" w:cs="Arial"/>
              <w:b/>
              <w:bCs/>
              <w:i/>
              <w:iCs/>
              <w:noProof/>
              <w:sz w:val="24"/>
              <w:szCs w:val="24"/>
              <w:lang w:val="ro-RO"/>
            </w:rPr>
            <w:t>.</w:t>
          </w:r>
          <w:r w:rsidRPr="009E1F30">
            <w:rPr>
              <w:rFonts w:ascii="Arial" w:hAnsi="Arial" w:cs="Arial"/>
              <w:b/>
              <w:bCs/>
              <w:noProof/>
              <w:sz w:val="24"/>
              <w:szCs w:val="24"/>
              <w:lang w:val="ro-RO"/>
            </w:rPr>
            <w:t xml:space="preserve"> </w:t>
          </w:r>
          <w:sdt>
            <w:sdtPr>
              <w:rPr>
                <w:rFonts w:ascii="Arial" w:hAnsi="Arial" w:cs="Arial"/>
                <w:b/>
                <w:bCs/>
                <w:noProof/>
                <w:sz w:val="24"/>
                <w:szCs w:val="24"/>
                <w:lang w:val="ro-RO"/>
              </w:rPr>
              <w:alias w:val="Câmp editabil text"/>
              <w:tag w:val="CampEditabil"/>
              <w:id w:val="-1128771861"/>
              <w:placeholder>
                <w:docPart w:val="E526044DB2BA417FB639C610460311AE"/>
              </w:placeholder>
            </w:sdtPr>
            <w:sdtContent>
              <w:r w:rsidRPr="009E1F30">
                <w:rPr>
                  <w:rFonts w:ascii="Arial" w:hAnsi="Arial" w:cs="Arial"/>
                  <w:noProof/>
                  <w:sz w:val="24"/>
                  <w:szCs w:val="24"/>
                  <w:lang w:val="ro-RO"/>
                </w:rPr>
                <w:t>În conformitate cu H.G.124/2003 privind prevenirea, reducerea şi controlul poluării mediului cu azbest, modificatǎ cu H.G. 734/2006, începând cu data de 1 ianuarie 2007</w:t>
              </w:r>
              <w:r w:rsidRPr="009E1F30">
                <w:rPr>
                  <w:rFonts w:ascii="Arial" w:hAnsi="Arial" w:cs="Arial"/>
                  <w:b/>
                  <w:bCs/>
                  <w:noProof/>
                  <w:sz w:val="24"/>
                  <w:szCs w:val="24"/>
                  <w:lang w:val="ro-RO"/>
                </w:rPr>
                <w:t xml:space="preserve"> </w:t>
              </w:r>
              <w:r w:rsidRPr="009E1F30">
                <w:rPr>
                  <w:rFonts w:ascii="Arial" w:hAnsi="Arial" w:cs="Arial"/>
                  <w:noProof/>
                  <w:sz w:val="24"/>
                  <w:szCs w:val="24"/>
                  <w:lang w:val="ro-RO"/>
                </w:rPr>
                <w:t>se interzic toate activităţile de comercializare şi de utilizare a azbestului şi a produselor care conţin azbest, cu precizarea din H.G. 734/2006, art.13 „Produsele care conţin azbest şi care au fost instalate sau se aflau în funcţiune înainte de data de 1 ianuarie 2005 pot fi utilizate pânǎ la încheierea ciclului de viaţǎ al acestora.” Materialele de construcţie cu conţinut de azbest vor fi eliminate în conformitate cu prevederile Ordinului 95/2005, privind stabilirea criteriilor de acceptare şi procedurilor preliminare de acceptare a deşeurilor la depozitare şi lista naţională de deşeuri acceptate în fiecare clasă de depozit de deşeuri.</w:t>
              </w:r>
              <w:r>
                <w:rPr>
                  <w:rFonts w:ascii="Arial" w:hAnsi="Arial" w:cs="Arial"/>
                  <w:noProof/>
                  <w:sz w:val="24"/>
                  <w:szCs w:val="24"/>
                  <w:lang w:val="ro-RO"/>
                </w:rPr>
                <w:t xml:space="preserve"> </w:t>
              </w:r>
            </w:sdtContent>
          </w:sdt>
          <w:r>
            <w:rPr>
              <w:rFonts w:ascii="Arial" w:hAnsi="Arial" w:cs="Arial"/>
              <w:b/>
              <w:bCs/>
              <w:noProof/>
              <w:sz w:val="24"/>
              <w:szCs w:val="24"/>
              <w:lang w:val="ro-RO"/>
            </w:rPr>
            <w:t xml:space="preserve"> </w:t>
          </w:r>
        </w:p>
        <w:p w:rsidR="0064157D" w:rsidRPr="005E45DF" w:rsidRDefault="0064157D" w:rsidP="00101A6C">
          <w:pPr>
            <w:tabs>
              <w:tab w:val="left" w:pos="360"/>
              <w:tab w:val="left" w:pos="720"/>
              <w:tab w:val="left" w:pos="1800"/>
            </w:tabs>
            <w:spacing w:after="0" w:line="240" w:lineRule="auto"/>
            <w:ind w:right="1"/>
            <w:jc w:val="both"/>
            <w:rPr>
              <w:rFonts w:ascii="Arial" w:hAnsi="Arial" w:cs="Arial"/>
              <w:noProof/>
              <w:color w:val="000000"/>
              <w:sz w:val="24"/>
              <w:szCs w:val="24"/>
              <w:lang w:val="ro-RO"/>
            </w:rPr>
          </w:pPr>
          <w:r w:rsidRPr="005E45DF">
            <w:rPr>
              <w:rFonts w:ascii="Arial" w:hAnsi="Arial" w:cs="Arial"/>
              <w:b/>
              <w:bCs/>
              <w:noProof/>
              <w:color w:val="000000"/>
              <w:sz w:val="24"/>
              <w:szCs w:val="24"/>
              <w:lang w:val="ro-RO"/>
            </w:rPr>
            <w:t>11.1</w:t>
          </w:r>
          <w:r>
            <w:rPr>
              <w:rFonts w:ascii="Arial" w:hAnsi="Arial" w:cs="Arial"/>
              <w:b/>
              <w:bCs/>
              <w:noProof/>
              <w:color w:val="000000"/>
              <w:sz w:val="24"/>
              <w:szCs w:val="24"/>
              <w:lang w:val="ro-RO"/>
            </w:rPr>
            <w:t>1</w:t>
          </w:r>
          <w:r w:rsidRPr="005E45DF">
            <w:rPr>
              <w:rFonts w:ascii="Arial" w:hAnsi="Arial" w:cs="Arial"/>
              <w:b/>
              <w:bCs/>
              <w:noProof/>
              <w:color w:val="000000"/>
              <w:sz w:val="24"/>
              <w:szCs w:val="24"/>
              <w:lang w:val="ro-RO"/>
            </w:rPr>
            <w:t xml:space="preserve">. </w:t>
          </w:r>
          <w:r w:rsidRPr="005E45DF">
            <w:rPr>
              <w:rFonts w:ascii="Arial" w:hAnsi="Arial" w:cs="Arial"/>
              <w:noProof/>
              <w:color w:val="000000"/>
              <w:sz w:val="24"/>
              <w:szCs w:val="24"/>
              <w:lang w:val="ro-RO"/>
            </w:rPr>
            <w:t xml:space="preserve">Deşeurile transportate în afara amplasamentului pentru recuperare sau eliminare trebuie transportate doar de un operator autorizat pentru astfel de activităţi cu deşeuri. </w:t>
          </w:r>
        </w:p>
        <w:p w:rsidR="0064157D" w:rsidRPr="005E45DF" w:rsidRDefault="0064157D" w:rsidP="00101A6C">
          <w:pPr>
            <w:spacing w:after="0" w:line="240" w:lineRule="auto"/>
            <w:jc w:val="both"/>
            <w:rPr>
              <w:rFonts w:ascii="Arial" w:hAnsi="Arial" w:cs="Arial"/>
              <w:noProof/>
              <w:color w:val="000000"/>
              <w:sz w:val="24"/>
              <w:szCs w:val="24"/>
              <w:lang w:val="ro-RO"/>
            </w:rPr>
          </w:pPr>
          <w:r w:rsidRPr="005E45DF">
            <w:rPr>
              <w:rFonts w:ascii="Arial" w:hAnsi="Arial" w:cs="Arial"/>
              <w:b/>
              <w:bCs/>
              <w:noProof/>
              <w:color w:val="000000"/>
              <w:sz w:val="24"/>
              <w:szCs w:val="24"/>
              <w:lang w:val="ro-RO"/>
            </w:rPr>
            <w:lastRenderedPageBreak/>
            <w:t>11.1</w:t>
          </w:r>
          <w:r>
            <w:rPr>
              <w:rFonts w:ascii="Arial" w:hAnsi="Arial" w:cs="Arial"/>
              <w:b/>
              <w:bCs/>
              <w:noProof/>
              <w:color w:val="000000"/>
              <w:sz w:val="24"/>
              <w:szCs w:val="24"/>
              <w:lang w:val="ro-RO"/>
            </w:rPr>
            <w:t>2</w:t>
          </w:r>
          <w:r w:rsidRPr="005E45DF">
            <w:rPr>
              <w:rFonts w:ascii="Arial" w:hAnsi="Arial" w:cs="Arial"/>
              <w:b/>
              <w:bCs/>
              <w:noProof/>
              <w:color w:val="000000"/>
              <w:sz w:val="24"/>
              <w:szCs w:val="24"/>
              <w:lang w:val="ro-RO"/>
            </w:rPr>
            <w:t xml:space="preserve">. </w:t>
          </w:r>
          <w:r w:rsidRPr="005E45DF">
            <w:rPr>
              <w:rFonts w:ascii="Arial" w:hAnsi="Arial" w:cs="Arial"/>
              <w:bCs/>
              <w:noProof/>
              <w:color w:val="000000"/>
              <w:sz w:val="24"/>
              <w:szCs w:val="24"/>
              <w:lang w:val="ro-RO"/>
            </w:rPr>
            <w:t xml:space="preserve">Operatorul </w:t>
          </w:r>
          <w:r w:rsidRPr="005E45DF">
            <w:rPr>
              <w:rFonts w:ascii="Arial" w:hAnsi="Arial" w:cs="Arial"/>
              <w:noProof/>
              <w:color w:val="000000"/>
              <w:sz w:val="24"/>
              <w:szCs w:val="24"/>
              <w:lang w:val="ro-RO"/>
            </w:rPr>
            <w:t>autorizaţiei trebuie să se asigure că deşeurile transferate către o altă persoană sunt ambalate, identificate şi inscripţionate în conformitate cu standardele naţionale, europene şi cu oricare standarde în vigoare privind  o astfel de inscripţionare. Până la colectare, recuperare sau eliminare, toate deşeurile trebuie depozitate în zone desemnate, protejate corespunzator împotriva dispersiei în mediu. Deşeurile trebuie clar identificate, inscripţionate şi separate corespunzător.</w:t>
          </w:r>
        </w:p>
        <w:sdt>
          <w:sdtPr>
            <w:rPr>
              <w:rFonts w:ascii="Arial" w:hAnsi="Arial" w:cs="Arial"/>
              <w:noProof/>
              <w:color w:val="000000"/>
              <w:lang w:val="ro-RO"/>
            </w:rPr>
            <w:alias w:val="Câmp editabil text"/>
            <w:tag w:val="CampEditabil"/>
            <w:id w:val="2096979430"/>
            <w:placeholder>
              <w:docPart w:val="A7A4EE3A829B4961BBD13A1AEFC85D86"/>
            </w:placeholder>
            <w:showingPlcHdr/>
          </w:sdtPr>
          <w:sdtContent>
            <w:p w:rsidR="0064157D" w:rsidRDefault="0064157D" w:rsidP="00101A6C">
              <w:pPr>
                <w:spacing w:after="0"/>
                <w:jc w:val="both"/>
                <w:rPr>
                  <w:rFonts w:ascii="Arial" w:hAnsi="Arial" w:cs="Arial"/>
                  <w:noProof/>
                  <w:color w:val="000000"/>
                  <w:lang w:val="ro-RO"/>
                </w:rPr>
              </w:pPr>
              <w:r w:rsidRPr="00B124EF">
                <w:rPr>
                  <w:rStyle w:val="PlaceholderText"/>
                  <w:rFonts w:ascii="Arial" w:hAnsi="Arial" w:cs="Arial"/>
                </w:rPr>
                <w:t>....</w:t>
              </w:r>
            </w:p>
          </w:sdtContent>
        </w:sdt>
        <w:p w:rsidR="0064157D" w:rsidRDefault="0064157D" w:rsidP="00101A6C">
          <w:pPr>
            <w:pStyle w:val="Heading1"/>
          </w:pPr>
          <w:r>
            <w:t xml:space="preserve">12. </w:t>
          </w:r>
          <w:r w:rsidRPr="005E45DF">
            <w:t>INTERVENŢIA RAPIDĂ, PREVENIREA ŞI MANAGEMENTUL SITUAŢIILOR  DE URGENŢĂ</w:t>
          </w:r>
        </w:p>
        <w:sdt>
          <w:sdtPr>
            <w:rPr>
              <w:rFonts w:ascii="Arial" w:hAnsi="Arial" w:cs="Arial"/>
              <w:lang w:val="ro-RO"/>
            </w:rPr>
            <w:alias w:val="Câmp editabil text"/>
            <w:tag w:val="CampEditabil"/>
            <w:id w:val="199837233"/>
            <w:placeholder>
              <w:docPart w:val="4EBF7BC7669A40A382E09BB91B574548"/>
            </w:placeholder>
          </w:sdtPr>
          <w:sdtEndPr>
            <w:rPr>
              <w:rFonts w:ascii="Calibri" w:hAnsi="Calibri" w:cs="Times New Roman"/>
            </w:rPr>
          </w:sdtEndPr>
          <w:sdtContent>
            <w:p w:rsidR="0064157D" w:rsidRDefault="0064157D" w:rsidP="00101A6C">
              <w:pPr>
                <w:spacing w:after="0" w:line="240" w:lineRule="auto"/>
                <w:jc w:val="both"/>
                <w:rPr>
                  <w:rFonts w:ascii="Arial" w:hAnsi="Arial" w:cs="Arial"/>
                  <w:lang w:val="ro-RO"/>
                </w:rPr>
              </w:pPr>
            </w:p>
            <w:p w:rsidR="0064157D" w:rsidRPr="005E45DF" w:rsidRDefault="0064157D" w:rsidP="00101A6C">
              <w:pPr>
                <w:spacing w:after="0" w:line="240" w:lineRule="auto"/>
                <w:jc w:val="both"/>
                <w:rPr>
                  <w:rFonts w:ascii="Arial" w:hAnsi="Arial" w:cs="Arial"/>
                  <w:b/>
                  <w:sz w:val="24"/>
                  <w:szCs w:val="24"/>
                  <w:lang w:val="ro-RO"/>
                </w:rPr>
              </w:pPr>
              <w:r w:rsidRPr="005E45DF">
                <w:rPr>
                  <w:rFonts w:ascii="Arial" w:hAnsi="Arial" w:cs="Arial"/>
                  <w:b/>
                  <w:sz w:val="24"/>
                  <w:szCs w:val="24"/>
                  <w:lang w:val="ro-RO"/>
                </w:rPr>
                <w:t>Instalaţia intr</w:t>
              </w:r>
              <w:r>
                <w:rPr>
                  <w:rFonts w:ascii="Arial" w:hAnsi="Arial" w:cs="Arial"/>
                  <w:b/>
                  <w:sz w:val="24"/>
                  <w:szCs w:val="24"/>
                  <w:lang w:val="ro-RO"/>
                </w:rPr>
                <w:t>ă</w:t>
              </w:r>
              <w:r w:rsidRPr="005E45DF">
                <w:rPr>
                  <w:rFonts w:ascii="Arial" w:hAnsi="Arial" w:cs="Arial"/>
                  <w:b/>
                  <w:sz w:val="24"/>
                  <w:szCs w:val="24"/>
                  <w:lang w:val="ro-RO"/>
                </w:rPr>
                <w:t xml:space="preserve"> sub Directiva SEVESO cu raport de securitate </w:t>
              </w:r>
            </w:p>
            <w:p w:rsidR="0064157D" w:rsidRPr="005E45DF" w:rsidRDefault="0064157D" w:rsidP="00101A6C">
              <w:pPr>
                <w:spacing w:after="0" w:line="240" w:lineRule="auto"/>
                <w:jc w:val="both"/>
                <w:rPr>
                  <w:rFonts w:ascii="Arial" w:hAnsi="Arial" w:cs="Arial"/>
                  <w:sz w:val="24"/>
                  <w:szCs w:val="24"/>
                  <w:lang w:val="ro-RO"/>
                </w:rPr>
              </w:pPr>
              <w:r w:rsidRPr="005E45DF">
                <w:rPr>
                  <w:rFonts w:ascii="Arial" w:hAnsi="Arial" w:cs="Arial"/>
                  <w:b/>
                  <w:bCs/>
                  <w:sz w:val="24"/>
                  <w:szCs w:val="24"/>
                  <w:lang w:val="ro-RO"/>
                </w:rPr>
                <w:t>12.1.</w:t>
              </w:r>
              <w:r w:rsidRPr="005E45DF">
                <w:rPr>
                  <w:rFonts w:ascii="Arial" w:hAnsi="Arial" w:cs="Arial"/>
                  <w:sz w:val="24"/>
                  <w:szCs w:val="24"/>
                  <w:lang w:val="ro-RO"/>
                </w:rPr>
                <w:t xml:space="preserve"> Amplasamentul intră sub incidenţa HG 804/2007 privind controlul asupra pericolelor de accident major, în care sunt implicate substanţe periculoase. </w:t>
              </w:r>
            </w:p>
            <w:p w:rsidR="0064157D" w:rsidRDefault="0064157D" w:rsidP="00101A6C">
              <w:pPr>
                <w:spacing w:after="0" w:line="240" w:lineRule="auto"/>
                <w:jc w:val="both"/>
                <w:rPr>
                  <w:rFonts w:ascii="Arial" w:hAnsi="Arial" w:cs="Arial"/>
                  <w:color w:val="000000"/>
                  <w:sz w:val="24"/>
                  <w:szCs w:val="24"/>
                  <w:lang w:val="ro-RO"/>
                </w:rPr>
              </w:pPr>
              <w:r w:rsidRPr="005E45DF">
                <w:rPr>
                  <w:rFonts w:ascii="Arial" w:hAnsi="Arial" w:cs="Arial"/>
                  <w:b/>
                  <w:sz w:val="24"/>
                  <w:szCs w:val="24"/>
                  <w:lang w:val="ro-RO"/>
                </w:rPr>
                <w:t>12.1.1.</w:t>
              </w:r>
              <w:r w:rsidRPr="005E45DF">
                <w:rPr>
                  <w:rFonts w:ascii="Arial" w:hAnsi="Arial" w:cs="Arial"/>
                  <w:caps/>
                  <w:color w:val="000000"/>
                  <w:sz w:val="24"/>
                  <w:szCs w:val="24"/>
                  <w:lang w:val="ro-RO"/>
                </w:rPr>
                <w:t xml:space="preserve"> c</w:t>
              </w:r>
              <w:r w:rsidRPr="005E45DF">
                <w:rPr>
                  <w:rFonts w:ascii="Arial" w:hAnsi="Arial" w:cs="Arial"/>
                  <w:color w:val="000000"/>
                  <w:sz w:val="24"/>
                  <w:szCs w:val="24"/>
                  <w:lang w:val="ro-RO"/>
                </w:rPr>
                <w:t>alculul de evaluare s-a efectuat conform prevederilor Anexei 1 din HG 804/2007 privind controlul asupra pericolelor de accident major în care sunt implicate substanţe periculoase, în baza Fişelor tehnice de siguranţă pentru substanţele periculoase prezente pe amp</w:t>
              </w:r>
              <w:r>
                <w:rPr>
                  <w:rFonts w:ascii="Arial" w:hAnsi="Arial" w:cs="Arial"/>
                  <w:color w:val="000000"/>
                  <w:sz w:val="24"/>
                  <w:szCs w:val="24"/>
                  <w:lang w:val="ro-RO"/>
                </w:rPr>
                <w:t>lasament în cantităţi relevante.</w:t>
              </w:r>
            </w:p>
            <w:p w:rsidR="0064157D" w:rsidRPr="00645D64" w:rsidRDefault="0064157D" w:rsidP="00101A6C">
              <w:pPr>
                <w:spacing w:after="0" w:line="240" w:lineRule="auto"/>
                <w:jc w:val="both"/>
                <w:rPr>
                  <w:rFonts w:ascii="Arial" w:hAnsi="Arial" w:cs="Arial"/>
                  <w:b/>
                  <w:sz w:val="24"/>
                  <w:szCs w:val="24"/>
                  <w:lang w:val="pt-BR"/>
                </w:rPr>
              </w:pPr>
              <w:r w:rsidRPr="00645D64">
                <w:rPr>
                  <w:rFonts w:ascii="Arial" w:hAnsi="Arial" w:cs="Arial"/>
                  <w:b/>
                  <w:sz w:val="24"/>
                  <w:szCs w:val="24"/>
                  <w:lang w:val="pt-BR"/>
                </w:rPr>
                <w:t>12.1.2. Instalaţii de stocare a substanţelor periculoase</w:t>
              </w:r>
            </w:p>
            <w:p w:rsidR="0064157D" w:rsidRPr="00645D64" w:rsidRDefault="0064157D" w:rsidP="00101A6C">
              <w:pPr>
                <w:spacing w:after="0" w:line="240" w:lineRule="auto"/>
                <w:jc w:val="both"/>
                <w:rPr>
                  <w:rFonts w:ascii="Arial" w:hAnsi="Arial" w:cs="Arial"/>
                  <w:b/>
                  <w:sz w:val="24"/>
                  <w:szCs w:val="24"/>
                  <w:lang w:val="it-IT"/>
                </w:rPr>
              </w:pPr>
              <w:r w:rsidRPr="00645D64">
                <w:rPr>
                  <w:rFonts w:ascii="Arial" w:hAnsi="Arial" w:cs="Arial"/>
                  <w:b/>
                  <w:sz w:val="24"/>
                  <w:szCs w:val="24"/>
                  <w:lang w:val="it-IT"/>
                </w:rPr>
                <w:t>12.1.3. Situaţii de accidente majore identificate</w:t>
              </w:r>
            </w:p>
            <w:p w:rsidR="0064157D" w:rsidRPr="001E27D0" w:rsidRDefault="0064157D" w:rsidP="00101A6C">
              <w:pPr>
                <w:spacing w:after="0" w:line="240" w:lineRule="auto"/>
                <w:jc w:val="both"/>
                <w:rPr>
                  <w:lang w:val="ro-RO"/>
                </w:rPr>
              </w:pPr>
              <w:r w:rsidRPr="00EE299A">
                <w:rPr>
                  <w:rFonts w:ascii="Arial" w:hAnsi="Arial" w:cs="Arial"/>
                  <w:b/>
                  <w:sz w:val="24"/>
                  <w:szCs w:val="24"/>
                </w:rPr>
                <w:t>12.1.4. Sisteme de siguranţă existente</w:t>
              </w:r>
            </w:p>
          </w:sdtContent>
        </w:sdt>
        <w:sdt>
          <w:sdtPr>
            <w:rPr>
              <w:rFonts w:ascii="Arial" w:eastAsia="Calibri" w:hAnsi="Arial" w:cs="Arial"/>
              <w:b/>
              <w:bCs/>
              <w:iCs/>
              <w:noProof/>
              <w:sz w:val="22"/>
              <w:szCs w:val="22"/>
              <w:lang w:val="ro-RO"/>
            </w:rPr>
            <w:alias w:val="Câmp editabil text"/>
            <w:tag w:val="CampEditabil"/>
            <w:id w:val="1213312199"/>
            <w:placeholder>
              <w:docPart w:val="7C702FE09A904A10ACF65210FAA822C2"/>
            </w:placeholder>
          </w:sdtPr>
          <w:sdtContent>
            <w:p w:rsidR="0064157D" w:rsidRPr="00AB39ED" w:rsidRDefault="0064157D" w:rsidP="00101A6C">
              <w:pPr>
                <w:pStyle w:val="BodyText"/>
                <w:rPr>
                  <w:rFonts w:ascii="Arial" w:hAnsi="Arial" w:cs="Arial"/>
                  <w:lang w:val="ro-RO"/>
                </w:rPr>
              </w:pPr>
              <w:r w:rsidRPr="00AB39ED">
                <w:rPr>
                  <w:rFonts w:ascii="Arial" w:hAnsi="Arial" w:cs="Arial"/>
                  <w:b/>
                  <w:lang w:val="ro-RO"/>
                </w:rPr>
                <w:t>12.1</w:t>
              </w:r>
              <w:r w:rsidRPr="00AB39ED">
                <w:rPr>
                  <w:rFonts w:ascii="Arial" w:hAnsi="Arial" w:cs="Arial"/>
                  <w:lang w:val="ro-RO"/>
                </w:rPr>
                <w:t>.</w:t>
              </w:r>
              <w:r w:rsidRPr="00AB39ED">
                <w:rPr>
                  <w:rFonts w:ascii="Arial" w:hAnsi="Arial" w:cs="Arial"/>
                  <w:b/>
                  <w:lang w:val="ro-RO"/>
                </w:rPr>
                <w:t>5</w:t>
              </w:r>
              <w:r>
                <w:rPr>
                  <w:rFonts w:ascii="Arial" w:hAnsi="Arial" w:cs="Arial"/>
                  <w:b/>
                  <w:lang w:val="ro-RO"/>
                </w:rPr>
                <w:t>.</w:t>
              </w:r>
              <w:r w:rsidRPr="00AB39ED">
                <w:rPr>
                  <w:rFonts w:ascii="Arial" w:hAnsi="Arial" w:cs="Arial"/>
                  <w:lang w:val="ro-RO"/>
                </w:rPr>
                <w:t xml:space="preserve"> Operatorul are obligaţia să numească la nivelul amplasamentului un responsabil în domeniul managementului securităţii,</w:t>
              </w:r>
              <w:r w:rsidRPr="00AB39ED">
                <w:rPr>
                  <w:rStyle w:val="Heading2Char"/>
                  <w:rFonts w:eastAsia="Calibri" w:cs="Arial"/>
                  <w:color w:val="000000"/>
                  <w:lang w:val="it-IT"/>
                </w:rPr>
                <w:t xml:space="preserve"> </w:t>
              </w:r>
              <w:r w:rsidRPr="00AB39ED">
                <w:rPr>
                  <w:rStyle w:val="ln2tpunct"/>
                  <w:rFonts w:ascii="Arial" w:hAnsi="Arial" w:cs="Arial"/>
                  <w:color w:val="000000"/>
                  <w:lang w:val="it-IT"/>
                </w:rPr>
                <w:t>in vederea ducerii la indeplinire a prevederilor H.G. nr. 804/2007</w:t>
              </w:r>
              <w:r w:rsidRPr="00AB39ED">
                <w:rPr>
                  <w:rFonts w:ascii="Arial" w:hAnsi="Arial" w:cs="Arial"/>
                  <w:lang w:val="ro-RO"/>
                </w:rPr>
                <w:t>.</w:t>
              </w:r>
            </w:p>
            <w:p w:rsidR="0064157D" w:rsidRPr="00AB39ED" w:rsidRDefault="0064157D" w:rsidP="00101A6C">
              <w:pPr>
                <w:spacing w:after="0" w:line="240" w:lineRule="auto"/>
                <w:jc w:val="both"/>
                <w:rPr>
                  <w:rFonts w:ascii="Arial" w:hAnsi="Arial" w:cs="Arial"/>
                  <w:sz w:val="24"/>
                  <w:szCs w:val="24"/>
                  <w:lang w:val="ro-RO"/>
                </w:rPr>
              </w:pPr>
              <w:r w:rsidRPr="00AB39ED">
                <w:rPr>
                  <w:rFonts w:ascii="Arial" w:hAnsi="Arial" w:cs="Arial"/>
                  <w:b/>
                  <w:sz w:val="24"/>
                  <w:szCs w:val="24"/>
                  <w:lang w:val="ro-RO"/>
                </w:rPr>
                <w:t xml:space="preserve">12.1.6. </w:t>
              </w:r>
              <w:r w:rsidRPr="00AB39ED">
                <w:rPr>
                  <w:rFonts w:ascii="Arial" w:hAnsi="Arial" w:cs="Arial"/>
                  <w:sz w:val="24"/>
                  <w:szCs w:val="24"/>
                  <w:lang w:val="ro-RO"/>
                </w:rPr>
                <w:t>Operatorul are obligaţia de a informa imediat ACPM în urmǎtoarele situaţii:</w:t>
              </w:r>
            </w:p>
            <w:p w:rsidR="0064157D" w:rsidRPr="00AB39ED" w:rsidRDefault="0064157D" w:rsidP="0064157D">
              <w:pPr>
                <w:numPr>
                  <w:ilvl w:val="0"/>
                  <w:numId w:val="30"/>
                </w:numPr>
                <w:spacing w:after="0" w:line="240" w:lineRule="auto"/>
                <w:jc w:val="both"/>
                <w:rPr>
                  <w:rFonts w:ascii="Arial" w:hAnsi="Arial" w:cs="Arial"/>
                  <w:sz w:val="24"/>
                  <w:szCs w:val="24"/>
                  <w:lang w:val="ro-RO"/>
                </w:rPr>
              </w:pPr>
              <w:r w:rsidRPr="00AB39ED">
                <w:rPr>
                  <w:rFonts w:ascii="Arial" w:hAnsi="Arial" w:cs="Arial"/>
                  <w:sz w:val="24"/>
                  <w:szCs w:val="24"/>
                  <w:lang w:val="ro-RO"/>
                </w:rPr>
                <w:t>creşterea semnificativǎ a cantitǎţii sau schimbarea semnificativǎ a naturii ori a stǎrii fizice a substanţei periculoase prezente sau apariţia oricǎrei modificǎri în procesele în care este utilizatǎ aceastǎ substanţǎ periculoasǎ;</w:t>
              </w:r>
            </w:p>
            <w:p w:rsidR="0064157D" w:rsidRPr="00AB39ED" w:rsidRDefault="0064157D" w:rsidP="0064157D">
              <w:pPr>
                <w:numPr>
                  <w:ilvl w:val="0"/>
                  <w:numId w:val="30"/>
                </w:numPr>
                <w:spacing w:after="0" w:line="240" w:lineRule="auto"/>
                <w:ind w:left="419" w:hanging="357"/>
                <w:jc w:val="both"/>
                <w:rPr>
                  <w:rFonts w:ascii="Arial" w:hAnsi="Arial" w:cs="Arial"/>
                  <w:sz w:val="24"/>
                  <w:szCs w:val="24"/>
                  <w:lang w:val="ro-RO"/>
                </w:rPr>
              </w:pPr>
              <w:r w:rsidRPr="00AB39ED">
                <w:rPr>
                  <w:rFonts w:ascii="Arial" w:hAnsi="Arial" w:cs="Arial"/>
                  <w:sz w:val="24"/>
                  <w:szCs w:val="24"/>
                  <w:lang w:val="ro-RO"/>
                </w:rPr>
                <w:t>închiderea definitivǎ, temporarǎ sau trecerea în regim de conservare a instalaţiei;</w:t>
              </w:r>
            </w:p>
            <w:p w:rsidR="0064157D" w:rsidRPr="00AB39ED" w:rsidRDefault="0064157D" w:rsidP="0064157D">
              <w:pPr>
                <w:numPr>
                  <w:ilvl w:val="0"/>
                  <w:numId w:val="30"/>
                </w:numPr>
                <w:spacing w:after="0" w:line="240" w:lineRule="auto"/>
                <w:ind w:left="419" w:hanging="357"/>
                <w:jc w:val="both"/>
                <w:rPr>
                  <w:rFonts w:ascii="Arial" w:hAnsi="Arial" w:cs="Arial"/>
                  <w:sz w:val="24"/>
                  <w:szCs w:val="24"/>
                  <w:lang w:val="ro-RO"/>
                </w:rPr>
              </w:pPr>
              <w:r w:rsidRPr="00AB39ED">
                <w:rPr>
                  <w:rFonts w:ascii="Arial" w:hAnsi="Arial" w:cs="Arial"/>
                  <w:sz w:val="24"/>
                  <w:szCs w:val="24"/>
                  <w:lang w:val="ro-RO"/>
                </w:rPr>
                <w:t>schimbarea titularului activitǎţii.</w:t>
              </w:r>
            </w:p>
            <w:p w:rsidR="0064157D" w:rsidRPr="00AB39ED" w:rsidRDefault="0064157D" w:rsidP="00101A6C">
              <w:pPr>
                <w:spacing w:after="0" w:line="240" w:lineRule="auto"/>
                <w:jc w:val="both"/>
                <w:rPr>
                  <w:rFonts w:ascii="Arial" w:hAnsi="Arial" w:cs="Arial"/>
                  <w:sz w:val="24"/>
                  <w:szCs w:val="24"/>
                  <w:lang w:val="ro-RO"/>
                </w:rPr>
              </w:pPr>
              <w:r w:rsidRPr="00AB39ED">
                <w:rPr>
                  <w:rFonts w:ascii="Arial" w:hAnsi="Arial" w:cs="Arial"/>
                  <w:b/>
                  <w:sz w:val="24"/>
                  <w:szCs w:val="24"/>
                  <w:lang w:val="ro-RO"/>
                </w:rPr>
                <w:t>12.1.7.</w:t>
              </w:r>
              <w:r>
                <w:rPr>
                  <w:rFonts w:ascii="Arial" w:hAnsi="Arial" w:cs="Arial"/>
                  <w:b/>
                  <w:sz w:val="24"/>
                  <w:szCs w:val="24"/>
                  <w:lang w:val="ro-RO"/>
                </w:rPr>
                <w:t xml:space="preserve"> </w:t>
              </w:r>
              <w:r>
                <w:rPr>
                  <w:rFonts w:ascii="Arial" w:hAnsi="Arial" w:cs="Arial"/>
                  <w:sz w:val="24"/>
                  <w:szCs w:val="24"/>
                  <w:lang w:val="ro-RO"/>
                </w:rPr>
                <w:t>Î</w:t>
              </w:r>
              <w:r w:rsidRPr="00AB39ED">
                <w:rPr>
                  <w:rFonts w:ascii="Arial" w:hAnsi="Arial" w:cs="Arial"/>
                  <w:sz w:val="24"/>
                  <w:szCs w:val="24"/>
                  <w:lang w:val="ro-RO"/>
                </w:rPr>
                <w:t xml:space="preserve">n conformitate cu prevederile art. </w:t>
              </w:r>
              <w:r w:rsidRPr="00EE299A">
                <w:rPr>
                  <w:rFonts w:ascii="Arial" w:hAnsi="Arial" w:cs="Arial"/>
                  <w:sz w:val="24"/>
                  <w:szCs w:val="24"/>
                  <w:lang w:val="ro-RO"/>
                </w:rPr>
                <w:t xml:space="preserve">15, alin. (1) din HG 804/2007, în </w:t>
              </w:r>
              <w:r w:rsidRPr="00AB39ED">
                <w:rPr>
                  <w:rFonts w:ascii="Arial" w:hAnsi="Arial" w:cs="Arial"/>
                  <w:sz w:val="24"/>
                  <w:szCs w:val="24"/>
                  <w:lang w:val="ro-RO"/>
                </w:rPr>
                <w:t>cazul producerii unui accident major, operatorul are obligaţia de a informa în maximum două ore autorităţile publice competente cu privire la:</w:t>
              </w:r>
            </w:p>
            <w:p w:rsidR="0064157D" w:rsidRPr="00AB39ED" w:rsidRDefault="0064157D" w:rsidP="00101A6C">
              <w:pPr>
                <w:spacing w:after="0" w:line="240" w:lineRule="auto"/>
                <w:jc w:val="both"/>
                <w:rPr>
                  <w:rFonts w:ascii="Arial" w:hAnsi="Arial" w:cs="Arial"/>
                  <w:sz w:val="24"/>
                  <w:szCs w:val="24"/>
                  <w:lang w:val="ro-RO"/>
                </w:rPr>
              </w:pPr>
              <w:r w:rsidRPr="00AB39ED">
                <w:rPr>
                  <w:rFonts w:ascii="Arial" w:hAnsi="Arial" w:cs="Arial"/>
                  <w:sz w:val="24"/>
                  <w:szCs w:val="24"/>
                  <w:lang w:val="ro-RO"/>
                </w:rPr>
                <w:t>- circumstanţele accidentului;</w:t>
              </w:r>
            </w:p>
            <w:p w:rsidR="0064157D" w:rsidRPr="00AB39ED" w:rsidRDefault="0064157D" w:rsidP="00101A6C">
              <w:pPr>
                <w:spacing w:after="0" w:line="240" w:lineRule="auto"/>
                <w:jc w:val="both"/>
                <w:rPr>
                  <w:rFonts w:ascii="Arial" w:hAnsi="Arial" w:cs="Arial"/>
                  <w:sz w:val="24"/>
                  <w:szCs w:val="24"/>
                  <w:lang w:val="ro-RO"/>
                </w:rPr>
              </w:pPr>
              <w:r w:rsidRPr="00AB39ED">
                <w:rPr>
                  <w:rFonts w:ascii="Arial" w:hAnsi="Arial" w:cs="Arial"/>
                  <w:sz w:val="24"/>
                  <w:szCs w:val="24"/>
                  <w:lang w:val="ro-RO"/>
                </w:rPr>
                <w:t>- substanţele periculoase implicate;</w:t>
              </w:r>
            </w:p>
            <w:p w:rsidR="0064157D" w:rsidRPr="00AB39ED" w:rsidRDefault="0064157D" w:rsidP="00101A6C">
              <w:pPr>
                <w:spacing w:after="0" w:line="240" w:lineRule="auto"/>
                <w:jc w:val="both"/>
                <w:rPr>
                  <w:rFonts w:ascii="Arial" w:hAnsi="Arial" w:cs="Arial"/>
                  <w:sz w:val="24"/>
                  <w:szCs w:val="24"/>
                  <w:lang w:val="ro-RO"/>
                </w:rPr>
              </w:pPr>
              <w:r w:rsidRPr="00AB39ED">
                <w:rPr>
                  <w:rFonts w:ascii="Arial" w:hAnsi="Arial" w:cs="Arial"/>
                  <w:sz w:val="24"/>
                  <w:szCs w:val="24"/>
                  <w:lang w:val="ro-RO"/>
                </w:rPr>
                <w:t>- datele disponibile pentru evaluarea efectelor accidentului asupra sănătăţii populaţiei şi mediului;</w:t>
              </w:r>
            </w:p>
            <w:p w:rsidR="0064157D" w:rsidRPr="00AB39ED" w:rsidRDefault="0064157D" w:rsidP="00101A6C">
              <w:pPr>
                <w:spacing w:after="0" w:line="240" w:lineRule="auto"/>
                <w:jc w:val="both"/>
                <w:rPr>
                  <w:rFonts w:ascii="Arial" w:hAnsi="Arial" w:cs="Arial"/>
                  <w:sz w:val="24"/>
                  <w:szCs w:val="24"/>
                  <w:lang w:val="fr-FR"/>
                </w:rPr>
              </w:pPr>
              <w:r w:rsidRPr="00AB39ED">
                <w:rPr>
                  <w:rFonts w:ascii="Arial" w:hAnsi="Arial" w:cs="Arial"/>
                  <w:sz w:val="24"/>
                  <w:szCs w:val="24"/>
                  <w:lang w:val="fr-FR"/>
                </w:rPr>
                <w:t xml:space="preserve">- măsuri </w:t>
              </w:r>
              <w:proofErr w:type="gramStart"/>
              <w:r w:rsidRPr="00AB39ED">
                <w:rPr>
                  <w:rFonts w:ascii="Arial" w:hAnsi="Arial" w:cs="Arial"/>
                  <w:sz w:val="24"/>
                  <w:szCs w:val="24"/>
                  <w:lang w:val="fr-FR"/>
                </w:rPr>
                <w:t>de urgenţă</w:t>
              </w:r>
              <w:proofErr w:type="gramEnd"/>
              <w:r w:rsidRPr="00AB39ED">
                <w:rPr>
                  <w:rFonts w:ascii="Arial" w:hAnsi="Arial" w:cs="Arial"/>
                  <w:sz w:val="24"/>
                  <w:szCs w:val="24"/>
                  <w:lang w:val="fr-FR"/>
                </w:rPr>
                <w:t xml:space="preserve"> care au fost luate ;</w:t>
              </w:r>
            </w:p>
            <w:p w:rsidR="0064157D" w:rsidRPr="00AB39ED" w:rsidRDefault="0064157D" w:rsidP="00101A6C">
              <w:pPr>
                <w:spacing w:after="0" w:line="240" w:lineRule="auto"/>
                <w:jc w:val="both"/>
                <w:rPr>
                  <w:rFonts w:ascii="Arial" w:hAnsi="Arial" w:cs="Arial"/>
                  <w:sz w:val="24"/>
                  <w:szCs w:val="24"/>
                  <w:lang w:val="fr-FR"/>
                </w:rPr>
              </w:pPr>
              <w:r w:rsidRPr="00AB39ED">
                <w:rPr>
                  <w:rFonts w:ascii="Arial" w:hAnsi="Arial" w:cs="Arial"/>
                  <w:sz w:val="24"/>
                  <w:szCs w:val="24"/>
                  <w:lang w:val="fr-FR"/>
                </w:rPr>
                <w:t xml:space="preserve">- acţiunile pe care intenţionează să </w:t>
              </w:r>
              <w:proofErr w:type="gramStart"/>
              <w:r w:rsidRPr="00AB39ED">
                <w:rPr>
                  <w:rFonts w:ascii="Arial" w:hAnsi="Arial" w:cs="Arial"/>
                  <w:sz w:val="24"/>
                  <w:szCs w:val="24"/>
                  <w:lang w:val="fr-FR"/>
                </w:rPr>
                <w:t>le intreprindă</w:t>
              </w:r>
              <w:proofErr w:type="gramEnd"/>
              <w:r w:rsidRPr="00AB39ED">
                <w:rPr>
                  <w:rFonts w:ascii="Arial" w:hAnsi="Arial" w:cs="Arial"/>
                  <w:sz w:val="24"/>
                  <w:szCs w:val="24"/>
                  <w:lang w:val="fr-FR"/>
                </w:rPr>
                <w:t xml:space="preserve"> pentru atenuarea efectele pe termen mediu;</w:t>
              </w:r>
            </w:p>
            <w:p w:rsidR="0064157D" w:rsidRPr="00AB39ED" w:rsidRDefault="0064157D" w:rsidP="00101A6C">
              <w:pPr>
                <w:spacing w:after="0" w:line="240" w:lineRule="auto"/>
                <w:jc w:val="both"/>
                <w:rPr>
                  <w:rFonts w:ascii="Arial" w:hAnsi="Arial" w:cs="Arial"/>
                  <w:sz w:val="24"/>
                  <w:szCs w:val="24"/>
                  <w:lang w:val="it-IT"/>
                </w:rPr>
              </w:pPr>
              <w:r w:rsidRPr="00AB39ED">
                <w:rPr>
                  <w:rFonts w:ascii="Arial" w:hAnsi="Arial" w:cs="Arial"/>
                  <w:sz w:val="24"/>
                  <w:szCs w:val="24"/>
                  <w:lang w:val="it-IT"/>
                </w:rPr>
                <w:t>-</w:t>
              </w:r>
              <w:r>
                <w:rPr>
                  <w:rFonts w:ascii="Arial" w:hAnsi="Arial" w:cs="Arial"/>
                  <w:sz w:val="24"/>
                  <w:szCs w:val="24"/>
                  <w:lang w:val="it-IT"/>
                </w:rPr>
                <w:t xml:space="preserve"> </w:t>
              </w:r>
              <w:r w:rsidRPr="00AB39ED">
                <w:rPr>
                  <w:rFonts w:ascii="Arial" w:hAnsi="Arial" w:cs="Arial"/>
                  <w:sz w:val="24"/>
                  <w:szCs w:val="24"/>
                  <w:lang w:val="it-IT"/>
                </w:rPr>
                <w:t>actualizari ale informatiilor furnizate, dacă investigatiile ulterioare dezvăluie elemente suplimentare, care modifică informaţiile iniţiale sau concluziile formulate anterior.</w:t>
              </w:r>
            </w:p>
            <w:p w:rsidR="0064157D" w:rsidRPr="00AB39ED" w:rsidRDefault="0064157D" w:rsidP="00101A6C">
              <w:pPr>
                <w:spacing w:after="0" w:line="240" w:lineRule="auto"/>
                <w:jc w:val="both"/>
                <w:rPr>
                  <w:rFonts w:ascii="Arial" w:hAnsi="Arial" w:cs="Arial"/>
                  <w:sz w:val="24"/>
                  <w:szCs w:val="24"/>
                  <w:lang w:val="ro-RO"/>
                </w:rPr>
              </w:pPr>
              <w:r w:rsidRPr="00AB39ED">
                <w:rPr>
                  <w:rFonts w:ascii="Arial" w:hAnsi="Arial" w:cs="Arial"/>
                  <w:b/>
                  <w:sz w:val="24"/>
                  <w:szCs w:val="24"/>
                  <w:lang w:val="ro-RO"/>
                </w:rPr>
                <w:t>12.1.8.</w:t>
              </w:r>
              <w:r>
                <w:rPr>
                  <w:rFonts w:ascii="Arial" w:hAnsi="Arial" w:cs="Arial"/>
                  <w:b/>
                  <w:sz w:val="24"/>
                  <w:szCs w:val="24"/>
                  <w:lang w:val="ro-RO"/>
                </w:rPr>
                <w:t xml:space="preserve"> </w:t>
              </w:r>
              <w:r w:rsidRPr="000E54E2">
                <w:rPr>
                  <w:rFonts w:ascii="Arial" w:hAnsi="Arial" w:cs="Arial"/>
                  <w:sz w:val="24"/>
                  <w:szCs w:val="24"/>
                  <w:lang w:val="ro-RO"/>
                </w:rPr>
                <w:t>Î</w:t>
              </w:r>
              <w:r w:rsidRPr="00AB39ED">
                <w:rPr>
                  <w:rFonts w:ascii="Arial" w:hAnsi="Arial" w:cs="Arial"/>
                  <w:sz w:val="24"/>
                  <w:szCs w:val="24"/>
                  <w:lang w:val="ro-RO"/>
                </w:rPr>
                <w:t>n conformitate cu art. 14-(1) din HG 804/2007, operatorul amplasamentului furnizează, din oficiu, periodic şi în forma cea mai adecvată, informaţii privind măsurile de securitate în exploatare şi comportamentul în caz de accident tuturor persoanelor, precum şi factorilor de decizie din cadrul unitatilor care deservesc publicul, care ar putea fi afectate de un accident major produs pe amplasament.</w:t>
              </w:r>
            </w:p>
            <w:p w:rsidR="0064157D" w:rsidRPr="00AB39ED" w:rsidRDefault="0064157D" w:rsidP="00101A6C">
              <w:pPr>
                <w:spacing w:after="0" w:line="240" w:lineRule="auto"/>
                <w:jc w:val="both"/>
                <w:rPr>
                  <w:rFonts w:ascii="Arial" w:hAnsi="Arial" w:cs="Arial"/>
                  <w:sz w:val="24"/>
                  <w:szCs w:val="24"/>
                  <w:lang w:val="ro-RO"/>
                </w:rPr>
              </w:pPr>
              <w:r w:rsidRPr="00AB39ED">
                <w:rPr>
                  <w:rFonts w:ascii="Arial" w:hAnsi="Arial" w:cs="Arial"/>
                  <w:b/>
                  <w:sz w:val="24"/>
                  <w:szCs w:val="24"/>
                  <w:lang w:val="ro-RO"/>
                </w:rPr>
                <w:t xml:space="preserve">12.1.9. </w:t>
              </w:r>
              <w:r w:rsidRPr="00AB39ED">
                <w:rPr>
                  <w:rFonts w:ascii="Arial" w:hAnsi="Arial" w:cs="Arial"/>
                  <w:sz w:val="24"/>
                  <w:szCs w:val="24"/>
                  <w:lang w:val="ro-RO"/>
                </w:rPr>
                <w:t xml:space="preserve">Operatorul are întocmit un </w:t>
              </w:r>
              <w:r w:rsidRPr="00AB39ED">
                <w:rPr>
                  <w:rFonts w:ascii="Arial" w:hAnsi="Arial" w:cs="Arial"/>
                  <w:bCs/>
                  <w:sz w:val="24"/>
                  <w:szCs w:val="24"/>
                  <w:lang w:val="ro-RO"/>
                </w:rPr>
                <w:t>Raport de securitate</w:t>
              </w:r>
              <w:r w:rsidRPr="00AB39ED">
                <w:rPr>
                  <w:rFonts w:ascii="Arial" w:hAnsi="Arial" w:cs="Arial"/>
                  <w:sz w:val="24"/>
                  <w:szCs w:val="24"/>
                  <w:lang w:val="ro-RO"/>
                </w:rPr>
                <w:t>, parte integrantǎ a prezentei autorizaţii.</w:t>
              </w:r>
            </w:p>
            <w:p w:rsidR="0064157D" w:rsidRPr="00AB39ED" w:rsidRDefault="0064157D" w:rsidP="00101A6C">
              <w:pPr>
                <w:spacing w:after="0" w:line="240" w:lineRule="auto"/>
                <w:jc w:val="both"/>
                <w:rPr>
                  <w:rFonts w:ascii="Arial" w:hAnsi="Arial" w:cs="Arial"/>
                  <w:sz w:val="24"/>
                  <w:szCs w:val="24"/>
                  <w:lang w:val="ro-RO"/>
                </w:rPr>
              </w:pPr>
              <w:r w:rsidRPr="00AB39ED">
                <w:rPr>
                  <w:rFonts w:ascii="Arial" w:hAnsi="Arial" w:cs="Arial"/>
                  <w:b/>
                  <w:sz w:val="24"/>
                  <w:szCs w:val="24"/>
                  <w:lang w:val="ro-RO"/>
                </w:rPr>
                <w:t xml:space="preserve">12.1.10. </w:t>
              </w:r>
              <w:r w:rsidRPr="00AB39ED">
                <w:rPr>
                  <w:rFonts w:ascii="Arial" w:hAnsi="Arial" w:cs="Arial"/>
                  <w:sz w:val="24"/>
                  <w:szCs w:val="24"/>
                  <w:lang w:val="ro-RO"/>
                </w:rPr>
                <w:t>Raportul de securitate</w:t>
              </w:r>
              <w:r w:rsidRPr="00AB39ED">
                <w:rPr>
                  <w:rFonts w:ascii="Arial" w:hAnsi="Arial" w:cs="Arial"/>
                  <w:bCs/>
                  <w:sz w:val="24"/>
                  <w:szCs w:val="24"/>
                  <w:lang w:val="ro-RO"/>
                </w:rPr>
                <w:t xml:space="preserve"> se </w:t>
              </w:r>
              <w:r w:rsidRPr="00AB39ED">
                <w:rPr>
                  <w:rFonts w:ascii="Arial" w:hAnsi="Arial" w:cs="Arial"/>
                  <w:sz w:val="24"/>
                  <w:szCs w:val="24"/>
                  <w:lang w:val="ro-RO"/>
                </w:rPr>
                <w:t xml:space="preserve">revizuieşte periodic şi dacă este necesar se actualizează conf. art.10(6) din HG 804/2007: </w:t>
              </w:r>
            </w:p>
            <w:p w:rsidR="0064157D" w:rsidRPr="00EE299A" w:rsidRDefault="0064157D" w:rsidP="00101A6C">
              <w:pPr>
                <w:spacing w:after="0" w:line="240" w:lineRule="auto"/>
                <w:rPr>
                  <w:rFonts w:ascii="Arial" w:hAnsi="Arial" w:cs="Arial"/>
                  <w:sz w:val="24"/>
                  <w:szCs w:val="24"/>
                  <w:lang w:val="it-IT"/>
                </w:rPr>
              </w:pPr>
              <w:r w:rsidRPr="00EE299A">
                <w:rPr>
                  <w:rFonts w:ascii="Arial" w:hAnsi="Arial" w:cs="Arial"/>
                  <w:bCs/>
                  <w:sz w:val="24"/>
                  <w:szCs w:val="24"/>
                  <w:lang w:val="it-IT"/>
                </w:rPr>
                <w:t>a)</w:t>
              </w:r>
              <w:r w:rsidRPr="00EE299A">
                <w:rPr>
                  <w:rFonts w:ascii="Arial" w:hAnsi="Arial" w:cs="Arial"/>
                  <w:sz w:val="24"/>
                  <w:szCs w:val="24"/>
                  <w:lang w:val="it-IT"/>
                </w:rPr>
                <w:t xml:space="preserve"> o dată la 5 ani;</w:t>
              </w:r>
            </w:p>
            <w:p w:rsidR="0064157D" w:rsidRPr="00AB39ED" w:rsidRDefault="0064157D" w:rsidP="00101A6C">
              <w:pPr>
                <w:spacing w:after="0" w:line="240" w:lineRule="auto"/>
                <w:jc w:val="both"/>
                <w:rPr>
                  <w:rFonts w:ascii="Arial" w:hAnsi="Arial" w:cs="Arial"/>
                  <w:sz w:val="24"/>
                  <w:szCs w:val="24"/>
                  <w:lang w:val="it-IT"/>
                </w:rPr>
              </w:pPr>
              <w:r w:rsidRPr="00EE299A">
                <w:rPr>
                  <w:rFonts w:ascii="Arial" w:hAnsi="Arial" w:cs="Arial"/>
                  <w:bCs/>
                  <w:sz w:val="24"/>
                  <w:szCs w:val="24"/>
                  <w:lang w:val="it-IT"/>
                </w:rPr>
                <w:lastRenderedPageBreak/>
                <w:t>b)</w:t>
              </w:r>
              <w:r w:rsidRPr="00EE299A">
                <w:rPr>
                  <w:rFonts w:ascii="Arial" w:hAnsi="Arial" w:cs="Arial"/>
                  <w:sz w:val="24"/>
                  <w:szCs w:val="24"/>
                  <w:lang w:val="it-IT"/>
                </w:rPr>
                <w:t xml:space="preserve"> </w:t>
              </w:r>
              <w:r w:rsidRPr="00AB39ED">
                <w:rPr>
                  <w:rFonts w:ascii="Arial" w:hAnsi="Arial" w:cs="Arial"/>
                  <w:sz w:val="24"/>
                  <w:szCs w:val="24"/>
                  <w:lang w:val="it-IT"/>
                </w:rPr>
                <w:t xml:space="preserve">la iniţiativa operatorului sau la cererea autorităţilor competente, dacă se justifică prin apariţia unor noi circumstanţe în funcţionarea amplasamentului sau ţinînd seama de noile tehnologii din domeniul securităţii rezultate, de exemplu, din analiza accidentelor, a disfuncţionalităţilor apărute în activitatea de operare, precum şi de progresele ştiinţifice în domeniu. </w:t>
              </w:r>
            </w:p>
            <w:p w:rsidR="0064157D" w:rsidRPr="00AB39ED" w:rsidRDefault="0064157D" w:rsidP="00101A6C">
              <w:pPr>
                <w:spacing w:after="0" w:line="240" w:lineRule="auto"/>
                <w:jc w:val="both"/>
                <w:rPr>
                  <w:rFonts w:ascii="Arial" w:hAnsi="Arial" w:cs="Arial"/>
                  <w:sz w:val="24"/>
                  <w:szCs w:val="24"/>
                  <w:lang w:val="ro-RO"/>
                </w:rPr>
              </w:pPr>
              <w:r w:rsidRPr="00AB39ED">
                <w:rPr>
                  <w:rFonts w:ascii="Arial" w:hAnsi="Arial" w:cs="Arial"/>
                  <w:b/>
                  <w:sz w:val="24"/>
                  <w:szCs w:val="24"/>
                  <w:lang w:val="ro-RO"/>
                </w:rPr>
                <w:t xml:space="preserve">12.1.11. </w:t>
              </w:r>
              <w:r w:rsidRPr="00AB39ED">
                <w:rPr>
                  <w:rFonts w:ascii="Arial" w:hAnsi="Arial" w:cs="Arial"/>
                  <w:sz w:val="24"/>
                  <w:szCs w:val="24"/>
                  <w:lang w:val="ro-RO"/>
                </w:rPr>
                <w:t>Operatorul a elaborat Planul de urgenţǎ intern</w:t>
              </w:r>
              <w:r w:rsidRPr="00AB39ED">
                <w:rPr>
                  <w:rFonts w:ascii="Arial" w:hAnsi="Arial" w:cs="Arial"/>
                  <w:b/>
                  <w:sz w:val="24"/>
                  <w:szCs w:val="24"/>
                  <w:lang w:val="ro-RO"/>
                </w:rPr>
                <w:t>,</w:t>
              </w:r>
              <w:r w:rsidRPr="00AB39ED">
                <w:rPr>
                  <w:rFonts w:ascii="Arial" w:hAnsi="Arial" w:cs="Arial"/>
                  <w:sz w:val="24"/>
                  <w:szCs w:val="24"/>
                  <w:lang w:val="ro-RO"/>
                </w:rPr>
                <w:t xml:space="preserve"> avizat de Inspectoratul pentru Situaţii de Urgenţǎ .......................... </w:t>
              </w:r>
            </w:p>
            <w:p w:rsidR="0064157D" w:rsidRPr="00AB39ED" w:rsidRDefault="0064157D" w:rsidP="00101A6C">
              <w:pPr>
                <w:spacing w:after="0" w:line="240" w:lineRule="auto"/>
                <w:jc w:val="both"/>
                <w:rPr>
                  <w:rFonts w:ascii="Arial" w:hAnsi="Arial" w:cs="Arial"/>
                  <w:sz w:val="24"/>
                  <w:szCs w:val="24"/>
                  <w:lang w:val="ro-RO"/>
                </w:rPr>
              </w:pPr>
              <w:r w:rsidRPr="00AB39ED">
                <w:rPr>
                  <w:rFonts w:ascii="Arial" w:hAnsi="Arial" w:cs="Arial"/>
                  <w:b/>
                  <w:sz w:val="24"/>
                  <w:szCs w:val="24"/>
                  <w:lang w:val="ro-RO"/>
                </w:rPr>
                <w:t>12.1.12.</w:t>
              </w:r>
              <w:r w:rsidRPr="00AB39ED">
                <w:rPr>
                  <w:rFonts w:ascii="Arial" w:hAnsi="Arial" w:cs="Arial"/>
                  <w:sz w:val="24"/>
                  <w:szCs w:val="24"/>
                  <w:lang w:val="ro-RO"/>
                </w:rPr>
                <w:t xml:space="preserve"> Planurile de urgenţă internă sunt evaluate, testate şi, unde este necesar, revizuite şi actualizate de către operator, periodic, la un interval de cel mult 3 ani. </w:t>
              </w:r>
            </w:p>
            <w:p w:rsidR="0064157D" w:rsidRPr="00AB39ED" w:rsidRDefault="0064157D" w:rsidP="00101A6C">
              <w:pPr>
                <w:spacing w:after="0" w:line="240" w:lineRule="auto"/>
                <w:jc w:val="both"/>
                <w:rPr>
                  <w:rFonts w:ascii="Arial" w:hAnsi="Arial" w:cs="Arial"/>
                  <w:bCs/>
                  <w:sz w:val="24"/>
                  <w:szCs w:val="24"/>
                  <w:lang w:val="ro-RO"/>
                </w:rPr>
              </w:pPr>
              <w:r w:rsidRPr="00AB39ED">
                <w:rPr>
                  <w:rFonts w:ascii="Arial" w:hAnsi="Arial" w:cs="Arial"/>
                  <w:b/>
                  <w:sz w:val="24"/>
                  <w:szCs w:val="24"/>
                  <w:lang w:val="ro-RO"/>
                </w:rPr>
                <w:t>12.1.13.</w:t>
              </w:r>
              <w:r w:rsidRPr="00AB39ED">
                <w:rPr>
                  <w:rFonts w:ascii="Arial" w:hAnsi="Arial" w:cs="Arial"/>
                  <w:b/>
                  <w:i/>
                  <w:sz w:val="24"/>
                  <w:szCs w:val="24"/>
                  <w:lang w:val="ro-RO"/>
                </w:rPr>
                <w:t xml:space="preserve"> </w:t>
              </w:r>
              <w:r w:rsidRPr="00AB39ED">
                <w:rPr>
                  <w:rFonts w:ascii="Arial" w:hAnsi="Arial" w:cs="Arial"/>
                  <w:sz w:val="24"/>
                  <w:szCs w:val="24"/>
                  <w:lang w:val="ro-RO"/>
                </w:rPr>
                <w:t xml:space="preserve">Operatorul </w:t>
              </w:r>
              <w:r w:rsidRPr="00AB39ED">
                <w:rPr>
                  <w:rFonts w:ascii="Arial" w:hAnsi="Arial" w:cs="Arial"/>
                  <w:bCs/>
                  <w:sz w:val="24"/>
                  <w:szCs w:val="24"/>
                  <w:lang w:val="ro-RO"/>
                </w:rPr>
                <w:t>va asigura informarea publicului conform art.14-(1) din HG 804/2007, respectând cerinţele din anexa 5 din HG 804/2007.</w:t>
              </w:r>
            </w:p>
            <w:p w:rsidR="0064157D" w:rsidRPr="00AB39ED" w:rsidRDefault="0064157D" w:rsidP="00101A6C">
              <w:pPr>
                <w:spacing w:after="0" w:line="240" w:lineRule="auto"/>
                <w:jc w:val="both"/>
                <w:rPr>
                  <w:rFonts w:ascii="Arial" w:hAnsi="Arial" w:cs="Arial"/>
                  <w:b/>
                  <w:sz w:val="24"/>
                  <w:szCs w:val="24"/>
                  <w:lang w:val="ro-RO"/>
                </w:rPr>
              </w:pPr>
              <w:r w:rsidRPr="00AB39ED">
                <w:rPr>
                  <w:rFonts w:ascii="Arial" w:hAnsi="Arial" w:cs="Arial"/>
                  <w:b/>
                  <w:sz w:val="24"/>
                  <w:szCs w:val="24"/>
                  <w:lang w:val="ro-RO"/>
                </w:rPr>
                <w:t xml:space="preserve">Instalaţia intră sub DirectivaSEVESO cu politică de prevenire </w:t>
              </w:r>
            </w:p>
            <w:p w:rsidR="0064157D" w:rsidRPr="00AB39ED" w:rsidRDefault="0064157D" w:rsidP="00101A6C">
              <w:pPr>
                <w:spacing w:after="0" w:line="240" w:lineRule="auto"/>
                <w:ind w:right="-3"/>
                <w:jc w:val="both"/>
                <w:rPr>
                  <w:rFonts w:ascii="Arial" w:hAnsi="Arial" w:cs="Arial"/>
                  <w:i/>
                  <w:sz w:val="24"/>
                  <w:szCs w:val="24"/>
                  <w:lang w:val="ro-RO"/>
                </w:rPr>
              </w:pPr>
              <w:r w:rsidRPr="00AB39ED">
                <w:rPr>
                  <w:rFonts w:ascii="Arial" w:hAnsi="Arial" w:cs="Arial"/>
                  <w:b/>
                  <w:spacing w:val="-4"/>
                  <w:sz w:val="24"/>
                  <w:szCs w:val="24"/>
                  <w:lang w:val="pt-BR"/>
                </w:rPr>
                <w:t>12.1.</w:t>
              </w:r>
              <w:r w:rsidRPr="00AB39ED">
                <w:rPr>
                  <w:rFonts w:ascii="Arial" w:hAnsi="Arial" w:cs="Arial"/>
                  <w:spacing w:val="-4"/>
                  <w:sz w:val="24"/>
                  <w:szCs w:val="24"/>
                  <w:lang w:val="pt-BR"/>
                </w:rPr>
                <w:t xml:space="preserve"> Amplasamentul intră sub incidenţa  art. 8 din  HG 804/2007 privind controlul asupra pericolelor de accident major în care sunt implicate substanţe periculoase.  </w:t>
              </w:r>
            </w:p>
            <w:p w:rsidR="0064157D" w:rsidRPr="00AB39ED" w:rsidRDefault="0064157D" w:rsidP="00101A6C">
              <w:pPr>
                <w:spacing w:after="0" w:line="240" w:lineRule="auto"/>
                <w:jc w:val="both"/>
                <w:rPr>
                  <w:rFonts w:ascii="Arial" w:hAnsi="Arial" w:cs="Arial"/>
                  <w:sz w:val="24"/>
                  <w:szCs w:val="24"/>
                  <w:lang w:val="ro-RO"/>
                </w:rPr>
              </w:pPr>
              <w:r w:rsidRPr="00AB39ED">
                <w:rPr>
                  <w:rFonts w:ascii="Arial" w:hAnsi="Arial" w:cs="Arial"/>
                  <w:b/>
                  <w:sz w:val="24"/>
                  <w:szCs w:val="24"/>
                  <w:lang w:val="ro-RO"/>
                </w:rPr>
                <w:t>12.1.1.</w:t>
              </w:r>
              <w:r w:rsidRPr="00AB39ED">
                <w:rPr>
                  <w:rFonts w:ascii="Arial" w:hAnsi="Arial" w:cs="Arial"/>
                  <w:sz w:val="24"/>
                  <w:szCs w:val="24"/>
                  <w:lang w:val="ro-RO"/>
                </w:rPr>
                <w:t xml:space="preserve"> In conformitate cu prevederile art. 7, alin. (1) din </w:t>
              </w:r>
              <w:r w:rsidRPr="00AB39ED">
                <w:rPr>
                  <w:rFonts w:ascii="Arial" w:hAnsi="Arial" w:cs="Arial"/>
                  <w:bCs/>
                  <w:sz w:val="24"/>
                  <w:szCs w:val="24"/>
                  <w:lang w:val="ro-RO"/>
                </w:rPr>
                <w:t>H.G. 804/2007</w:t>
              </w:r>
              <w:r w:rsidRPr="00AB39ED">
                <w:rPr>
                  <w:rFonts w:ascii="Arial" w:hAnsi="Arial" w:cs="Arial"/>
                  <w:sz w:val="24"/>
                  <w:szCs w:val="24"/>
                  <w:lang w:val="ro-RO"/>
                </w:rPr>
                <w:t xml:space="preserve">, operatorul a notificat autoritatea publică teritorială pentru protecţia mediului şi autoritatea teritorială pentru protecţia civilă în legătură cu activităţile în care sunt prezente substanţe periculoase.  </w:t>
              </w:r>
            </w:p>
            <w:p w:rsidR="0064157D" w:rsidRPr="00AB39ED" w:rsidRDefault="0064157D" w:rsidP="00101A6C">
              <w:pPr>
                <w:spacing w:after="0" w:line="240" w:lineRule="auto"/>
                <w:jc w:val="both"/>
                <w:rPr>
                  <w:rFonts w:ascii="Arial" w:hAnsi="Arial" w:cs="Arial"/>
                  <w:sz w:val="24"/>
                  <w:szCs w:val="24"/>
                  <w:lang w:val="ro-RO"/>
                </w:rPr>
              </w:pPr>
              <w:r w:rsidRPr="00AB39ED">
                <w:rPr>
                  <w:rFonts w:ascii="Arial" w:hAnsi="Arial" w:cs="Arial"/>
                  <w:b/>
                  <w:sz w:val="24"/>
                  <w:szCs w:val="24"/>
                  <w:lang w:val="ro-RO"/>
                </w:rPr>
                <w:t xml:space="preserve">12.1.2. </w:t>
              </w:r>
              <w:r w:rsidRPr="00AB39ED">
                <w:rPr>
                  <w:rFonts w:ascii="Arial" w:hAnsi="Arial" w:cs="Arial"/>
                  <w:sz w:val="24"/>
                  <w:szCs w:val="24"/>
                  <w:lang w:val="ro-RO"/>
                </w:rPr>
                <w:t xml:space="preserve">In conformitate cu art. 8 din HG 804/2007, operatorul a întocmit politica de prevenire a accidentelor majore. </w:t>
              </w:r>
            </w:p>
            <w:p w:rsidR="0064157D" w:rsidRPr="00AB39ED" w:rsidRDefault="0064157D" w:rsidP="00101A6C">
              <w:pPr>
                <w:spacing w:after="0" w:line="240" w:lineRule="auto"/>
                <w:jc w:val="both"/>
                <w:rPr>
                  <w:rFonts w:ascii="Arial" w:hAnsi="Arial" w:cs="Arial"/>
                  <w:sz w:val="24"/>
                  <w:szCs w:val="24"/>
                  <w:lang w:val="ro-RO"/>
                </w:rPr>
              </w:pPr>
              <w:r w:rsidRPr="00AB39ED">
                <w:rPr>
                  <w:rFonts w:ascii="Arial" w:hAnsi="Arial" w:cs="Arial"/>
                  <w:b/>
                  <w:sz w:val="24"/>
                  <w:szCs w:val="24"/>
                  <w:lang w:val="ro-RO"/>
                </w:rPr>
                <w:t>12.1.3.</w:t>
              </w:r>
              <w:r w:rsidRPr="00AB39ED">
                <w:rPr>
                  <w:rFonts w:ascii="Arial" w:hAnsi="Arial" w:cs="Arial"/>
                  <w:b/>
                  <w:i/>
                  <w:sz w:val="24"/>
                  <w:szCs w:val="24"/>
                  <w:lang w:val="ro-RO"/>
                </w:rPr>
                <w:t xml:space="preserve"> </w:t>
              </w:r>
              <w:r w:rsidRPr="00AB39ED">
                <w:rPr>
                  <w:rFonts w:ascii="Arial" w:hAnsi="Arial" w:cs="Arial"/>
                  <w:caps/>
                  <w:sz w:val="24"/>
                  <w:szCs w:val="24"/>
                  <w:lang w:val="ro-RO"/>
                </w:rPr>
                <w:t>î</w:t>
              </w:r>
              <w:r w:rsidRPr="00AB39ED">
                <w:rPr>
                  <w:rFonts w:ascii="Arial" w:hAnsi="Arial" w:cs="Arial"/>
                  <w:sz w:val="24"/>
                  <w:szCs w:val="24"/>
                  <w:lang w:val="ro-RO"/>
                </w:rPr>
                <w:t xml:space="preserve">n cazul în care se aduc amplasamentului modificări care ar putea avea consecinţe semnificative în cazul producerii unui accident major, operatorul are obligaţia, în conformitate cu art. 11 din HG 804/2007, să reexamineze şi să revizuiască politica de prevenire accidentelor majore. </w:t>
              </w:r>
            </w:p>
            <w:p w:rsidR="0064157D" w:rsidRPr="00AB39ED" w:rsidRDefault="0064157D" w:rsidP="00101A6C">
              <w:pPr>
                <w:spacing w:after="0" w:line="240" w:lineRule="auto"/>
                <w:ind w:right="-3"/>
                <w:jc w:val="both"/>
                <w:rPr>
                  <w:rFonts w:ascii="Arial" w:hAnsi="Arial" w:cs="Arial"/>
                  <w:color w:val="000000"/>
                  <w:sz w:val="24"/>
                  <w:szCs w:val="24"/>
                  <w:lang w:val="ro-RO"/>
                </w:rPr>
              </w:pPr>
              <w:r w:rsidRPr="00AB39ED">
                <w:rPr>
                  <w:rFonts w:ascii="Arial" w:hAnsi="Arial" w:cs="Arial"/>
                  <w:b/>
                  <w:sz w:val="24"/>
                  <w:szCs w:val="24"/>
                  <w:lang w:val="ro-RO"/>
                </w:rPr>
                <w:t>12.1.4.</w:t>
              </w:r>
              <w:r w:rsidRPr="00AB39ED">
                <w:rPr>
                  <w:rFonts w:ascii="Arial" w:hAnsi="Arial" w:cs="Arial"/>
                  <w:sz w:val="24"/>
                  <w:szCs w:val="24"/>
                  <w:lang w:val="ro-RO"/>
                </w:rPr>
                <w:t xml:space="preserve"> </w:t>
              </w:r>
              <w:r>
                <w:rPr>
                  <w:rFonts w:ascii="Arial" w:hAnsi="Arial" w:cs="Arial"/>
                  <w:sz w:val="24"/>
                  <w:szCs w:val="24"/>
                  <w:lang w:val="ro-RO"/>
                </w:rPr>
                <w:t>Î</w:t>
              </w:r>
              <w:r w:rsidRPr="00AB39ED">
                <w:rPr>
                  <w:rFonts w:ascii="Arial" w:hAnsi="Arial" w:cs="Arial"/>
                  <w:sz w:val="24"/>
                  <w:szCs w:val="24"/>
                  <w:lang w:val="ro-RO"/>
                </w:rPr>
                <w:t xml:space="preserve">n conformitate cu prevederile art. 6, alin. (1) din </w:t>
              </w:r>
              <w:r w:rsidRPr="00AB39ED">
                <w:rPr>
                  <w:rFonts w:ascii="Arial" w:hAnsi="Arial" w:cs="Arial"/>
                  <w:bCs/>
                  <w:sz w:val="24"/>
                  <w:szCs w:val="24"/>
                  <w:lang w:val="ro-RO"/>
                </w:rPr>
                <w:t>H.G. 804/2007</w:t>
              </w:r>
              <w:r w:rsidRPr="00AB39ED">
                <w:rPr>
                  <w:rFonts w:ascii="Arial" w:hAnsi="Arial" w:cs="Arial"/>
                  <w:bCs/>
                  <w:color w:val="FF00FF"/>
                  <w:sz w:val="24"/>
                  <w:szCs w:val="24"/>
                  <w:lang w:val="ro-RO"/>
                </w:rPr>
                <w:t xml:space="preserve"> </w:t>
              </w:r>
              <w:r w:rsidRPr="00AB39ED">
                <w:rPr>
                  <w:rFonts w:ascii="Arial" w:hAnsi="Arial" w:cs="Arial"/>
                  <w:color w:val="000000"/>
                  <w:sz w:val="24"/>
                  <w:szCs w:val="24"/>
                  <w:lang w:val="ro-RO"/>
                </w:rPr>
                <w:t xml:space="preserve">privind controlul activităţilor care prezintă pericole de accidente majore în care sunt implicate substanţe periculoase, </w:t>
              </w:r>
              <w:r w:rsidRPr="00AB39ED">
                <w:rPr>
                  <w:rFonts w:ascii="Arial" w:hAnsi="Arial" w:cs="Arial"/>
                  <w:sz w:val="24"/>
                  <w:szCs w:val="24"/>
                  <w:lang w:val="ro-RO"/>
                </w:rPr>
                <w:t>operatorul</w:t>
              </w:r>
              <w:r w:rsidRPr="00AB39ED">
                <w:rPr>
                  <w:rFonts w:ascii="Arial" w:hAnsi="Arial" w:cs="Arial"/>
                  <w:color w:val="000000"/>
                  <w:sz w:val="24"/>
                  <w:szCs w:val="24"/>
                  <w:lang w:val="ro-RO"/>
                </w:rPr>
                <w:t xml:space="preserve"> are obligaţia de a lua toate măsurile necesare pentru a preveni producerea accidentelor majore şi pentru a limita consecinţele acestora asupra sănătăţii populaţiei şi asupra calităţii mediului.</w:t>
              </w:r>
            </w:p>
            <w:p w:rsidR="0064157D" w:rsidRPr="00AB39ED" w:rsidRDefault="0064157D" w:rsidP="00101A6C">
              <w:pPr>
                <w:spacing w:after="0" w:line="240" w:lineRule="auto"/>
                <w:jc w:val="both"/>
                <w:rPr>
                  <w:rFonts w:ascii="Arial" w:hAnsi="Arial" w:cs="Arial"/>
                  <w:sz w:val="24"/>
                  <w:szCs w:val="24"/>
                  <w:lang w:val="ro-RO"/>
                </w:rPr>
              </w:pPr>
              <w:r w:rsidRPr="00AB39ED">
                <w:rPr>
                  <w:rFonts w:ascii="Arial" w:hAnsi="Arial" w:cs="Arial"/>
                  <w:b/>
                  <w:sz w:val="24"/>
                  <w:szCs w:val="24"/>
                  <w:lang w:val="ro-RO"/>
                </w:rPr>
                <w:t>12.1.5.</w:t>
              </w:r>
              <w:r w:rsidRPr="00AB39ED">
                <w:rPr>
                  <w:rFonts w:ascii="Arial" w:hAnsi="Arial" w:cs="Arial"/>
                  <w:sz w:val="24"/>
                  <w:szCs w:val="24"/>
                  <w:lang w:val="ro-RO"/>
                </w:rPr>
                <w:t xml:space="preserve"> Operatorul are obligaţia, în conformitate cu art. 7, alin. (3) din </w:t>
              </w:r>
              <w:r w:rsidRPr="00AB39ED">
                <w:rPr>
                  <w:rFonts w:ascii="Arial" w:hAnsi="Arial" w:cs="Arial"/>
                  <w:bCs/>
                  <w:sz w:val="24"/>
                  <w:szCs w:val="24"/>
                  <w:lang w:val="ro-RO"/>
                </w:rPr>
                <w:t xml:space="preserve">H.G. 804/2007 </w:t>
              </w:r>
              <w:r w:rsidRPr="00AB39ED">
                <w:rPr>
                  <w:rFonts w:ascii="Arial" w:hAnsi="Arial" w:cs="Arial"/>
                  <w:sz w:val="24"/>
                  <w:szCs w:val="24"/>
                  <w:lang w:val="ro-RO"/>
                </w:rPr>
                <w:t>privind controlul activităţilor care prezintă pericole de accidente majore în care sunt implicate substanţe periculoase, de a informa autoritatea publică teritorială pentru protecţia mediului şi autoritatea teritorială pentru protecţia civilă la apariţia următoarelor modificări în activitatea notificată:</w:t>
              </w:r>
            </w:p>
            <w:p w:rsidR="0064157D" w:rsidRPr="00AB39ED" w:rsidRDefault="0064157D" w:rsidP="00101A6C">
              <w:pPr>
                <w:spacing w:after="0" w:line="240" w:lineRule="auto"/>
                <w:ind w:right="-3" w:firstLine="440"/>
                <w:jc w:val="both"/>
                <w:rPr>
                  <w:rFonts w:ascii="Arial" w:hAnsi="Arial" w:cs="Arial"/>
                  <w:sz w:val="24"/>
                  <w:szCs w:val="24"/>
                  <w:lang w:val="it-IT"/>
                </w:rPr>
              </w:pPr>
              <w:r w:rsidRPr="00AB39ED">
                <w:rPr>
                  <w:rFonts w:ascii="Arial" w:hAnsi="Arial" w:cs="Arial"/>
                  <w:sz w:val="24"/>
                  <w:szCs w:val="24"/>
                  <w:lang w:val="it-IT"/>
                </w:rPr>
                <w:t xml:space="preserve">- creşterea semnificativă a cantităţii sau schimbarea semnificativă a naturii sau a stării fizice a substanţelor periculoase prezente; </w:t>
              </w:r>
            </w:p>
            <w:p w:rsidR="0064157D" w:rsidRPr="00AB39ED" w:rsidRDefault="0064157D" w:rsidP="00101A6C">
              <w:pPr>
                <w:spacing w:after="0" w:line="240" w:lineRule="auto"/>
                <w:ind w:right="-3" w:firstLine="440"/>
                <w:jc w:val="both"/>
                <w:rPr>
                  <w:rFonts w:ascii="Arial" w:hAnsi="Arial" w:cs="Arial"/>
                  <w:sz w:val="24"/>
                  <w:szCs w:val="24"/>
                  <w:lang w:val="it-IT"/>
                </w:rPr>
              </w:pPr>
              <w:r w:rsidRPr="00AB39ED">
                <w:rPr>
                  <w:rFonts w:ascii="Arial" w:hAnsi="Arial" w:cs="Arial"/>
                  <w:sz w:val="24"/>
                  <w:szCs w:val="24"/>
                  <w:lang w:val="it-IT"/>
                </w:rPr>
                <w:t>- apariţia oricărei modificări în procesele în care sunt utilizate substanţe periculoase;</w:t>
              </w:r>
            </w:p>
            <w:p w:rsidR="0064157D" w:rsidRPr="00AB39ED" w:rsidRDefault="0064157D" w:rsidP="00101A6C">
              <w:pPr>
                <w:spacing w:after="0" w:line="240" w:lineRule="auto"/>
                <w:ind w:right="-3" w:firstLine="440"/>
                <w:jc w:val="both"/>
                <w:rPr>
                  <w:rFonts w:ascii="Arial" w:hAnsi="Arial" w:cs="Arial"/>
                  <w:sz w:val="24"/>
                  <w:szCs w:val="24"/>
                  <w:lang w:val="it-IT"/>
                </w:rPr>
              </w:pPr>
              <w:r w:rsidRPr="00AB39ED">
                <w:rPr>
                  <w:rFonts w:ascii="Arial" w:hAnsi="Arial" w:cs="Arial"/>
                  <w:sz w:val="24"/>
                  <w:szCs w:val="24"/>
                  <w:lang w:val="it-IT"/>
                </w:rPr>
                <w:t xml:space="preserve">- închiderea definitivă, temporară sau trecerea în conservare a instalaţiei. </w:t>
              </w:r>
            </w:p>
            <w:p w:rsidR="0064157D" w:rsidRPr="00AB39ED" w:rsidRDefault="0064157D" w:rsidP="00101A6C">
              <w:pPr>
                <w:spacing w:after="0" w:line="240" w:lineRule="auto"/>
                <w:jc w:val="both"/>
                <w:rPr>
                  <w:rFonts w:ascii="Arial" w:hAnsi="Arial" w:cs="Arial"/>
                  <w:sz w:val="24"/>
                  <w:szCs w:val="24"/>
                  <w:lang w:val="ro-RO"/>
                </w:rPr>
              </w:pPr>
              <w:r w:rsidRPr="00AB39ED">
                <w:rPr>
                  <w:rFonts w:ascii="Arial" w:hAnsi="Arial" w:cs="Arial"/>
                  <w:b/>
                  <w:sz w:val="24"/>
                  <w:szCs w:val="24"/>
                  <w:lang w:val="ro-RO"/>
                </w:rPr>
                <w:t>12.1.6.</w:t>
              </w:r>
              <w:r w:rsidRPr="00AB39ED">
                <w:rPr>
                  <w:rFonts w:ascii="Arial" w:hAnsi="Arial" w:cs="Arial"/>
                  <w:i/>
                  <w:sz w:val="24"/>
                  <w:szCs w:val="24"/>
                  <w:lang w:val="ro-RO"/>
                </w:rPr>
                <w:t xml:space="preserve"> </w:t>
              </w:r>
              <w:r w:rsidRPr="00AB39ED">
                <w:rPr>
                  <w:rFonts w:ascii="Arial" w:hAnsi="Arial" w:cs="Arial"/>
                  <w:sz w:val="24"/>
                  <w:szCs w:val="24"/>
                  <w:lang w:val="ro-RO"/>
                </w:rPr>
                <w:t xml:space="preserve">Pentru evitarea accidentelor majore, operatorul are în principal următoarele obligaţii: </w:t>
              </w:r>
            </w:p>
            <w:p w:rsidR="0064157D" w:rsidRPr="00AB39ED" w:rsidRDefault="0064157D" w:rsidP="00101A6C">
              <w:pPr>
                <w:pStyle w:val="BodyTextIndent2"/>
                <w:ind w:left="0" w:right="-6" w:firstLine="425"/>
                <w:rPr>
                  <w:rFonts w:ascii="Arial" w:hAnsi="Arial" w:cs="Arial"/>
                </w:rPr>
              </w:pPr>
              <w:r w:rsidRPr="00AB39ED">
                <w:rPr>
                  <w:rFonts w:ascii="Arial" w:hAnsi="Arial" w:cs="Arial"/>
                  <w:lang w:val="it-IT"/>
                </w:rPr>
                <w:t>-</w:t>
              </w:r>
              <w:r w:rsidRPr="00AB39ED">
                <w:rPr>
                  <w:rFonts w:ascii="Arial" w:hAnsi="Arial" w:cs="Arial"/>
                </w:rPr>
                <w:t>să aplice politicile de prevenire a accidentelor majore şi a sistemului de management a securităţii în exploatare;</w:t>
              </w:r>
            </w:p>
            <w:p w:rsidR="0064157D" w:rsidRPr="00AB39ED" w:rsidRDefault="0064157D" w:rsidP="00101A6C">
              <w:pPr>
                <w:spacing w:after="0" w:line="240" w:lineRule="auto"/>
                <w:ind w:right="-6" w:firstLine="425"/>
                <w:jc w:val="both"/>
                <w:rPr>
                  <w:rFonts w:ascii="Arial" w:hAnsi="Arial" w:cs="Arial"/>
                  <w:sz w:val="24"/>
                  <w:szCs w:val="24"/>
                  <w:lang w:val="ro-RO"/>
                </w:rPr>
              </w:pPr>
              <w:r w:rsidRPr="00AB39ED">
                <w:rPr>
                  <w:rFonts w:ascii="Arial" w:hAnsi="Arial" w:cs="Arial"/>
                  <w:sz w:val="24"/>
                  <w:szCs w:val="24"/>
                  <w:lang w:val="ro-RO"/>
                </w:rPr>
                <w:t>-să ia toate măsurile necesare pentru a preveni accidentele majore identificate ca fiind posibile şi pentru a limita consecinţele acestora asupra populaţiei şi mediului;</w:t>
              </w:r>
            </w:p>
            <w:p w:rsidR="0064157D" w:rsidRPr="00AB39ED" w:rsidRDefault="0064157D" w:rsidP="00101A6C">
              <w:pPr>
                <w:spacing w:after="0" w:line="240" w:lineRule="auto"/>
                <w:ind w:right="-6" w:firstLine="425"/>
                <w:jc w:val="both"/>
                <w:rPr>
                  <w:rFonts w:ascii="Arial" w:hAnsi="Arial" w:cs="Arial"/>
                  <w:sz w:val="24"/>
                  <w:szCs w:val="24"/>
                  <w:lang w:val="ro-RO"/>
                </w:rPr>
              </w:pPr>
              <w:r w:rsidRPr="00AB39ED">
                <w:rPr>
                  <w:rFonts w:ascii="Arial" w:hAnsi="Arial" w:cs="Arial"/>
                  <w:sz w:val="24"/>
                  <w:szCs w:val="24"/>
                  <w:lang w:val="ro-RO"/>
                </w:rPr>
                <w:t>-să respecte cerinţele de siguranţă în funcţionare (construcţia, exploatarea şi întreţinerea) instalaţiei/unităţii de stocare a echipamentelor şi infrastructurii legate de exploatarea acesteia;</w:t>
              </w:r>
            </w:p>
            <w:p w:rsidR="0064157D" w:rsidRPr="00AB39ED" w:rsidRDefault="0064157D" w:rsidP="00101A6C">
              <w:pPr>
                <w:spacing w:after="0" w:line="240" w:lineRule="auto"/>
                <w:ind w:right="-6" w:firstLine="425"/>
                <w:jc w:val="both"/>
                <w:rPr>
                  <w:rFonts w:ascii="Arial" w:hAnsi="Arial" w:cs="Arial"/>
                  <w:sz w:val="24"/>
                  <w:szCs w:val="24"/>
                  <w:lang w:val="ro-RO"/>
                </w:rPr>
              </w:pPr>
              <w:r w:rsidRPr="00AB39ED">
                <w:rPr>
                  <w:rFonts w:ascii="Arial" w:hAnsi="Arial" w:cs="Arial"/>
                  <w:sz w:val="24"/>
                  <w:szCs w:val="24"/>
                  <w:lang w:val="ro-RO"/>
                </w:rPr>
                <w:t xml:space="preserve"> -să furnizeze informaţii necesare către autorităţile teritoriale pentru protecţie civilă în vederea elaborării planurilor de urgenţă externă.</w:t>
              </w:r>
            </w:p>
            <w:p w:rsidR="0064157D" w:rsidRPr="00AB39ED" w:rsidRDefault="0064157D" w:rsidP="00101A6C">
              <w:pPr>
                <w:spacing w:after="0" w:line="240" w:lineRule="auto"/>
                <w:jc w:val="both"/>
                <w:rPr>
                  <w:rFonts w:ascii="Arial" w:hAnsi="Arial" w:cs="Arial"/>
                  <w:sz w:val="24"/>
                  <w:szCs w:val="24"/>
                  <w:lang w:val="ro-RO"/>
                </w:rPr>
              </w:pPr>
              <w:r w:rsidRPr="00AB39ED">
                <w:rPr>
                  <w:rFonts w:ascii="Arial" w:hAnsi="Arial" w:cs="Arial"/>
                  <w:b/>
                  <w:sz w:val="24"/>
                  <w:szCs w:val="24"/>
                  <w:lang w:val="ro-RO"/>
                </w:rPr>
                <w:lastRenderedPageBreak/>
                <w:t>12.1.7.</w:t>
              </w:r>
              <w:r w:rsidRPr="00AB39ED">
                <w:rPr>
                  <w:rFonts w:ascii="Arial" w:hAnsi="Arial" w:cs="Arial"/>
                  <w:sz w:val="24"/>
                  <w:szCs w:val="24"/>
                  <w:lang w:val="ro-RO"/>
                </w:rPr>
                <w:t xml:space="preserve"> </w:t>
              </w:r>
              <w:r>
                <w:rPr>
                  <w:rFonts w:ascii="Arial" w:hAnsi="Arial" w:cs="Arial"/>
                  <w:sz w:val="24"/>
                  <w:szCs w:val="24"/>
                  <w:lang w:val="ro-RO"/>
                </w:rPr>
                <w:t>Î</w:t>
              </w:r>
              <w:r w:rsidRPr="00AB39ED">
                <w:rPr>
                  <w:rFonts w:ascii="Arial" w:hAnsi="Arial" w:cs="Arial"/>
                  <w:sz w:val="24"/>
                  <w:szCs w:val="24"/>
                  <w:lang w:val="ro-RO"/>
                </w:rPr>
                <w:t xml:space="preserve">n conformitate cu art. 15, alin. (1) din </w:t>
              </w:r>
              <w:r w:rsidRPr="00AB39ED">
                <w:rPr>
                  <w:rFonts w:ascii="Arial" w:hAnsi="Arial" w:cs="Arial"/>
                  <w:bCs/>
                  <w:sz w:val="24"/>
                  <w:szCs w:val="24"/>
                  <w:lang w:val="ro-RO"/>
                </w:rPr>
                <w:t>H.G. 804/2007</w:t>
              </w:r>
              <w:r w:rsidRPr="00AB39ED">
                <w:rPr>
                  <w:rFonts w:ascii="Arial" w:hAnsi="Arial" w:cs="Arial"/>
                  <w:sz w:val="24"/>
                  <w:szCs w:val="24"/>
                  <w:lang w:val="ro-RO"/>
                </w:rPr>
                <w:t>, informaţiile furnizate vor cuprinde:</w:t>
              </w:r>
            </w:p>
            <w:p w:rsidR="0064157D" w:rsidRPr="00AB39ED" w:rsidRDefault="0064157D" w:rsidP="00101A6C">
              <w:pPr>
                <w:spacing w:after="0" w:line="240" w:lineRule="auto"/>
                <w:ind w:right="-3" w:firstLine="440"/>
                <w:jc w:val="both"/>
                <w:rPr>
                  <w:rFonts w:ascii="Arial" w:hAnsi="Arial" w:cs="Arial"/>
                  <w:sz w:val="24"/>
                  <w:szCs w:val="24"/>
                  <w:lang w:val="ro-RO"/>
                </w:rPr>
              </w:pPr>
              <w:r w:rsidRPr="00AB39ED">
                <w:rPr>
                  <w:rFonts w:ascii="Arial" w:hAnsi="Arial" w:cs="Arial"/>
                  <w:sz w:val="24"/>
                  <w:szCs w:val="24"/>
                  <w:lang w:val="ro-RO"/>
                </w:rPr>
                <w:t>-circumstanţele accidentului, substanţele periculoase implicate, datele disponibile pentru evaluarea efectelor accidentului asupra sănătăţi populaţiei  şi mediului şi măsurile de urgenţă luate;</w:t>
              </w:r>
            </w:p>
            <w:p w:rsidR="0064157D" w:rsidRPr="00AB39ED" w:rsidRDefault="0064157D" w:rsidP="00101A6C">
              <w:pPr>
                <w:spacing w:after="0" w:line="240" w:lineRule="auto"/>
                <w:ind w:right="-3" w:firstLine="440"/>
                <w:jc w:val="both"/>
                <w:rPr>
                  <w:rFonts w:ascii="Arial" w:hAnsi="Arial" w:cs="Arial"/>
                  <w:sz w:val="24"/>
                  <w:szCs w:val="24"/>
                  <w:lang w:val="ro-RO"/>
                </w:rPr>
              </w:pPr>
              <w:r w:rsidRPr="00AB39ED">
                <w:rPr>
                  <w:rFonts w:ascii="Arial" w:hAnsi="Arial" w:cs="Arial"/>
                  <w:sz w:val="24"/>
                  <w:szCs w:val="24"/>
                  <w:lang w:val="ro-RO"/>
                </w:rPr>
                <w:t>-acţiuni pe care intenţionează să le intreprindă pentru atenuarea efectelor pe termen mediu şi lung ale accidentului şi pentru a preveni repetarea unui astfel de accident;</w:t>
              </w:r>
            </w:p>
            <w:p w:rsidR="0064157D" w:rsidRPr="00AB39ED" w:rsidRDefault="0064157D" w:rsidP="00101A6C">
              <w:pPr>
                <w:spacing w:after="0" w:line="240" w:lineRule="auto"/>
                <w:ind w:right="-3" w:firstLine="440"/>
                <w:jc w:val="both"/>
                <w:rPr>
                  <w:rFonts w:ascii="Arial" w:hAnsi="Arial" w:cs="Arial"/>
                  <w:sz w:val="24"/>
                  <w:szCs w:val="24"/>
                  <w:lang w:val="it-IT"/>
                </w:rPr>
              </w:pPr>
              <w:r w:rsidRPr="00AB39ED">
                <w:rPr>
                  <w:rFonts w:ascii="Arial" w:hAnsi="Arial" w:cs="Arial"/>
                  <w:sz w:val="24"/>
                  <w:szCs w:val="24"/>
                  <w:lang w:val="ro-RO"/>
                </w:rPr>
                <w:t>-actualizări ale informaţiilor furnizate, dacă investigaţiile ulterioare dezvăluie elemente suplimentare, care modifică informaţiile iniţiale sau concluziile formulate anterior</w:t>
              </w:r>
              <w:r w:rsidRPr="00AB39ED">
                <w:rPr>
                  <w:rFonts w:ascii="Arial" w:hAnsi="Arial" w:cs="Arial"/>
                  <w:sz w:val="24"/>
                  <w:szCs w:val="24"/>
                  <w:lang w:val="it-IT"/>
                </w:rPr>
                <w:t>.</w:t>
              </w:r>
            </w:p>
            <w:p w:rsidR="0064157D" w:rsidRPr="00D65B0C" w:rsidRDefault="0064157D" w:rsidP="00101A6C">
              <w:pPr>
                <w:spacing w:before="60" w:line="240" w:lineRule="auto"/>
                <w:jc w:val="both"/>
                <w:rPr>
                  <w:rFonts w:ascii="Arial" w:hAnsi="Arial" w:cs="Arial"/>
                  <w:sz w:val="24"/>
                  <w:szCs w:val="24"/>
                  <w:lang w:val="ro-RO"/>
                </w:rPr>
              </w:pPr>
              <w:r w:rsidRPr="00D65B0C">
                <w:rPr>
                  <w:rFonts w:ascii="Arial" w:hAnsi="Arial" w:cs="Arial"/>
                  <w:b/>
                  <w:sz w:val="24"/>
                  <w:szCs w:val="24"/>
                  <w:lang w:val="ro-RO"/>
                </w:rPr>
                <w:t>12.1.8</w:t>
              </w:r>
              <w:r w:rsidRPr="00D65B0C">
                <w:rPr>
                  <w:rFonts w:ascii="Arial" w:hAnsi="Arial" w:cs="Arial"/>
                  <w:sz w:val="24"/>
                  <w:szCs w:val="24"/>
                  <w:lang w:val="ro-RO"/>
                </w:rPr>
                <w:t xml:space="preserve"> În conformitate cu art. 22 (1) din HG 804/2007 privind controlul asupra pericolelor de accidente majore în care sunt implicate substanţe periculoase, operatorul are obligaţia să numească la nivelul amplasamentului un responsabil în domeniul managementului securităţii în vederea ducerii la îndeplinitre a prevederilor hotărârii menţionate.</w:t>
              </w:r>
            </w:p>
            <w:p w:rsidR="0064157D" w:rsidRPr="00D65B0C" w:rsidRDefault="0064157D" w:rsidP="00101A6C">
              <w:pPr>
                <w:spacing w:after="0" w:line="240" w:lineRule="auto"/>
                <w:jc w:val="both"/>
                <w:rPr>
                  <w:rFonts w:ascii="Arial" w:hAnsi="Arial" w:cs="Arial"/>
                  <w:b/>
                  <w:bCs/>
                  <w:noProof/>
                  <w:sz w:val="24"/>
                  <w:szCs w:val="24"/>
                  <w:lang w:val="ro-RO"/>
                </w:rPr>
              </w:pPr>
              <w:r w:rsidRPr="00D65B0C">
                <w:rPr>
                  <w:rFonts w:ascii="Arial" w:hAnsi="Arial" w:cs="Arial"/>
                  <w:b/>
                  <w:sz w:val="24"/>
                  <w:szCs w:val="24"/>
                  <w:lang w:val="ro-RO"/>
                </w:rPr>
                <w:t>Instalaţia nu intră sub Directiva SEVESO</w:t>
              </w:r>
            </w:p>
            <w:p w:rsidR="0064157D" w:rsidRPr="00AB39ED" w:rsidRDefault="0064157D" w:rsidP="00101A6C">
              <w:pPr>
                <w:spacing w:after="0" w:line="240" w:lineRule="auto"/>
                <w:jc w:val="both"/>
                <w:rPr>
                  <w:rFonts w:ascii="Arial" w:hAnsi="Arial" w:cs="Arial"/>
                  <w:b/>
                  <w:bCs/>
                  <w:iCs/>
                  <w:noProof/>
                  <w:sz w:val="24"/>
                  <w:szCs w:val="24"/>
                  <w:lang w:val="ro-RO"/>
                </w:rPr>
              </w:pPr>
              <w:r w:rsidRPr="00D65B0C">
                <w:rPr>
                  <w:rFonts w:ascii="Arial" w:hAnsi="Arial" w:cs="Arial"/>
                  <w:b/>
                  <w:bCs/>
                  <w:noProof/>
                  <w:sz w:val="24"/>
                  <w:szCs w:val="24"/>
                  <w:lang w:val="ro-RO"/>
                </w:rPr>
                <w:t xml:space="preserve">12.1. </w:t>
              </w:r>
              <w:r w:rsidRPr="00D65B0C">
                <w:rPr>
                  <w:rFonts w:ascii="Arial" w:hAnsi="Arial" w:cs="Arial"/>
                  <w:bCs/>
                  <w:noProof/>
                  <w:sz w:val="24"/>
                  <w:szCs w:val="24"/>
                  <w:lang w:val="ro-RO"/>
                </w:rPr>
                <w:t>Pe amplasament se</w:t>
              </w:r>
              <w:r w:rsidRPr="00D65B0C">
                <w:rPr>
                  <w:rFonts w:ascii="Arial" w:hAnsi="Arial" w:cs="Arial"/>
                  <w:b/>
                  <w:bCs/>
                  <w:noProof/>
                  <w:sz w:val="24"/>
                  <w:szCs w:val="24"/>
                  <w:lang w:val="ro-RO"/>
                </w:rPr>
                <w:t xml:space="preserve"> </w:t>
              </w:r>
              <w:r w:rsidRPr="00D65B0C">
                <w:rPr>
                  <w:rFonts w:ascii="Arial" w:hAnsi="Arial" w:cs="Arial"/>
                  <w:noProof/>
                  <w:sz w:val="24"/>
                  <w:szCs w:val="24"/>
                  <w:lang w:val="ro-RO"/>
                </w:rPr>
                <w:t>utilizează substanţe chimice periculoase dar, prin cantităţile prezente, nu intră sub incidenţa HG 804/2007 privind controlul asupra pericolelor de accident major în care sunt implicate substanţe periculoase.</w:t>
              </w:r>
            </w:p>
          </w:sdtContent>
        </w:sdt>
        <w:p w:rsidR="0064157D" w:rsidRDefault="0064157D" w:rsidP="00101A6C">
          <w:pPr>
            <w:spacing w:after="0" w:line="240" w:lineRule="auto"/>
            <w:jc w:val="both"/>
            <w:rPr>
              <w:rFonts w:ascii="Arial" w:hAnsi="Arial" w:cs="Arial"/>
              <w:b/>
              <w:bCs/>
              <w:iCs/>
              <w:noProof/>
              <w:sz w:val="24"/>
              <w:szCs w:val="24"/>
              <w:lang w:val="ro-RO"/>
            </w:rPr>
          </w:pPr>
        </w:p>
        <w:sdt>
          <w:sdtPr>
            <w:rPr>
              <w:rFonts w:ascii="Arial" w:hAnsi="Arial" w:cs="Arial"/>
              <w:b/>
              <w:bCs/>
              <w:iCs/>
              <w:noProof/>
              <w:sz w:val="24"/>
              <w:szCs w:val="24"/>
              <w:lang w:val="ro-RO"/>
            </w:rPr>
            <w:alias w:val="Prevenirea situațiilor de urgență"/>
            <w:tag w:val="SituatieUrgentaModel"/>
            <w:id w:val="-770308450"/>
            <w:lock w:val="contentLocked"/>
            <w:placeholder>
              <w:docPart w:val="F7D3F534A9EA41469202234C32CA1F3F"/>
            </w:placeholder>
          </w:sdtPr>
          <w:sdtContent>
            <w:tbl>
              <w:tblPr>
                <w:tblW w:w="933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83"/>
                <w:gridCol w:w="2142"/>
                <w:gridCol w:w="1683"/>
                <w:gridCol w:w="1071"/>
                <w:gridCol w:w="1377"/>
                <w:gridCol w:w="1377"/>
              </w:tblGrid>
              <w:tr w:rsidR="0064157D" w:rsidRPr="0010552C" w:rsidTr="00101A6C">
                <w:tc>
                  <w:tcPr>
                    <w:tcW w:w="1683" w:type="dxa"/>
                    <w:vMerge w:val="restart"/>
                    <w:shd w:val="clear" w:color="auto" w:fill="C0C0C0"/>
                    <w:vAlign w:val="center"/>
                  </w:tcPr>
                  <w:p w:rsidR="0064157D" w:rsidRPr="0010552C" w:rsidRDefault="0064157D" w:rsidP="00101A6C">
                    <w:pPr>
                      <w:spacing w:before="40" w:after="0" w:line="360" w:lineRule="auto"/>
                      <w:jc w:val="center"/>
                      <w:rPr>
                        <w:rFonts w:ascii="Arial" w:hAnsi="Arial" w:cs="Arial"/>
                        <w:b/>
                        <w:bCs/>
                        <w:iCs/>
                        <w:noProof/>
                        <w:sz w:val="20"/>
                        <w:szCs w:val="24"/>
                        <w:lang w:val="ro-RO"/>
                      </w:rPr>
                    </w:pPr>
                    <w:r w:rsidRPr="0010552C">
                      <w:rPr>
                        <w:rFonts w:ascii="Arial" w:hAnsi="Arial" w:cs="Arial"/>
                        <w:b/>
                        <w:bCs/>
                        <w:iCs/>
                        <w:noProof/>
                        <w:sz w:val="20"/>
                        <w:szCs w:val="24"/>
                        <w:lang w:val="ro-RO"/>
                      </w:rPr>
                      <w:t>Tip</w:t>
                    </w:r>
                  </w:p>
                </w:tc>
                <w:tc>
                  <w:tcPr>
                    <w:tcW w:w="2142" w:type="dxa"/>
                    <w:vMerge w:val="restart"/>
                    <w:shd w:val="clear" w:color="auto" w:fill="C0C0C0"/>
                    <w:vAlign w:val="center"/>
                  </w:tcPr>
                  <w:p w:rsidR="0064157D" w:rsidRPr="0010552C" w:rsidRDefault="0064157D" w:rsidP="00101A6C">
                    <w:pPr>
                      <w:spacing w:before="40" w:after="0" w:line="360" w:lineRule="auto"/>
                      <w:jc w:val="center"/>
                      <w:rPr>
                        <w:rFonts w:ascii="Arial" w:hAnsi="Arial" w:cs="Arial"/>
                        <w:b/>
                        <w:bCs/>
                        <w:iCs/>
                        <w:noProof/>
                        <w:sz w:val="20"/>
                        <w:szCs w:val="24"/>
                        <w:lang w:val="ro-RO"/>
                      </w:rPr>
                    </w:pPr>
                    <w:r w:rsidRPr="0010552C">
                      <w:rPr>
                        <w:rFonts w:ascii="Arial" w:hAnsi="Arial" w:cs="Arial"/>
                        <w:b/>
                        <w:bCs/>
                        <w:iCs/>
                        <w:noProof/>
                        <w:sz w:val="20"/>
                        <w:szCs w:val="24"/>
                        <w:lang w:val="ro-RO"/>
                      </w:rPr>
                      <w:t>Denumirea substanței periculoase/Clasa de pericol</w:t>
                    </w:r>
                  </w:p>
                </w:tc>
                <w:tc>
                  <w:tcPr>
                    <w:tcW w:w="1683" w:type="dxa"/>
                    <w:vMerge w:val="restart"/>
                    <w:shd w:val="clear" w:color="auto" w:fill="C0C0C0"/>
                    <w:vAlign w:val="center"/>
                  </w:tcPr>
                  <w:p w:rsidR="0064157D" w:rsidRPr="0010552C" w:rsidRDefault="0064157D" w:rsidP="00101A6C">
                    <w:pPr>
                      <w:spacing w:before="40" w:after="0" w:line="360" w:lineRule="auto"/>
                      <w:jc w:val="center"/>
                      <w:rPr>
                        <w:rFonts w:ascii="Arial" w:hAnsi="Arial" w:cs="Arial"/>
                        <w:b/>
                        <w:bCs/>
                        <w:iCs/>
                        <w:noProof/>
                        <w:sz w:val="20"/>
                        <w:szCs w:val="24"/>
                        <w:lang w:val="ro-RO"/>
                      </w:rPr>
                    </w:pPr>
                    <w:r w:rsidRPr="0010552C">
                      <w:rPr>
                        <w:rFonts w:ascii="Arial" w:hAnsi="Arial" w:cs="Arial"/>
                        <w:b/>
                        <w:bCs/>
                        <w:iCs/>
                        <w:noProof/>
                        <w:sz w:val="20"/>
                        <w:szCs w:val="24"/>
                        <w:lang w:val="ro-RO"/>
                      </w:rPr>
                      <w:t>Fraze de risc/fraze de pericol</w:t>
                    </w:r>
                  </w:p>
                </w:tc>
                <w:tc>
                  <w:tcPr>
                    <w:tcW w:w="1071" w:type="dxa"/>
                    <w:vMerge w:val="restart"/>
                    <w:shd w:val="clear" w:color="auto" w:fill="C0C0C0"/>
                    <w:vAlign w:val="center"/>
                  </w:tcPr>
                  <w:p w:rsidR="0064157D" w:rsidRPr="0010552C" w:rsidRDefault="0064157D" w:rsidP="00101A6C">
                    <w:pPr>
                      <w:spacing w:before="40" w:after="0" w:line="360" w:lineRule="auto"/>
                      <w:jc w:val="center"/>
                      <w:rPr>
                        <w:rFonts w:ascii="Arial" w:hAnsi="Arial" w:cs="Arial"/>
                        <w:b/>
                        <w:bCs/>
                        <w:iCs/>
                        <w:noProof/>
                        <w:sz w:val="20"/>
                        <w:szCs w:val="24"/>
                        <w:lang w:val="ro-RO"/>
                      </w:rPr>
                    </w:pPr>
                    <w:r w:rsidRPr="0010552C">
                      <w:rPr>
                        <w:rFonts w:ascii="Arial" w:hAnsi="Arial" w:cs="Arial"/>
                        <w:b/>
                        <w:bCs/>
                        <w:iCs/>
                        <w:noProof/>
                        <w:sz w:val="20"/>
                        <w:szCs w:val="24"/>
                        <w:lang w:val="ro-RO"/>
                      </w:rPr>
                      <w:t>Cantitate maximă prezentă cf. Art.2, HG 804/2007, tone</w:t>
                    </w:r>
                  </w:p>
                </w:tc>
                <w:tc>
                  <w:tcPr>
                    <w:tcW w:w="2754" w:type="dxa"/>
                    <w:gridSpan w:val="2"/>
                    <w:shd w:val="clear" w:color="auto" w:fill="C0C0C0"/>
                    <w:vAlign w:val="center"/>
                  </w:tcPr>
                  <w:p w:rsidR="0064157D" w:rsidRPr="0010552C" w:rsidRDefault="0064157D" w:rsidP="00101A6C">
                    <w:pPr>
                      <w:spacing w:before="40" w:after="0" w:line="360" w:lineRule="auto"/>
                      <w:jc w:val="center"/>
                      <w:rPr>
                        <w:rFonts w:ascii="Arial" w:hAnsi="Arial" w:cs="Arial"/>
                        <w:b/>
                        <w:bCs/>
                        <w:iCs/>
                        <w:noProof/>
                        <w:sz w:val="20"/>
                        <w:szCs w:val="24"/>
                        <w:lang w:val="ro-RO"/>
                      </w:rPr>
                    </w:pPr>
                    <w:r>
                      <w:rPr>
                        <w:rFonts w:ascii="Arial" w:hAnsi="Arial" w:cs="Arial"/>
                        <w:b/>
                        <w:bCs/>
                        <w:iCs/>
                        <w:noProof/>
                        <w:sz w:val="20"/>
                        <w:szCs w:val="24"/>
                        <w:lang w:val="ro-RO"/>
                      </w:rPr>
                      <w:t>Cantitatea relevantă (tone)</w:t>
                    </w:r>
                  </w:p>
                </w:tc>
              </w:tr>
              <w:tr w:rsidR="0064157D" w:rsidRPr="0010552C" w:rsidTr="00101A6C">
                <w:tc>
                  <w:tcPr>
                    <w:tcW w:w="1683" w:type="dxa"/>
                    <w:vMerge/>
                    <w:shd w:val="clear" w:color="auto" w:fill="C0C0C0"/>
                    <w:vAlign w:val="center"/>
                  </w:tcPr>
                  <w:p w:rsidR="0064157D" w:rsidRPr="0010552C" w:rsidRDefault="0064157D" w:rsidP="00101A6C">
                    <w:pPr>
                      <w:spacing w:before="40" w:after="0" w:line="360" w:lineRule="auto"/>
                      <w:jc w:val="center"/>
                      <w:rPr>
                        <w:rFonts w:ascii="Arial" w:hAnsi="Arial" w:cs="Arial"/>
                        <w:b/>
                        <w:bCs/>
                        <w:iCs/>
                        <w:noProof/>
                        <w:sz w:val="20"/>
                        <w:szCs w:val="24"/>
                        <w:lang w:val="ro-RO"/>
                      </w:rPr>
                    </w:pPr>
                  </w:p>
                </w:tc>
                <w:tc>
                  <w:tcPr>
                    <w:tcW w:w="2142" w:type="dxa"/>
                    <w:vMerge/>
                    <w:shd w:val="clear" w:color="auto" w:fill="C0C0C0"/>
                    <w:vAlign w:val="center"/>
                  </w:tcPr>
                  <w:p w:rsidR="0064157D" w:rsidRPr="0010552C" w:rsidRDefault="0064157D" w:rsidP="00101A6C">
                    <w:pPr>
                      <w:spacing w:before="40" w:after="0" w:line="360" w:lineRule="auto"/>
                      <w:jc w:val="center"/>
                      <w:rPr>
                        <w:rFonts w:ascii="Arial" w:hAnsi="Arial" w:cs="Arial"/>
                        <w:b/>
                        <w:bCs/>
                        <w:iCs/>
                        <w:noProof/>
                        <w:sz w:val="20"/>
                        <w:szCs w:val="24"/>
                        <w:lang w:val="ro-RO"/>
                      </w:rPr>
                    </w:pPr>
                  </w:p>
                </w:tc>
                <w:tc>
                  <w:tcPr>
                    <w:tcW w:w="1683" w:type="dxa"/>
                    <w:vMerge/>
                    <w:shd w:val="clear" w:color="auto" w:fill="C0C0C0"/>
                    <w:vAlign w:val="center"/>
                  </w:tcPr>
                  <w:p w:rsidR="0064157D" w:rsidRPr="0010552C" w:rsidRDefault="0064157D" w:rsidP="00101A6C">
                    <w:pPr>
                      <w:spacing w:before="40" w:after="0" w:line="360" w:lineRule="auto"/>
                      <w:jc w:val="center"/>
                      <w:rPr>
                        <w:rFonts w:ascii="Arial" w:hAnsi="Arial" w:cs="Arial"/>
                        <w:b/>
                        <w:bCs/>
                        <w:iCs/>
                        <w:noProof/>
                        <w:sz w:val="20"/>
                        <w:szCs w:val="24"/>
                        <w:lang w:val="ro-RO"/>
                      </w:rPr>
                    </w:pPr>
                  </w:p>
                </w:tc>
                <w:tc>
                  <w:tcPr>
                    <w:tcW w:w="1071" w:type="dxa"/>
                    <w:vMerge/>
                    <w:shd w:val="clear" w:color="auto" w:fill="C0C0C0"/>
                    <w:vAlign w:val="center"/>
                  </w:tcPr>
                  <w:p w:rsidR="0064157D" w:rsidRPr="0010552C" w:rsidRDefault="0064157D" w:rsidP="00101A6C">
                    <w:pPr>
                      <w:spacing w:before="40" w:after="0" w:line="360" w:lineRule="auto"/>
                      <w:jc w:val="center"/>
                      <w:rPr>
                        <w:rFonts w:ascii="Arial" w:hAnsi="Arial" w:cs="Arial"/>
                        <w:b/>
                        <w:bCs/>
                        <w:iCs/>
                        <w:noProof/>
                        <w:sz w:val="20"/>
                        <w:szCs w:val="24"/>
                        <w:lang w:val="ro-RO"/>
                      </w:rPr>
                    </w:pPr>
                  </w:p>
                </w:tc>
                <w:tc>
                  <w:tcPr>
                    <w:tcW w:w="1377" w:type="dxa"/>
                    <w:shd w:val="clear" w:color="auto" w:fill="C0C0C0"/>
                    <w:vAlign w:val="center"/>
                  </w:tcPr>
                  <w:p w:rsidR="0064157D" w:rsidRPr="0010552C" w:rsidRDefault="0064157D" w:rsidP="00101A6C">
                    <w:pPr>
                      <w:spacing w:before="40" w:after="0" w:line="360" w:lineRule="auto"/>
                      <w:jc w:val="center"/>
                      <w:rPr>
                        <w:rFonts w:ascii="Arial" w:hAnsi="Arial" w:cs="Arial"/>
                        <w:b/>
                        <w:bCs/>
                        <w:iCs/>
                        <w:noProof/>
                        <w:sz w:val="20"/>
                        <w:szCs w:val="24"/>
                        <w:lang w:val="ro-RO"/>
                      </w:rPr>
                    </w:pPr>
                    <w:r w:rsidRPr="0010552C">
                      <w:rPr>
                        <w:rFonts w:ascii="Arial" w:hAnsi="Arial" w:cs="Arial"/>
                        <w:b/>
                        <w:bCs/>
                        <w:iCs/>
                        <w:noProof/>
                        <w:sz w:val="20"/>
                        <w:szCs w:val="24"/>
                        <w:lang w:val="ro-RO"/>
                      </w:rPr>
                      <w:t>Coloana 2 din Partea 1 a Anexei nr. 1 la HG 804/2007</w:t>
                    </w:r>
                  </w:p>
                </w:tc>
                <w:tc>
                  <w:tcPr>
                    <w:tcW w:w="1377" w:type="dxa"/>
                    <w:shd w:val="clear" w:color="auto" w:fill="C0C0C0"/>
                    <w:vAlign w:val="center"/>
                  </w:tcPr>
                  <w:p w:rsidR="0064157D" w:rsidRPr="0010552C" w:rsidRDefault="0064157D" w:rsidP="00101A6C">
                    <w:pPr>
                      <w:spacing w:before="40" w:after="0" w:line="360" w:lineRule="auto"/>
                      <w:jc w:val="center"/>
                      <w:rPr>
                        <w:rFonts w:ascii="Arial" w:hAnsi="Arial" w:cs="Arial"/>
                        <w:b/>
                        <w:bCs/>
                        <w:iCs/>
                        <w:noProof/>
                        <w:sz w:val="20"/>
                        <w:szCs w:val="24"/>
                        <w:lang w:val="ro-RO"/>
                      </w:rPr>
                    </w:pPr>
                    <w:r w:rsidRPr="0010552C">
                      <w:rPr>
                        <w:rFonts w:ascii="Arial" w:hAnsi="Arial" w:cs="Arial"/>
                        <w:b/>
                        <w:bCs/>
                        <w:iCs/>
                        <w:noProof/>
                        <w:sz w:val="20"/>
                        <w:szCs w:val="24"/>
                        <w:lang w:val="ro-RO"/>
                      </w:rPr>
                      <w:t>Coloana 3 din Partea 1 a Anexei nr. 1 la HG 804/2007</w:t>
                    </w:r>
                  </w:p>
                </w:tc>
              </w:tr>
              <w:tr w:rsidR="0064157D" w:rsidRPr="0010552C" w:rsidTr="00101A6C">
                <w:tc>
                  <w:tcPr>
                    <w:tcW w:w="1683" w:type="dxa"/>
                    <w:shd w:val="clear" w:color="auto" w:fill="auto"/>
                  </w:tcPr>
                  <w:p w:rsidR="0064157D" w:rsidRPr="0010552C" w:rsidRDefault="0064157D" w:rsidP="00101A6C">
                    <w:pPr>
                      <w:spacing w:before="40" w:after="0" w:line="360" w:lineRule="auto"/>
                      <w:jc w:val="center"/>
                      <w:rPr>
                        <w:rFonts w:ascii="Arial" w:hAnsi="Arial" w:cs="Arial"/>
                        <w:bCs/>
                        <w:iCs/>
                        <w:noProof/>
                        <w:sz w:val="20"/>
                        <w:szCs w:val="24"/>
                        <w:lang w:val="ro-RO"/>
                      </w:rPr>
                    </w:pPr>
                  </w:p>
                </w:tc>
                <w:tc>
                  <w:tcPr>
                    <w:tcW w:w="2142" w:type="dxa"/>
                    <w:shd w:val="clear" w:color="auto" w:fill="auto"/>
                  </w:tcPr>
                  <w:p w:rsidR="0064157D" w:rsidRPr="0010552C" w:rsidRDefault="0064157D" w:rsidP="00101A6C">
                    <w:pPr>
                      <w:spacing w:before="40" w:after="0" w:line="360" w:lineRule="auto"/>
                      <w:jc w:val="center"/>
                      <w:rPr>
                        <w:rFonts w:ascii="Arial" w:hAnsi="Arial" w:cs="Arial"/>
                        <w:bCs/>
                        <w:iCs/>
                        <w:noProof/>
                        <w:sz w:val="20"/>
                        <w:szCs w:val="24"/>
                        <w:lang w:val="ro-RO"/>
                      </w:rPr>
                    </w:pPr>
                  </w:p>
                </w:tc>
                <w:tc>
                  <w:tcPr>
                    <w:tcW w:w="1683" w:type="dxa"/>
                    <w:shd w:val="clear" w:color="auto" w:fill="auto"/>
                  </w:tcPr>
                  <w:p w:rsidR="0064157D" w:rsidRPr="0010552C" w:rsidRDefault="0064157D" w:rsidP="00101A6C">
                    <w:pPr>
                      <w:spacing w:before="40" w:after="0" w:line="360" w:lineRule="auto"/>
                      <w:jc w:val="center"/>
                      <w:rPr>
                        <w:rFonts w:ascii="Arial" w:hAnsi="Arial" w:cs="Arial"/>
                        <w:bCs/>
                        <w:iCs/>
                        <w:noProof/>
                        <w:sz w:val="20"/>
                        <w:szCs w:val="24"/>
                        <w:lang w:val="ro-RO"/>
                      </w:rPr>
                    </w:pPr>
                  </w:p>
                </w:tc>
                <w:tc>
                  <w:tcPr>
                    <w:tcW w:w="1071" w:type="dxa"/>
                    <w:shd w:val="clear" w:color="auto" w:fill="auto"/>
                  </w:tcPr>
                  <w:p w:rsidR="0064157D" w:rsidRPr="0010552C" w:rsidRDefault="0064157D" w:rsidP="00101A6C">
                    <w:pPr>
                      <w:spacing w:before="40" w:after="0" w:line="360" w:lineRule="auto"/>
                      <w:jc w:val="center"/>
                      <w:rPr>
                        <w:rFonts w:ascii="Arial" w:hAnsi="Arial" w:cs="Arial"/>
                        <w:bCs/>
                        <w:iCs/>
                        <w:noProof/>
                        <w:sz w:val="20"/>
                        <w:szCs w:val="24"/>
                        <w:lang w:val="ro-RO"/>
                      </w:rPr>
                    </w:pPr>
                  </w:p>
                </w:tc>
                <w:tc>
                  <w:tcPr>
                    <w:tcW w:w="1377" w:type="dxa"/>
                    <w:shd w:val="clear" w:color="auto" w:fill="auto"/>
                  </w:tcPr>
                  <w:p w:rsidR="0064157D" w:rsidRPr="0010552C" w:rsidRDefault="0064157D" w:rsidP="00101A6C">
                    <w:pPr>
                      <w:spacing w:before="40" w:after="0" w:line="360" w:lineRule="auto"/>
                      <w:jc w:val="center"/>
                      <w:rPr>
                        <w:rFonts w:ascii="Arial" w:hAnsi="Arial" w:cs="Arial"/>
                        <w:bCs/>
                        <w:iCs/>
                        <w:noProof/>
                        <w:sz w:val="20"/>
                        <w:szCs w:val="24"/>
                        <w:lang w:val="ro-RO"/>
                      </w:rPr>
                    </w:pPr>
                  </w:p>
                </w:tc>
                <w:tc>
                  <w:tcPr>
                    <w:tcW w:w="1377" w:type="dxa"/>
                    <w:shd w:val="clear" w:color="auto" w:fill="auto"/>
                  </w:tcPr>
                  <w:p w:rsidR="0064157D" w:rsidRPr="0010552C" w:rsidRDefault="0064157D" w:rsidP="00101A6C">
                    <w:pPr>
                      <w:spacing w:before="40" w:after="0" w:line="360" w:lineRule="auto"/>
                      <w:jc w:val="center"/>
                      <w:rPr>
                        <w:rFonts w:ascii="Arial" w:hAnsi="Arial" w:cs="Arial"/>
                        <w:bCs/>
                        <w:iCs/>
                        <w:noProof/>
                        <w:sz w:val="20"/>
                        <w:szCs w:val="24"/>
                        <w:lang w:val="ro-RO"/>
                      </w:rPr>
                    </w:pPr>
                  </w:p>
                </w:tc>
              </w:tr>
            </w:tbl>
            <w:p w:rsidR="0064157D" w:rsidRDefault="00B51F42" w:rsidP="00101A6C">
              <w:pPr>
                <w:spacing w:after="0" w:line="240" w:lineRule="auto"/>
                <w:jc w:val="both"/>
                <w:rPr>
                  <w:rFonts w:ascii="Arial" w:hAnsi="Arial" w:cs="Arial"/>
                  <w:b/>
                  <w:bCs/>
                  <w:iCs/>
                  <w:noProof/>
                  <w:sz w:val="24"/>
                  <w:szCs w:val="24"/>
                  <w:lang w:val="ro-RO"/>
                </w:rPr>
              </w:pPr>
            </w:p>
          </w:sdtContent>
        </w:sdt>
        <w:sdt>
          <w:sdtPr>
            <w:rPr>
              <w:rFonts w:ascii="Arial" w:hAnsi="Arial" w:cs="Arial"/>
              <w:b/>
              <w:bCs/>
              <w:iCs/>
              <w:noProof/>
              <w:sz w:val="24"/>
              <w:szCs w:val="24"/>
              <w:lang w:val="ro-RO"/>
            </w:rPr>
            <w:alias w:val="Pericole și consecințe ale accidentelor majore identificate"/>
            <w:tag w:val="PericoleAccidenteMajoreModel"/>
            <w:id w:val="190200855"/>
            <w:lock w:val="contentLocked"/>
            <w:placeholder>
              <w:docPart w:val="F7D3F534A9EA41469202234C32CA1F3F"/>
            </w:placeholder>
          </w:sdtPr>
          <w:sdtContent>
            <w:tbl>
              <w:tblPr>
                <w:tblW w:w="933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590"/>
                <w:gridCol w:w="2872"/>
                <w:gridCol w:w="2872"/>
              </w:tblGrid>
              <w:tr w:rsidR="0064157D" w:rsidRPr="0010552C" w:rsidTr="00101A6C">
                <w:tc>
                  <w:tcPr>
                    <w:tcW w:w="3590" w:type="dxa"/>
                    <w:shd w:val="clear" w:color="auto" w:fill="C0C0C0"/>
                    <w:vAlign w:val="center"/>
                  </w:tcPr>
                  <w:p w:rsidR="0064157D" w:rsidRPr="0010552C" w:rsidRDefault="0064157D" w:rsidP="00101A6C">
                    <w:pPr>
                      <w:spacing w:before="40" w:after="0" w:line="360" w:lineRule="auto"/>
                      <w:jc w:val="center"/>
                      <w:rPr>
                        <w:rFonts w:ascii="Arial" w:hAnsi="Arial" w:cs="Arial"/>
                        <w:b/>
                        <w:bCs/>
                        <w:iCs/>
                        <w:noProof/>
                        <w:sz w:val="20"/>
                        <w:szCs w:val="24"/>
                        <w:lang w:val="ro-RO"/>
                      </w:rPr>
                    </w:pPr>
                    <w:r w:rsidRPr="0010552C">
                      <w:rPr>
                        <w:rFonts w:ascii="Arial" w:hAnsi="Arial" w:cs="Arial"/>
                        <w:b/>
                        <w:bCs/>
                        <w:iCs/>
                        <w:noProof/>
                        <w:sz w:val="20"/>
                        <w:szCs w:val="24"/>
                        <w:lang w:val="ro-RO"/>
                      </w:rPr>
                      <w:t>Instalații relevante din punct de vedere al securității</w:t>
                    </w:r>
                  </w:p>
                </w:tc>
                <w:tc>
                  <w:tcPr>
                    <w:tcW w:w="2872" w:type="dxa"/>
                    <w:shd w:val="clear" w:color="auto" w:fill="C0C0C0"/>
                    <w:vAlign w:val="center"/>
                  </w:tcPr>
                  <w:p w:rsidR="0064157D" w:rsidRPr="0010552C" w:rsidRDefault="0064157D" w:rsidP="00101A6C">
                    <w:pPr>
                      <w:spacing w:before="40" w:after="0" w:line="360" w:lineRule="auto"/>
                      <w:jc w:val="center"/>
                      <w:rPr>
                        <w:rFonts w:ascii="Arial" w:hAnsi="Arial" w:cs="Arial"/>
                        <w:b/>
                        <w:bCs/>
                        <w:iCs/>
                        <w:noProof/>
                        <w:sz w:val="20"/>
                        <w:szCs w:val="24"/>
                        <w:lang w:val="ro-RO"/>
                      </w:rPr>
                    </w:pPr>
                    <w:r w:rsidRPr="0010552C">
                      <w:rPr>
                        <w:rFonts w:ascii="Arial" w:hAnsi="Arial" w:cs="Arial"/>
                        <w:b/>
                        <w:bCs/>
                        <w:iCs/>
                        <w:noProof/>
                        <w:sz w:val="20"/>
                        <w:szCs w:val="24"/>
                        <w:lang w:val="ro-RO"/>
                      </w:rPr>
                      <w:t>Cauze</w:t>
                    </w:r>
                  </w:p>
                </w:tc>
                <w:tc>
                  <w:tcPr>
                    <w:tcW w:w="2872" w:type="dxa"/>
                    <w:shd w:val="clear" w:color="auto" w:fill="C0C0C0"/>
                    <w:vAlign w:val="center"/>
                  </w:tcPr>
                  <w:p w:rsidR="0064157D" w:rsidRPr="0010552C" w:rsidRDefault="0064157D" w:rsidP="00101A6C">
                    <w:pPr>
                      <w:spacing w:before="40" w:after="0" w:line="360" w:lineRule="auto"/>
                      <w:jc w:val="center"/>
                      <w:rPr>
                        <w:rFonts w:ascii="Arial" w:hAnsi="Arial" w:cs="Arial"/>
                        <w:b/>
                        <w:bCs/>
                        <w:iCs/>
                        <w:noProof/>
                        <w:sz w:val="20"/>
                        <w:szCs w:val="24"/>
                        <w:lang w:val="ro-RO"/>
                      </w:rPr>
                    </w:pPr>
                    <w:r w:rsidRPr="0010552C">
                      <w:rPr>
                        <w:rFonts w:ascii="Arial" w:hAnsi="Arial" w:cs="Arial"/>
                        <w:b/>
                        <w:bCs/>
                        <w:iCs/>
                        <w:noProof/>
                        <w:sz w:val="20"/>
                        <w:szCs w:val="24"/>
                        <w:lang w:val="ro-RO"/>
                      </w:rPr>
                      <w:t>Efecte</w:t>
                    </w:r>
                  </w:p>
                </w:tc>
              </w:tr>
              <w:tr w:rsidR="0064157D" w:rsidRPr="0010552C" w:rsidTr="00101A6C">
                <w:tc>
                  <w:tcPr>
                    <w:tcW w:w="3590" w:type="dxa"/>
                    <w:shd w:val="clear" w:color="auto" w:fill="auto"/>
                  </w:tcPr>
                  <w:p w:rsidR="0064157D" w:rsidRPr="0010552C" w:rsidRDefault="0064157D" w:rsidP="00101A6C">
                    <w:pPr>
                      <w:spacing w:before="40" w:after="0" w:line="360" w:lineRule="auto"/>
                      <w:jc w:val="center"/>
                      <w:rPr>
                        <w:rFonts w:ascii="Arial" w:hAnsi="Arial" w:cs="Arial"/>
                        <w:bCs/>
                        <w:iCs/>
                        <w:noProof/>
                        <w:sz w:val="20"/>
                        <w:szCs w:val="24"/>
                        <w:lang w:val="ro-RO"/>
                      </w:rPr>
                    </w:pPr>
                  </w:p>
                </w:tc>
                <w:tc>
                  <w:tcPr>
                    <w:tcW w:w="2872" w:type="dxa"/>
                    <w:shd w:val="clear" w:color="auto" w:fill="auto"/>
                  </w:tcPr>
                  <w:p w:rsidR="0064157D" w:rsidRPr="0010552C" w:rsidRDefault="0064157D" w:rsidP="00101A6C">
                    <w:pPr>
                      <w:spacing w:before="40" w:after="0" w:line="360" w:lineRule="auto"/>
                      <w:jc w:val="center"/>
                      <w:rPr>
                        <w:rFonts w:ascii="Arial" w:hAnsi="Arial" w:cs="Arial"/>
                        <w:bCs/>
                        <w:iCs/>
                        <w:noProof/>
                        <w:sz w:val="20"/>
                        <w:szCs w:val="24"/>
                        <w:lang w:val="ro-RO"/>
                      </w:rPr>
                    </w:pPr>
                  </w:p>
                </w:tc>
                <w:tc>
                  <w:tcPr>
                    <w:tcW w:w="2872" w:type="dxa"/>
                    <w:shd w:val="clear" w:color="auto" w:fill="auto"/>
                  </w:tcPr>
                  <w:p w:rsidR="0064157D" w:rsidRPr="0010552C" w:rsidRDefault="0064157D" w:rsidP="00101A6C">
                    <w:pPr>
                      <w:spacing w:before="40" w:after="0" w:line="360" w:lineRule="auto"/>
                      <w:jc w:val="center"/>
                      <w:rPr>
                        <w:rFonts w:ascii="Arial" w:hAnsi="Arial" w:cs="Arial"/>
                        <w:bCs/>
                        <w:iCs/>
                        <w:noProof/>
                        <w:sz w:val="20"/>
                        <w:szCs w:val="24"/>
                        <w:lang w:val="ro-RO"/>
                      </w:rPr>
                    </w:pPr>
                  </w:p>
                </w:tc>
              </w:tr>
            </w:tbl>
            <w:p w:rsidR="0064157D" w:rsidRDefault="00B51F42" w:rsidP="00101A6C">
              <w:pPr>
                <w:spacing w:after="0" w:line="240" w:lineRule="auto"/>
                <w:jc w:val="both"/>
                <w:rPr>
                  <w:rFonts w:ascii="Arial" w:hAnsi="Arial" w:cs="Arial"/>
                  <w:b/>
                  <w:bCs/>
                  <w:iCs/>
                  <w:noProof/>
                  <w:sz w:val="24"/>
                  <w:szCs w:val="24"/>
                  <w:lang w:val="ro-RO"/>
                </w:rPr>
              </w:pPr>
            </w:p>
          </w:sdtContent>
        </w:sdt>
        <w:sdt>
          <w:sdtPr>
            <w:rPr>
              <w:rFonts w:ascii="Arial" w:hAnsi="Arial" w:cs="Arial"/>
              <w:b/>
              <w:bCs/>
              <w:iCs/>
              <w:noProof/>
              <w:sz w:val="24"/>
              <w:szCs w:val="24"/>
              <w:lang w:val="ro-RO"/>
            </w:rPr>
            <w:alias w:val="Sisteme de siguranță existente"/>
            <w:tag w:val="SistemeSigurantaModel"/>
            <w:id w:val="-1353175283"/>
            <w:lock w:val="contentLocked"/>
            <w:placeholder>
              <w:docPart w:val="F7D3F534A9EA41469202234C32CA1F3F"/>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667"/>
                <w:gridCol w:w="6666"/>
              </w:tblGrid>
              <w:tr w:rsidR="0064157D" w:rsidRPr="00902381" w:rsidTr="00101A6C">
                <w:tc>
                  <w:tcPr>
                    <w:tcW w:w="2667" w:type="dxa"/>
                    <w:shd w:val="clear" w:color="auto" w:fill="C0C0C0"/>
                    <w:vAlign w:val="center"/>
                  </w:tcPr>
                  <w:p w:rsidR="0064157D" w:rsidRPr="00902381" w:rsidRDefault="0064157D" w:rsidP="00101A6C">
                    <w:pPr>
                      <w:spacing w:before="40" w:after="0" w:line="240" w:lineRule="auto"/>
                      <w:jc w:val="center"/>
                      <w:rPr>
                        <w:rFonts w:ascii="Arial" w:hAnsi="Arial" w:cs="Arial"/>
                        <w:b/>
                        <w:bCs/>
                        <w:iCs/>
                        <w:noProof/>
                        <w:sz w:val="20"/>
                        <w:szCs w:val="24"/>
                        <w:lang w:val="ro-RO"/>
                      </w:rPr>
                    </w:pPr>
                    <w:r w:rsidRPr="00902381">
                      <w:rPr>
                        <w:rFonts w:ascii="Arial" w:hAnsi="Arial" w:cs="Arial"/>
                        <w:b/>
                        <w:bCs/>
                        <w:iCs/>
                        <w:noProof/>
                        <w:sz w:val="20"/>
                        <w:szCs w:val="24"/>
                        <w:lang w:val="ro-RO"/>
                      </w:rPr>
                      <w:t>Instalația</w:t>
                    </w:r>
                  </w:p>
                </w:tc>
                <w:tc>
                  <w:tcPr>
                    <w:tcW w:w="6666" w:type="dxa"/>
                    <w:shd w:val="clear" w:color="auto" w:fill="C0C0C0"/>
                    <w:vAlign w:val="center"/>
                  </w:tcPr>
                  <w:p w:rsidR="0064157D" w:rsidRPr="00902381" w:rsidRDefault="0064157D" w:rsidP="00101A6C">
                    <w:pPr>
                      <w:spacing w:before="40" w:after="0" w:line="240" w:lineRule="auto"/>
                      <w:jc w:val="center"/>
                      <w:rPr>
                        <w:rFonts w:ascii="Arial" w:hAnsi="Arial" w:cs="Arial"/>
                        <w:b/>
                        <w:bCs/>
                        <w:iCs/>
                        <w:noProof/>
                        <w:sz w:val="20"/>
                        <w:szCs w:val="24"/>
                        <w:lang w:val="ro-RO"/>
                      </w:rPr>
                    </w:pPr>
                    <w:r w:rsidRPr="00902381">
                      <w:rPr>
                        <w:rFonts w:ascii="Arial" w:hAnsi="Arial" w:cs="Arial"/>
                        <w:b/>
                        <w:bCs/>
                        <w:iCs/>
                        <w:noProof/>
                        <w:sz w:val="20"/>
                        <w:szCs w:val="24"/>
                        <w:lang w:val="ro-RO"/>
                      </w:rPr>
                      <w:t>Echipamente de funcționare în siguranță</w:t>
                    </w:r>
                  </w:p>
                </w:tc>
              </w:tr>
              <w:tr w:rsidR="0064157D" w:rsidRPr="00902381" w:rsidTr="00101A6C">
                <w:tc>
                  <w:tcPr>
                    <w:tcW w:w="2667" w:type="dxa"/>
                    <w:shd w:val="clear" w:color="auto" w:fill="auto"/>
                  </w:tcPr>
                  <w:p w:rsidR="0064157D" w:rsidRPr="00902381" w:rsidRDefault="0064157D" w:rsidP="00101A6C">
                    <w:pPr>
                      <w:spacing w:before="40" w:after="0" w:line="240" w:lineRule="auto"/>
                      <w:jc w:val="center"/>
                      <w:rPr>
                        <w:rFonts w:ascii="Arial" w:hAnsi="Arial" w:cs="Arial"/>
                        <w:bCs/>
                        <w:iCs/>
                        <w:noProof/>
                        <w:sz w:val="20"/>
                        <w:szCs w:val="24"/>
                        <w:lang w:val="ro-RO"/>
                      </w:rPr>
                    </w:pPr>
                  </w:p>
                </w:tc>
                <w:tc>
                  <w:tcPr>
                    <w:tcW w:w="6666" w:type="dxa"/>
                    <w:shd w:val="clear" w:color="auto" w:fill="auto"/>
                  </w:tcPr>
                  <w:p w:rsidR="0064157D" w:rsidRPr="00902381" w:rsidRDefault="0064157D" w:rsidP="00101A6C">
                    <w:pPr>
                      <w:spacing w:before="40" w:after="0" w:line="240" w:lineRule="auto"/>
                      <w:jc w:val="center"/>
                      <w:rPr>
                        <w:rFonts w:ascii="Arial" w:hAnsi="Arial" w:cs="Arial"/>
                        <w:bCs/>
                        <w:iCs/>
                        <w:noProof/>
                        <w:sz w:val="20"/>
                        <w:szCs w:val="24"/>
                        <w:lang w:val="ro-RO"/>
                      </w:rPr>
                    </w:pPr>
                  </w:p>
                </w:tc>
              </w:tr>
            </w:tbl>
            <w:p w:rsidR="0064157D" w:rsidRDefault="00B51F42" w:rsidP="00101A6C">
              <w:pPr>
                <w:spacing w:after="0" w:line="240" w:lineRule="auto"/>
                <w:jc w:val="both"/>
                <w:rPr>
                  <w:rFonts w:ascii="Arial" w:hAnsi="Arial" w:cs="Arial"/>
                  <w:b/>
                  <w:bCs/>
                  <w:iCs/>
                  <w:noProof/>
                  <w:sz w:val="24"/>
                  <w:szCs w:val="24"/>
                  <w:lang w:val="ro-RO"/>
                </w:rPr>
              </w:pPr>
            </w:p>
          </w:sdtContent>
        </w:sdt>
        <w:sdt>
          <w:sdtPr>
            <w:rPr>
              <w:rFonts w:ascii="Arial" w:hAnsi="Arial" w:cs="Arial"/>
              <w:b/>
              <w:bCs/>
              <w:iCs/>
              <w:noProof/>
              <w:sz w:val="24"/>
              <w:szCs w:val="24"/>
              <w:lang w:val="ro-RO"/>
            </w:rPr>
            <w:alias w:val="Câmp editabil text"/>
            <w:tag w:val="CampEditabil"/>
            <w:id w:val="332731660"/>
            <w:placeholder>
              <w:docPart w:val="3F78C937D78745A5A8B79D52599B3DDB"/>
            </w:placeholder>
            <w:showingPlcHdr/>
          </w:sdtPr>
          <w:sdtContent>
            <w:p w:rsidR="0064157D" w:rsidRDefault="0064157D" w:rsidP="00101A6C">
              <w:pPr>
                <w:spacing w:after="0" w:line="240" w:lineRule="auto"/>
                <w:jc w:val="both"/>
                <w:rPr>
                  <w:rFonts w:ascii="Arial" w:hAnsi="Arial" w:cs="Arial"/>
                  <w:b/>
                  <w:bCs/>
                  <w:iCs/>
                  <w:noProof/>
                  <w:sz w:val="24"/>
                  <w:szCs w:val="24"/>
                  <w:lang w:val="ro-RO"/>
                </w:rPr>
              </w:pPr>
              <w:r w:rsidRPr="000E54E2">
                <w:rPr>
                  <w:rStyle w:val="PlaceholderText"/>
                  <w:rFonts w:ascii="Arial" w:hAnsi="Arial" w:cs="Arial"/>
                </w:rPr>
                <w:t>....</w:t>
              </w:r>
            </w:p>
          </w:sdtContent>
        </w:sdt>
        <w:p w:rsidR="0064157D" w:rsidRPr="00AB39ED" w:rsidRDefault="0064157D" w:rsidP="00101A6C">
          <w:pPr>
            <w:spacing w:after="0" w:line="240" w:lineRule="auto"/>
            <w:jc w:val="both"/>
            <w:rPr>
              <w:rFonts w:ascii="Arial" w:hAnsi="Arial" w:cs="Arial"/>
              <w:b/>
              <w:noProof/>
              <w:sz w:val="24"/>
              <w:szCs w:val="24"/>
              <w:lang w:val="ro-RO"/>
            </w:rPr>
          </w:pPr>
          <w:r w:rsidRPr="00AB39ED">
            <w:rPr>
              <w:rFonts w:ascii="Arial" w:hAnsi="Arial" w:cs="Arial"/>
              <w:b/>
              <w:bCs/>
              <w:iCs/>
              <w:noProof/>
              <w:sz w:val="24"/>
              <w:szCs w:val="24"/>
              <w:lang w:val="ro-RO"/>
            </w:rPr>
            <w:t>12.2.</w:t>
          </w:r>
          <w:r w:rsidRPr="00AB39ED">
            <w:rPr>
              <w:rFonts w:ascii="Arial" w:hAnsi="Arial" w:cs="Arial"/>
              <w:noProof/>
              <w:sz w:val="24"/>
              <w:szCs w:val="24"/>
              <w:lang w:val="ro-RO"/>
            </w:rPr>
            <w:t xml:space="preserve"> </w:t>
          </w:r>
          <w:r w:rsidRPr="00AB39ED">
            <w:rPr>
              <w:rFonts w:ascii="Arial" w:hAnsi="Arial" w:cs="Arial"/>
              <w:b/>
              <w:iCs/>
              <w:noProof/>
              <w:sz w:val="24"/>
              <w:szCs w:val="24"/>
              <w:lang w:val="ro-RO"/>
            </w:rPr>
            <w:t>Plan operativ de prevenire şi management al situaţiilor de urgenţă</w:t>
          </w:r>
        </w:p>
        <w:p w:rsidR="0064157D" w:rsidRPr="00AB39ED" w:rsidRDefault="0064157D" w:rsidP="00101A6C">
          <w:pPr>
            <w:spacing w:after="0" w:line="240" w:lineRule="auto"/>
            <w:jc w:val="both"/>
            <w:rPr>
              <w:rFonts w:ascii="Arial" w:hAnsi="Arial" w:cs="Arial"/>
              <w:noProof/>
              <w:sz w:val="24"/>
              <w:szCs w:val="24"/>
              <w:lang w:val="ro-RO"/>
            </w:rPr>
          </w:pPr>
          <w:r w:rsidRPr="00AB39ED">
            <w:rPr>
              <w:rFonts w:ascii="Arial" w:hAnsi="Arial" w:cs="Arial"/>
              <w:b/>
              <w:noProof/>
              <w:sz w:val="24"/>
              <w:szCs w:val="24"/>
              <w:lang w:val="ro-RO"/>
            </w:rPr>
            <w:t xml:space="preserve">12.2.1. </w:t>
          </w:r>
          <w:r w:rsidRPr="00AB39ED">
            <w:rPr>
              <w:rFonts w:ascii="Arial" w:hAnsi="Arial" w:cs="Arial"/>
              <w:noProof/>
              <w:sz w:val="24"/>
              <w:szCs w:val="24"/>
              <w:lang w:val="ro-RO"/>
            </w:rPr>
            <w:t xml:space="preserve">Operatorul deţine un </w:t>
          </w:r>
          <w:r w:rsidRPr="000E54E2">
            <w:rPr>
              <w:rFonts w:ascii="Arial" w:hAnsi="Arial" w:cs="Arial"/>
              <w:iCs/>
              <w:noProof/>
              <w:sz w:val="24"/>
              <w:szCs w:val="24"/>
              <w:lang w:val="ro-RO"/>
            </w:rPr>
            <w:t>Plan operativ de prevenire şi management al situaţiilor de urgenţă,</w:t>
          </w:r>
          <w:r w:rsidRPr="000E54E2">
            <w:rPr>
              <w:rFonts w:ascii="Arial" w:hAnsi="Arial" w:cs="Arial"/>
              <w:b/>
              <w:bCs/>
              <w:iCs/>
              <w:noProof/>
              <w:sz w:val="24"/>
              <w:szCs w:val="24"/>
              <w:lang w:val="ro-RO"/>
            </w:rPr>
            <w:t xml:space="preserve"> </w:t>
          </w:r>
          <w:r w:rsidRPr="000E54E2">
            <w:rPr>
              <w:rFonts w:ascii="Arial" w:hAnsi="Arial" w:cs="Arial"/>
              <w:noProof/>
              <w:sz w:val="24"/>
              <w:szCs w:val="24"/>
              <w:lang w:val="ro-RO"/>
            </w:rPr>
            <w:t>plan care trateazǎ peri</w:t>
          </w:r>
          <w:r w:rsidRPr="00AB39ED">
            <w:rPr>
              <w:rFonts w:ascii="Arial" w:hAnsi="Arial" w:cs="Arial"/>
              <w:noProof/>
              <w:sz w:val="24"/>
              <w:szCs w:val="24"/>
              <w:lang w:val="ro-RO"/>
            </w:rPr>
            <w:t>colele de pe amplasament, în special în legătură cu prevenirea accidentelor cu un posibil impact asupra mediului, care conţine cel puţin:</w:t>
          </w:r>
        </w:p>
        <w:p w:rsidR="0064157D" w:rsidRPr="00AB39ED" w:rsidRDefault="0064157D" w:rsidP="00101A6C">
          <w:pPr>
            <w:numPr>
              <w:ilvl w:val="0"/>
              <w:numId w:val="23"/>
            </w:numPr>
            <w:spacing w:after="0" w:line="240" w:lineRule="auto"/>
            <w:jc w:val="both"/>
            <w:rPr>
              <w:rFonts w:ascii="Arial" w:hAnsi="Arial" w:cs="Arial"/>
              <w:noProof/>
              <w:sz w:val="24"/>
              <w:szCs w:val="24"/>
              <w:lang w:val="ro-RO"/>
            </w:rPr>
          </w:pPr>
          <w:r w:rsidRPr="00AB39ED">
            <w:rPr>
              <w:rFonts w:ascii="Arial" w:hAnsi="Arial" w:cs="Arial"/>
              <w:noProof/>
              <w:sz w:val="24"/>
              <w:szCs w:val="24"/>
              <w:lang w:val="ro-RO"/>
            </w:rPr>
            <w:t>Planul reţelelor de alimentare cu apǎ şi punctele de racord la aceste reţele;</w:t>
          </w:r>
        </w:p>
        <w:p w:rsidR="0064157D" w:rsidRPr="00AB39ED" w:rsidRDefault="0064157D" w:rsidP="00101A6C">
          <w:pPr>
            <w:numPr>
              <w:ilvl w:val="0"/>
              <w:numId w:val="23"/>
            </w:numPr>
            <w:spacing w:after="0" w:line="240" w:lineRule="auto"/>
            <w:jc w:val="both"/>
            <w:rPr>
              <w:rFonts w:ascii="Arial" w:hAnsi="Arial" w:cs="Arial"/>
              <w:noProof/>
              <w:sz w:val="24"/>
              <w:szCs w:val="24"/>
              <w:lang w:val="ro-RO"/>
            </w:rPr>
          </w:pPr>
          <w:r w:rsidRPr="00AB39ED">
            <w:rPr>
              <w:rFonts w:ascii="Arial" w:hAnsi="Arial" w:cs="Arial"/>
              <w:noProof/>
              <w:sz w:val="24"/>
              <w:szCs w:val="24"/>
              <w:lang w:val="ro-RO"/>
            </w:rPr>
            <w:t>Planul reţelelor de canalizare;</w:t>
          </w:r>
        </w:p>
        <w:p w:rsidR="0064157D" w:rsidRPr="00AB39ED" w:rsidRDefault="0064157D" w:rsidP="00101A6C">
          <w:pPr>
            <w:numPr>
              <w:ilvl w:val="0"/>
              <w:numId w:val="23"/>
            </w:numPr>
            <w:spacing w:after="0" w:line="240" w:lineRule="auto"/>
            <w:jc w:val="both"/>
            <w:rPr>
              <w:rFonts w:ascii="Arial" w:hAnsi="Arial" w:cs="Arial"/>
              <w:noProof/>
              <w:sz w:val="24"/>
              <w:szCs w:val="24"/>
              <w:lang w:val="ro-RO"/>
            </w:rPr>
          </w:pPr>
          <w:r w:rsidRPr="00AB39ED">
            <w:rPr>
              <w:rFonts w:ascii="Arial" w:hAnsi="Arial" w:cs="Arial"/>
              <w:noProof/>
              <w:sz w:val="24"/>
              <w:szCs w:val="24"/>
              <w:lang w:val="ro-RO"/>
            </w:rPr>
            <w:t>Identificarea pericolelor posibile din cadrul instalaţiei;</w:t>
          </w:r>
        </w:p>
        <w:p w:rsidR="0064157D" w:rsidRPr="00AB39ED" w:rsidRDefault="0064157D" w:rsidP="00101A6C">
          <w:pPr>
            <w:numPr>
              <w:ilvl w:val="0"/>
              <w:numId w:val="23"/>
            </w:numPr>
            <w:spacing w:after="0" w:line="240" w:lineRule="auto"/>
            <w:jc w:val="both"/>
            <w:rPr>
              <w:rFonts w:ascii="Arial" w:hAnsi="Arial" w:cs="Arial"/>
              <w:noProof/>
              <w:sz w:val="24"/>
              <w:szCs w:val="24"/>
              <w:lang w:val="ro-RO"/>
            </w:rPr>
          </w:pPr>
          <w:r w:rsidRPr="00AB39ED">
            <w:rPr>
              <w:rFonts w:ascii="Arial" w:hAnsi="Arial" w:cs="Arial"/>
              <w:noProof/>
              <w:sz w:val="24"/>
              <w:szCs w:val="24"/>
              <w:lang w:val="ro-RO"/>
            </w:rPr>
            <w:t>Evaluarea riscurilor, accidentelor şi consecinţelor posibile;</w:t>
          </w:r>
        </w:p>
        <w:p w:rsidR="0064157D" w:rsidRPr="00AB39ED" w:rsidRDefault="0064157D" w:rsidP="00101A6C">
          <w:pPr>
            <w:numPr>
              <w:ilvl w:val="0"/>
              <w:numId w:val="23"/>
            </w:numPr>
            <w:spacing w:after="0" w:line="240" w:lineRule="auto"/>
            <w:jc w:val="both"/>
            <w:rPr>
              <w:rFonts w:ascii="Arial" w:hAnsi="Arial" w:cs="Arial"/>
              <w:noProof/>
              <w:sz w:val="24"/>
              <w:szCs w:val="24"/>
              <w:lang w:val="ro-RO"/>
            </w:rPr>
          </w:pPr>
          <w:r w:rsidRPr="00AB39ED">
            <w:rPr>
              <w:rFonts w:ascii="Arial" w:hAnsi="Arial" w:cs="Arial"/>
              <w:noProof/>
              <w:sz w:val="24"/>
              <w:szCs w:val="24"/>
              <w:lang w:val="ro-RO"/>
            </w:rPr>
            <w:lastRenderedPageBreak/>
            <w:t>Implementarea mǎsurilor de reducere a riscurilor de accidente şi consecinţele lor;</w:t>
          </w:r>
        </w:p>
        <w:p w:rsidR="0064157D" w:rsidRPr="00AB39ED" w:rsidRDefault="0064157D" w:rsidP="00101A6C">
          <w:pPr>
            <w:numPr>
              <w:ilvl w:val="0"/>
              <w:numId w:val="23"/>
            </w:numPr>
            <w:spacing w:after="0" w:line="240" w:lineRule="auto"/>
            <w:jc w:val="both"/>
            <w:rPr>
              <w:rFonts w:ascii="Arial" w:hAnsi="Arial" w:cs="Arial"/>
              <w:noProof/>
              <w:sz w:val="24"/>
              <w:szCs w:val="24"/>
              <w:lang w:val="ro-RO"/>
            </w:rPr>
          </w:pPr>
          <w:r w:rsidRPr="00AB39ED">
            <w:rPr>
              <w:rFonts w:ascii="Arial" w:hAnsi="Arial" w:cs="Arial"/>
              <w:caps/>
              <w:noProof/>
              <w:sz w:val="24"/>
              <w:szCs w:val="24"/>
              <w:lang w:val="ro-RO"/>
            </w:rPr>
            <w:t>a</w:t>
          </w:r>
          <w:r w:rsidRPr="00AB39ED">
            <w:rPr>
              <w:rFonts w:ascii="Arial" w:hAnsi="Arial" w:cs="Arial"/>
              <w:noProof/>
              <w:sz w:val="24"/>
              <w:szCs w:val="24"/>
              <w:lang w:val="ro-RO"/>
            </w:rPr>
            <w:t>mplasarea şi caracteristicile echipamentelor care pot fi utilizate în situaţii de urgenţǎ.</w:t>
          </w:r>
        </w:p>
        <w:p w:rsidR="0064157D" w:rsidRPr="00AB39ED" w:rsidRDefault="0064157D" w:rsidP="00101A6C">
          <w:pPr>
            <w:spacing w:after="0" w:line="240" w:lineRule="auto"/>
            <w:jc w:val="both"/>
            <w:rPr>
              <w:rFonts w:ascii="Arial" w:hAnsi="Arial" w:cs="Arial"/>
              <w:noProof/>
              <w:spacing w:val="-6"/>
              <w:sz w:val="24"/>
              <w:szCs w:val="24"/>
              <w:lang w:val="ro-RO"/>
            </w:rPr>
          </w:pPr>
          <w:r w:rsidRPr="00AB39ED">
            <w:rPr>
              <w:rFonts w:ascii="Arial" w:hAnsi="Arial" w:cs="Arial"/>
              <w:b/>
              <w:bCs/>
              <w:iCs/>
              <w:noProof/>
              <w:sz w:val="24"/>
              <w:szCs w:val="24"/>
              <w:lang w:val="ro-RO"/>
            </w:rPr>
            <w:t>12.2.2.</w:t>
          </w:r>
          <w:r w:rsidRPr="00AB39ED">
            <w:rPr>
              <w:rFonts w:ascii="Arial" w:hAnsi="Arial" w:cs="Arial"/>
              <w:noProof/>
              <w:sz w:val="24"/>
              <w:szCs w:val="24"/>
              <w:lang w:val="ro-RO"/>
            </w:rPr>
            <w:t xml:space="preserve"> </w:t>
          </w:r>
          <w:r w:rsidRPr="00AB39ED">
            <w:rPr>
              <w:rFonts w:ascii="Arial" w:hAnsi="Arial" w:cs="Arial"/>
              <w:noProof/>
              <w:spacing w:val="-6"/>
              <w:sz w:val="24"/>
              <w:szCs w:val="24"/>
              <w:lang w:val="ro-RO"/>
            </w:rPr>
            <w:t>Planul operativ de prevenire şi management al situaţiilor de urgenţă trebuie să includă prevederi pentru minimizarea efectelor asupra mediului apărute în urma oricărei situaţii de urgenţă.</w:t>
          </w:r>
        </w:p>
        <w:p w:rsidR="0064157D" w:rsidRPr="00AB39ED" w:rsidRDefault="0064157D" w:rsidP="00101A6C">
          <w:pPr>
            <w:spacing w:after="0" w:line="240" w:lineRule="auto"/>
            <w:jc w:val="both"/>
            <w:rPr>
              <w:rFonts w:ascii="Arial" w:hAnsi="Arial" w:cs="Arial"/>
              <w:noProof/>
              <w:sz w:val="24"/>
              <w:szCs w:val="24"/>
              <w:lang w:val="ro-RO"/>
            </w:rPr>
          </w:pPr>
          <w:r w:rsidRPr="00AB39ED">
            <w:rPr>
              <w:rFonts w:ascii="Arial" w:hAnsi="Arial" w:cs="Arial"/>
              <w:b/>
              <w:bCs/>
              <w:iCs/>
              <w:noProof/>
              <w:sz w:val="24"/>
              <w:szCs w:val="24"/>
              <w:lang w:val="ro-RO"/>
            </w:rPr>
            <w:t>12.2.3.</w:t>
          </w:r>
          <w:r w:rsidRPr="00AB39ED">
            <w:rPr>
              <w:rFonts w:ascii="Arial" w:hAnsi="Arial" w:cs="Arial"/>
              <w:noProof/>
              <w:sz w:val="24"/>
              <w:szCs w:val="24"/>
              <w:lang w:val="ro-RO"/>
            </w:rPr>
            <w:t xml:space="preserve"> Planul operativ de prevenire şi management al situaţiilor de urgenţă trebuie să fie revizuit anual şi actualizat după cum este necesar. El trebuie să fie disponibil pe amplasament în orice moment pentru inspecţie de către personalul cu drept de control al autorităţilor de specialitate.</w:t>
          </w:r>
        </w:p>
        <w:p w:rsidR="0064157D" w:rsidRPr="00AB39ED" w:rsidRDefault="0064157D" w:rsidP="00101A6C">
          <w:pPr>
            <w:spacing w:after="0" w:line="240" w:lineRule="auto"/>
            <w:jc w:val="both"/>
            <w:rPr>
              <w:rFonts w:ascii="Arial" w:hAnsi="Arial" w:cs="Arial"/>
              <w:noProof/>
              <w:color w:val="000000"/>
              <w:sz w:val="24"/>
              <w:szCs w:val="24"/>
              <w:lang w:val="ro-RO"/>
            </w:rPr>
          </w:pPr>
          <w:r w:rsidRPr="00AB39ED">
            <w:rPr>
              <w:rFonts w:ascii="Arial" w:hAnsi="Arial" w:cs="Arial"/>
              <w:b/>
              <w:bCs/>
              <w:iCs/>
              <w:noProof/>
              <w:color w:val="000000"/>
              <w:sz w:val="24"/>
              <w:szCs w:val="24"/>
              <w:lang w:val="ro-RO"/>
            </w:rPr>
            <w:t>12.2.4.</w:t>
          </w:r>
          <w:r w:rsidRPr="00AB39ED">
            <w:rPr>
              <w:rFonts w:ascii="Arial" w:hAnsi="Arial" w:cs="Arial"/>
              <w:noProof/>
              <w:color w:val="000000"/>
              <w:sz w:val="24"/>
              <w:szCs w:val="24"/>
              <w:lang w:val="ro-RO"/>
            </w:rPr>
            <w:t xml:space="preserve"> Operatorul trebuie să deţină mijloacele materiale necesare în caz de poluări accidentale şi să acţioneze în conformitate cu prevederile planului mai sus menţionat.</w:t>
          </w:r>
        </w:p>
        <w:sdt>
          <w:sdtPr>
            <w:rPr>
              <w:rFonts w:ascii="Arial" w:hAnsi="Arial" w:cs="Arial"/>
              <w:b/>
              <w:sz w:val="24"/>
              <w:szCs w:val="24"/>
              <w:lang w:val="ro-RO"/>
            </w:rPr>
            <w:alias w:val="Câmp editabil text"/>
            <w:tag w:val="CampEditabil"/>
            <w:id w:val="-373846278"/>
            <w:placeholder>
              <w:docPart w:val="75207277E45D4D65A678840ED1D75278"/>
            </w:placeholder>
            <w:showingPlcHdr/>
          </w:sdtPr>
          <w:sdtContent>
            <w:p w:rsidR="0064157D" w:rsidRPr="00AB39ED" w:rsidRDefault="0064157D" w:rsidP="00101A6C">
              <w:pPr>
                <w:spacing w:after="0" w:line="240" w:lineRule="auto"/>
                <w:jc w:val="both"/>
                <w:rPr>
                  <w:rFonts w:ascii="Arial" w:hAnsi="Arial" w:cs="Arial"/>
                  <w:b/>
                  <w:sz w:val="24"/>
                  <w:szCs w:val="24"/>
                  <w:lang w:val="ro-RO"/>
                </w:rPr>
              </w:pPr>
              <w:r w:rsidRPr="00AB39ED">
                <w:rPr>
                  <w:rStyle w:val="PlaceholderText"/>
                  <w:rFonts w:ascii="Arial" w:hAnsi="Arial" w:cs="Arial"/>
                  <w:sz w:val="24"/>
                  <w:szCs w:val="24"/>
                </w:rPr>
                <w:t>....</w:t>
              </w:r>
            </w:p>
          </w:sdtContent>
        </w:sdt>
        <w:p w:rsidR="0064157D" w:rsidRPr="00AB39ED" w:rsidRDefault="0064157D" w:rsidP="00101A6C">
          <w:pPr>
            <w:spacing w:after="0" w:line="240" w:lineRule="auto"/>
            <w:jc w:val="both"/>
            <w:rPr>
              <w:rFonts w:ascii="Arial" w:hAnsi="Arial" w:cs="Arial"/>
              <w:b/>
              <w:sz w:val="24"/>
              <w:szCs w:val="24"/>
              <w:lang w:val="ro-RO"/>
            </w:rPr>
          </w:pPr>
          <w:r w:rsidRPr="00AB39ED">
            <w:rPr>
              <w:rFonts w:ascii="Arial" w:hAnsi="Arial" w:cs="Arial"/>
              <w:b/>
              <w:sz w:val="24"/>
              <w:szCs w:val="24"/>
              <w:lang w:val="ro-RO"/>
            </w:rPr>
            <w:t xml:space="preserve">12.3. Program de revizii şi reparaţii a utilajelor şi instalaţiilor din dotare </w:t>
          </w:r>
        </w:p>
        <w:p w:rsidR="0064157D" w:rsidRPr="00937954" w:rsidRDefault="0064157D" w:rsidP="00101A6C">
          <w:pPr>
            <w:spacing w:after="0" w:line="240" w:lineRule="auto"/>
            <w:jc w:val="both"/>
            <w:rPr>
              <w:rFonts w:ascii="Arial" w:hAnsi="Arial" w:cs="Arial"/>
              <w:sz w:val="24"/>
              <w:szCs w:val="24"/>
              <w:lang w:val="ro-RO"/>
            </w:rPr>
          </w:pPr>
          <w:r w:rsidRPr="00937954">
            <w:rPr>
              <w:rFonts w:ascii="Arial" w:hAnsi="Arial" w:cs="Arial"/>
              <w:b/>
              <w:sz w:val="24"/>
              <w:szCs w:val="24"/>
              <w:lang w:val="ro-RO"/>
            </w:rPr>
            <w:t>12.2.1.</w:t>
          </w:r>
          <w:r w:rsidRPr="00937954">
            <w:rPr>
              <w:rFonts w:ascii="Arial" w:hAnsi="Arial" w:cs="Arial"/>
              <w:sz w:val="24"/>
              <w:szCs w:val="24"/>
              <w:lang w:val="ro-RO"/>
            </w:rPr>
            <w:t xml:space="preserve"> Operatorul trebuie să întocmeascã şi sã implementeze un </w:t>
          </w:r>
          <w:r w:rsidRPr="00937954">
            <w:rPr>
              <w:rFonts w:ascii="Arial" w:hAnsi="Arial" w:cs="Arial"/>
              <w:i/>
              <w:sz w:val="24"/>
              <w:szCs w:val="24"/>
              <w:lang w:val="ro-RO"/>
            </w:rPr>
            <w:t>Program anual de revizii şi reparaţii</w:t>
          </w:r>
          <w:r w:rsidRPr="00937954">
            <w:rPr>
              <w:rFonts w:ascii="Arial" w:hAnsi="Arial" w:cs="Arial"/>
              <w:sz w:val="24"/>
              <w:szCs w:val="24"/>
              <w:lang w:val="ro-RO"/>
            </w:rPr>
            <w:t xml:space="preserve"> pentru utilajele şi instalaţiile din dotarea societăţii, contribuind în acest fel la reducerea riscului apariţiei unor situaţii neprevăzute, cu consecinţe grave asupra mediului înconjurător.</w:t>
          </w:r>
        </w:p>
        <w:p w:rsidR="0064157D" w:rsidRPr="00937954" w:rsidRDefault="0064157D" w:rsidP="00101A6C">
          <w:pPr>
            <w:spacing w:after="0" w:line="240" w:lineRule="auto"/>
            <w:jc w:val="both"/>
            <w:rPr>
              <w:rFonts w:ascii="Arial" w:hAnsi="Arial" w:cs="Arial"/>
              <w:sz w:val="24"/>
              <w:szCs w:val="24"/>
              <w:lang w:val="ro-RO"/>
            </w:rPr>
          </w:pPr>
          <w:r w:rsidRPr="00937954">
            <w:rPr>
              <w:rFonts w:ascii="Arial" w:hAnsi="Arial" w:cs="Arial"/>
              <w:b/>
              <w:sz w:val="24"/>
              <w:szCs w:val="24"/>
              <w:lang w:val="ro-RO"/>
            </w:rPr>
            <w:t>12.2.2.</w:t>
          </w:r>
          <w:r w:rsidRPr="00937954">
            <w:rPr>
              <w:rFonts w:ascii="Arial" w:hAnsi="Arial" w:cs="Arial"/>
              <w:sz w:val="24"/>
              <w:szCs w:val="24"/>
              <w:lang w:val="ro-RO"/>
            </w:rPr>
            <w:t xml:space="preserve"> Planul de întreţinere şi reparaţii trebuie să cuprindă toate utilităţile de care dispune amplasamentul (depozitele pentru materii prime şi auxiliare, instalaţii de alimentare cu apă şi combustibil, clădiri, instalaţii de ventilaţie, incălzire şi iluminat, depozite de deşeuri, etc.)</w:t>
          </w:r>
        </w:p>
        <w:p w:rsidR="0064157D" w:rsidRPr="00937954" w:rsidRDefault="0064157D" w:rsidP="00101A6C">
          <w:pPr>
            <w:spacing w:after="0" w:line="240" w:lineRule="auto"/>
            <w:jc w:val="both"/>
            <w:rPr>
              <w:rFonts w:ascii="Arial" w:hAnsi="Arial" w:cs="Arial"/>
              <w:sz w:val="24"/>
              <w:szCs w:val="24"/>
              <w:lang w:val="ro-RO"/>
            </w:rPr>
          </w:pPr>
          <w:r w:rsidRPr="00937954">
            <w:rPr>
              <w:rFonts w:ascii="Arial" w:hAnsi="Arial" w:cs="Arial"/>
              <w:b/>
              <w:sz w:val="24"/>
              <w:szCs w:val="24"/>
              <w:lang w:val="ro-RO"/>
            </w:rPr>
            <w:t>12.2.3.</w:t>
          </w:r>
          <w:r w:rsidRPr="00937954">
            <w:rPr>
              <w:rFonts w:ascii="Arial" w:hAnsi="Arial" w:cs="Arial"/>
              <w:sz w:val="24"/>
              <w:szCs w:val="24"/>
              <w:lang w:val="ro-RO"/>
            </w:rPr>
            <w:t xml:space="preserve"> Periodicitatea operaţiilor de întreţinere şi reparaţii trebuie să corespundă cu prescripţiile furnizorului de echipamente.</w:t>
          </w:r>
        </w:p>
        <w:p w:rsidR="0064157D" w:rsidRPr="00937954" w:rsidRDefault="0064157D" w:rsidP="00101A6C">
          <w:pPr>
            <w:spacing w:after="0" w:line="240" w:lineRule="auto"/>
            <w:jc w:val="both"/>
            <w:rPr>
              <w:rFonts w:ascii="Arial" w:hAnsi="Arial" w:cs="Arial"/>
              <w:sz w:val="24"/>
              <w:szCs w:val="24"/>
              <w:lang w:val="ro-RO"/>
            </w:rPr>
          </w:pPr>
          <w:r w:rsidRPr="00937954">
            <w:rPr>
              <w:rFonts w:ascii="Arial" w:hAnsi="Arial" w:cs="Arial"/>
              <w:b/>
              <w:sz w:val="24"/>
              <w:szCs w:val="24"/>
              <w:lang w:val="ro-RO"/>
            </w:rPr>
            <w:t>12.2.4.</w:t>
          </w:r>
          <w:r w:rsidRPr="00937954">
            <w:rPr>
              <w:rFonts w:ascii="Arial" w:hAnsi="Arial" w:cs="Arial"/>
              <w:sz w:val="24"/>
              <w:szCs w:val="24"/>
              <w:lang w:val="ro-RO"/>
            </w:rPr>
            <w:t xml:space="preserve"> Activităţile prevăzute în Planul de înteţinere şi reparaţii va fi consemnat într-un registru. Acesta va cuprinde minim următoarele date:</w:t>
          </w:r>
        </w:p>
        <w:p w:rsidR="0064157D" w:rsidRPr="00AB39ED" w:rsidRDefault="0064157D" w:rsidP="00101A6C">
          <w:pPr>
            <w:spacing w:after="0" w:line="240" w:lineRule="auto"/>
            <w:ind w:firstLine="709"/>
            <w:jc w:val="both"/>
            <w:rPr>
              <w:rFonts w:ascii="Arial" w:hAnsi="Arial" w:cs="Arial"/>
              <w:sz w:val="24"/>
              <w:szCs w:val="24"/>
              <w:lang w:val="ro-RO"/>
            </w:rPr>
          </w:pPr>
          <w:r w:rsidRPr="00AB39ED">
            <w:rPr>
              <w:rFonts w:ascii="Arial" w:hAnsi="Arial" w:cs="Arial"/>
              <w:sz w:val="24"/>
              <w:szCs w:val="24"/>
              <w:lang w:val="ro-RO"/>
            </w:rPr>
            <w:t>- obiectivul supus reparaţiei sau verificării;</w:t>
          </w:r>
        </w:p>
        <w:p w:rsidR="0064157D" w:rsidRPr="00AB39ED" w:rsidRDefault="0064157D" w:rsidP="00101A6C">
          <w:pPr>
            <w:spacing w:after="0" w:line="240" w:lineRule="auto"/>
            <w:ind w:firstLine="709"/>
            <w:jc w:val="both"/>
            <w:rPr>
              <w:rFonts w:ascii="Arial" w:hAnsi="Arial" w:cs="Arial"/>
              <w:sz w:val="24"/>
              <w:szCs w:val="24"/>
              <w:lang w:val="ro-RO"/>
            </w:rPr>
          </w:pPr>
          <w:r w:rsidRPr="00AB39ED">
            <w:rPr>
              <w:rFonts w:ascii="Arial" w:hAnsi="Arial" w:cs="Arial"/>
              <w:sz w:val="24"/>
              <w:szCs w:val="24"/>
              <w:lang w:val="ro-RO"/>
            </w:rPr>
            <w:t>- data efectuării intervenţiei;</w:t>
          </w:r>
        </w:p>
        <w:p w:rsidR="0064157D" w:rsidRPr="00AB39ED" w:rsidRDefault="0064157D" w:rsidP="00101A6C">
          <w:pPr>
            <w:spacing w:after="0" w:line="240" w:lineRule="auto"/>
            <w:ind w:firstLine="709"/>
            <w:jc w:val="both"/>
            <w:rPr>
              <w:rFonts w:ascii="Arial" w:hAnsi="Arial" w:cs="Arial"/>
              <w:sz w:val="24"/>
              <w:szCs w:val="24"/>
              <w:lang w:val="ro-RO"/>
            </w:rPr>
          </w:pPr>
          <w:r w:rsidRPr="00AB39ED">
            <w:rPr>
              <w:rFonts w:ascii="Arial" w:hAnsi="Arial" w:cs="Arial"/>
              <w:sz w:val="24"/>
              <w:szCs w:val="24"/>
              <w:lang w:val="ro-RO"/>
            </w:rPr>
            <w:t>- felul intervenţiei (planificată sau neplanificată);</w:t>
          </w:r>
        </w:p>
        <w:p w:rsidR="0064157D" w:rsidRPr="00AB39ED" w:rsidRDefault="0064157D" w:rsidP="00101A6C">
          <w:pPr>
            <w:spacing w:after="0" w:line="240" w:lineRule="auto"/>
            <w:ind w:firstLine="709"/>
            <w:jc w:val="both"/>
            <w:rPr>
              <w:rFonts w:ascii="Arial" w:hAnsi="Arial" w:cs="Arial"/>
              <w:sz w:val="24"/>
              <w:szCs w:val="24"/>
              <w:lang w:val="ro-RO"/>
            </w:rPr>
          </w:pPr>
          <w:r w:rsidRPr="00AB39ED">
            <w:rPr>
              <w:rFonts w:ascii="Arial" w:hAnsi="Arial" w:cs="Arial"/>
              <w:sz w:val="24"/>
              <w:szCs w:val="24"/>
              <w:lang w:val="ro-RO"/>
            </w:rPr>
            <w:t>- tipul operaţiei executate;</w:t>
          </w:r>
        </w:p>
        <w:p w:rsidR="0064157D" w:rsidRPr="00AB39ED" w:rsidRDefault="0064157D" w:rsidP="00101A6C">
          <w:pPr>
            <w:spacing w:after="0" w:line="240" w:lineRule="auto"/>
            <w:ind w:firstLine="709"/>
            <w:jc w:val="both"/>
            <w:rPr>
              <w:rFonts w:ascii="Arial" w:hAnsi="Arial" w:cs="Arial"/>
              <w:sz w:val="24"/>
              <w:szCs w:val="24"/>
              <w:lang w:val="ro-RO"/>
            </w:rPr>
          </w:pPr>
          <w:r w:rsidRPr="00AB39ED">
            <w:rPr>
              <w:rFonts w:ascii="Arial" w:hAnsi="Arial" w:cs="Arial"/>
              <w:sz w:val="24"/>
              <w:szCs w:val="24"/>
              <w:lang w:val="ro-RO"/>
            </w:rPr>
            <w:t>- responsabilul execuţiei lucrării;</w:t>
          </w:r>
        </w:p>
        <w:p w:rsidR="0064157D" w:rsidRPr="00AB39ED" w:rsidRDefault="0064157D" w:rsidP="00101A6C">
          <w:pPr>
            <w:pStyle w:val="BodyTextIndent3"/>
            <w:ind w:left="0"/>
            <w:rPr>
              <w:rFonts w:ascii="Arial" w:eastAsia="Calibri" w:hAnsi="Arial" w:cs="Arial"/>
              <w:lang w:val="ro-RO"/>
            </w:rPr>
          </w:pPr>
          <w:r w:rsidRPr="00AB39ED">
            <w:rPr>
              <w:rFonts w:ascii="Arial" w:eastAsia="Calibri" w:hAnsi="Arial" w:cs="Arial"/>
              <w:lang w:val="ro-RO"/>
            </w:rPr>
            <w:t xml:space="preserve">           - fonduri repartizate reparaţiilor sau intervenţiilor.</w:t>
          </w:r>
        </w:p>
        <w:sdt>
          <w:sdtPr>
            <w:rPr>
              <w:rFonts w:ascii="Times New Roman" w:hAnsi="Times New Roman"/>
              <w:sz w:val="24"/>
              <w:szCs w:val="24"/>
              <w:lang w:val="ro-RO"/>
            </w:rPr>
            <w:alias w:val="Câmp editabil text"/>
            <w:tag w:val="CampEditabil"/>
            <w:id w:val="-1220738691"/>
            <w:placeholder>
              <w:docPart w:val="7EB7032471CA41DD90ECFC89AB699A43"/>
            </w:placeholder>
            <w:showingPlcHdr/>
          </w:sdtPr>
          <w:sdtContent>
            <w:p w:rsidR="0064157D" w:rsidRDefault="0064157D" w:rsidP="00101A6C">
              <w:pPr>
                <w:spacing w:after="0" w:line="240" w:lineRule="auto"/>
                <w:jc w:val="both"/>
                <w:rPr>
                  <w:rFonts w:ascii="Times New Roman" w:hAnsi="Times New Roman"/>
                  <w:sz w:val="24"/>
                  <w:szCs w:val="24"/>
                  <w:lang w:val="ro-RO"/>
                </w:rPr>
              </w:pPr>
              <w:r w:rsidRPr="00C1568E">
                <w:rPr>
                  <w:rStyle w:val="PlaceholderText"/>
                  <w:rFonts w:ascii="Times New Roman" w:hAnsi="Times New Roman"/>
                </w:rPr>
                <w:t>....</w:t>
              </w:r>
            </w:p>
          </w:sdtContent>
        </w:sdt>
        <w:p w:rsidR="0064157D" w:rsidRPr="00AB39ED" w:rsidRDefault="0064157D" w:rsidP="00101A6C">
          <w:pPr>
            <w:pStyle w:val="Heading1"/>
          </w:pPr>
          <w:r>
            <w:t xml:space="preserve">13. </w:t>
          </w:r>
          <w:r w:rsidRPr="00AB39ED">
            <w:t>MONITORIZAREA  ACTIVITĂŢII</w:t>
          </w:r>
        </w:p>
        <w:p w:rsidR="0064157D" w:rsidRPr="00AB39ED" w:rsidRDefault="0064157D" w:rsidP="00101A6C">
          <w:pPr>
            <w:spacing w:after="0" w:line="240" w:lineRule="auto"/>
            <w:rPr>
              <w:rFonts w:ascii="Arial" w:hAnsi="Arial" w:cs="Arial"/>
              <w:lang w:val="ro-RO"/>
            </w:rPr>
          </w:pPr>
        </w:p>
        <w:p w:rsidR="0064157D" w:rsidRPr="00AB39ED" w:rsidRDefault="0064157D" w:rsidP="00101A6C">
          <w:pPr>
            <w:spacing w:after="0" w:line="240" w:lineRule="auto"/>
            <w:ind w:right="-360"/>
            <w:jc w:val="both"/>
            <w:rPr>
              <w:rFonts w:ascii="Arial" w:hAnsi="Arial" w:cs="Arial"/>
              <w:b/>
              <w:caps/>
              <w:sz w:val="24"/>
              <w:szCs w:val="24"/>
              <w:lang w:val="ro-RO"/>
            </w:rPr>
          </w:pPr>
          <w:r w:rsidRPr="00AB39ED">
            <w:rPr>
              <w:rFonts w:ascii="Arial" w:hAnsi="Arial" w:cs="Arial"/>
              <w:b/>
              <w:caps/>
              <w:sz w:val="24"/>
              <w:szCs w:val="24"/>
              <w:lang w:val="ro-RO"/>
            </w:rPr>
            <w:t xml:space="preserve">13.1.   </w:t>
          </w:r>
          <w:r w:rsidRPr="00AB39ED">
            <w:rPr>
              <w:rFonts w:ascii="Arial" w:hAnsi="Arial" w:cs="Arial"/>
              <w:b/>
              <w:sz w:val="24"/>
              <w:szCs w:val="24"/>
              <w:lang w:val="ro-RO"/>
            </w:rPr>
            <w:t>Prevederi generale privind monitorizarea</w:t>
          </w:r>
        </w:p>
        <w:p w:rsidR="0064157D" w:rsidRPr="00AB39ED" w:rsidRDefault="0064157D" w:rsidP="00101A6C">
          <w:pPr>
            <w:tabs>
              <w:tab w:val="left" w:pos="360"/>
              <w:tab w:val="left" w:pos="720"/>
              <w:tab w:val="left" w:pos="1800"/>
            </w:tabs>
            <w:spacing w:after="0" w:line="240" w:lineRule="auto"/>
            <w:jc w:val="both"/>
            <w:rPr>
              <w:rFonts w:ascii="Arial" w:hAnsi="Arial" w:cs="Arial"/>
              <w:sz w:val="24"/>
              <w:szCs w:val="24"/>
              <w:lang w:val="ro-RO"/>
            </w:rPr>
          </w:pPr>
          <w:r w:rsidRPr="00AB39ED">
            <w:rPr>
              <w:rFonts w:ascii="Arial" w:hAnsi="Arial" w:cs="Arial"/>
              <w:b/>
              <w:sz w:val="24"/>
              <w:szCs w:val="24"/>
              <w:lang w:val="ro-RO"/>
            </w:rPr>
            <w:t>13.1.1</w:t>
          </w:r>
          <w:r w:rsidRPr="00AB39ED">
            <w:rPr>
              <w:rFonts w:ascii="Arial" w:hAnsi="Arial" w:cs="Arial"/>
              <w:b/>
              <w:bCs/>
              <w:sz w:val="24"/>
              <w:szCs w:val="24"/>
              <w:lang w:val="ro-RO"/>
            </w:rPr>
            <w:t>.</w:t>
          </w:r>
          <w:r w:rsidRPr="00AB39ED">
            <w:rPr>
              <w:rFonts w:ascii="Arial" w:hAnsi="Arial" w:cs="Arial"/>
              <w:bCs/>
              <w:sz w:val="24"/>
              <w:szCs w:val="24"/>
              <w:lang w:val="ro-RO"/>
            </w:rPr>
            <w:t xml:space="preserve"> Operatorul </w:t>
          </w:r>
          <w:r w:rsidRPr="00AB39ED">
            <w:rPr>
              <w:rFonts w:ascii="Arial" w:hAnsi="Arial" w:cs="Arial"/>
              <w:sz w:val="24"/>
              <w:szCs w:val="24"/>
              <w:lang w:val="ro-RO"/>
            </w:rPr>
            <w:t xml:space="preserve">are obligaţia să monitorizeze nivelul emisiilor de poluanţi conform prezentei autorizaţii integrate de mediu şi să raporteze datele de monitorizare către autoritatea competentă de protecţie a mediului. </w:t>
          </w:r>
        </w:p>
        <w:p w:rsidR="0064157D" w:rsidRPr="00AB39ED" w:rsidRDefault="0064157D" w:rsidP="00101A6C">
          <w:pPr>
            <w:tabs>
              <w:tab w:val="left" w:pos="360"/>
              <w:tab w:val="left" w:pos="720"/>
              <w:tab w:val="left" w:pos="1800"/>
            </w:tabs>
            <w:spacing w:after="0" w:line="240" w:lineRule="auto"/>
            <w:jc w:val="both"/>
            <w:rPr>
              <w:rFonts w:ascii="Arial" w:hAnsi="Arial" w:cs="Arial"/>
              <w:sz w:val="24"/>
              <w:szCs w:val="24"/>
              <w:lang w:val="ro-RO"/>
            </w:rPr>
          </w:pPr>
          <w:r w:rsidRPr="00AB39ED">
            <w:rPr>
              <w:rFonts w:ascii="Arial" w:hAnsi="Arial" w:cs="Arial"/>
              <w:b/>
              <w:sz w:val="24"/>
              <w:szCs w:val="24"/>
              <w:lang w:val="ro-RO"/>
            </w:rPr>
            <w:t>13.1.2.</w:t>
          </w:r>
          <w:r w:rsidRPr="00AB39ED">
            <w:rPr>
              <w:rFonts w:ascii="Arial" w:hAnsi="Arial" w:cs="Arial"/>
              <w:sz w:val="24"/>
              <w:szCs w:val="24"/>
              <w:lang w:val="ro-RO"/>
            </w:rPr>
            <w:t xml:space="preserve"> Monitorizarea fiecǎrei emisii trebuie realizată aşa cum s-a precizat în prezenta autorizaţie, respectând condiţiile generale prevăzute de standardele specifice.</w:t>
          </w:r>
        </w:p>
        <w:p w:rsidR="0064157D" w:rsidRPr="00AB39ED" w:rsidRDefault="0064157D" w:rsidP="00101A6C">
          <w:pPr>
            <w:tabs>
              <w:tab w:val="left" w:pos="360"/>
              <w:tab w:val="left" w:pos="720"/>
              <w:tab w:val="left" w:pos="1800"/>
            </w:tabs>
            <w:spacing w:after="0" w:line="240" w:lineRule="auto"/>
            <w:jc w:val="both"/>
            <w:rPr>
              <w:rFonts w:ascii="Arial" w:hAnsi="Arial" w:cs="Arial"/>
              <w:b/>
              <w:sz w:val="24"/>
              <w:szCs w:val="24"/>
              <w:lang w:val="ro-RO"/>
            </w:rPr>
          </w:pPr>
          <w:r w:rsidRPr="00AB39ED">
            <w:rPr>
              <w:rFonts w:ascii="Arial" w:hAnsi="Arial" w:cs="Arial"/>
              <w:b/>
              <w:sz w:val="24"/>
              <w:szCs w:val="24"/>
              <w:lang w:val="ro-RO"/>
            </w:rPr>
            <w:t>13.1.3.</w:t>
          </w:r>
          <w:r w:rsidRPr="00AB39ED">
            <w:rPr>
              <w:rFonts w:ascii="Arial" w:hAnsi="Arial" w:cs="Arial"/>
              <w:sz w:val="24"/>
              <w:szCs w:val="24"/>
              <w:lang w:val="ro-RO"/>
            </w:rPr>
            <w:t xml:space="preserve"> Prelevarea şi analiza probelor pentru monitorizarea factorilor de mediu se va realiza prin laborator propriu sau de către laboratoare acreditate, prin metode de analiză conform standardelor de metodă.</w:t>
          </w:r>
        </w:p>
        <w:p w:rsidR="0064157D" w:rsidRPr="00AB39ED" w:rsidRDefault="0064157D" w:rsidP="00101A6C">
          <w:pPr>
            <w:pStyle w:val="BodyText"/>
            <w:tabs>
              <w:tab w:val="left" w:pos="0"/>
            </w:tabs>
            <w:rPr>
              <w:rFonts w:ascii="Arial" w:hAnsi="Arial" w:cs="Arial"/>
              <w:lang w:val="ro-RO"/>
            </w:rPr>
          </w:pPr>
          <w:r w:rsidRPr="00AB39ED">
            <w:rPr>
              <w:rFonts w:ascii="Arial" w:hAnsi="Arial" w:cs="Arial"/>
              <w:b/>
              <w:lang w:val="ro-RO"/>
            </w:rPr>
            <w:t>13.1.4.</w:t>
          </w:r>
          <w:r w:rsidRPr="00AB39ED">
            <w:rPr>
              <w:rFonts w:ascii="Arial" w:hAnsi="Arial" w:cs="Arial"/>
              <w:lang w:val="ro-RO"/>
            </w:rPr>
            <w:t xml:space="preserve"> Echipamentele</w:t>
          </w:r>
          <w:r w:rsidRPr="00AB39ED">
            <w:rPr>
              <w:rFonts w:ascii="Arial" w:hAnsi="Arial" w:cs="Arial"/>
              <w:i/>
              <w:lang w:val="ro-RO"/>
            </w:rPr>
            <w:t xml:space="preserve"> </w:t>
          </w:r>
          <w:r w:rsidRPr="00AB39ED">
            <w:rPr>
              <w:rFonts w:ascii="Arial" w:hAnsi="Arial" w:cs="Arial"/>
              <w:lang w:val="ro-RO"/>
            </w:rPr>
            <w:t xml:space="preserve">de monitorizare şi analiză trebuie exploatate şi întreţinute astfel încât monitorizarea să reflecte cu precizie emisiile sau evacuările. </w:t>
          </w:r>
        </w:p>
        <w:p w:rsidR="0064157D" w:rsidRPr="00AB39ED" w:rsidRDefault="0064157D" w:rsidP="00101A6C">
          <w:pPr>
            <w:tabs>
              <w:tab w:val="left" w:pos="360"/>
              <w:tab w:val="left" w:pos="720"/>
              <w:tab w:val="left" w:pos="1800"/>
            </w:tabs>
            <w:spacing w:after="0" w:line="240" w:lineRule="auto"/>
            <w:ind w:right="3"/>
            <w:jc w:val="both"/>
            <w:rPr>
              <w:rFonts w:ascii="Arial" w:hAnsi="Arial" w:cs="Arial"/>
              <w:sz w:val="24"/>
              <w:szCs w:val="24"/>
              <w:lang w:val="ro-RO"/>
            </w:rPr>
          </w:pPr>
          <w:r w:rsidRPr="00AB39ED">
            <w:rPr>
              <w:rFonts w:ascii="Arial" w:hAnsi="Arial" w:cs="Arial"/>
              <w:b/>
              <w:sz w:val="24"/>
              <w:szCs w:val="24"/>
              <w:lang w:val="ro-RO"/>
            </w:rPr>
            <w:t>13.1.5.</w:t>
          </w:r>
          <w:r w:rsidRPr="00AB39ED">
            <w:rPr>
              <w:rFonts w:ascii="Arial" w:hAnsi="Arial" w:cs="Arial"/>
              <w:sz w:val="24"/>
              <w:szCs w:val="24"/>
              <w:lang w:val="ro-RO"/>
            </w:rPr>
            <w:t xml:space="preserve"> </w:t>
          </w:r>
          <w:r w:rsidRPr="00AB39ED">
            <w:rPr>
              <w:rFonts w:ascii="Arial" w:hAnsi="Arial" w:cs="Arial"/>
              <w:bCs/>
              <w:sz w:val="24"/>
              <w:szCs w:val="24"/>
              <w:lang w:val="ro-RO"/>
            </w:rPr>
            <w:t xml:space="preserve">Operatorul </w:t>
          </w:r>
          <w:r w:rsidRPr="00AB39ED">
            <w:rPr>
              <w:rFonts w:ascii="Arial" w:hAnsi="Arial" w:cs="Arial"/>
              <w:sz w:val="24"/>
              <w:szCs w:val="24"/>
              <w:lang w:val="ro-RO"/>
            </w:rPr>
            <w:t xml:space="preserve">trebuie să înregistreze într-un registrul special punctele de prelevare a probelor, analizele, măsurătorile, metodele de determinare, condiţiile de prelevare, condiţiile atmosferice în care se face prelevarea, rezultatul măsurătorilor şi date privind eroarea de măsurare şi incertitudinea măsurătorilor. </w:t>
          </w:r>
        </w:p>
        <w:p w:rsidR="0064157D" w:rsidRPr="00AB39ED" w:rsidRDefault="0064157D" w:rsidP="00101A6C">
          <w:pPr>
            <w:spacing w:after="0" w:line="240" w:lineRule="auto"/>
            <w:jc w:val="both"/>
            <w:rPr>
              <w:rFonts w:ascii="Arial" w:hAnsi="Arial" w:cs="Arial"/>
              <w:spacing w:val="-4"/>
              <w:sz w:val="24"/>
              <w:szCs w:val="24"/>
              <w:lang w:val="ro-RO"/>
            </w:rPr>
          </w:pPr>
          <w:r w:rsidRPr="00AB39ED">
            <w:rPr>
              <w:rFonts w:ascii="Arial" w:hAnsi="Arial" w:cs="Arial"/>
              <w:b/>
              <w:sz w:val="24"/>
              <w:szCs w:val="24"/>
              <w:lang w:val="ro-RO"/>
            </w:rPr>
            <w:lastRenderedPageBreak/>
            <w:t>13.1.6.</w:t>
          </w:r>
          <w:r w:rsidRPr="00AB39ED">
            <w:rPr>
              <w:rFonts w:ascii="Arial" w:hAnsi="Arial" w:cs="Arial"/>
              <w:sz w:val="24"/>
              <w:szCs w:val="24"/>
              <w:lang w:val="ro-RO"/>
            </w:rPr>
            <w:t xml:space="preserve"> </w:t>
          </w:r>
          <w:r w:rsidRPr="00AB39ED">
            <w:rPr>
              <w:rFonts w:ascii="Arial" w:hAnsi="Arial" w:cs="Arial"/>
              <w:bCs/>
              <w:sz w:val="24"/>
              <w:szCs w:val="24"/>
              <w:lang w:val="ro-RO"/>
            </w:rPr>
            <w:t xml:space="preserve">Operatorul </w:t>
          </w:r>
          <w:r w:rsidRPr="00AB39ED">
            <w:rPr>
              <w:rFonts w:ascii="Arial" w:hAnsi="Arial" w:cs="Arial"/>
              <w:spacing w:val="-4"/>
              <w:sz w:val="24"/>
              <w:szCs w:val="24"/>
              <w:lang w:val="ro-RO"/>
            </w:rPr>
            <w:t>are obligaţia sa înregistreze şi sa arhiveze buletinele de analizǎ emise de terţi.</w:t>
          </w:r>
        </w:p>
        <w:p w:rsidR="0064157D" w:rsidRPr="00AB39ED" w:rsidRDefault="0064157D" w:rsidP="00101A6C">
          <w:pPr>
            <w:pStyle w:val="BodyText"/>
            <w:rPr>
              <w:rFonts w:ascii="Arial" w:hAnsi="Arial" w:cs="Arial"/>
              <w:lang w:val="ro-RO"/>
            </w:rPr>
          </w:pPr>
          <w:r w:rsidRPr="00AB39ED">
            <w:rPr>
              <w:rFonts w:ascii="Arial" w:hAnsi="Arial" w:cs="Arial"/>
              <w:b/>
              <w:lang w:val="ro-RO"/>
            </w:rPr>
            <w:t>13.1.5.</w:t>
          </w:r>
          <w:r w:rsidRPr="00AB39ED">
            <w:rPr>
              <w:rFonts w:ascii="Arial" w:hAnsi="Arial" w:cs="Arial"/>
              <w:lang w:val="ro-RO"/>
            </w:rPr>
            <w:t xml:space="preserve"> Monitorizarea emisiilor se va realiza astfel încît valorile determinate să poată fi comparate cu valorile limită impuse prin prezenta autorizaţie.</w:t>
          </w:r>
        </w:p>
        <w:p w:rsidR="0064157D" w:rsidRPr="00AB39ED" w:rsidRDefault="0064157D" w:rsidP="00101A6C">
          <w:pPr>
            <w:pStyle w:val="BodyText"/>
            <w:rPr>
              <w:rFonts w:ascii="Arial" w:hAnsi="Arial" w:cs="Arial"/>
              <w:lang w:val="ro-RO"/>
            </w:rPr>
          </w:pPr>
          <w:r w:rsidRPr="00AB39ED">
            <w:rPr>
              <w:rFonts w:ascii="Arial" w:hAnsi="Arial" w:cs="Arial"/>
              <w:b/>
              <w:lang w:val="ro-RO"/>
            </w:rPr>
            <w:t>13.1.7.</w:t>
          </w:r>
          <w:r w:rsidRPr="00AB39ED">
            <w:rPr>
              <w:rFonts w:ascii="Arial" w:hAnsi="Arial" w:cs="Arial"/>
              <w:lang w:val="ro-RO"/>
            </w:rPr>
            <w:t xml:space="preserve"> Toate rezultatele măsurătorilor trebuie prelucrate şi prezentate într-o formă adecvată pentru a permite ACPM să verifice conformitatea cu condiţiile de funcţionare autorizate şi valorile limită de emisie  stabilite.</w:t>
          </w:r>
        </w:p>
        <w:p w:rsidR="0064157D" w:rsidRPr="00AB39ED" w:rsidRDefault="0064157D" w:rsidP="00101A6C">
          <w:pPr>
            <w:tabs>
              <w:tab w:val="left" w:pos="360"/>
              <w:tab w:val="left" w:pos="720"/>
              <w:tab w:val="left" w:pos="1800"/>
            </w:tabs>
            <w:spacing w:after="0" w:line="240" w:lineRule="auto"/>
            <w:ind w:right="3"/>
            <w:jc w:val="both"/>
            <w:rPr>
              <w:rFonts w:ascii="Arial" w:hAnsi="Arial" w:cs="Arial"/>
              <w:spacing w:val="-6"/>
              <w:sz w:val="24"/>
              <w:szCs w:val="24"/>
              <w:lang w:val="ro-RO"/>
            </w:rPr>
          </w:pPr>
          <w:r w:rsidRPr="00AB39ED">
            <w:rPr>
              <w:rFonts w:ascii="Arial" w:hAnsi="Arial" w:cs="Arial"/>
              <w:b/>
              <w:sz w:val="24"/>
              <w:szCs w:val="24"/>
              <w:lang w:val="ro-RO"/>
            </w:rPr>
            <w:t>13.1.8.</w:t>
          </w:r>
          <w:r w:rsidRPr="00AB39ED">
            <w:rPr>
              <w:rFonts w:ascii="Arial" w:hAnsi="Arial" w:cs="Arial"/>
              <w:i/>
              <w:sz w:val="24"/>
              <w:szCs w:val="24"/>
              <w:lang w:val="ro-RO"/>
            </w:rPr>
            <w:t xml:space="preserve"> </w:t>
          </w:r>
          <w:r>
            <w:rPr>
              <w:rFonts w:ascii="Arial" w:hAnsi="Arial" w:cs="Arial"/>
              <w:sz w:val="24"/>
              <w:szCs w:val="24"/>
              <w:lang w:val="ro-RO"/>
            </w:rPr>
            <w:t>Operatorul</w:t>
          </w:r>
          <w:r w:rsidRPr="00AB39ED">
            <w:rPr>
              <w:rFonts w:ascii="Arial" w:hAnsi="Arial" w:cs="Arial"/>
              <w:sz w:val="24"/>
              <w:szCs w:val="24"/>
              <w:lang w:val="ro-RO"/>
            </w:rPr>
            <w:t xml:space="preserve"> trebuie să asigure accesul sigur şi permanent la toate puncte de prelevare şi monitorizare.</w:t>
          </w:r>
        </w:p>
        <w:p w:rsidR="0064157D" w:rsidRPr="00AB39ED" w:rsidRDefault="0064157D" w:rsidP="00101A6C">
          <w:pPr>
            <w:spacing w:after="0" w:line="240" w:lineRule="auto"/>
            <w:ind w:right="-23"/>
            <w:jc w:val="both"/>
            <w:rPr>
              <w:rFonts w:ascii="Arial" w:hAnsi="Arial" w:cs="Arial"/>
              <w:bCs/>
              <w:sz w:val="24"/>
              <w:szCs w:val="24"/>
              <w:lang w:val="ro-RO"/>
            </w:rPr>
          </w:pPr>
          <w:r w:rsidRPr="00AB39ED">
            <w:rPr>
              <w:rFonts w:ascii="Arial" w:hAnsi="Arial" w:cs="Arial"/>
              <w:b/>
              <w:sz w:val="24"/>
              <w:szCs w:val="24"/>
              <w:lang w:val="ro-RO"/>
            </w:rPr>
            <w:t>13.1.9.</w:t>
          </w:r>
          <w:r w:rsidRPr="00AB39ED">
            <w:rPr>
              <w:rFonts w:ascii="Arial" w:hAnsi="Arial" w:cs="Arial"/>
              <w:bCs/>
              <w:sz w:val="24"/>
              <w:szCs w:val="24"/>
              <w:lang w:val="ro-RO"/>
            </w:rPr>
            <w:t xml:space="preserve"> Operatorul va asigura </w:t>
          </w:r>
          <w:r>
            <w:rPr>
              <w:rFonts w:ascii="Arial" w:hAnsi="Arial" w:cs="Arial"/>
              <w:bCs/>
              <w:sz w:val="24"/>
              <w:szCs w:val="24"/>
              <w:lang w:val="ro-RO"/>
            </w:rPr>
            <w:t>ş</w:t>
          </w:r>
          <w:r w:rsidRPr="00AB39ED">
            <w:rPr>
              <w:rFonts w:ascii="Arial" w:hAnsi="Arial" w:cs="Arial"/>
              <w:bCs/>
              <w:sz w:val="24"/>
              <w:szCs w:val="24"/>
              <w:lang w:val="ro-RO"/>
            </w:rPr>
            <w:t xml:space="preserve">i monitorizarea tehnologică/monitorizarea variabilelor de proces, </w:t>
          </w:r>
          <w:r>
            <w:rPr>
              <w:rFonts w:ascii="Arial" w:hAnsi="Arial" w:cs="Arial"/>
              <w:bCs/>
              <w:sz w:val="24"/>
              <w:szCs w:val="24"/>
              <w:lang w:val="ro-RO"/>
            </w:rPr>
            <w:t>î</w:t>
          </w:r>
          <w:r w:rsidRPr="00AB39ED">
            <w:rPr>
              <w:rFonts w:ascii="Arial" w:hAnsi="Arial" w:cs="Arial"/>
              <w:bCs/>
              <w:sz w:val="24"/>
              <w:szCs w:val="24"/>
              <w:lang w:val="ro-RO"/>
            </w:rPr>
            <w:t>n conformitate cu specificul activit</w:t>
          </w:r>
          <w:r>
            <w:rPr>
              <w:rFonts w:ascii="Arial" w:hAnsi="Arial" w:cs="Arial"/>
              <w:bCs/>
              <w:sz w:val="24"/>
              <w:szCs w:val="24"/>
              <w:lang w:val="ro-RO"/>
            </w:rPr>
            <w:t>ăţ</w:t>
          </w:r>
          <w:r w:rsidRPr="00AB39ED">
            <w:rPr>
              <w:rFonts w:ascii="Arial" w:hAnsi="Arial" w:cs="Arial"/>
              <w:bCs/>
              <w:sz w:val="24"/>
              <w:szCs w:val="24"/>
              <w:lang w:val="ro-RO"/>
            </w:rPr>
            <w:t>ii.</w:t>
          </w:r>
        </w:p>
        <w:p w:rsidR="0064157D" w:rsidRPr="00AB39ED" w:rsidRDefault="0064157D" w:rsidP="00101A6C">
          <w:pPr>
            <w:spacing w:after="0" w:line="240" w:lineRule="auto"/>
            <w:ind w:right="-23"/>
            <w:jc w:val="both"/>
            <w:rPr>
              <w:rFonts w:ascii="Arial" w:hAnsi="Arial" w:cs="Arial"/>
              <w:sz w:val="24"/>
              <w:szCs w:val="24"/>
              <w:lang w:val="ro-RO"/>
            </w:rPr>
          </w:pPr>
          <w:r w:rsidRPr="00AB39ED">
            <w:rPr>
              <w:rFonts w:ascii="Arial" w:hAnsi="Arial" w:cs="Arial"/>
              <w:b/>
              <w:sz w:val="24"/>
              <w:szCs w:val="24"/>
              <w:lang w:val="ro-RO"/>
            </w:rPr>
            <w:t>13.1.10.</w:t>
          </w:r>
          <w:r w:rsidRPr="00AB39ED">
            <w:rPr>
              <w:rFonts w:ascii="Arial" w:hAnsi="Arial" w:cs="Arial"/>
              <w:sz w:val="24"/>
              <w:szCs w:val="24"/>
              <w:lang w:val="ro-RO"/>
            </w:rPr>
            <w:t xml:space="preserve"> Frecvenţa, metodele şi scopul monitorizării, prelevării şi analizelor, aşa cum sunt prevăzute în prezenta autorizaţie, pot fi modificate doar cu acordul scris al autorităţii competente pentru protecţia mediului.</w:t>
          </w:r>
        </w:p>
        <w:sdt>
          <w:sdtPr>
            <w:rPr>
              <w:rFonts w:ascii="Arial" w:hAnsi="Arial" w:cs="Arial"/>
              <w:b/>
              <w:sz w:val="24"/>
              <w:szCs w:val="24"/>
              <w:lang w:val="ro-RO"/>
            </w:rPr>
            <w:alias w:val="Câmp editabil text"/>
            <w:tag w:val="CampEditabil"/>
            <w:id w:val="1725566269"/>
            <w:placeholder>
              <w:docPart w:val="B838B56B7F214DF4893BAF62E3AE30A1"/>
            </w:placeholder>
            <w:showingPlcHdr/>
          </w:sdtPr>
          <w:sdtContent>
            <w:p w:rsidR="0064157D" w:rsidRPr="00AB39ED" w:rsidRDefault="0064157D" w:rsidP="00101A6C">
              <w:pPr>
                <w:tabs>
                  <w:tab w:val="left" w:pos="360"/>
                  <w:tab w:val="left" w:pos="720"/>
                  <w:tab w:val="left" w:pos="1800"/>
                </w:tabs>
                <w:spacing w:after="0" w:line="240" w:lineRule="auto"/>
                <w:ind w:right="72"/>
                <w:jc w:val="both"/>
                <w:rPr>
                  <w:rFonts w:ascii="Arial" w:hAnsi="Arial" w:cs="Arial"/>
                  <w:b/>
                  <w:sz w:val="24"/>
                  <w:szCs w:val="24"/>
                  <w:lang w:val="ro-RO"/>
                </w:rPr>
              </w:pPr>
              <w:r w:rsidRPr="00AB39ED">
                <w:rPr>
                  <w:rStyle w:val="PlaceholderText"/>
                  <w:rFonts w:ascii="Arial" w:hAnsi="Arial" w:cs="Arial"/>
                </w:rPr>
                <w:t>....</w:t>
              </w:r>
            </w:p>
          </w:sdtContent>
        </w:sdt>
        <w:p w:rsidR="0064157D" w:rsidRPr="00AB39ED" w:rsidRDefault="0064157D" w:rsidP="00101A6C">
          <w:pPr>
            <w:tabs>
              <w:tab w:val="left" w:pos="360"/>
              <w:tab w:val="left" w:pos="720"/>
              <w:tab w:val="left" w:pos="1800"/>
            </w:tabs>
            <w:spacing w:before="120" w:after="0" w:line="240" w:lineRule="auto"/>
            <w:ind w:right="72"/>
            <w:jc w:val="both"/>
            <w:rPr>
              <w:rFonts w:ascii="Arial" w:hAnsi="Arial" w:cs="Arial"/>
              <w:b/>
              <w:sz w:val="24"/>
              <w:szCs w:val="24"/>
              <w:lang w:val="ro-RO"/>
            </w:rPr>
          </w:pPr>
          <w:r w:rsidRPr="00AB39ED">
            <w:rPr>
              <w:rFonts w:ascii="Arial" w:hAnsi="Arial" w:cs="Arial"/>
              <w:b/>
              <w:sz w:val="24"/>
              <w:szCs w:val="24"/>
              <w:lang w:val="ro-RO"/>
            </w:rPr>
            <w:t>13.2.  Monitorizarea emisiilor în aer</w:t>
          </w:r>
        </w:p>
        <w:p w:rsidR="0064157D" w:rsidRDefault="0064157D" w:rsidP="00101A6C">
          <w:pPr>
            <w:tabs>
              <w:tab w:val="left" w:pos="360"/>
              <w:tab w:val="left" w:pos="720"/>
              <w:tab w:val="left" w:pos="1800"/>
            </w:tabs>
            <w:spacing w:after="0" w:line="240" w:lineRule="auto"/>
            <w:ind w:right="6"/>
            <w:jc w:val="both"/>
            <w:rPr>
              <w:rFonts w:ascii="Arial" w:hAnsi="Arial" w:cs="Arial"/>
              <w:bCs/>
              <w:sz w:val="24"/>
              <w:szCs w:val="24"/>
              <w:lang w:val="ro-RO"/>
            </w:rPr>
          </w:pPr>
          <w:r w:rsidRPr="000E54E2">
            <w:rPr>
              <w:rFonts w:ascii="Arial" w:hAnsi="Arial" w:cs="Arial"/>
              <w:bCs/>
              <w:sz w:val="24"/>
              <w:szCs w:val="24"/>
              <w:lang w:val="ro-RO"/>
            </w:rPr>
            <w:t xml:space="preserve">Monitorizarea emisiilor gazoase se va face în conformitate cu prevederile </w:t>
          </w:r>
          <w:sdt>
            <w:sdtPr>
              <w:rPr>
                <w:rFonts w:ascii="Arial" w:hAnsi="Arial" w:cs="Arial"/>
                <w:bCs/>
                <w:sz w:val="24"/>
                <w:szCs w:val="24"/>
                <w:lang w:val="ro-RO"/>
              </w:rPr>
              <w:alias w:val="Câmp editabil text"/>
              <w:tag w:val="CampEditabil"/>
              <w:id w:val="-1947375314"/>
              <w:placeholder>
                <w:docPart w:val="54C13BE2F92A40C78356F56F6C7FC6A7"/>
              </w:placeholder>
            </w:sdtPr>
            <w:sdtContent>
              <w:r w:rsidRPr="000E54E2">
                <w:rPr>
                  <w:rFonts w:ascii="Arial" w:hAnsi="Arial" w:cs="Arial"/>
                  <w:bCs/>
                  <w:sz w:val="24"/>
                  <w:szCs w:val="24"/>
                  <w:lang w:val="ro-RO"/>
                </w:rPr>
                <w:t>SR EN-15259/2008-Calitatea aerului, mǎsurarea emisiilor surselor fixe, cerinţe referitoare la secţiuni şi amplasamente de mǎsurare, precum şi la obiectivul, planul şi raportul de mǎsurare.</w:t>
              </w:r>
              <w:r>
                <w:rPr>
                  <w:rFonts w:ascii="Arial" w:hAnsi="Arial" w:cs="Arial"/>
                  <w:bCs/>
                  <w:sz w:val="24"/>
                  <w:szCs w:val="24"/>
                  <w:lang w:val="ro-RO"/>
                </w:rPr>
                <w:t xml:space="preserve"> </w:t>
              </w:r>
            </w:sdtContent>
          </w:sdt>
          <w:r>
            <w:rPr>
              <w:rFonts w:ascii="Arial" w:hAnsi="Arial" w:cs="Arial"/>
              <w:bCs/>
              <w:sz w:val="24"/>
              <w:szCs w:val="24"/>
              <w:lang w:val="ro-RO"/>
            </w:rPr>
            <w:t xml:space="preserve"> </w:t>
          </w:r>
        </w:p>
        <w:p w:rsidR="0064157D" w:rsidRPr="00AB39ED" w:rsidRDefault="0064157D" w:rsidP="00101A6C">
          <w:pPr>
            <w:spacing w:after="0" w:line="240" w:lineRule="auto"/>
            <w:jc w:val="both"/>
            <w:rPr>
              <w:rFonts w:ascii="Arial" w:hAnsi="Arial" w:cs="Arial"/>
              <w:b/>
              <w:sz w:val="24"/>
              <w:szCs w:val="24"/>
              <w:lang w:val="ro-RO"/>
            </w:rPr>
          </w:pPr>
          <w:r w:rsidRPr="00AB39ED">
            <w:rPr>
              <w:rFonts w:ascii="Arial" w:hAnsi="Arial" w:cs="Arial"/>
              <w:b/>
              <w:sz w:val="24"/>
              <w:szCs w:val="24"/>
              <w:lang w:val="ro-RO"/>
            </w:rPr>
            <w:t xml:space="preserve">13.2.1. </w:t>
          </w:r>
          <w:r w:rsidRPr="00AB39ED">
            <w:rPr>
              <w:rFonts w:ascii="Arial" w:hAnsi="Arial" w:cs="Arial"/>
              <w:b/>
              <w:caps/>
              <w:sz w:val="24"/>
              <w:szCs w:val="24"/>
              <w:lang w:val="ro-RO"/>
            </w:rPr>
            <w:t>e</w:t>
          </w:r>
          <w:r w:rsidRPr="00AB39ED">
            <w:rPr>
              <w:rFonts w:ascii="Arial" w:hAnsi="Arial" w:cs="Arial"/>
              <w:b/>
              <w:sz w:val="24"/>
              <w:szCs w:val="24"/>
              <w:lang w:val="ro-RO"/>
            </w:rPr>
            <w:t>misii din surse dirijate</w:t>
          </w:r>
        </w:p>
        <w:sdt>
          <w:sdtPr>
            <w:rPr>
              <w:rFonts w:ascii="Times New Roman" w:hAnsi="Times New Roman"/>
              <w:b/>
              <w:sz w:val="24"/>
              <w:szCs w:val="24"/>
              <w:lang w:val="ro-RO"/>
            </w:rPr>
            <w:alias w:val="Câmp editabil text"/>
            <w:tag w:val="CampEditabil"/>
            <w:id w:val="834650768"/>
            <w:placeholder>
              <w:docPart w:val="8A26292550B0428EAF59CBCEDC7368D6"/>
            </w:placeholder>
            <w:showingPlcHdr/>
          </w:sdtPr>
          <w:sdtContent>
            <w:p w:rsidR="0064157D" w:rsidRDefault="0064157D" w:rsidP="00101A6C">
              <w:pPr>
                <w:spacing w:after="0" w:line="240" w:lineRule="auto"/>
                <w:jc w:val="both"/>
                <w:rPr>
                  <w:rFonts w:ascii="Times New Roman" w:hAnsi="Times New Roman"/>
                  <w:b/>
                  <w:sz w:val="24"/>
                  <w:szCs w:val="24"/>
                  <w:lang w:val="ro-RO"/>
                </w:rPr>
              </w:pPr>
              <w:r w:rsidRPr="003A1A8A">
                <w:rPr>
                  <w:rStyle w:val="PlaceholderText"/>
                </w:rPr>
                <w:t>....</w:t>
              </w:r>
            </w:p>
          </w:sdtContent>
        </w:sdt>
        <w:p w:rsidR="0064157D" w:rsidRDefault="0064157D" w:rsidP="00101A6C">
          <w:pPr>
            <w:spacing w:after="0" w:line="240" w:lineRule="auto"/>
            <w:jc w:val="both"/>
            <w:rPr>
              <w:rFonts w:ascii="Times New Roman" w:eastAsia="Times New Roman" w:hAnsi="Times New Roman"/>
              <w:b/>
              <w:sz w:val="24"/>
              <w:szCs w:val="24"/>
              <w:lang w:val="ro-RO"/>
            </w:rPr>
          </w:pPr>
        </w:p>
        <w:sdt>
          <w:sdtPr>
            <w:rPr>
              <w:rFonts w:ascii="Times New Roman" w:eastAsia="Times New Roman" w:hAnsi="Times New Roman"/>
              <w:b/>
              <w:color w:val="808080"/>
              <w:sz w:val="24"/>
              <w:szCs w:val="24"/>
              <w:lang w:val="ro-RO"/>
            </w:rPr>
            <w:alias w:val="Monitorizarea emisiilor din surse dirijate"/>
            <w:tag w:val="MonitorizareEmisiiAerModel"/>
            <w:id w:val="-2079114219"/>
            <w:lock w:val="contentLocked"/>
            <w:placeholder>
              <w:docPart w:val="F7D3F534A9EA41469202234C32CA1F3F"/>
            </w:placeholder>
          </w:sdtPr>
          <w:sdtEndPr>
            <w:rPr>
              <w:rFonts w:ascii="Calibri" w:eastAsia="Calibri" w:hAnsi="Calibri"/>
              <w:b w:val="0"/>
              <w:sz w:val="22"/>
              <w:szCs w:val="22"/>
              <w:lang w:val="en-US"/>
            </w:rPr>
          </w:sdtEndPr>
          <w:sdtContent>
            <w:tbl>
              <w:tblPr>
                <w:tblW w:w="93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33"/>
                <w:gridCol w:w="1555"/>
                <w:gridCol w:w="1555"/>
                <w:gridCol w:w="1400"/>
                <w:gridCol w:w="1400"/>
                <w:gridCol w:w="933"/>
                <w:gridCol w:w="1555"/>
              </w:tblGrid>
              <w:tr w:rsidR="0064157D" w:rsidRPr="00E23C97" w:rsidTr="00101A6C">
                <w:trPr>
                  <w:cantSplit/>
                  <w:trHeight w:val="1134"/>
                </w:trPr>
                <w:tc>
                  <w:tcPr>
                    <w:tcW w:w="933" w:type="dxa"/>
                    <w:shd w:val="clear" w:color="auto" w:fill="C0C0C0"/>
                    <w:textDirection w:val="btLr"/>
                    <w:vAlign w:val="center"/>
                  </w:tcPr>
                  <w:p w:rsidR="0064157D" w:rsidRPr="00E23C97" w:rsidRDefault="0064157D" w:rsidP="00101A6C">
                    <w:pPr>
                      <w:spacing w:before="40" w:after="0" w:line="360" w:lineRule="auto"/>
                      <w:ind w:left="113" w:right="113"/>
                      <w:jc w:val="center"/>
                      <w:rPr>
                        <w:rFonts w:ascii="Arial" w:eastAsia="Times New Roman" w:hAnsi="Arial" w:cs="Arial"/>
                        <w:b/>
                        <w:sz w:val="20"/>
                        <w:szCs w:val="24"/>
                        <w:lang w:val="ro-RO"/>
                      </w:rPr>
                    </w:pPr>
                    <w:r w:rsidRPr="00E23C97">
                      <w:rPr>
                        <w:rFonts w:ascii="Arial" w:eastAsia="Times New Roman" w:hAnsi="Arial" w:cs="Arial"/>
                        <w:b/>
                        <w:sz w:val="20"/>
                        <w:szCs w:val="24"/>
                        <w:lang w:val="ro-RO"/>
                      </w:rPr>
                      <w:t>Activitate IED</w:t>
                    </w:r>
                  </w:p>
                </w:tc>
                <w:tc>
                  <w:tcPr>
                    <w:tcW w:w="1555" w:type="dxa"/>
                    <w:shd w:val="clear" w:color="auto" w:fill="C0C0C0"/>
                    <w:vAlign w:val="center"/>
                  </w:tcPr>
                  <w:p w:rsidR="0064157D" w:rsidRPr="00E23C97" w:rsidRDefault="0064157D" w:rsidP="00101A6C">
                    <w:pPr>
                      <w:spacing w:before="40" w:after="0" w:line="360" w:lineRule="auto"/>
                      <w:jc w:val="center"/>
                      <w:rPr>
                        <w:rFonts w:ascii="Arial" w:eastAsia="Times New Roman" w:hAnsi="Arial" w:cs="Arial"/>
                        <w:b/>
                        <w:sz w:val="20"/>
                        <w:szCs w:val="24"/>
                        <w:lang w:val="ro-RO"/>
                      </w:rPr>
                    </w:pPr>
                    <w:r w:rsidRPr="00E23C97">
                      <w:rPr>
                        <w:rFonts w:ascii="Arial" w:eastAsia="Times New Roman" w:hAnsi="Arial" w:cs="Arial"/>
                        <w:b/>
                        <w:sz w:val="20"/>
                        <w:szCs w:val="24"/>
                        <w:lang w:val="ro-RO"/>
                      </w:rPr>
                      <w:t>Denumire coș</w:t>
                    </w:r>
                  </w:p>
                </w:tc>
                <w:tc>
                  <w:tcPr>
                    <w:tcW w:w="1555" w:type="dxa"/>
                    <w:shd w:val="clear" w:color="auto" w:fill="C0C0C0"/>
                    <w:vAlign w:val="center"/>
                  </w:tcPr>
                  <w:p w:rsidR="0064157D" w:rsidRPr="00E23C97" w:rsidRDefault="0064157D" w:rsidP="00101A6C">
                    <w:pPr>
                      <w:spacing w:before="40" w:after="0" w:line="360" w:lineRule="auto"/>
                      <w:jc w:val="center"/>
                      <w:rPr>
                        <w:rFonts w:ascii="Arial" w:eastAsia="Times New Roman" w:hAnsi="Arial" w:cs="Arial"/>
                        <w:b/>
                        <w:sz w:val="20"/>
                        <w:szCs w:val="24"/>
                        <w:lang w:val="ro-RO"/>
                      </w:rPr>
                    </w:pPr>
                    <w:r w:rsidRPr="00E23C97">
                      <w:rPr>
                        <w:rFonts w:ascii="Arial" w:eastAsia="Times New Roman" w:hAnsi="Arial" w:cs="Arial"/>
                        <w:b/>
                        <w:sz w:val="20"/>
                        <w:szCs w:val="24"/>
                        <w:lang w:val="ro-RO"/>
                      </w:rPr>
                      <w:t>Poluant</w:t>
                    </w:r>
                  </w:p>
                </w:tc>
                <w:tc>
                  <w:tcPr>
                    <w:tcW w:w="1400" w:type="dxa"/>
                    <w:shd w:val="clear" w:color="auto" w:fill="C0C0C0"/>
                    <w:vAlign w:val="center"/>
                  </w:tcPr>
                  <w:p w:rsidR="0064157D" w:rsidRPr="00E23C97" w:rsidRDefault="0064157D" w:rsidP="00101A6C">
                    <w:pPr>
                      <w:spacing w:before="40" w:after="0" w:line="360" w:lineRule="auto"/>
                      <w:jc w:val="center"/>
                      <w:rPr>
                        <w:rFonts w:ascii="Arial" w:eastAsia="Times New Roman" w:hAnsi="Arial" w:cs="Arial"/>
                        <w:b/>
                        <w:sz w:val="20"/>
                        <w:szCs w:val="24"/>
                        <w:lang w:val="ro-RO"/>
                      </w:rPr>
                    </w:pPr>
                    <w:r w:rsidRPr="00E23C97">
                      <w:rPr>
                        <w:rFonts w:ascii="Arial" w:eastAsia="Times New Roman" w:hAnsi="Arial" w:cs="Arial"/>
                        <w:b/>
                        <w:sz w:val="20"/>
                        <w:szCs w:val="24"/>
                        <w:lang w:val="ro-RO"/>
                      </w:rPr>
                      <w:t>Tip de monitorizare</w:t>
                    </w:r>
                  </w:p>
                </w:tc>
                <w:tc>
                  <w:tcPr>
                    <w:tcW w:w="1400" w:type="dxa"/>
                    <w:shd w:val="clear" w:color="auto" w:fill="C0C0C0"/>
                    <w:vAlign w:val="center"/>
                  </w:tcPr>
                  <w:p w:rsidR="0064157D" w:rsidRPr="00E23C97" w:rsidRDefault="0064157D" w:rsidP="00101A6C">
                    <w:pPr>
                      <w:spacing w:before="40" w:after="0" w:line="360" w:lineRule="auto"/>
                      <w:jc w:val="center"/>
                      <w:rPr>
                        <w:rFonts w:ascii="Arial" w:eastAsia="Times New Roman" w:hAnsi="Arial" w:cs="Arial"/>
                        <w:b/>
                        <w:sz w:val="20"/>
                        <w:szCs w:val="24"/>
                        <w:lang w:val="ro-RO"/>
                      </w:rPr>
                    </w:pPr>
                    <w:r w:rsidRPr="00E23C97">
                      <w:rPr>
                        <w:rFonts w:ascii="Arial" w:eastAsia="Times New Roman" w:hAnsi="Arial" w:cs="Arial"/>
                        <w:b/>
                        <w:sz w:val="20"/>
                        <w:szCs w:val="24"/>
                        <w:lang w:val="ro-RO"/>
                      </w:rPr>
                      <w:t>Metodă de analiză</w:t>
                    </w:r>
                  </w:p>
                </w:tc>
                <w:tc>
                  <w:tcPr>
                    <w:tcW w:w="933" w:type="dxa"/>
                    <w:shd w:val="clear" w:color="auto" w:fill="C0C0C0"/>
                    <w:textDirection w:val="btLr"/>
                    <w:vAlign w:val="center"/>
                  </w:tcPr>
                  <w:p w:rsidR="0064157D" w:rsidRPr="00E23C97" w:rsidRDefault="0064157D" w:rsidP="00101A6C">
                    <w:pPr>
                      <w:spacing w:before="40" w:after="0" w:line="360" w:lineRule="auto"/>
                      <w:ind w:left="113" w:right="113"/>
                      <w:jc w:val="center"/>
                      <w:rPr>
                        <w:rFonts w:ascii="Arial" w:eastAsia="Times New Roman" w:hAnsi="Arial" w:cs="Arial"/>
                        <w:b/>
                        <w:sz w:val="20"/>
                        <w:szCs w:val="24"/>
                        <w:lang w:val="ro-RO"/>
                      </w:rPr>
                    </w:pPr>
                    <w:r w:rsidRPr="00E23C97">
                      <w:rPr>
                        <w:rFonts w:ascii="Arial" w:eastAsia="Times New Roman" w:hAnsi="Arial" w:cs="Arial"/>
                        <w:b/>
                        <w:sz w:val="20"/>
                        <w:szCs w:val="24"/>
                        <w:lang w:val="ro-RO"/>
                      </w:rPr>
                      <w:t>Perioada de mediere</w:t>
                    </w:r>
                  </w:p>
                </w:tc>
                <w:tc>
                  <w:tcPr>
                    <w:tcW w:w="1555" w:type="dxa"/>
                    <w:shd w:val="clear" w:color="auto" w:fill="C0C0C0"/>
                    <w:vAlign w:val="center"/>
                  </w:tcPr>
                  <w:p w:rsidR="0064157D" w:rsidRPr="00E23C97" w:rsidRDefault="0064157D" w:rsidP="00101A6C">
                    <w:pPr>
                      <w:spacing w:before="40" w:after="0" w:line="360" w:lineRule="auto"/>
                      <w:jc w:val="center"/>
                      <w:rPr>
                        <w:rFonts w:ascii="Arial" w:eastAsia="Times New Roman" w:hAnsi="Arial" w:cs="Arial"/>
                        <w:b/>
                        <w:sz w:val="20"/>
                        <w:szCs w:val="24"/>
                        <w:lang w:val="ro-RO"/>
                      </w:rPr>
                    </w:pPr>
                    <w:r w:rsidRPr="00E23C97">
                      <w:rPr>
                        <w:rFonts w:ascii="Arial" w:eastAsia="Times New Roman" w:hAnsi="Arial" w:cs="Arial"/>
                        <w:b/>
                        <w:sz w:val="20"/>
                        <w:szCs w:val="24"/>
                        <w:lang w:val="ro-RO"/>
                      </w:rPr>
                      <w:t>Condiții de referință</w:t>
                    </w:r>
                  </w:p>
                </w:tc>
              </w:tr>
              <w:tr w:rsidR="0064157D" w:rsidRPr="00E23C97" w:rsidTr="00101A6C">
                <w:tc>
                  <w:tcPr>
                    <w:tcW w:w="933" w:type="dxa"/>
                    <w:shd w:val="clear" w:color="auto" w:fill="auto"/>
                  </w:tcPr>
                  <w:p w:rsidR="0064157D" w:rsidRPr="00E23C97" w:rsidRDefault="0064157D" w:rsidP="00101A6C">
                    <w:pPr>
                      <w:spacing w:before="40" w:after="0" w:line="360" w:lineRule="auto"/>
                      <w:jc w:val="center"/>
                      <w:rPr>
                        <w:rFonts w:ascii="Arial" w:eastAsia="Times New Roman" w:hAnsi="Arial" w:cs="Arial"/>
                        <w:sz w:val="20"/>
                        <w:szCs w:val="24"/>
                        <w:lang w:val="ro-RO"/>
                      </w:rPr>
                    </w:pPr>
                  </w:p>
                </w:tc>
                <w:tc>
                  <w:tcPr>
                    <w:tcW w:w="1555" w:type="dxa"/>
                    <w:shd w:val="clear" w:color="auto" w:fill="auto"/>
                  </w:tcPr>
                  <w:p w:rsidR="0064157D" w:rsidRPr="00E23C97" w:rsidRDefault="0064157D" w:rsidP="00101A6C">
                    <w:pPr>
                      <w:spacing w:before="40" w:after="0" w:line="360" w:lineRule="auto"/>
                      <w:jc w:val="center"/>
                      <w:rPr>
                        <w:rFonts w:ascii="Arial" w:eastAsia="Times New Roman" w:hAnsi="Arial" w:cs="Arial"/>
                        <w:sz w:val="20"/>
                        <w:szCs w:val="24"/>
                        <w:lang w:val="ro-RO"/>
                      </w:rPr>
                    </w:pPr>
                  </w:p>
                </w:tc>
                <w:tc>
                  <w:tcPr>
                    <w:tcW w:w="1555" w:type="dxa"/>
                    <w:shd w:val="clear" w:color="auto" w:fill="auto"/>
                  </w:tcPr>
                  <w:p w:rsidR="0064157D" w:rsidRPr="00E23C97" w:rsidRDefault="0064157D" w:rsidP="00101A6C">
                    <w:pPr>
                      <w:spacing w:before="40" w:after="0" w:line="360" w:lineRule="auto"/>
                      <w:jc w:val="center"/>
                      <w:rPr>
                        <w:rFonts w:ascii="Arial" w:eastAsia="Times New Roman" w:hAnsi="Arial" w:cs="Arial"/>
                        <w:sz w:val="20"/>
                        <w:szCs w:val="24"/>
                        <w:lang w:val="ro-RO"/>
                      </w:rPr>
                    </w:pPr>
                  </w:p>
                </w:tc>
                <w:tc>
                  <w:tcPr>
                    <w:tcW w:w="1400" w:type="dxa"/>
                    <w:shd w:val="clear" w:color="auto" w:fill="auto"/>
                  </w:tcPr>
                  <w:p w:rsidR="0064157D" w:rsidRPr="00E23C97" w:rsidRDefault="0064157D" w:rsidP="00101A6C">
                    <w:pPr>
                      <w:spacing w:before="40" w:after="0" w:line="360" w:lineRule="auto"/>
                      <w:jc w:val="center"/>
                      <w:rPr>
                        <w:rFonts w:ascii="Arial" w:eastAsia="Times New Roman" w:hAnsi="Arial" w:cs="Arial"/>
                        <w:sz w:val="20"/>
                        <w:szCs w:val="24"/>
                        <w:lang w:val="ro-RO"/>
                      </w:rPr>
                    </w:pPr>
                  </w:p>
                </w:tc>
                <w:tc>
                  <w:tcPr>
                    <w:tcW w:w="1400" w:type="dxa"/>
                    <w:shd w:val="clear" w:color="auto" w:fill="auto"/>
                  </w:tcPr>
                  <w:p w:rsidR="0064157D" w:rsidRPr="00E23C97" w:rsidRDefault="0064157D" w:rsidP="00101A6C">
                    <w:pPr>
                      <w:spacing w:before="40" w:after="0" w:line="360" w:lineRule="auto"/>
                      <w:jc w:val="center"/>
                      <w:rPr>
                        <w:rFonts w:ascii="Arial" w:eastAsia="Times New Roman" w:hAnsi="Arial" w:cs="Arial"/>
                        <w:sz w:val="20"/>
                        <w:szCs w:val="24"/>
                        <w:lang w:val="ro-RO"/>
                      </w:rPr>
                    </w:pPr>
                  </w:p>
                </w:tc>
                <w:tc>
                  <w:tcPr>
                    <w:tcW w:w="933" w:type="dxa"/>
                    <w:shd w:val="clear" w:color="auto" w:fill="auto"/>
                  </w:tcPr>
                  <w:p w:rsidR="0064157D" w:rsidRPr="00E23C97" w:rsidRDefault="0064157D" w:rsidP="00101A6C">
                    <w:pPr>
                      <w:spacing w:before="40" w:after="0" w:line="360" w:lineRule="auto"/>
                      <w:jc w:val="center"/>
                      <w:rPr>
                        <w:rFonts w:ascii="Arial" w:eastAsia="Times New Roman" w:hAnsi="Arial" w:cs="Arial"/>
                        <w:sz w:val="20"/>
                        <w:szCs w:val="24"/>
                        <w:lang w:val="ro-RO"/>
                      </w:rPr>
                    </w:pPr>
                  </w:p>
                </w:tc>
                <w:tc>
                  <w:tcPr>
                    <w:tcW w:w="1555" w:type="dxa"/>
                    <w:shd w:val="clear" w:color="auto" w:fill="auto"/>
                  </w:tcPr>
                  <w:p w:rsidR="0064157D" w:rsidRPr="00E23C97" w:rsidRDefault="0064157D" w:rsidP="00101A6C">
                    <w:pPr>
                      <w:spacing w:before="40" w:after="0" w:line="360" w:lineRule="auto"/>
                      <w:jc w:val="center"/>
                      <w:rPr>
                        <w:rFonts w:ascii="Arial" w:eastAsia="Times New Roman" w:hAnsi="Arial" w:cs="Arial"/>
                        <w:sz w:val="20"/>
                        <w:szCs w:val="24"/>
                        <w:lang w:val="ro-RO"/>
                      </w:rPr>
                    </w:pPr>
                  </w:p>
                </w:tc>
              </w:tr>
            </w:tbl>
            <w:p w:rsidR="0064157D" w:rsidRDefault="00B51F42" w:rsidP="00101A6C">
              <w:pPr>
                <w:spacing w:after="0" w:line="240" w:lineRule="auto"/>
                <w:jc w:val="both"/>
                <w:rPr>
                  <w:rFonts w:ascii="Times New Roman" w:eastAsia="Times New Roman" w:hAnsi="Times New Roman"/>
                  <w:b/>
                  <w:sz w:val="24"/>
                  <w:szCs w:val="24"/>
                  <w:lang w:val="ro-RO"/>
                </w:rPr>
              </w:pPr>
            </w:p>
          </w:sdtContent>
        </w:sdt>
        <w:sdt>
          <w:sdtPr>
            <w:rPr>
              <w:rFonts w:ascii="Arial" w:eastAsia="Times New Roman" w:hAnsi="Arial" w:cs="Arial"/>
              <w:b/>
              <w:sz w:val="24"/>
              <w:szCs w:val="24"/>
              <w:lang w:val="ro-RO"/>
            </w:rPr>
            <w:alias w:val="Câmp editabil text"/>
            <w:tag w:val="CampEditabil"/>
            <w:id w:val="1857622300"/>
            <w:placeholder>
              <w:docPart w:val="6AE6E1F4310143C99BCB682A239928FB"/>
            </w:placeholder>
            <w:showingPlcHdr/>
          </w:sdtPr>
          <w:sdtContent>
            <w:p w:rsidR="0064157D" w:rsidRDefault="0064157D" w:rsidP="00101A6C">
              <w:pPr>
                <w:spacing w:after="0" w:line="240" w:lineRule="auto"/>
                <w:jc w:val="both"/>
                <w:rPr>
                  <w:rFonts w:ascii="Arial" w:eastAsia="Times New Roman" w:hAnsi="Arial" w:cs="Arial"/>
                  <w:b/>
                  <w:sz w:val="24"/>
                  <w:szCs w:val="24"/>
                  <w:lang w:val="ro-RO"/>
                </w:rPr>
              </w:pPr>
              <w:r w:rsidRPr="00937954">
                <w:rPr>
                  <w:rStyle w:val="PlaceholderText"/>
                  <w:rFonts w:ascii="Arial" w:hAnsi="Arial" w:cs="Arial"/>
                </w:rPr>
                <w:t>....</w:t>
              </w:r>
            </w:p>
          </w:sdtContent>
        </w:sdt>
        <w:p w:rsidR="0064157D" w:rsidRPr="00AB39ED" w:rsidRDefault="0064157D" w:rsidP="00101A6C">
          <w:pPr>
            <w:spacing w:after="0" w:line="240" w:lineRule="auto"/>
            <w:jc w:val="both"/>
            <w:rPr>
              <w:rFonts w:ascii="Arial" w:eastAsia="Times New Roman" w:hAnsi="Arial" w:cs="Arial"/>
              <w:bCs/>
              <w:sz w:val="24"/>
              <w:szCs w:val="24"/>
              <w:lang w:val="ro-RO"/>
            </w:rPr>
          </w:pPr>
          <w:r w:rsidRPr="00AB39ED">
            <w:rPr>
              <w:rFonts w:ascii="Arial" w:eastAsia="Times New Roman" w:hAnsi="Arial" w:cs="Arial"/>
              <w:b/>
              <w:sz w:val="24"/>
              <w:szCs w:val="24"/>
              <w:lang w:val="ro-RO"/>
            </w:rPr>
            <w:t>13.2.1.1.</w:t>
          </w:r>
          <w:r w:rsidRPr="00AB39ED">
            <w:rPr>
              <w:rFonts w:ascii="Arial" w:eastAsia="Times New Roman" w:hAnsi="Arial" w:cs="Arial"/>
              <w:sz w:val="24"/>
              <w:szCs w:val="24"/>
              <w:lang w:val="ro-RO"/>
            </w:rPr>
            <w:t xml:space="preserve"> La efectuarea măsurătorilor pentru emisiile efluenţilor gazoşi se vor determina şi debitele masice, continutul in umiditate, viteza şi temperatura gazelor.</w:t>
          </w:r>
          <w:r w:rsidRPr="00AB39ED">
            <w:rPr>
              <w:rFonts w:ascii="Arial" w:eastAsia="Times New Roman" w:hAnsi="Arial" w:cs="Arial"/>
              <w:bCs/>
              <w:sz w:val="24"/>
              <w:szCs w:val="24"/>
              <w:lang w:val="ro-RO"/>
            </w:rPr>
            <w:t xml:space="preserve"> </w:t>
          </w:r>
        </w:p>
        <w:p w:rsidR="0064157D" w:rsidRPr="00AB39ED" w:rsidRDefault="0064157D" w:rsidP="00101A6C">
          <w:pPr>
            <w:spacing w:after="0" w:line="240" w:lineRule="auto"/>
            <w:jc w:val="both"/>
            <w:rPr>
              <w:rFonts w:ascii="Arial" w:eastAsia="Times New Roman" w:hAnsi="Arial" w:cs="Arial"/>
              <w:bCs/>
              <w:sz w:val="24"/>
              <w:szCs w:val="24"/>
              <w:lang w:val="ro-RO"/>
            </w:rPr>
          </w:pPr>
          <w:r w:rsidRPr="00AB39ED">
            <w:rPr>
              <w:rFonts w:ascii="Arial" w:eastAsia="Times New Roman" w:hAnsi="Arial" w:cs="Arial"/>
              <w:b/>
              <w:sz w:val="24"/>
              <w:szCs w:val="24"/>
              <w:lang w:val="ro-RO"/>
            </w:rPr>
            <w:t>13.2.1.2.</w:t>
          </w:r>
          <w:r w:rsidRPr="00AB39ED">
            <w:rPr>
              <w:rFonts w:ascii="Arial" w:eastAsia="Times New Roman" w:hAnsi="Arial" w:cs="Arial"/>
              <w:sz w:val="24"/>
              <w:szCs w:val="24"/>
              <w:lang w:val="ro-RO"/>
            </w:rPr>
            <w:t xml:space="preserve"> </w:t>
          </w:r>
          <w:r w:rsidRPr="00AB39ED">
            <w:rPr>
              <w:rFonts w:ascii="Arial" w:eastAsia="Times New Roman" w:hAnsi="Arial" w:cs="Arial"/>
              <w:bCs/>
              <w:sz w:val="24"/>
              <w:szCs w:val="24"/>
              <w:lang w:val="ro-RO"/>
            </w:rPr>
            <w:t>Monitorizarea emisiilor se va efectua în condiţii de funcţionare normală a instalaţiilor, în faza tehnologică în care emisia poluantului măsurat este maximă.</w:t>
          </w:r>
        </w:p>
        <w:p w:rsidR="0064157D" w:rsidRPr="00AB39ED" w:rsidRDefault="0064157D" w:rsidP="00101A6C">
          <w:pPr>
            <w:spacing w:after="0" w:line="240" w:lineRule="auto"/>
            <w:jc w:val="both"/>
            <w:rPr>
              <w:rFonts w:ascii="Arial" w:hAnsi="Arial" w:cs="Arial"/>
              <w:sz w:val="24"/>
              <w:szCs w:val="24"/>
              <w:lang w:val="ro-RO"/>
            </w:rPr>
          </w:pPr>
          <w:r w:rsidRPr="00AB39ED">
            <w:rPr>
              <w:rFonts w:ascii="Arial" w:eastAsia="Times New Roman" w:hAnsi="Arial" w:cs="Arial"/>
              <w:b/>
              <w:bCs/>
              <w:sz w:val="24"/>
              <w:szCs w:val="24"/>
              <w:lang w:val="ro-RO"/>
            </w:rPr>
            <w:t>13.2.1.3.</w:t>
          </w:r>
          <w:r w:rsidRPr="00AB39ED">
            <w:rPr>
              <w:rFonts w:ascii="Arial" w:hAnsi="Arial" w:cs="Arial"/>
              <w:sz w:val="24"/>
              <w:szCs w:val="24"/>
              <w:lang w:val="ro-RO"/>
            </w:rPr>
            <w:t>Pentru determinările de emisii gazoase, în toate cazurile rezultatele măsurătorilor vor fi recalculate pentru condiţii standard, 293K şi 101,3 kPa.</w:t>
          </w:r>
        </w:p>
        <w:sdt>
          <w:sdtPr>
            <w:rPr>
              <w:bCs/>
            </w:rPr>
            <w:alias w:val="Câmp editabil text"/>
            <w:tag w:val="CampEditabil"/>
            <w:id w:val="-1264457650"/>
            <w:placeholder>
              <w:docPart w:val="E01C73DD6B764D439A1EE744848F3561"/>
            </w:placeholder>
            <w:showingPlcHdr/>
          </w:sdtPr>
          <w:sdtContent>
            <w:p w:rsidR="0064157D" w:rsidRPr="00AB39ED" w:rsidRDefault="0064157D" w:rsidP="00101A6C">
              <w:pPr>
                <w:pStyle w:val="Heading2"/>
                <w:rPr>
                  <w:bCs/>
                </w:rPr>
              </w:pPr>
              <w:r w:rsidRPr="00AB39ED">
                <w:rPr>
                  <w:rStyle w:val="PlaceholderText"/>
                  <w:rFonts w:cs="Arial"/>
                </w:rPr>
                <w:t>....</w:t>
              </w:r>
            </w:p>
          </w:sdtContent>
        </w:sdt>
        <w:sdt>
          <w:sdtPr>
            <w:rPr>
              <w:rFonts w:ascii="Times New Roman" w:eastAsia="Calibri" w:hAnsi="Times New Roman"/>
              <w:b w:val="0"/>
              <w:color w:val="808080"/>
              <w:sz w:val="22"/>
              <w:szCs w:val="22"/>
              <w:lang w:val="en-US"/>
            </w:rPr>
            <w:alias w:val="Câmp editabil text"/>
            <w:tag w:val="CampEditabil"/>
            <w:id w:val="-1291671130"/>
            <w:placeholder>
              <w:docPart w:val="20592484409147E6A70D2A9A557779BA"/>
            </w:placeholder>
          </w:sdtPr>
          <w:sdtContent>
            <w:p w:rsidR="0064157D" w:rsidRPr="00AB39ED" w:rsidRDefault="0064157D" w:rsidP="00101A6C">
              <w:pPr>
                <w:pStyle w:val="Heading2"/>
                <w:ind w:left="0"/>
              </w:pPr>
              <w:r w:rsidRPr="00AB39ED">
                <w:t>13.2.2. Monitorizarea calit</w:t>
              </w:r>
              <w:r>
                <w:t>ăţ</w:t>
              </w:r>
              <w:r w:rsidRPr="00AB39ED">
                <w:t>ii aerului</w:t>
              </w:r>
            </w:p>
            <w:p w:rsidR="0064157D" w:rsidRPr="00AB39ED" w:rsidRDefault="0064157D" w:rsidP="00101A6C">
              <w:pPr>
                <w:spacing w:after="0"/>
                <w:jc w:val="both"/>
                <w:rPr>
                  <w:rFonts w:ascii="Arial" w:hAnsi="Arial" w:cs="Arial"/>
                  <w:sz w:val="24"/>
                  <w:szCs w:val="24"/>
                  <w:lang w:val="ro-RO"/>
                </w:rPr>
              </w:pPr>
              <w:r w:rsidRPr="00AB39ED">
                <w:rPr>
                  <w:rFonts w:ascii="Arial" w:hAnsi="Arial" w:cs="Arial"/>
                  <w:b/>
                  <w:sz w:val="24"/>
                  <w:szCs w:val="24"/>
                  <w:lang w:val="ro-RO"/>
                </w:rPr>
                <w:t>13.2.2.1</w:t>
              </w:r>
              <w:r w:rsidRPr="00AB39ED">
                <w:rPr>
                  <w:rFonts w:ascii="Arial" w:hAnsi="Arial" w:cs="Arial"/>
                  <w:sz w:val="24"/>
                  <w:szCs w:val="24"/>
                  <w:lang w:val="ro-RO"/>
                </w:rPr>
                <w:t xml:space="preserve"> Operatorul</w:t>
              </w:r>
              <w:r w:rsidRPr="00AB39ED">
                <w:rPr>
                  <w:rFonts w:ascii="Arial" w:hAnsi="Arial" w:cs="Arial"/>
                  <w:i/>
                  <w:sz w:val="24"/>
                  <w:szCs w:val="24"/>
                  <w:lang w:val="ro-RO"/>
                </w:rPr>
                <w:t xml:space="preserve"> </w:t>
              </w:r>
              <w:r w:rsidRPr="00AB39ED">
                <w:rPr>
                  <w:rFonts w:ascii="Arial" w:hAnsi="Arial" w:cs="Arial"/>
                  <w:sz w:val="24"/>
                  <w:szCs w:val="24"/>
                  <w:lang w:val="ro-RO"/>
                </w:rPr>
                <w:t>va măsura, prin metode standardizate, nivelul poluanţilor în aer conform condiţiilor stabilite în tabelul de mai jos:</w:t>
              </w:r>
            </w:p>
            <w:p w:rsidR="0064157D" w:rsidRDefault="0064157D" w:rsidP="00101A6C">
              <w:pPr>
                <w:spacing w:after="0" w:line="240" w:lineRule="auto"/>
                <w:jc w:val="both"/>
                <w:rPr>
                  <w:rFonts w:ascii="Times New Roman" w:hAnsi="Times New Roman"/>
                  <w:sz w:val="24"/>
                  <w:szCs w:val="24"/>
                  <w:lang w:val="ro-RO"/>
                </w:rPr>
              </w:pPr>
            </w:p>
            <w:tbl>
              <w:tblPr>
                <w:tblW w:w="9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47"/>
                <w:gridCol w:w="2297"/>
                <w:gridCol w:w="1915"/>
                <w:gridCol w:w="2064"/>
              </w:tblGrid>
              <w:tr w:rsidR="0064157D" w:rsidRPr="00B14389" w:rsidTr="00101A6C">
                <w:trPr>
                  <w:tblHeader/>
                  <w:jc w:val="center"/>
                </w:trPr>
                <w:tc>
                  <w:tcPr>
                    <w:tcW w:w="31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4157D" w:rsidRPr="00B14389" w:rsidRDefault="0064157D" w:rsidP="00101A6C">
                    <w:pPr>
                      <w:jc w:val="center"/>
                      <w:rPr>
                        <w:rFonts w:ascii="Arial" w:hAnsi="Arial" w:cs="Arial"/>
                        <w:b/>
                        <w:sz w:val="20"/>
                        <w:szCs w:val="20"/>
                        <w:lang w:val="fr-FR"/>
                      </w:rPr>
                    </w:pPr>
                    <w:r w:rsidRPr="00B14389">
                      <w:rPr>
                        <w:rFonts w:ascii="Arial" w:hAnsi="Arial" w:cs="Arial"/>
                        <w:b/>
                        <w:caps/>
                        <w:sz w:val="20"/>
                        <w:szCs w:val="20"/>
                        <w:lang w:val="fr-FR"/>
                      </w:rPr>
                      <w:t>p</w:t>
                    </w:r>
                    <w:r w:rsidRPr="00B14389">
                      <w:rPr>
                        <w:rFonts w:ascii="Arial" w:hAnsi="Arial" w:cs="Arial"/>
                        <w:b/>
                        <w:sz w:val="20"/>
                        <w:szCs w:val="20"/>
                        <w:lang w:val="fr-FR"/>
                      </w:rPr>
                      <w:t xml:space="preserve">unct de prelevare  </w:t>
                    </w:r>
                  </w:p>
                </w:tc>
                <w:tc>
                  <w:tcPr>
                    <w:tcW w:w="22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4157D" w:rsidRPr="00B14389" w:rsidRDefault="0064157D" w:rsidP="00101A6C">
                    <w:pPr>
                      <w:jc w:val="center"/>
                      <w:rPr>
                        <w:rFonts w:ascii="Arial" w:hAnsi="Arial" w:cs="Arial"/>
                        <w:b/>
                        <w:sz w:val="20"/>
                        <w:szCs w:val="20"/>
                      </w:rPr>
                    </w:pPr>
                    <w:r w:rsidRPr="00B14389">
                      <w:rPr>
                        <w:rFonts w:ascii="Arial" w:hAnsi="Arial" w:cs="Arial"/>
                        <w:b/>
                        <w:caps/>
                        <w:sz w:val="20"/>
                        <w:szCs w:val="20"/>
                      </w:rPr>
                      <w:t>p</w:t>
                    </w:r>
                    <w:r w:rsidRPr="00B14389">
                      <w:rPr>
                        <w:rFonts w:ascii="Arial" w:hAnsi="Arial" w:cs="Arial"/>
                        <w:b/>
                        <w:sz w:val="20"/>
                        <w:szCs w:val="20"/>
                      </w:rPr>
                      <w:t>arametru</w:t>
                    </w:r>
                  </w:p>
                </w:tc>
                <w:tc>
                  <w:tcPr>
                    <w:tcW w:w="1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4157D" w:rsidRPr="00B14389" w:rsidRDefault="0064157D" w:rsidP="00101A6C">
                    <w:pPr>
                      <w:jc w:val="center"/>
                      <w:rPr>
                        <w:rFonts w:ascii="Arial" w:hAnsi="Arial" w:cs="Arial"/>
                        <w:b/>
                        <w:sz w:val="20"/>
                        <w:szCs w:val="20"/>
                      </w:rPr>
                    </w:pPr>
                    <w:r w:rsidRPr="00B14389">
                      <w:rPr>
                        <w:rFonts w:ascii="Arial" w:hAnsi="Arial" w:cs="Arial"/>
                        <w:b/>
                        <w:sz w:val="20"/>
                        <w:szCs w:val="20"/>
                      </w:rPr>
                      <w:t>Frecvenţa de  monitorizare</w:t>
                    </w:r>
                  </w:p>
                </w:tc>
                <w:tc>
                  <w:tcPr>
                    <w:tcW w:w="20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4157D" w:rsidRPr="00B14389" w:rsidRDefault="0064157D" w:rsidP="00101A6C">
                    <w:pPr>
                      <w:jc w:val="center"/>
                      <w:rPr>
                        <w:rFonts w:ascii="Arial" w:hAnsi="Arial" w:cs="Arial"/>
                        <w:b/>
                        <w:sz w:val="20"/>
                        <w:szCs w:val="20"/>
                      </w:rPr>
                    </w:pPr>
                    <w:r w:rsidRPr="00B14389">
                      <w:rPr>
                        <w:rFonts w:ascii="Arial" w:hAnsi="Arial" w:cs="Arial"/>
                        <w:b/>
                        <w:sz w:val="20"/>
                        <w:szCs w:val="20"/>
                      </w:rPr>
                      <w:t>Metoda de masurare</w:t>
                    </w:r>
                  </w:p>
                </w:tc>
              </w:tr>
              <w:tr w:rsidR="0064157D" w:rsidRPr="00B14389" w:rsidTr="00101A6C">
                <w:trPr>
                  <w:cantSplit/>
                  <w:trHeight w:val="176"/>
                  <w:jc w:val="center"/>
                </w:trPr>
                <w:tc>
                  <w:tcPr>
                    <w:tcW w:w="3147" w:type="dxa"/>
                    <w:tcBorders>
                      <w:top w:val="single" w:sz="4" w:space="0" w:color="auto"/>
                      <w:left w:val="single" w:sz="4" w:space="0" w:color="auto"/>
                      <w:bottom w:val="single" w:sz="4" w:space="0" w:color="auto"/>
                      <w:right w:val="single" w:sz="4" w:space="0" w:color="auto"/>
                    </w:tcBorders>
                  </w:tcPr>
                  <w:p w:rsidR="0064157D" w:rsidRPr="00B14389" w:rsidRDefault="0064157D" w:rsidP="00101A6C">
                    <w:pPr>
                      <w:jc w:val="both"/>
                      <w:rPr>
                        <w:rFonts w:ascii="Arial" w:hAnsi="Arial" w:cs="Arial"/>
                        <w:color w:val="000000"/>
                        <w:sz w:val="20"/>
                        <w:szCs w:val="20"/>
                        <w:lang w:val="it-IT"/>
                      </w:rPr>
                    </w:pPr>
                  </w:p>
                </w:tc>
                <w:tc>
                  <w:tcPr>
                    <w:tcW w:w="2297" w:type="dxa"/>
                    <w:tcBorders>
                      <w:top w:val="single" w:sz="4" w:space="0" w:color="auto"/>
                      <w:left w:val="single" w:sz="4" w:space="0" w:color="auto"/>
                      <w:bottom w:val="single" w:sz="4" w:space="0" w:color="auto"/>
                      <w:right w:val="single" w:sz="4" w:space="0" w:color="auto"/>
                    </w:tcBorders>
                  </w:tcPr>
                  <w:p w:rsidR="0064157D" w:rsidRPr="00B14389" w:rsidRDefault="0064157D" w:rsidP="00101A6C">
                    <w:pPr>
                      <w:rPr>
                        <w:rFonts w:ascii="Arial" w:hAnsi="Arial" w:cs="Arial"/>
                        <w:lang w:val="pt-BR"/>
                      </w:rPr>
                    </w:pPr>
                  </w:p>
                </w:tc>
                <w:tc>
                  <w:tcPr>
                    <w:tcW w:w="1915" w:type="dxa"/>
                    <w:tcBorders>
                      <w:top w:val="single" w:sz="4" w:space="0" w:color="auto"/>
                      <w:left w:val="single" w:sz="4" w:space="0" w:color="auto"/>
                      <w:bottom w:val="single" w:sz="4" w:space="0" w:color="auto"/>
                      <w:right w:val="single" w:sz="4" w:space="0" w:color="auto"/>
                    </w:tcBorders>
                  </w:tcPr>
                  <w:p w:rsidR="0064157D" w:rsidRPr="00B14389" w:rsidRDefault="0064157D" w:rsidP="00101A6C">
                    <w:pPr>
                      <w:rPr>
                        <w:rFonts w:ascii="Arial" w:hAnsi="Arial" w:cs="Arial"/>
                        <w:b/>
                        <w:lang w:val="it-IT"/>
                      </w:rPr>
                    </w:pPr>
                  </w:p>
                </w:tc>
                <w:tc>
                  <w:tcPr>
                    <w:tcW w:w="2064" w:type="dxa"/>
                    <w:tcBorders>
                      <w:top w:val="single" w:sz="4" w:space="0" w:color="auto"/>
                      <w:left w:val="single" w:sz="4" w:space="0" w:color="auto"/>
                      <w:bottom w:val="single" w:sz="4" w:space="0" w:color="auto"/>
                      <w:right w:val="single" w:sz="4" w:space="0" w:color="auto"/>
                    </w:tcBorders>
                  </w:tcPr>
                  <w:p w:rsidR="0064157D" w:rsidRPr="00B14389" w:rsidRDefault="0064157D" w:rsidP="00101A6C">
                    <w:pPr>
                      <w:rPr>
                        <w:rFonts w:ascii="Arial" w:hAnsi="Arial" w:cs="Arial"/>
                        <w:b/>
                        <w:lang w:val="it-IT"/>
                      </w:rPr>
                    </w:pPr>
                  </w:p>
                </w:tc>
              </w:tr>
            </w:tbl>
            <w:p w:rsidR="0064157D" w:rsidRPr="00B14389" w:rsidRDefault="0064157D" w:rsidP="00101A6C">
              <w:pPr>
                <w:spacing w:after="0" w:line="240" w:lineRule="auto"/>
                <w:rPr>
                  <w:rFonts w:ascii="Arial" w:hAnsi="Arial" w:cs="Arial"/>
                  <w:color w:val="000000"/>
                  <w:sz w:val="24"/>
                  <w:szCs w:val="24"/>
                  <w:lang w:val="ro-RO"/>
                </w:rPr>
              </w:pPr>
              <w:r w:rsidRPr="00B14389">
                <w:rPr>
                  <w:rFonts w:ascii="Arial" w:hAnsi="Arial" w:cs="Arial"/>
                  <w:b/>
                  <w:color w:val="000000"/>
                  <w:sz w:val="24"/>
                  <w:szCs w:val="24"/>
                  <w:lang w:val="ro-RO"/>
                </w:rPr>
                <w:t>13.2.2.2</w:t>
              </w:r>
              <w:r w:rsidRPr="00B14389">
                <w:rPr>
                  <w:rFonts w:ascii="Arial" w:hAnsi="Arial" w:cs="Arial"/>
                  <w:color w:val="000000"/>
                  <w:sz w:val="24"/>
                  <w:szCs w:val="24"/>
                  <w:lang w:val="ro-RO"/>
                </w:rPr>
                <w:t>.Condiţii de realizare a monitorizării:</w:t>
              </w:r>
            </w:p>
            <w:p w:rsidR="0064157D" w:rsidRPr="00B14389" w:rsidRDefault="0064157D" w:rsidP="00101A6C">
              <w:pPr>
                <w:tabs>
                  <w:tab w:val="left" w:pos="360"/>
                  <w:tab w:val="left" w:pos="720"/>
                  <w:tab w:val="left" w:pos="1276"/>
                  <w:tab w:val="left" w:pos="1800"/>
                </w:tabs>
                <w:spacing w:after="0" w:line="240" w:lineRule="auto"/>
                <w:ind w:left="900" w:right="6" w:hanging="180"/>
                <w:jc w:val="both"/>
                <w:rPr>
                  <w:rFonts w:ascii="Arial" w:hAnsi="Arial" w:cs="Arial"/>
                  <w:sz w:val="24"/>
                  <w:szCs w:val="24"/>
                  <w:lang w:val="ro-RO"/>
                </w:rPr>
              </w:pPr>
              <w:r w:rsidRPr="00B14389">
                <w:rPr>
                  <w:rFonts w:ascii="Arial" w:hAnsi="Arial" w:cs="Arial"/>
                  <w:sz w:val="24"/>
                  <w:szCs w:val="24"/>
                  <w:lang w:val="ro-RO"/>
                </w:rPr>
                <w:t>- realizarea a trei măsurători, în zile diferite;</w:t>
              </w:r>
            </w:p>
            <w:p w:rsidR="0064157D" w:rsidRPr="00B14389" w:rsidRDefault="0064157D" w:rsidP="00101A6C">
              <w:pPr>
                <w:tabs>
                  <w:tab w:val="left" w:pos="360"/>
                  <w:tab w:val="left" w:pos="720"/>
                  <w:tab w:val="left" w:pos="1276"/>
                  <w:tab w:val="left" w:pos="1800"/>
                </w:tabs>
                <w:spacing w:after="0" w:line="240" w:lineRule="auto"/>
                <w:ind w:left="900" w:right="6" w:hanging="180"/>
                <w:jc w:val="both"/>
                <w:rPr>
                  <w:rFonts w:ascii="Arial" w:hAnsi="Arial" w:cs="Arial"/>
                  <w:sz w:val="24"/>
                  <w:szCs w:val="24"/>
                  <w:lang w:val="ro-RO"/>
                </w:rPr>
              </w:pPr>
              <w:r w:rsidRPr="00B14389">
                <w:rPr>
                  <w:rFonts w:ascii="Arial" w:hAnsi="Arial" w:cs="Arial"/>
                  <w:sz w:val="24"/>
                  <w:szCs w:val="24"/>
                  <w:lang w:val="ro-RO"/>
                </w:rPr>
                <w:t xml:space="preserve">- prelevarea probelor se va realiza </w:t>
              </w:r>
              <w:r>
                <w:rPr>
                  <w:rFonts w:ascii="Arial" w:hAnsi="Arial" w:cs="Arial"/>
                  <w:sz w:val="24"/>
                  <w:szCs w:val="24"/>
                  <w:lang w:val="ro-RO"/>
                </w:rPr>
                <w:t>p</w:t>
              </w:r>
              <w:r w:rsidRPr="00B14389">
                <w:rPr>
                  <w:rFonts w:ascii="Arial" w:hAnsi="Arial" w:cs="Arial"/>
                  <w:sz w:val="24"/>
                  <w:szCs w:val="24"/>
                  <w:lang w:val="ro-RO"/>
                </w:rPr>
                <w:t>e direcţia predominantă a vântului, în condiţii de activitate normală pe amplasament;</w:t>
              </w:r>
            </w:p>
            <w:p w:rsidR="0064157D" w:rsidRDefault="0064157D" w:rsidP="00101A6C">
              <w:pPr>
                <w:spacing w:after="0" w:line="240" w:lineRule="auto"/>
                <w:ind w:firstLine="709"/>
                <w:jc w:val="both"/>
                <w:rPr>
                  <w:rFonts w:ascii="Times New Roman" w:hAnsi="Times New Roman"/>
                  <w:sz w:val="24"/>
                  <w:szCs w:val="24"/>
                  <w:lang w:val="ro-RO"/>
                </w:rPr>
              </w:pPr>
              <w:r w:rsidRPr="00B14389">
                <w:rPr>
                  <w:rFonts w:ascii="Arial" w:hAnsi="Arial" w:cs="Arial"/>
                  <w:sz w:val="24"/>
                  <w:szCs w:val="24"/>
                  <w:lang w:val="ro-RO"/>
                </w:rPr>
                <w:lastRenderedPageBreak/>
                <w:t>- se vor evita măsurătorile în condiţii meteorologice extreme</w:t>
              </w:r>
              <w:r>
                <w:rPr>
                  <w:rFonts w:ascii="Arial" w:hAnsi="Arial" w:cs="Arial"/>
                  <w:sz w:val="24"/>
                  <w:szCs w:val="24"/>
                  <w:lang w:val="ro-RO"/>
                </w:rPr>
                <w:t>.</w:t>
              </w:r>
            </w:p>
          </w:sdtContent>
        </w:sdt>
        <w:p w:rsidR="0064157D" w:rsidRPr="00B14389" w:rsidRDefault="0064157D" w:rsidP="00101A6C">
          <w:pPr>
            <w:pStyle w:val="Heading2"/>
            <w:ind w:left="0"/>
          </w:pPr>
          <w:r w:rsidRPr="00B14389">
            <w:t>13.3.   Monitorizarea emisiilor în apă</w:t>
          </w:r>
        </w:p>
        <w:p w:rsidR="0064157D" w:rsidRPr="00B14389" w:rsidRDefault="0064157D" w:rsidP="00101A6C">
          <w:pPr>
            <w:spacing w:after="0" w:line="240" w:lineRule="auto"/>
            <w:rPr>
              <w:rFonts w:ascii="Arial" w:hAnsi="Arial" w:cs="Arial"/>
              <w:b/>
              <w:sz w:val="24"/>
              <w:szCs w:val="24"/>
              <w:lang w:val="ro-RO"/>
            </w:rPr>
          </w:pPr>
          <w:r w:rsidRPr="00B14389">
            <w:rPr>
              <w:rFonts w:ascii="Arial" w:hAnsi="Arial" w:cs="Arial"/>
              <w:b/>
              <w:sz w:val="24"/>
              <w:szCs w:val="24"/>
              <w:lang w:val="ro-RO"/>
            </w:rPr>
            <w:t>13.3.1. Monitorizarea apei</w:t>
          </w:r>
        </w:p>
        <w:sdt>
          <w:sdtPr>
            <w:rPr>
              <w:rFonts w:ascii="Times New Roman" w:hAnsi="Times New Roman"/>
              <w:b/>
              <w:sz w:val="24"/>
              <w:szCs w:val="24"/>
              <w:lang w:val="ro-RO"/>
            </w:rPr>
            <w:alias w:val="Câmp editabil text"/>
            <w:tag w:val="CampEditabil"/>
            <w:id w:val="-1129323465"/>
            <w:placeholder>
              <w:docPart w:val="CE95CB5AEA97478A95DACC33B2F16390"/>
            </w:placeholder>
            <w:showingPlcHdr/>
          </w:sdtPr>
          <w:sdtContent>
            <w:p w:rsidR="0064157D" w:rsidRDefault="0064157D" w:rsidP="00101A6C">
              <w:pPr>
                <w:spacing w:after="0"/>
                <w:rPr>
                  <w:rFonts w:ascii="Times New Roman" w:hAnsi="Times New Roman"/>
                  <w:b/>
                  <w:sz w:val="24"/>
                  <w:szCs w:val="24"/>
                  <w:lang w:val="ro-RO"/>
                </w:rPr>
              </w:pPr>
              <w:r w:rsidRPr="003A1A8A">
                <w:rPr>
                  <w:rStyle w:val="PlaceholderText"/>
                </w:rPr>
                <w:t>....</w:t>
              </w:r>
            </w:p>
          </w:sdtContent>
        </w:sdt>
        <w:sdt>
          <w:sdtPr>
            <w:rPr>
              <w:rFonts w:ascii="Times New Roman" w:hAnsi="Times New Roman"/>
              <w:b/>
              <w:color w:val="808080"/>
              <w:sz w:val="24"/>
              <w:szCs w:val="24"/>
              <w:lang w:val="ro-RO"/>
            </w:rPr>
            <w:alias w:val="Monitorizare apă"/>
            <w:tag w:val="MonitorizareApaModel"/>
            <w:id w:val="718863692"/>
            <w:lock w:val="contentLocked"/>
            <w:placeholder>
              <w:docPart w:val="F7D3F534A9EA41469202234C32CA1F3F"/>
            </w:placeholder>
          </w:sdtPr>
          <w:sdtContent>
            <w:tbl>
              <w:tblPr>
                <w:tblW w:w="933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55"/>
                <w:gridCol w:w="1555"/>
                <w:gridCol w:w="1555"/>
                <w:gridCol w:w="1555"/>
                <w:gridCol w:w="1555"/>
                <w:gridCol w:w="1555"/>
              </w:tblGrid>
              <w:tr w:rsidR="0064157D" w:rsidRPr="0010552C" w:rsidTr="00101A6C">
                <w:tc>
                  <w:tcPr>
                    <w:tcW w:w="1555" w:type="dxa"/>
                    <w:shd w:val="clear" w:color="auto" w:fill="C0C0C0"/>
                    <w:vAlign w:val="center"/>
                  </w:tcPr>
                  <w:p w:rsidR="0064157D" w:rsidRPr="0010552C" w:rsidRDefault="0064157D" w:rsidP="00101A6C">
                    <w:pPr>
                      <w:spacing w:before="40" w:after="0" w:line="360" w:lineRule="auto"/>
                      <w:jc w:val="center"/>
                      <w:rPr>
                        <w:rFonts w:ascii="Arial" w:hAnsi="Arial" w:cs="Arial"/>
                        <w:b/>
                        <w:sz w:val="20"/>
                        <w:szCs w:val="24"/>
                        <w:lang w:val="ro-RO"/>
                      </w:rPr>
                    </w:pPr>
                    <w:r w:rsidRPr="0010552C">
                      <w:rPr>
                        <w:rFonts w:ascii="Arial" w:hAnsi="Arial" w:cs="Arial"/>
                        <w:b/>
                        <w:sz w:val="20"/>
                        <w:szCs w:val="24"/>
                        <w:lang w:val="ro-RO"/>
                      </w:rPr>
                      <w:t>Loc de prelevare</w:t>
                    </w:r>
                  </w:p>
                </w:tc>
                <w:tc>
                  <w:tcPr>
                    <w:tcW w:w="1555" w:type="dxa"/>
                    <w:shd w:val="clear" w:color="auto" w:fill="C0C0C0"/>
                    <w:vAlign w:val="center"/>
                  </w:tcPr>
                  <w:p w:rsidR="0064157D" w:rsidRPr="0010552C" w:rsidRDefault="0064157D" w:rsidP="00101A6C">
                    <w:pPr>
                      <w:spacing w:before="40" w:after="0" w:line="360" w:lineRule="auto"/>
                      <w:jc w:val="center"/>
                      <w:rPr>
                        <w:rFonts w:ascii="Arial" w:hAnsi="Arial" w:cs="Arial"/>
                        <w:b/>
                        <w:sz w:val="20"/>
                        <w:szCs w:val="24"/>
                        <w:lang w:val="ro-RO"/>
                      </w:rPr>
                    </w:pPr>
                    <w:r w:rsidRPr="0010552C">
                      <w:rPr>
                        <w:rFonts w:ascii="Arial" w:hAnsi="Arial" w:cs="Arial"/>
                        <w:b/>
                        <w:sz w:val="20"/>
                        <w:szCs w:val="24"/>
                        <w:lang w:val="ro-RO"/>
                      </w:rPr>
                      <w:t>Natura apei</w:t>
                    </w:r>
                  </w:p>
                </w:tc>
                <w:tc>
                  <w:tcPr>
                    <w:tcW w:w="1555" w:type="dxa"/>
                    <w:shd w:val="clear" w:color="auto" w:fill="C0C0C0"/>
                    <w:vAlign w:val="center"/>
                  </w:tcPr>
                  <w:p w:rsidR="0064157D" w:rsidRPr="0010552C" w:rsidRDefault="0064157D" w:rsidP="00101A6C">
                    <w:pPr>
                      <w:spacing w:before="40" w:after="0" w:line="360" w:lineRule="auto"/>
                      <w:jc w:val="center"/>
                      <w:rPr>
                        <w:rFonts w:ascii="Arial" w:hAnsi="Arial" w:cs="Arial"/>
                        <w:b/>
                        <w:sz w:val="20"/>
                        <w:szCs w:val="24"/>
                        <w:lang w:val="ro-RO"/>
                      </w:rPr>
                    </w:pPr>
                    <w:r w:rsidRPr="0010552C">
                      <w:rPr>
                        <w:rFonts w:ascii="Arial" w:hAnsi="Arial" w:cs="Arial"/>
                        <w:b/>
                        <w:sz w:val="20"/>
                        <w:szCs w:val="24"/>
                        <w:lang w:val="ro-RO"/>
                      </w:rPr>
                      <w:t>Indicator de calitate</w:t>
                    </w:r>
                  </w:p>
                </w:tc>
                <w:tc>
                  <w:tcPr>
                    <w:tcW w:w="1555" w:type="dxa"/>
                    <w:shd w:val="clear" w:color="auto" w:fill="C0C0C0"/>
                    <w:vAlign w:val="center"/>
                  </w:tcPr>
                  <w:p w:rsidR="0064157D" w:rsidRPr="0010552C" w:rsidRDefault="0064157D" w:rsidP="00101A6C">
                    <w:pPr>
                      <w:spacing w:before="40" w:after="0" w:line="360" w:lineRule="auto"/>
                      <w:jc w:val="center"/>
                      <w:rPr>
                        <w:rFonts w:ascii="Arial" w:hAnsi="Arial" w:cs="Arial"/>
                        <w:b/>
                        <w:sz w:val="20"/>
                        <w:szCs w:val="24"/>
                        <w:lang w:val="ro-RO"/>
                      </w:rPr>
                    </w:pPr>
                    <w:r w:rsidRPr="0010552C">
                      <w:rPr>
                        <w:rFonts w:ascii="Arial" w:hAnsi="Arial" w:cs="Arial"/>
                        <w:b/>
                        <w:sz w:val="20"/>
                        <w:szCs w:val="24"/>
                        <w:lang w:val="ro-RO"/>
                      </w:rPr>
                      <w:t>Tip de monitorizare</w:t>
                    </w:r>
                  </w:p>
                </w:tc>
                <w:tc>
                  <w:tcPr>
                    <w:tcW w:w="1555" w:type="dxa"/>
                    <w:shd w:val="clear" w:color="auto" w:fill="C0C0C0"/>
                    <w:vAlign w:val="center"/>
                  </w:tcPr>
                  <w:p w:rsidR="0064157D" w:rsidRPr="0010552C" w:rsidRDefault="0064157D" w:rsidP="00101A6C">
                    <w:pPr>
                      <w:spacing w:before="40" w:after="0" w:line="360" w:lineRule="auto"/>
                      <w:jc w:val="center"/>
                      <w:rPr>
                        <w:rFonts w:ascii="Arial" w:hAnsi="Arial" w:cs="Arial"/>
                        <w:b/>
                        <w:sz w:val="20"/>
                        <w:szCs w:val="24"/>
                        <w:lang w:val="ro-RO"/>
                      </w:rPr>
                    </w:pPr>
                    <w:r w:rsidRPr="0010552C">
                      <w:rPr>
                        <w:rFonts w:ascii="Arial" w:hAnsi="Arial" w:cs="Arial"/>
                        <w:b/>
                        <w:sz w:val="20"/>
                        <w:szCs w:val="24"/>
                        <w:lang w:val="ro-RO"/>
                      </w:rPr>
                      <w:t>Frecvență</w:t>
                    </w:r>
                  </w:p>
                </w:tc>
                <w:tc>
                  <w:tcPr>
                    <w:tcW w:w="1555" w:type="dxa"/>
                    <w:shd w:val="clear" w:color="auto" w:fill="C0C0C0"/>
                    <w:vAlign w:val="center"/>
                  </w:tcPr>
                  <w:p w:rsidR="0064157D" w:rsidRPr="0010552C" w:rsidRDefault="0064157D" w:rsidP="00101A6C">
                    <w:pPr>
                      <w:spacing w:before="40" w:after="0" w:line="360" w:lineRule="auto"/>
                      <w:jc w:val="center"/>
                      <w:rPr>
                        <w:rFonts w:ascii="Arial" w:hAnsi="Arial" w:cs="Arial"/>
                        <w:b/>
                        <w:sz w:val="20"/>
                        <w:szCs w:val="24"/>
                        <w:lang w:val="ro-RO"/>
                      </w:rPr>
                    </w:pPr>
                    <w:r w:rsidRPr="0010552C">
                      <w:rPr>
                        <w:rFonts w:ascii="Arial" w:hAnsi="Arial" w:cs="Arial"/>
                        <w:b/>
                        <w:sz w:val="20"/>
                        <w:szCs w:val="24"/>
                        <w:lang w:val="ro-RO"/>
                      </w:rPr>
                      <w:t>Metodă de analiză</w:t>
                    </w:r>
                  </w:p>
                </w:tc>
              </w:tr>
              <w:tr w:rsidR="0064157D" w:rsidRPr="0010552C" w:rsidTr="00101A6C">
                <w:tc>
                  <w:tcPr>
                    <w:tcW w:w="1555" w:type="dxa"/>
                    <w:shd w:val="clear" w:color="auto" w:fill="auto"/>
                  </w:tcPr>
                  <w:p w:rsidR="0064157D" w:rsidRPr="0010552C" w:rsidRDefault="0064157D" w:rsidP="00101A6C">
                    <w:pPr>
                      <w:spacing w:before="40" w:after="0" w:line="360" w:lineRule="auto"/>
                      <w:jc w:val="center"/>
                      <w:rPr>
                        <w:rFonts w:ascii="Arial" w:hAnsi="Arial" w:cs="Arial"/>
                        <w:sz w:val="20"/>
                        <w:szCs w:val="24"/>
                        <w:lang w:val="ro-RO"/>
                      </w:rPr>
                    </w:pPr>
                  </w:p>
                </w:tc>
                <w:tc>
                  <w:tcPr>
                    <w:tcW w:w="1555" w:type="dxa"/>
                    <w:shd w:val="clear" w:color="auto" w:fill="auto"/>
                  </w:tcPr>
                  <w:p w:rsidR="0064157D" w:rsidRPr="0010552C" w:rsidRDefault="0064157D" w:rsidP="00101A6C">
                    <w:pPr>
                      <w:spacing w:before="40" w:after="0" w:line="360" w:lineRule="auto"/>
                      <w:jc w:val="center"/>
                      <w:rPr>
                        <w:rFonts w:ascii="Arial" w:hAnsi="Arial" w:cs="Arial"/>
                        <w:sz w:val="20"/>
                        <w:szCs w:val="24"/>
                        <w:lang w:val="ro-RO"/>
                      </w:rPr>
                    </w:pPr>
                  </w:p>
                </w:tc>
                <w:tc>
                  <w:tcPr>
                    <w:tcW w:w="1555" w:type="dxa"/>
                    <w:shd w:val="clear" w:color="auto" w:fill="auto"/>
                  </w:tcPr>
                  <w:p w:rsidR="0064157D" w:rsidRPr="0010552C" w:rsidRDefault="0064157D" w:rsidP="00101A6C">
                    <w:pPr>
                      <w:spacing w:before="40" w:after="0" w:line="360" w:lineRule="auto"/>
                      <w:jc w:val="center"/>
                      <w:rPr>
                        <w:rFonts w:ascii="Arial" w:hAnsi="Arial" w:cs="Arial"/>
                        <w:sz w:val="20"/>
                        <w:szCs w:val="24"/>
                        <w:lang w:val="ro-RO"/>
                      </w:rPr>
                    </w:pPr>
                  </w:p>
                </w:tc>
                <w:tc>
                  <w:tcPr>
                    <w:tcW w:w="1555" w:type="dxa"/>
                    <w:shd w:val="clear" w:color="auto" w:fill="auto"/>
                  </w:tcPr>
                  <w:p w:rsidR="0064157D" w:rsidRPr="0010552C" w:rsidRDefault="0064157D" w:rsidP="00101A6C">
                    <w:pPr>
                      <w:spacing w:before="40" w:after="0" w:line="360" w:lineRule="auto"/>
                      <w:jc w:val="center"/>
                      <w:rPr>
                        <w:rFonts w:ascii="Arial" w:hAnsi="Arial" w:cs="Arial"/>
                        <w:sz w:val="20"/>
                        <w:szCs w:val="24"/>
                        <w:lang w:val="ro-RO"/>
                      </w:rPr>
                    </w:pPr>
                  </w:p>
                </w:tc>
                <w:tc>
                  <w:tcPr>
                    <w:tcW w:w="1555" w:type="dxa"/>
                    <w:shd w:val="clear" w:color="auto" w:fill="auto"/>
                  </w:tcPr>
                  <w:p w:rsidR="0064157D" w:rsidRPr="0010552C" w:rsidRDefault="0064157D" w:rsidP="00101A6C">
                    <w:pPr>
                      <w:spacing w:before="40" w:after="0" w:line="360" w:lineRule="auto"/>
                      <w:jc w:val="center"/>
                      <w:rPr>
                        <w:rFonts w:ascii="Arial" w:hAnsi="Arial" w:cs="Arial"/>
                        <w:sz w:val="20"/>
                        <w:szCs w:val="24"/>
                        <w:lang w:val="ro-RO"/>
                      </w:rPr>
                    </w:pPr>
                  </w:p>
                </w:tc>
                <w:tc>
                  <w:tcPr>
                    <w:tcW w:w="1555" w:type="dxa"/>
                    <w:shd w:val="clear" w:color="auto" w:fill="auto"/>
                  </w:tcPr>
                  <w:p w:rsidR="0064157D" w:rsidRPr="0010552C" w:rsidRDefault="0064157D" w:rsidP="00101A6C">
                    <w:pPr>
                      <w:spacing w:before="40" w:after="0" w:line="360" w:lineRule="auto"/>
                      <w:jc w:val="center"/>
                      <w:rPr>
                        <w:rFonts w:ascii="Arial" w:hAnsi="Arial" w:cs="Arial"/>
                        <w:sz w:val="20"/>
                        <w:szCs w:val="24"/>
                        <w:lang w:val="ro-RO"/>
                      </w:rPr>
                    </w:pPr>
                  </w:p>
                </w:tc>
              </w:tr>
            </w:tbl>
            <w:p w:rsidR="0064157D" w:rsidRDefault="00B51F42" w:rsidP="00101A6C">
              <w:pPr>
                <w:tabs>
                  <w:tab w:val="left" w:pos="330"/>
                </w:tabs>
                <w:spacing w:after="0" w:line="240" w:lineRule="auto"/>
                <w:jc w:val="both"/>
                <w:rPr>
                  <w:rFonts w:ascii="Times New Roman" w:hAnsi="Times New Roman"/>
                  <w:b/>
                  <w:sz w:val="24"/>
                  <w:szCs w:val="24"/>
                  <w:lang w:val="ro-RO"/>
                </w:rPr>
              </w:pPr>
            </w:p>
          </w:sdtContent>
        </w:sdt>
        <w:sdt>
          <w:sdtPr>
            <w:rPr>
              <w:rFonts w:ascii="Arial" w:hAnsi="Arial" w:cs="Arial"/>
              <w:b/>
              <w:sz w:val="24"/>
              <w:szCs w:val="24"/>
              <w:lang w:val="ro-RO"/>
            </w:rPr>
            <w:alias w:val="Câmp editabil text"/>
            <w:tag w:val="CampEditabil"/>
            <w:id w:val="1357780968"/>
            <w:placeholder>
              <w:docPart w:val="20C19720F85A413B95D662F4E48FD566"/>
            </w:placeholder>
            <w:showingPlcHdr/>
          </w:sdtPr>
          <w:sdtContent>
            <w:p w:rsidR="0064157D" w:rsidRDefault="0064157D" w:rsidP="00101A6C">
              <w:pPr>
                <w:tabs>
                  <w:tab w:val="left" w:pos="330"/>
                </w:tabs>
                <w:spacing w:after="0" w:line="240" w:lineRule="auto"/>
                <w:jc w:val="both"/>
                <w:rPr>
                  <w:rFonts w:ascii="Arial" w:hAnsi="Arial" w:cs="Arial"/>
                  <w:b/>
                  <w:sz w:val="24"/>
                  <w:szCs w:val="24"/>
                  <w:lang w:val="ro-RO"/>
                </w:rPr>
              </w:pPr>
              <w:r w:rsidRPr="000B476A">
                <w:rPr>
                  <w:rStyle w:val="PlaceholderText"/>
                  <w:rFonts w:ascii="Arial" w:hAnsi="Arial" w:cs="Arial"/>
                </w:rPr>
                <w:t>....</w:t>
              </w:r>
            </w:p>
          </w:sdtContent>
        </w:sdt>
        <w:p w:rsidR="0064157D" w:rsidRDefault="0064157D" w:rsidP="00101A6C">
          <w:pPr>
            <w:tabs>
              <w:tab w:val="left" w:pos="330"/>
            </w:tabs>
            <w:spacing w:after="0" w:line="240" w:lineRule="auto"/>
            <w:jc w:val="both"/>
            <w:rPr>
              <w:rFonts w:ascii="Arial" w:hAnsi="Arial" w:cs="Arial"/>
              <w:b/>
              <w:bCs/>
              <w:sz w:val="24"/>
              <w:szCs w:val="24"/>
              <w:lang w:val="ro-RO"/>
            </w:rPr>
          </w:pPr>
          <w:r w:rsidRPr="00B14389">
            <w:rPr>
              <w:rFonts w:ascii="Arial" w:hAnsi="Arial" w:cs="Arial"/>
              <w:b/>
              <w:sz w:val="24"/>
              <w:szCs w:val="24"/>
              <w:lang w:val="ro-RO"/>
            </w:rPr>
            <w:t>13.4.</w:t>
          </w:r>
          <w:r w:rsidRPr="00B14389">
            <w:rPr>
              <w:rFonts w:ascii="Arial" w:hAnsi="Arial" w:cs="Arial"/>
              <w:sz w:val="24"/>
              <w:szCs w:val="24"/>
              <w:lang w:val="ro-RO"/>
            </w:rPr>
            <w:t xml:space="preserve">  </w:t>
          </w:r>
          <w:r w:rsidRPr="00B14389">
            <w:rPr>
              <w:rFonts w:ascii="Arial" w:hAnsi="Arial" w:cs="Arial"/>
              <w:b/>
              <w:bCs/>
              <w:sz w:val="24"/>
              <w:szCs w:val="24"/>
              <w:lang w:val="ro-RO"/>
            </w:rPr>
            <w:t>Monitorizarea pânzei freatice</w:t>
          </w:r>
        </w:p>
        <w:sdt>
          <w:sdtPr>
            <w:rPr>
              <w:rFonts w:ascii="Arial" w:hAnsi="Arial" w:cs="Arial"/>
              <w:b/>
              <w:bCs/>
              <w:sz w:val="24"/>
              <w:szCs w:val="24"/>
              <w:lang w:val="ro-RO"/>
            </w:rPr>
            <w:alias w:val="Câmp editabil text"/>
            <w:tag w:val="CampEditabil"/>
            <w:id w:val="1573697824"/>
            <w:placeholder>
              <w:docPart w:val="F25C0ABC88804DD596A8BEBDBD7913EB"/>
            </w:placeholder>
            <w:showingPlcHdr/>
          </w:sdtPr>
          <w:sdtContent>
            <w:p w:rsidR="0064157D" w:rsidRDefault="0064157D" w:rsidP="00101A6C">
              <w:pPr>
                <w:tabs>
                  <w:tab w:val="left" w:pos="330"/>
                </w:tabs>
                <w:spacing w:after="0" w:line="240" w:lineRule="auto"/>
                <w:jc w:val="both"/>
                <w:rPr>
                  <w:rFonts w:ascii="Arial" w:hAnsi="Arial" w:cs="Arial"/>
                  <w:b/>
                  <w:bCs/>
                  <w:sz w:val="24"/>
                  <w:szCs w:val="24"/>
                  <w:lang w:val="ro-RO"/>
                </w:rPr>
              </w:pPr>
              <w:r w:rsidRPr="000B476A">
                <w:rPr>
                  <w:rStyle w:val="PlaceholderText"/>
                  <w:rFonts w:ascii="Arial" w:hAnsi="Arial" w:cs="Arial"/>
                </w:rPr>
                <w:t>....</w:t>
              </w:r>
            </w:p>
          </w:sdtContent>
        </w:sdt>
        <w:sdt>
          <w:sdtPr>
            <w:rPr>
              <w:rFonts w:ascii="Arial" w:hAnsi="Arial" w:cs="Arial"/>
              <w:b/>
              <w:bCs/>
              <w:color w:val="808080"/>
              <w:sz w:val="24"/>
              <w:szCs w:val="24"/>
              <w:lang w:val="ro-RO"/>
            </w:rPr>
            <w:alias w:val="Monitorizare apă subterană"/>
            <w:tag w:val="MonitorizareApaSubteranaModel"/>
            <w:id w:val="1191026506"/>
            <w:lock w:val="contentLocked"/>
            <w:placeholder>
              <w:docPart w:val="F7D3F534A9EA41469202234C32CA1F3F"/>
            </w:placeholder>
          </w:sdtPr>
          <w:sdtContent>
            <w:tbl>
              <w:tblPr>
                <w:tblW w:w="933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67"/>
                <w:gridCol w:w="1867"/>
                <w:gridCol w:w="1867"/>
                <w:gridCol w:w="1867"/>
                <w:gridCol w:w="1867"/>
              </w:tblGrid>
              <w:tr w:rsidR="0064157D" w:rsidRPr="0010552C" w:rsidTr="00101A6C">
                <w:tc>
                  <w:tcPr>
                    <w:tcW w:w="1867" w:type="dxa"/>
                    <w:shd w:val="clear" w:color="auto" w:fill="C0C0C0"/>
                    <w:vAlign w:val="center"/>
                  </w:tcPr>
                  <w:p w:rsidR="0064157D" w:rsidRPr="0010552C" w:rsidRDefault="0064157D" w:rsidP="00101A6C">
                    <w:pPr>
                      <w:spacing w:before="40" w:after="0" w:line="360" w:lineRule="auto"/>
                      <w:jc w:val="center"/>
                      <w:rPr>
                        <w:rFonts w:ascii="Arial" w:hAnsi="Arial" w:cs="Arial"/>
                        <w:b/>
                        <w:bCs/>
                        <w:sz w:val="20"/>
                        <w:szCs w:val="24"/>
                        <w:lang w:val="ro-RO"/>
                      </w:rPr>
                    </w:pPr>
                    <w:r w:rsidRPr="0010552C">
                      <w:rPr>
                        <w:rFonts w:ascii="Arial" w:hAnsi="Arial" w:cs="Arial"/>
                        <w:b/>
                        <w:bCs/>
                        <w:sz w:val="20"/>
                        <w:szCs w:val="24"/>
                        <w:lang w:val="ro-RO"/>
                      </w:rPr>
                      <w:t>Loc de prelevare</w:t>
                    </w:r>
                  </w:p>
                </w:tc>
                <w:tc>
                  <w:tcPr>
                    <w:tcW w:w="1867" w:type="dxa"/>
                    <w:shd w:val="clear" w:color="auto" w:fill="C0C0C0"/>
                    <w:vAlign w:val="center"/>
                  </w:tcPr>
                  <w:p w:rsidR="0064157D" w:rsidRPr="0010552C" w:rsidRDefault="0064157D" w:rsidP="00101A6C">
                    <w:pPr>
                      <w:spacing w:before="40" w:after="0" w:line="360" w:lineRule="auto"/>
                      <w:jc w:val="center"/>
                      <w:rPr>
                        <w:rFonts w:ascii="Arial" w:hAnsi="Arial" w:cs="Arial"/>
                        <w:b/>
                        <w:bCs/>
                        <w:sz w:val="20"/>
                        <w:szCs w:val="24"/>
                        <w:lang w:val="ro-RO"/>
                      </w:rPr>
                    </w:pPr>
                    <w:r w:rsidRPr="0010552C">
                      <w:rPr>
                        <w:rFonts w:ascii="Arial" w:hAnsi="Arial" w:cs="Arial"/>
                        <w:b/>
                        <w:bCs/>
                        <w:sz w:val="20"/>
                        <w:szCs w:val="24"/>
                        <w:lang w:val="ro-RO"/>
                      </w:rPr>
                      <w:t>Indicator de calitate</w:t>
                    </w:r>
                  </w:p>
                </w:tc>
                <w:tc>
                  <w:tcPr>
                    <w:tcW w:w="1867" w:type="dxa"/>
                    <w:shd w:val="clear" w:color="auto" w:fill="C0C0C0"/>
                    <w:vAlign w:val="center"/>
                  </w:tcPr>
                  <w:p w:rsidR="0064157D" w:rsidRPr="0010552C" w:rsidRDefault="0064157D" w:rsidP="00101A6C">
                    <w:pPr>
                      <w:spacing w:before="40" w:after="0" w:line="360" w:lineRule="auto"/>
                      <w:jc w:val="center"/>
                      <w:rPr>
                        <w:rFonts w:ascii="Arial" w:hAnsi="Arial" w:cs="Arial"/>
                        <w:b/>
                        <w:bCs/>
                        <w:sz w:val="20"/>
                        <w:szCs w:val="24"/>
                        <w:lang w:val="ro-RO"/>
                      </w:rPr>
                    </w:pPr>
                    <w:r w:rsidRPr="0010552C">
                      <w:rPr>
                        <w:rFonts w:ascii="Arial" w:hAnsi="Arial" w:cs="Arial"/>
                        <w:b/>
                        <w:bCs/>
                        <w:sz w:val="20"/>
                        <w:szCs w:val="24"/>
                        <w:lang w:val="ro-RO"/>
                      </w:rPr>
                      <w:t>Tip de monitorizare</w:t>
                    </w:r>
                  </w:p>
                </w:tc>
                <w:tc>
                  <w:tcPr>
                    <w:tcW w:w="1867" w:type="dxa"/>
                    <w:shd w:val="clear" w:color="auto" w:fill="C0C0C0"/>
                    <w:vAlign w:val="center"/>
                  </w:tcPr>
                  <w:p w:rsidR="0064157D" w:rsidRPr="0010552C" w:rsidRDefault="0064157D" w:rsidP="00101A6C">
                    <w:pPr>
                      <w:spacing w:before="40" w:after="0" w:line="360" w:lineRule="auto"/>
                      <w:jc w:val="center"/>
                      <w:rPr>
                        <w:rFonts w:ascii="Arial" w:hAnsi="Arial" w:cs="Arial"/>
                        <w:b/>
                        <w:bCs/>
                        <w:sz w:val="20"/>
                        <w:szCs w:val="24"/>
                        <w:lang w:val="ro-RO"/>
                      </w:rPr>
                    </w:pPr>
                    <w:r w:rsidRPr="0010552C">
                      <w:rPr>
                        <w:rFonts w:ascii="Arial" w:hAnsi="Arial" w:cs="Arial"/>
                        <w:b/>
                        <w:bCs/>
                        <w:sz w:val="20"/>
                        <w:szCs w:val="24"/>
                        <w:lang w:val="ro-RO"/>
                      </w:rPr>
                      <w:t>Frecvență</w:t>
                    </w:r>
                  </w:p>
                </w:tc>
                <w:tc>
                  <w:tcPr>
                    <w:tcW w:w="1867" w:type="dxa"/>
                    <w:shd w:val="clear" w:color="auto" w:fill="C0C0C0"/>
                    <w:vAlign w:val="center"/>
                  </w:tcPr>
                  <w:p w:rsidR="0064157D" w:rsidRPr="0010552C" w:rsidRDefault="0064157D" w:rsidP="00101A6C">
                    <w:pPr>
                      <w:spacing w:before="40" w:after="0" w:line="360" w:lineRule="auto"/>
                      <w:jc w:val="center"/>
                      <w:rPr>
                        <w:rFonts w:ascii="Arial" w:hAnsi="Arial" w:cs="Arial"/>
                        <w:b/>
                        <w:bCs/>
                        <w:sz w:val="20"/>
                        <w:szCs w:val="24"/>
                        <w:lang w:val="ro-RO"/>
                      </w:rPr>
                    </w:pPr>
                    <w:r w:rsidRPr="0010552C">
                      <w:rPr>
                        <w:rFonts w:ascii="Arial" w:hAnsi="Arial" w:cs="Arial"/>
                        <w:b/>
                        <w:bCs/>
                        <w:sz w:val="20"/>
                        <w:szCs w:val="24"/>
                        <w:lang w:val="ro-RO"/>
                      </w:rPr>
                      <w:t>Metodă de analiză</w:t>
                    </w:r>
                  </w:p>
                </w:tc>
              </w:tr>
              <w:tr w:rsidR="0064157D" w:rsidRPr="0010552C" w:rsidTr="00101A6C">
                <w:tc>
                  <w:tcPr>
                    <w:tcW w:w="1867" w:type="dxa"/>
                    <w:shd w:val="clear" w:color="auto" w:fill="auto"/>
                  </w:tcPr>
                  <w:p w:rsidR="0064157D" w:rsidRPr="0010552C" w:rsidRDefault="0064157D" w:rsidP="00101A6C">
                    <w:pPr>
                      <w:spacing w:before="40" w:after="0" w:line="360" w:lineRule="auto"/>
                      <w:jc w:val="center"/>
                      <w:rPr>
                        <w:rFonts w:ascii="Arial" w:hAnsi="Arial" w:cs="Arial"/>
                        <w:bCs/>
                        <w:sz w:val="20"/>
                        <w:szCs w:val="24"/>
                        <w:lang w:val="ro-RO"/>
                      </w:rPr>
                    </w:pPr>
                  </w:p>
                </w:tc>
                <w:tc>
                  <w:tcPr>
                    <w:tcW w:w="1867" w:type="dxa"/>
                    <w:shd w:val="clear" w:color="auto" w:fill="auto"/>
                  </w:tcPr>
                  <w:p w:rsidR="0064157D" w:rsidRPr="0010552C" w:rsidRDefault="0064157D" w:rsidP="00101A6C">
                    <w:pPr>
                      <w:spacing w:before="40" w:after="0" w:line="360" w:lineRule="auto"/>
                      <w:jc w:val="center"/>
                      <w:rPr>
                        <w:rFonts w:ascii="Arial" w:hAnsi="Arial" w:cs="Arial"/>
                        <w:bCs/>
                        <w:sz w:val="20"/>
                        <w:szCs w:val="24"/>
                        <w:lang w:val="ro-RO"/>
                      </w:rPr>
                    </w:pPr>
                  </w:p>
                </w:tc>
                <w:tc>
                  <w:tcPr>
                    <w:tcW w:w="1867" w:type="dxa"/>
                    <w:shd w:val="clear" w:color="auto" w:fill="auto"/>
                  </w:tcPr>
                  <w:p w:rsidR="0064157D" w:rsidRPr="0010552C" w:rsidRDefault="0064157D" w:rsidP="00101A6C">
                    <w:pPr>
                      <w:spacing w:before="40" w:after="0" w:line="360" w:lineRule="auto"/>
                      <w:jc w:val="center"/>
                      <w:rPr>
                        <w:rFonts w:ascii="Arial" w:hAnsi="Arial" w:cs="Arial"/>
                        <w:bCs/>
                        <w:sz w:val="20"/>
                        <w:szCs w:val="24"/>
                        <w:lang w:val="ro-RO"/>
                      </w:rPr>
                    </w:pPr>
                  </w:p>
                </w:tc>
                <w:tc>
                  <w:tcPr>
                    <w:tcW w:w="1867" w:type="dxa"/>
                    <w:shd w:val="clear" w:color="auto" w:fill="auto"/>
                  </w:tcPr>
                  <w:p w:rsidR="0064157D" w:rsidRPr="0010552C" w:rsidRDefault="0064157D" w:rsidP="00101A6C">
                    <w:pPr>
                      <w:spacing w:before="40" w:after="0" w:line="360" w:lineRule="auto"/>
                      <w:jc w:val="center"/>
                      <w:rPr>
                        <w:rFonts w:ascii="Arial" w:hAnsi="Arial" w:cs="Arial"/>
                        <w:bCs/>
                        <w:sz w:val="20"/>
                        <w:szCs w:val="24"/>
                        <w:lang w:val="ro-RO"/>
                      </w:rPr>
                    </w:pPr>
                  </w:p>
                </w:tc>
                <w:tc>
                  <w:tcPr>
                    <w:tcW w:w="1867" w:type="dxa"/>
                    <w:shd w:val="clear" w:color="auto" w:fill="auto"/>
                  </w:tcPr>
                  <w:p w:rsidR="0064157D" w:rsidRPr="0010552C" w:rsidRDefault="0064157D" w:rsidP="00101A6C">
                    <w:pPr>
                      <w:spacing w:before="40" w:after="0" w:line="360" w:lineRule="auto"/>
                      <w:jc w:val="center"/>
                      <w:rPr>
                        <w:rFonts w:ascii="Arial" w:hAnsi="Arial" w:cs="Arial"/>
                        <w:bCs/>
                        <w:sz w:val="20"/>
                        <w:szCs w:val="24"/>
                        <w:lang w:val="ro-RO"/>
                      </w:rPr>
                    </w:pPr>
                  </w:p>
                </w:tc>
              </w:tr>
            </w:tbl>
            <w:p w:rsidR="0064157D" w:rsidRPr="00B14389" w:rsidRDefault="00B51F42" w:rsidP="00101A6C">
              <w:pPr>
                <w:tabs>
                  <w:tab w:val="left" w:pos="330"/>
                </w:tabs>
                <w:spacing w:after="0" w:line="240" w:lineRule="auto"/>
                <w:jc w:val="both"/>
                <w:rPr>
                  <w:rFonts w:ascii="Arial" w:hAnsi="Arial" w:cs="Arial"/>
                  <w:b/>
                  <w:bCs/>
                  <w:sz w:val="24"/>
                  <w:szCs w:val="24"/>
                  <w:lang w:val="ro-RO"/>
                </w:rPr>
              </w:pPr>
            </w:p>
          </w:sdtContent>
        </w:sdt>
        <w:sdt>
          <w:sdtPr>
            <w:rPr>
              <w:rFonts w:ascii="Times New Roman" w:hAnsi="Times New Roman"/>
              <w:bCs/>
              <w:sz w:val="24"/>
              <w:szCs w:val="24"/>
              <w:lang w:val="ro-RO"/>
            </w:rPr>
            <w:alias w:val="Câmp editabil text"/>
            <w:tag w:val="CampEditabil"/>
            <w:id w:val="1081877346"/>
            <w:placeholder>
              <w:docPart w:val="0BEC4E6E22634917B004BCA86D1C83A2"/>
            </w:placeholder>
            <w:showingPlcHdr/>
          </w:sdtPr>
          <w:sdtEndPr>
            <w:rPr>
              <w:rFonts w:ascii="Arial" w:hAnsi="Arial" w:cs="Arial"/>
            </w:rPr>
          </w:sdtEndPr>
          <w:sdtContent>
            <w:p w:rsidR="0064157D" w:rsidRPr="002665DA" w:rsidRDefault="0064157D" w:rsidP="00101A6C">
              <w:pPr>
                <w:tabs>
                  <w:tab w:val="left" w:pos="330"/>
                </w:tabs>
                <w:spacing w:after="0" w:line="240" w:lineRule="auto"/>
                <w:jc w:val="both"/>
                <w:rPr>
                  <w:rFonts w:ascii="Arial" w:hAnsi="Arial" w:cs="Arial"/>
                  <w:bCs/>
                  <w:sz w:val="24"/>
                  <w:szCs w:val="24"/>
                  <w:lang w:val="ro-RO"/>
                </w:rPr>
              </w:pPr>
              <w:r w:rsidRPr="002665DA">
                <w:rPr>
                  <w:rStyle w:val="PlaceholderText"/>
                </w:rPr>
                <w:t>....</w:t>
              </w:r>
            </w:p>
          </w:sdtContent>
        </w:sdt>
        <w:p w:rsidR="0064157D" w:rsidRPr="002665DA" w:rsidRDefault="0064157D" w:rsidP="00101A6C">
          <w:pPr>
            <w:spacing w:after="0" w:line="240" w:lineRule="auto"/>
            <w:jc w:val="both"/>
            <w:rPr>
              <w:rFonts w:ascii="Arial" w:hAnsi="Arial" w:cs="Arial"/>
              <w:b/>
              <w:sz w:val="24"/>
              <w:szCs w:val="24"/>
            </w:rPr>
          </w:pPr>
          <w:r w:rsidRPr="002665DA">
            <w:rPr>
              <w:rFonts w:ascii="Arial" w:hAnsi="Arial" w:cs="Arial"/>
              <w:b/>
              <w:sz w:val="24"/>
              <w:szCs w:val="24"/>
              <w:lang w:val="ro-RO"/>
            </w:rPr>
            <w:t>13.5.</w:t>
          </w:r>
          <w:r w:rsidRPr="002665DA">
            <w:rPr>
              <w:rFonts w:ascii="Arial" w:hAnsi="Arial" w:cs="Arial"/>
              <w:sz w:val="24"/>
              <w:szCs w:val="24"/>
              <w:lang w:val="ro-RO"/>
            </w:rPr>
            <w:t xml:space="preserve"> </w:t>
          </w:r>
          <w:r w:rsidRPr="002665DA">
            <w:rPr>
              <w:rFonts w:ascii="Arial" w:hAnsi="Arial" w:cs="Arial"/>
              <w:b/>
              <w:sz w:val="24"/>
              <w:szCs w:val="24"/>
            </w:rPr>
            <w:t>Monitorizarea solului</w:t>
          </w:r>
        </w:p>
        <w:sdt>
          <w:sdtPr>
            <w:rPr>
              <w:rFonts w:ascii="Calibri" w:eastAsia="Calibri" w:hAnsi="Calibri"/>
              <w:sz w:val="24"/>
              <w:szCs w:val="24"/>
              <w:lang w:val="ro-RO"/>
            </w:rPr>
            <w:alias w:val="Câmp editabil text"/>
            <w:tag w:val="CampEditabil"/>
            <w:id w:val="-199546960"/>
            <w:placeholder>
              <w:docPart w:val="30A2A50ECDC349D6B3BC122DFF4D890C"/>
            </w:placeholder>
            <w:showingPlcHdr/>
          </w:sdtPr>
          <w:sdtEndPr>
            <w:rPr>
              <w:rFonts w:ascii="Times New Roman" w:eastAsia="Times New Roman" w:hAnsi="Times New Roman"/>
            </w:rPr>
          </w:sdtEndPr>
          <w:sdtContent>
            <w:p w:rsidR="0064157D" w:rsidRPr="002665DA" w:rsidRDefault="0064157D" w:rsidP="00101A6C">
              <w:pPr>
                <w:pStyle w:val="NoSpacing"/>
                <w:rPr>
                  <w:rFonts w:ascii="Arial" w:hAnsi="Arial" w:cs="Arial"/>
                  <w:b/>
                  <w:sz w:val="24"/>
                  <w:szCs w:val="24"/>
                </w:rPr>
              </w:pPr>
              <w:r w:rsidRPr="002665DA">
                <w:rPr>
                  <w:rStyle w:val="PlaceholderText"/>
                </w:rPr>
                <w:t>....</w:t>
              </w:r>
            </w:p>
          </w:sdtContent>
        </w:sdt>
        <w:sdt>
          <w:sdtPr>
            <w:rPr>
              <w:rFonts w:ascii="Times New Roman" w:hAnsi="Times New Roman"/>
              <w:b/>
              <w:color w:val="808080"/>
              <w:sz w:val="24"/>
              <w:szCs w:val="24"/>
            </w:rPr>
            <w:alias w:val="Monitorizare sol"/>
            <w:tag w:val="MonitorizareSolModel"/>
            <w:id w:val="676549107"/>
            <w:lock w:val="contentLocked"/>
            <w:placeholder>
              <w:docPart w:val="F7D3F534A9EA41469202234C32CA1F3F"/>
            </w:placeholder>
          </w:sdtPr>
          <w:sdtContent>
            <w:tbl>
              <w:tblPr>
                <w:tblW w:w="933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55"/>
                <w:gridCol w:w="1555"/>
                <w:gridCol w:w="1555"/>
                <w:gridCol w:w="1555"/>
                <w:gridCol w:w="1555"/>
                <w:gridCol w:w="1555"/>
              </w:tblGrid>
              <w:tr w:rsidR="0064157D" w:rsidRPr="0010552C" w:rsidTr="00101A6C">
                <w:tc>
                  <w:tcPr>
                    <w:tcW w:w="1555" w:type="dxa"/>
                    <w:shd w:val="clear" w:color="auto" w:fill="C0C0C0"/>
                    <w:vAlign w:val="center"/>
                  </w:tcPr>
                  <w:p w:rsidR="0064157D" w:rsidRPr="0010552C" w:rsidRDefault="0064157D" w:rsidP="00101A6C">
                    <w:pPr>
                      <w:spacing w:before="40" w:after="0" w:line="360" w:lineRule="auto"/>
                      <w:jc w:val="center"/>
                      <w:rPr>
                        <w:rFonts w:ascii="Arial" w:hAnsi="Arial" w:cs="Arial"/>
                        <w:b/>
                        <w:sz w:val="20"/>
                        <w:szCs w:val="24"/>
                      </w:rPr>
                    </w:pPr>
                    <w:r w:rsidRPr="0010552C">
                      <w:rPr>
                        <w:rFonts w:ascii="Arial" w:hAnsi="Arial" w:cs="Arial"/>
                        <w:b/>
                        <w:sz w:val="20"/>
                        <w:szCs w:val="24"/>
                      </w:rPr>
                      <w:t>Loc de prelevare</w:t>
                    </w:r>
                  </w:p>
                </w:tc>
                <w:tc>
                  <w:tcPr>
                    <w:tcW w:w="1555" w:type="dxa"/>
                    <w:shd w:val="clear" w:color="auto" w:fill="C0C0C0"/>
                    <w:vAlign w:val="center"/>
                  </w:tcPr>
                  <w:p w:rsidR="0064157D" w:rsidRPr="0010552C" w:rsidRDefault="0064157D" w:rsidP="00101A6C">
                    <w:pPr>
                      <w:spacing w:before="40" w:after="0" w:line="360" w:lineRule="auto"/>
                      <w:jc w:val="center"/>
                      <w:rPr>
                        <w:rFonts w:ascii="Arial" w:hAnsi="Arial" w:cs="Arial"/>
                        <w:b/>
                        <w:sz w:val="20"/>
                        <w:szCs w:val="24"/>
                      </w:rPr>
                    </w:pPr>
                    <w:r w:rsidRPr="0010552C">
                      <w:rPr>
                        <w:rFonts w:ascii="Arial" w:hAnsi="Arial" w:cs="Arial"/>
                        <w:b/>
                        <w:sz w:val="20"/>
                        <w:szCs w:val="24"/>
                      </w:rPr>
                      <w:t>Adâncime (cm)</w:t>
                    </w:r>
                  </w:p>
                </w:tc>
                <w:tc>
                  <w:tcPr>
                    <w:tcW w:w="1555" w:type="dxa"/>
                    <w:shd w:val="clear" w:color="auto" w:fill="C0C0C0"/>
                    <w:vAlign w:val="center"/>
                  </w:tcPr>
                  <w:p w:rsidR="0064157D" w:rsidRPr="0010552C" w:rsidRDefault="0064157D" w:rsidP="00101A6C">
                    <w:pPr>
                      <w:spacing w:before="40" w:after="0" w:line="360" w:lineRule="auto"/>
                      <w:jc w:val="center"/>
                      <w:rPr>
                        <w:rFonts w:ascii="Arial" w:hAnsi="Arial" w:cs="Arial"/>
                        <w:b/>
                        <w:sz w:val="20"/>
                        <w:szCs w:val="24"/>
                      </w:rPr>
                    </w:pPr>
                    <w:r w:rsidRPr="0010552C">
                      <w:rPr>
                        <w:rFonts w:ascii="Arial" w:hAnsi="Arial" w:cs="Arial"/>
                        <w:b/>
                        <w:sz w:val="20"/>
                        <w:szCs w:val="24"/>
                      </w:rPr>
                      <w:t>Indicator analizat</w:t>
                    </w:r>
                  </w:p>
                </w:tc>
                <w:tc>
                  <w:tcPr>
                    <w:tcW w:w="1555" w:type="dxa"/>
                    <w:shd w:val="clear" w:color="auto" w:fill="C0C0C0"/>
                    <w:vAlign w:val="center"/>
                  </w:tcPr>
                  <w:p w:rsidR="0064157D" w:rsidRPr="0010552C" w:rsidRDefault="0064157D" w:rsidP="00101A6C">
                    <w:pPr>
                      <w:spacing w:before="40" w:after="0" w:line="360" w:lineRule="auto"/>
                      <w:jc w:val="center"/>
                      <w:rPr>
                        <w:rFonts w:ascii="Arial" w:hAnsi="Arial" w:cs="Arial"/>
                        <w:b/>
                        <w:sz w:val="20"/>
                        <w:szCs w:val="24"/>
                      </w:rPr>
                    </w:pPr>
                    <w:r w:rsidRPr="0010552C">
                      <w:rPr>
                        <w:rFonts w:ascii="Arial" w:hAnsi="Arial" w:cs="Arial"/>
                        <w:b/>
                        <w:sz w:val="20"/>
                        <w:szCs w:val="24"/>
                      </w:rPr>
                      <w:t>Tip de monitorizare</w:t>
                    </w:r>
                  </w:p>
                </w:tc>
                <w:tc>
                  <w:tcPr>
                    <w:tcW w:w="1555" w:type="dxa"/>
                    <w:shd w:val="clear" w:color="auto" w:fill="C0C0C0"/>
                    <w:vAlign w:val="center"/>
                  </w:tcPr>
                  <w:p w:rsidR="0064157D" w:rsidRPr="0010552C" w:rsidRDefault="0064157D" w:rsidP="00101A6C">
                    <w:pPr>
                      <w:spacing w:before="40" w:after="0" w:line="360" w:lineRule="auto"/>
                      <w:jc w:val="center"/>
                      <w:rPr>
                        <w:rFonts w:ascii="Arial" w:hAnsi="Arial" w:cs="Arial"/>
                        <w:b/>
                        <w:sz w:val="20"/>
                        <w:szCs w:val="24"/>
                      </w:rPr>
                    </w:pPr>
                    <w:r w:rsidRPr="0010552C">
                      <w:rPr>
                        <w:rFonts w:ascii="Arial" w:hAnsi="Arial" w:cs="Arial"/>
                        <w:b/>
                        <w:sz w:val="20"/>
                        <w:szCs w:val="24"/>
                      </w:rPr>
                      <w:t>Frecvență</w:t>
                    </w:r>
                  </w:p>
                </w:tc>
                <w:tc>
                  <w:tcPr>
                    <w:tcW w:w="1555" w:type="dxa"/>
                    <w:shd w:val="clear" w:color="auto" w:fill="C0C0C0"/>
                    <w:vAlign w:val="center"/>
                  </w:tcPr>
                  <w:p w:rsidR="0064157D" w:rsidRPr="0010552C" w:rsidRDefault="0064157D" w:rsidP="00101A6C">
                    <w:pPr>
                      <w:spacing w:before="40" w:after="0" w:line="360" w:lineRule="auto"/>
                      <w:jc w:val="center"/>
                      <w:rPr>
                        <w:rFonts w:ascii="Arial" w:hAnsi="Arial" w:cs="Arial"/>
                        <w:b/>
                        <w:sz w:val="20"/>
                        <w:szCs w:val="24"/>
                      </w:rPr>
                    </w:pPr>
                    <w:r w:rsidRPr="0010552C">
                      <w:rPr>
                        <w:rFonts w:ascii="Arial" w:hAnsi="Arial" w:cs="Arial"/>
                        <w:b/>
                        <w:sz w:val="20"/>
                        <w:szCs w:val="24"/>
                      </w:rPr>
                      <w:t>Metodă de analiză</w:t>
                    </w:r>
                  </w:p>
                </w:tc>
              </w:tr>
              <w:tr w:rsidR="0064157D" w:rsidRPr="0010552C" w:rsidTr="00101A6C">
                <w:tc>
                  <w:tcPr>
                    <w:tcW w:w="1555" w:type="dxa"/>
                    <w:shd w:val="clear" w:color="auto" w:fill="auto"/>
                  </w:tcPr>
                  <w:p w:rsidR="0064157D" w:rsidRPr="0010552C" w:rsidRDefault="0064157D" w:rsidP="00101A6C">
                    <w:pPr>
                      <w:spacing w:before="40" w:after="0" w:line="360" w:lineRule="auto"/>
                      <w:jc w:val="center"/>
                      <w:rPr>
                        <w:rFonts w:ascii="Arial" w:hAnsi="Arial" w:cs="Arial"/>
                        <w:sz w:val="20"/>
                        <w:szCs w:val="24"/>
                      </w:rPr>
                    </w:pPr>
                  </w:p>
                </w:tc>
                <w:tc>
                  <w:tcPr>
                    <w:tcW w:w="1555" w:type="dxa"/>
                    <w:shd w:val="clear" w:color="auto" w:fill="auto"/>
                  </w:tcPr>
                  <w:p w:rsidR="0064157D" w:rsidRPr="0010552C" w:rsidRDefault="0064157D" w:rsidP="00101A6C">
                    <w:pPr>
                      <w:spacing w:before="40" w:after="0" w:line="360" w:lineRule="auto"/>
                      <w:jc w:val="center"/>
                      <w:rPr>
                        <w:rFonts w:ascii="Arial" w:hAnsi="Arial" w:cs="Arial"/>
                        <w:sz w:val="20"/>
                        <w:szCs w:val="24"/>
                      </w:rPr>
                    </w:pPr>
                  </w:p>
                </w:tc>
                <w:tc>
                  <w:tcPr>
                    <w:tcW w:w="1555" w:type="dxa"/>
                    <w:shd w:val="clear" w:color="auto" w:fill="auto"/>
                  </w:tcPr>
                  <w:p w:rsidR="0064157D" w:rsidRPr="0010552C" w:rsidRDefault="0064157D" w:rsidP="00101A6C">
                    <w:pPr>
                      <w:spacing w:before="40" w:after="0" w:line="360" w:lineRule="auto"/>
                      <w:jc w:val="center"/>
                      <w:rPr>
                        <w:rFonts w:ascii="Arial" w:hAnsi="Arial" w:cs="Arial"/>
                        <w:sz w:val="20"/>
                        <w:szCs w:val="24"/>
                      </w:rPr>
                    </w:pPr>
                  </w:p>
                </w:tc>
                <w:tc>
                  <w:tcPr>
                    <w:tcW w:w="1555" w:type="dxa"/>
                    <w:shd w:val="clear" w:color="auto" w:fill="auto"/>
                  </w:tcPr>
                  <w:p w:rsidR="0064157D" w:rsidRPr="0010552C" w:rsidRDefault="0064157D" w:rsidP="00101A6C">
                    <w:pPr>
                      <w:spacing w:before="40" w:after="0" w:line="360" w:lineRule="auto"/>
                      <w:jc w:val="center"/>
                      <w:rPr>
                        <w:rFonts w:ascii="Arial" w:hAnsi="Arial" w:cs="Arial"/>
                        <w:sz w:val="20"/>
                        <w:szCs w:val="24"/>
                      </w:rPr>
                    </w:pPr>
                  </w:p>
                </w:tc>
                <w:tc>
                  <w:tcPr>
                    <w:tcW w:w="1555" w:type="dxa"/>
                    <w:shd w:val="clear" w:color="auto" w:fill="auto"/>
                  </w:tcPr>
                  <w:p w:rsidR="0064157D" w:rsidRPr="0010552C" w:rsidRDefault="0064157D" w:rsidP="00101A6C">
                    <w:pPr>
                      <w:spacing w:before="40" w:after="0" w:line="360" w:lineRule="auto"/>
                      <w:jc w:val="center"/>
                      <w:rPr>
                        <w:rFonts w:ascii="Arial" w:hAnsi="Arial" w:cs="Arial"/>
                        <w:sz w:val="20"/>
                        <w:szCs w:val="24"/>
                      </w:rPr>
                    </w:pPr>
                  </w:p>
                </w:tc>
                <w:tc>
                  <w:tcPr>
                    <w:tcW w:w="1555" w:type="dxa"/>
                    <w:shd w:val="clear" w:color="auto" w:fill="auto"/>
                  </w:tcPr>
                  <w:p w:rsidR="0064157D" w:rsidRPr="0010552C" w:rsidRDefault="0064157D" w:rsidP="00101A6C">
                    <w:pPr>
                      <w:spacing w:before="40" w:after="0" w:line="360" w:lineRule="auto"/>
                      <w:jc w:val="center"/>
                      <w:rPr>
                        <w:rFonts w:ascii="Arial" w:hAnsi="Arial" w:cs="Arial"/>
                        <w:sz w:val="20"/>
                        <w:szCs w:val="24"/>
                      </w:rPr>
                    </w:pPr>
                  </w:p>
                </w:tc>
              </w:tr>
            </w:tbl>
            <w:p w:rsidR="0064157D" w:rsidRPr="002C67BA" w:rsidRDefault="00B51F42" w:rsidP="00101A6C">
              <w:pPr>
                <w:tabs>
                  <w:tab w:val="left" w:pos="330"/>
                </w:tabs>
                <w:spacing w:after="0" w:line="240" w:lineRule="auto"/>
                <w:jc w:val="both"/>
                <w:rPr>
                  <w:rFonts w:ascii="Times New Roman" w:hAnsi="Times New Roman"/>
                  <w:b/>
                  <w:sz w:val="24"/>
                  <w:szCs w:val="24"/>
                </w:rPr>
              </w:pPr>
            </w:p>
          </w:sdtContent>
        </w:sdt>
        <w:sdt>
          <w:sdtPr>
            <w:rPr>
              <w:rFonts w:ascii="Arial" w:hAnsi="Arial" w:cs="Arial"/>
              <w:b/>
              <w:sz w:val="24"/>
              <w:szCs w:val="24"/>
              <w:lang w:val="ro-RO"/>
            </w:rPr>
            <w:alias w:val="Câmp editabil text"/>
            <w:tag w:val="CampEditabil"/>
            <w:id w:val="-211726377"/>
            <w:placeholder>
              <w:docPart w:val="FCFF4067D4E048B3B8291E3D3691D042"/>
            </w:placeholder>
            <w:showingPlcHdr/>
          </w:sdtPr>
          <w:sdtContent>
            <w:p w:rsidR="0064157D" w:rsidRPr="00B14389" w:rsidRDefault="0064157D" w:rsidP="00101A6C">
              <w:pPr>
                <w:tabs>
                  <w:tab w:val="left" w:pos="330"/>
                </w:tabs>
                <w:spacing w:after="0" w:line="240" w:lineRule="auto"/>
                <w:jc w:val="both"/>
                <w:rPr>
                  <w:rFonts w:ascii="Arial" w:hAnsi="Arial" w:cs="Arial"/>
                  <w:b/>
                  <w:sz w:val="24"/>
                  <w:szCs w:val="24"/>
                  <w:lang w:val="ro-RO"/>
                </w:rPr>
              </w:pPr>
              <w:r w:rsidRPr="000B476A">
                <w:rPr>
                  <w:rStyle w:val="PlaceholderText"/>
                  <w:rFonts w:ascii="Arial" w:hAnsi="Arial" w:cs="Arial"/>
                </w:rPr>
                <w:t>....</w:t>
              </w:r>
            </w:p>
          </w:sdtContent>
        </w:sdt>
        <w:p w:rsidR="0064157D" w:rsidRPr="00B14389" w:rsidRDefault="0064157D" w:rsidP="00101A6C">
          <w:pPr>
            <w:tabs>
              <w:tab w:val="left" w:pos="330"/>
            </w:tabs>
            <w:spacing w:after="0" w:line="240" w:lineRule="auto"/>
            <w:jc w:val="both"/>
            <w:rPr>
              <w:rFonts w:ascii="Arial" w:hAnsi="Arial" w:cs="Arial"/>
              <w:b/>
              <w:sz w:val="24"/>
              <w:szCs w:val="24"/>
              <w:lang w:val="ro-RO"/>
            </w:rPr>
          </w:pPr>
          <w:r w:rsidRPr="00B14389">
            <w:rPr>
              <w:rFonts w:ascii="Arial" w:hAnsi="Arial" w:cs="Arial"/>
              <w:b/>
              <w:sz w:val="24"/>
              <w:szCs w:val="24"/>
              <w:lang w:val="ro-RO"/>
            </w:rPr>
            <w:t>13.6. Monitorizare tehnologică</w:t>
          </w:r>
        </w:p>
        <w:p w:rsidR="0064157D" w:rsidRPr="00B14389" w:rsidRDefault="0064157D" w:rsidP="00101A6C">
          <w:pPr>
            <w:spacing w:after="0" w:line="240" w:lineRule="auto"/>
            <w:jc w:val="both"/>
            <w:rPr>
              <w:rFonts w:ascii="Arial" w:hAnsi="Arial" w:cs="Arial"/>
              <w:sz w:val="24"/>
              <w:szCs w:val="24"/>
              <w:lang w:val="ro-RO"/>
            </w:rPr>
          </w:pPr>
          <w:r w:rsidRPr="00B14389">
            <w:rPr>
              <w:rFonts w:ascii="Arial" w:hAnsi="Arial" w:cs="Arial"/>
              <w:b/>
              <w:sz w:val="24"/>
              <w:szCs w:val="24"/>
              <w:lang w:val="ro-RO"/>
            </w:rPr>
            <w:t>13.6.1</w:t>
          </w:r>
          <w:r w:rsidRPr="00B14389">
            <w:rPr>
              <w:rFonts w:ascii="Arial" w:hAnsi="Arial" w:cs="Arial"/>
              <w:sz w:val="24"/>
              <w:szCs w:val="24"/>
              <w:lang w:val="ro-RO"/>
            </w:rPr>
            <w:t xml:space="preserve"> Operatorul are obligaţia să monitorizeze parametrii tehnologici specifici fluxului tehnologic şi să menţină înregistrări corespunzătoare.</w:t>
          </w:r>
        </w:p>
        <w:p w:rsidR="0064157D" w:rsidRDefault="0064157D" w:rsidP="00101A6C">
          <w:pPr>
            <w:spacing w:after="0" w:line="240" w:lineRule="auto"/>
            <w:ind w:left="720" w:hanging="720"/>
            <w:jc w:val="both"/>
            <w:rPr>
              <w:rFonts w:ascii="Times New Roman" w:hAnsi="Times New Roman"/>
              <w:sz w:val="24"/>
              <w:szCs w:val="24"/>
              <w:lang w:val="ro-RO"/>
            </w:rPr>
          </w:pPr>
          <w:r w:rsidRPr="00B14389">
            <w:rPr>
              <w:rFonts w:ascii="Arial" w:hAnsi="Arial" w:cs="Arial"/>
              <w:b/>
              <w:sz w:val="24"/>
              <w:szCs w:val="24"/>
              <w:lang w:val="ro-RO"/>
            </w:rPr>
            <w:t>13.6.2.</w:t>
          </w:r>
          <w:r w:rsidRPr="00B14389">
            <w:rPr>
              <w:rFonts w:ascii="Arial" w:hAnsi="Arial" w:cs="Arial"/>
              <w:sz w:val="24"/>
              <w:szCs w:val="24"/>
              <w:lang w:val="ro-RO"/>
            </w:rPr>
            <w:t xml:space="preserve"> Parametrii tehnologici monitorizai/frecventa de monitorizare a acestora:</w:t>
          </w:r>
        </w:p>
        <w:sdt>
          <w:sdtPr>
            <w:alias w:val="Câmp editabil text"/>
            <w:tag w:val="CampEditabil"/>
            <w:id w:val="-267322108"/>
            <w:placeholder>
              <w:docPart w:val="F20C775939CC42CBA31C20BDBA002DD8"/>
            </w:placeholder>
            <w:showingPlcHdr/>
          </w:sdtPr>
          <w:sdtContent>
            <w:p w:rsidR="0064157D" w:rsidRDefault="0064157D" w:rsidP="00101A6C">
              <w:pPr>
                <w:pStyle w:val="Heading2"/>
              </w:pPr>
              <w:r w:rsidRPr="00165872">
                <w:rPr>
                  <w:rStyle w:val="PlaceholderText"/>
                </w:rPr>
                <w:t>....</w:t>
              </w:r>
            </w:p>
          </w:sdtContent>
        </w:sdt>
        <w:p w:rsidR="0064157D" w:rsidRPr="00B14389" w:rsidRDefault="0064157D" w:rsidP="00101A6C">
          <w:pPr>
            <w:pStyle w:val="Heading2"/>
            <w:ind w:left="0"/>
          </w:pPr>
          <w:r w:rsidRPr="00B14389">
            <w:t>13.7.  Monitorizarea deşeurilor</w:t>
          </w:r>
        </w:p>
        <w:p w:rsidR="0064157D" w:rsidRPr="00B14389" w:rsidRDefault="0064157D" w:rsidP="00101A6C">
          <w:pPr>
            <w:pStyle w:val="BodyTextIndent"/>
            <w:ind w:left="0"/>
            <w:rPr>
              <w:rFonts w:ascii="Arial" w:hAnsi="Arial" w:cs="Arial"/>
              <w:b/>
              <w:i/>
              <w:lang w:val="ro-RO"/>
            </w:rPr>
          </w:pPr>
          <w:r w:rsidRPr="00B14389">
            <w:rPr>
              <w:rFonts w:ascii="Arial" w:hAnsi="Arial" w:cs="Arial"/>
              <w:b/>
              <w:lang w:val="ro-RO"/>
            </w:rPr>
            <w:t>13.7.1.</w:t>
          </w:r>
          <w:r w:rsidRPr="00B14389">
            <w:rPr>
              <w:rFonts w:ascii="Arial" w:hAnsi="Arial" w:cs="Arial"/>
              <w:b/>
              <w:i/>
              <w:lang w:val="ro-RO"/>
            </w:rPr>
            <w:t xml:space="preserve"> </w:t>
          </w:r>
          <w:r w:rsidRPr="00B14389">
            <w:rPr>
              <w:rFonts w:ascii="Arial" w:hAnsi="Arial" w:cs="Arial"/>
              <w:b/>
              <w:caps/>
              <w:lang w:val="ro-RO"/>
            </w:rPr>
            <w:t>d</w:t>
          </w:r>
          <w:r w:rsidRPr="00B14389">
            <w:rPr>
              <w:rFonts w:ascii="Arial" w:hAnsi="Arial" w:cs="Arial"/>
              <w:b/>
              <w:lang w:val="ro-RO"/>
            </w:rPr>
            <w:t>eşeuri tehnologice</w:t>
          </w:r>
        </w:p>
        <w:p w:rsidR="0064157D" w:rsidRPr="007A1A3F" w:rsidRDefault="0064157D" w:rsidP="00101A6C">
          <w:pPr>
            <w:tabs>
              <w:tab w:val="left" w:pos="142"/>
              <w:tab w:val="left" w:pos="360"/>
              <w:tab w:val="left" w:pos="1800"/>
            </w:tabs>
            <w:spacing w:after="0" w:line="240" w:lineRule="auto"/>
            <w:jc w:val="both"/>
            <w:rPr>
              <w:rFonts w:ascii="Arial" w:hAnsi="Arial" w:cs="Arial"/>
              <w:sz w:val="24"/>
              <w:szCs w:val="24"/>
              <w:lang w:val="ro-RO"/>
            </w:rPr>
          </w:pPr>
          <w:r w:rsidRPr="00B14389">
            <w:rPr>
              <w:rFonts w:ascii="Arial" w:hAnsi="Arial" w:cs="Arial"/>
              <w:b/>
              <w:sz w:val="24"/>
              <w:szCs w:val="24"/>
              <w:lang w:val="ro-RO"/>
            </w:rPr>
            <w:t>13.7.1.1</w:t>
          </w:r>
          <w:r w:rsidRPr="00B14389">
            <w:rPr>
              <w:rFonts w:ascii="Arial" w:hAnsi="Arial" w:cs="Arial"/>
              <w:sz w:val="24"/>
              <w:szCs w:val="24"/>
              <w:lang w:val="ro-RO"/>
            </w:rPr>
            <w:t xml:space="preserve"> Monitorizarea deşeurilor se va realiza lunar, pe tipuri de deşeuri generate în </w:t>
          </w:r>
          <w:r w:rsidRPr="000B476A">
            <w:rPr>
              <w:rFonts w:ascii="Arial" w:hAnsi="Arial" w:cs="Arial"/>
              <w:sz w:val="24"/>
              <w:szCs w:val="24"/>
              <w:lang w:val="ro-RO"/>
            </w:rPr>
            <w:t xml:space="preserve">conformitate cu prevederile </w:t>
          </w:r>
          <w:sdt>
            <w:sdtPr>
              <w:rPr>
                <w:rFonts w:ascii="Arial" w:hAnsi="Arial" w:cs="Arial"/>
                <w:sz w:val="24"/>
                <w:szCs w:val="24"/>
                <w:lang w:val="ro-RO"/>
              </w:rPr>
              <w:alias w:val="Câmp editabil text"/>
              <w:tag w:val="CampEditabil"/>
              <w:id w:val="1638610827"/>
              <w:placeholder>
                <w:docPart w:val="9F804E4D45CF4298BD231E3C7D0FE6D6"/>
              </w:placeholder>
            </w:sdtPr>
            <w:sdtContent>
              <w:r w:rsidRPr="000B476A">
                <w:rPr>
                  <w:rFonts w:ascii="Arial" w:hAnsi="Arial" w:cs="Arial"/>
                  <w:sz w:val="24"/>
                  <w:szCs w:val="24"/>
                  <w:lang w:val="ro-RO"/>
                </w:rPr>
                <w:t xml:space="preserve">HG 856/2002 privind evidenţa gestiunii deşeurilor şi pentru aprobarea listei ce cuprinde deşeuri, inclusiv deşeurile periculoase, modificatǎ </w:t>
              </w:r>
              <w:r w:rsidRPr="007A1A3F">
                <w:rPr>
                  <w:rFonts w:ascii="Arial" w:hAnsi="Arial" w:cs="Arial"/>
                  <w:sz w:val="24"/>
                  <w:szCs w:val="24"/>
                  <w:lang w:val="ro-RO"/>
                </w:rPr>
                <w:t>prin HG 210/2007.</w:t>
              </w:r>
              <w:r>
                <w:rPr>
                  <w:rFonts w:ascii="Arial" w:hAnsi="Arial" w:cs="Arial"/>
                  <w:sz w:val="24"/>
                  <w:szCs w:val="24"/>
                  <w:lang w:val="ro-RO"/>
                </w:rPr>
                <w:t xml:space="preserve"> </w:t>
              </w:r>
            </w:sdtContent>
          </w:sdt>
          <w:r>
            <w:rPr>
              <w:rFonts w:ascii="Arial" w:hAnsi="Arial" w:cs="Arial"/>
              <w:sz w:val="24"/>
              <w:szCs w:val="24"/>
              <w:lang w:val="ro-RO"/>
            </w:rPr>
            <w:t xml:space="preserve"> </w:t>
          </w:r>
        </w:p>
        <w:p w:rsidR="0064157D" w:rsidRPr="00B14389" w:rsidRDefault="0064157D" w:rsidP="00101A6C">
          <w:pPr>
            <w:tabs>
              <w:tab w:val="left" w:pos="360"/>
              <w:tab w:val="left" w:pos="720"/>
              <w:tab w:val="left" w:pos="1800"/>
            </w:tabs>
            <w:spacing w:after="0" w:line="240" w:lineRule="auto"/>
            <w:jc w:val="both"/>
            <w:rPr>
              <w:rFonts w:ascii="Arial" w:hAnsi="Arial" w:cs="Arial"/>
              <w:sz w:val="24"/>
              <w:szCs w:val="24"/>
              <w:lang w:val="ro-RO"/>
            </w:rPr>
          </w:pPr>
          <w:r w:rsidRPr="00B14389">
            <w:rPr>
              <w:rFonts w:ascii="Arial" w:hAnsi="Arial" w:cs="Arial"/>
              <w:b/>
              <w:sz w:val="24"/>
              <w:szCs w:val="24"/>
              <w:lang w:val="ro-RO"/>
            </w:rPr>
            <w:t>13.7.1.2</w:t>
          </w:r>
          <w:r w:rsidRPr="00B14389">
            <w:rPr>
              <w:rFonts w:ascii="Arial" w:hAnsi="Arial" w:cs="Arial"/>
              <w:sz w:val="24"/>
              <w:szCs w:val="24"/>
              <w:lang w:val="ro-RO"/>
            </w:rPr>
            <w:t>.</w:t>
          </w:r>
          <w:r w:rsidRPr="00B14389">
            <w:rPr>
              <w:rFonts w:ascii="Arial" w:hAnsi="Arial" w:cs="Arial"/>
              <w:b/>
              <w:sz w:val="24"/>
              <w:szCs w:val="24"/>
              <w:lang w:val="ro-RO"/>
            </w:rPr>
            <w:t xml:space="preserve"> </w:t>
          </w:r>
          <w:r w:rsidRPr="00B14389">
            <w:rPr>
              <w:rFonts w:ascii="Arial" w:hAnsi="Arial" w:cs="Arial"/>
              <w:sz w:val="24"/>
              <w:szCs w:val="24"/>
              <w:lang w:val="ro-RO"/>
            </w:rPr>
            <w:t>Operatorul</w:t>
          </w:r>
          <w:r w:rsidRPr="00B14389">
            <w:rPr>
              <w:rFonts w:ascii="Arial" w:hAnsi="Arial" w:cs="Arial"/>
              <w:b/>
              <w:sz w:val="24"/>
              <w:szCs w:val="24"/>
              <w:lang w:val="ro-RO"/>
            </w:rPr>
            <w:t xml:space="preserve"> </w:t>
          </w:r>
          <w:r w:rsidRPr="00B14389">
            <w:rPr>
              <w:rFonts w:ascii="Arial" w:hAnsi="Arial" w:cs="Arial"/>
              <w:sz w:val="24"/>
              <w:szCs w:val="24"/>
              <w:lang w:val="ro-RO"/>
            </w:rPr>
            <w:t>are</w:t>
          </w:r>
          <w:r w:rsidRPr="00B14389">
            <w:rPr>
              <w:rFonts w:ascii="Arial" w:hAnsi="Arial" w:cs="Arial"/>
              <w:b/>
              <w:sz w:val="24"/>
              <w:szCs w:val="24"/>
              <w:lang w:val="ro-RO"/>
            </w:rPr>
            <w:t xml:space="preserve"> </w:t>
          </w:r>
          <w:r w:rsidRPr="00B14389">
            <w:rPr>
              <w:rFonts w:ascii="Arial" w:hAnsi="Arial" w:cs="Arial"/>
              <w:sz w:val="24"/>
              <w:szCs w:val="24"/>
              <w:lang w:val="ro-RO"/>
            </w:rPr>
            <w:t>obligaţia întocmirii unui registru complet cu aspecte şi probleme legate de operaţiunile şi practicile de management a deşeurilor de pe amplasament, care trebuie pus la dispoziţia persoanelor autorizate ale autorităţii competente pentru protecţia mediului şi ale autorităţii cu atribuţii de control. Acest registru trebuie să conţină minimum detalii cu privire la:</w:t>
          </w:r>
        </w:p>
        <w:p w:rsidR="0064157D" w:rsidRPr="00B14389" w:rsidRDefault="0064157D" w:rsidP="00101A6C">
          <w:pPr>
            <w:tabs>
              <w:tab w:val="left" w:pos="360"/>
              <w:tab w:val="left" w:pos="720"/>
              <w:tab w:val="left" w:pos="1800"/>
            </w:tabs>
            <w:spacing w:after="0" w:line="240" w:lineRule="auto"/>
            <w:jc w:val="both"/>
            <w:rPr>
              <w:rFonts w:ascii="Arial" w:hAnsi="Arial" w:cs="Arial"/>
              <w:sz w:val="24"/>
              <w:szCs w:val="24"/>
              <w:lang w:val="ro-RO"/>
            </w:rPr>
          </w:pPr>
          <w:r w:rsidRPr="00B14389">
            <w:rPr>
              <w:rFonts w:ascii="Arial" w:hAnsi="Arial" w:cs="Arial"/>
              <w:sz w:val="24"/>
              <w:szCs w:val="24"/>
              <w:lang w:val="ro-RO"/>
            </w:rPr>
            <w:t xml:space="preserve">      -  cantităţile şi codurile deşeurilor;</w:t>
          </w:r>
        </w:p>
        <w:p w:rsidR="0064157D" w:rsidRPr="00B14389" w:rsidRDefault="0064157D" w:rsidP="00101A6C">
          <w:pPr>
            <w:tabs>
              <w:tab w:val="left" w:pos="360"/>
              <w:tab w:val="left" w:pos="720"/>
              <w:tab w:val="left" w:pos="1800"/>
            </w:tabs>
            <w:spacing w:after="0" w:line="240" w:lineRule="auto"/>
            <w:ind w:left="540" w:hanging="540"/>
            <w:jc w:val="both"/>
            <w:rPr>
              <w:rFonts w:ascii="Arial" w:hAnsi="Arial" w:cs="Arial"/>
              <w:sz w:val="24"/>
              <w:szCs w:val="24"/>
              <w:lang w:val="pt-BR"/>
            </w:rPr>
          </w:pPr>
          <w:r w:rsidRPr="00B14389">
            <w:rPr>
              <w:rFonts w:ascii="Arial" w:hAnsi="Arial" w:cs="Arial"/>
              <w:sz w:val="24"/>
              <w:szCs w:val="24"/>
              <w:lang w:val="ro-RO"/>
            </w:rPr>
            <w:t xml:space="preserve">      </w:t>
          </w:r>
          <w:r w:rsidRPr="00B14389">
            <w:rPr>
              <w:rFonts w:ascii="Arial" w:hAnsi="Arial" w:cs="Arial"/>
              <w:sz w:val="24"/>
              <w:szCs w:val="24"/>
              <w:lang w:val="pt-BR"/>
            </w:rPr>
            <w:t>- numele transportatorului deşeurilor şi detaliile de atestare şi de autorizare ale acestuia;</w:t>
          </w:r>
        </w:p>
        <w:p w:rsidR="0064157D" w:rsidRPr="00B14389" w:rsidRDefault="0064157D" w:rsidP="00101A6C">
          <w:pPr>
            <w:tabs>
              <w:tab w:val="left" w:pos="360"/>
              <w:tab w:val="left" w:pos="720"/>
              <w:tab w:val="left" w:pos="1800"/>
            </w:tabs>
            <w:spacing w:after="0" w:line="240" w:lineRule="auto"/>
            <w:ind w:left="540" w:hanging="540"/>
            <w:jc w:val="both"/>
            <w:rPr>
              <w:rFonts w:ascii="Arial" w:hAnsi="Arial" w:cs="Arial"/>
              <w:sz w:val="24"/>
              <w:szCs w:val="24"/>
              <w:lang w:val="pt-BR"/>
            </w:rPr>
          </w:pPr>
          <w:r w:rsidRPr="00B14389">
            <w:rPr>
              <w:rFonts w:ascii="Arial" w:hAnsi="Arial" w:cs="Arial"/>
              <w:sz w:val="24"/>
              <w:szCs w:val="24"/>
              <w:lang w:val="pt-BR"/>
            </w:rPr>
            <w:t xml:space="preserve">      - confirmarea scrisă privind acceptarea şi eliminarea/recuperarea oricăror transporturi de deşeuri periculoase în afara amplasamentului;</w:t>
          </w:r>
        </w:p>
        <w:p w:rsidR="0064157D" w:rsidRPr="00B14389" w:rsidRDefault="0064157D" w:rsidP="00101A6C">
          <w:pPr>
            <w:tabs>
              <w:tab w:val="left" w:pos="360"/>
              <w:tab w:val="left" w:pos="720"/>
              <w:tab w:val="left" w:pos="1800"/>
            </w:tabs>
            <w:spacing w:after="0" w:line="240" w:lineRule="auto"/>
            <w:jc w:val="both"/>
            <w:rPr>
              <w:rFonts w:ascii="Arial" w:hAnsi="Arial" w:cs="Arial"/>
              <w:sz w:val="24"/>
              <w:szCs w:val="24"/>
              <w:lang w:val="pt-BR"/>
            </w:rPr>
          </w:pPr>
          <w:r w:rsidRPr="00B14389">
            <w:rPr>
              <w:rFonts w:ascii="Arial" w:hAnsi="Arial" w:cs="Arial"/>
              <w:sz w:val="24"/>
              <w:szCs w:val="24"/>
              <w:lang w:val="pt-BR"/>
            </w:rPr>
            <w:t xml:space="preserve">      - detalii privind expediţiile respinse;</w:t>
          </w:r>
        </w:p>
        <w:p w:rsidR="0064157D" w:rsidRPr="00B14389" w:rsidRDefault="0064157D" w:rsidP="00101A6C">
          <w:pPr>
            <w:tabs>
              <w:tab w:val="left" w:pos="360"/>
              <w:tab w:val="left" w:pos="720"/>
              <w:tab w:val="left" w:pos="1800"/>
            </w:tabs>
            <w:spacing w:after="0" w:line="240" w:lineRule="auto"/>
            <w:jc w:val="both"/>
            <w:rPr>
              <w:rFonts w:ascii="Arial" w:hAnsi="Arial" w:cs="Arial"/>
              <w:i/>
              <w:sz w:val="24"/>
              <w:szCs w:val="24"/>
              <w:lang w:val="pt-BR"/>
            </w:rPr>
          </w:pPr>
          <w:r w:rsidRPr="00B14389">
            <w:rPr>
              <w:rFonts w:ascii="Arial" w:hAnsi="Arial" w:cs="Arial"/>
              <w:sz w:val="24"/>
              <w:szCs w:val="24"/>
              <w:lang w:val="pt-BR"/>
            </w:rPr>
            <w:t xml:space="preserve">      - detalii privind orice amestecare a deşeurilor.</w:t>
          </w:r>
        </w:p>
        <w:p w:rsidR="0064157D" w:rsidRPr="00B14389" w:rsidRDefault="0064157D" w:rsidP="00101A6C">
          <w:pPr>
            <w:tabs>
              <w:tab w:val="left" w:pos="360"/>
              <w:tab w:val="left" w:pos="720"/>
              <w:tab w:val="left" w:pos="1800"/>
            </w:tabs>
            <w:spacing w:after="0" w:line="240" w:lineRule="auto"/>
            <w:ind w:right="1"/>
            <w:jc w:val="both"/>
            <w:rPr>
              <w:rFonts w:ascii="Arial" w:hAnsi="Arial" w:cs="Arial"/>
              <w:sz w:val="24"/>
              <w:szCs w:val="24"/>
              <w:lang w:val="pt-BR"/>
            </w:rPr>
          </w:pPr>
          <w:r w:rsidRPr="00B14389">
            <w:rPr>
              <w:rFonts w:ascii="Arial" w:hAnsi="Arial" w:cs="Arial"/>
              <w:sz w:val="24"/>
              <w:szCs w:val="24"/>
              <w:lang w:val="pt-BR"/>
            </w:rPr>
            <w:t>Aceste date trebuie raportate ACPM, ca parte a RAM.</w:t>
          </w:r>
        </w:p>
        <w:p w:rsidR="0064157D" w:rsidRPr="00B14389" w:rsidRDefault="0064157D" w:rsidP="00101A6C">
          <w:pPr>
            <w:tabs>
              <w:tab w:val="left" w:pos="360"/>
              <w:tab w:val="left" w:pos="720"/>
              <w:tab w:val="left" w:pos="1800"/>
            </w:tabs>
            <w:spacing w:after="0" w:line="240" w:lineRule="auto"/>
            <w:jc w:val="both"/>
            <w:rPr>
              <w:rFonts w:ascii="Arial" w:hAnsi="Arial" w:cs="Arial"/>
              <w:b/>
              <w:sz w:val="24"/>
              <w:szCs w:val="24"/>
              <w:lang w:val="ro-RO"/>
            </w:rPr>
          </w:pPr>
          <w:r w:rsidRPr="00B14389">
            <w:rPr>
              <w:rFonts w:ascii="Arial" w:hAnsi="Arial" w:cs="Arial"/>
              <w:b/>
              <w:sz w:val="24"/>
              <w:szCs w:val="24"/>
              <w:lang w:val="ro-RO"/>
            </w:rPr>
            <w:t>13.</w:t>
          </w:r>
          <w:r>
            <w:rPr>
              <w:rFonts w:ascii="Arial" w:hAnsi="Arial" w:cs="Arial"/>
              <w:b/>
              <w:sz w:val="24"/>
              <w:szCs w:val="24"/>
              <w:lang w:val="ro-RO"/>
            </w:rPr>
            <w:t>8</w:t>
          </w:r>
          <w:r w:rsidRPr="00B14389">
            <w:rPr>
              <w:rFonts w:ascii="Arial" w:hAnsi="Arial" w:cs="Arial"/>
              <w:b/>
              <w:sz w:val="24"/>
              <w:szCs w:val="24"/>
              <w:lang w:val="ro-RO"/>
            </w:rPr>
            <w:t xml:space="preserve">. </w:t>
          </w:r>
          <w:r>
            <w:rPr>
              <w:rFonts w:ascii="Arial" w:hAnsi="Arial" w:cs="Arial"/>
              <w:b/>
              <w:sz w:val="24"/>
              <w:szCs w:val="24"/>
              <w:lang w:val="ro-RO"/>
            </w:rPr>
            <w:t>Ambalaje şi deşeuri de ambalaje</w:t>
          </w:r>
        </w:p>
        <w:p w:rsidR="0064157D" w:rsidRDefault="0064157D" w:rsidP="00101A6C">
          <w:pPr>
            <w:tabs>
              <w:tab w:val="left" w:pos="360"/>
              <w:tab w:val="left" w:pos="720"/>
              <w:tab w:val="left" w:pos="1800"/>
            </w:tabs>
            <w:spacing w:after="0" w:line="240" w:lineRule="auto"/>
            <w:ind w:right="3"/>
            <w:jc w:val="both"/>
            <w:rPr>
              <w:rFonts w:ascii="Arial" w:hAnsi="Arial" w:cs="Arial"/>
              <w:sz w:val="24"/>
              <w:szCs w:val="24"/>
              <w:lang w:val="ro-RO"/>
            </w:rPr>
          </w:pPr>
          <w:r w:rsidRPr="009E1F30">
            <w:rPr>
              <w:rFonts w:ascii="Arial" w:hAnsi="Arial" w:cs="Arial"/>
              <w:sz w:val="24"/>
              <w:szCs w:val="24"/>
              <w:lang w:val="ro-RO"/>
            </w:rPr>
            <w:lastRenderedPageBreak/>
            <w:t xml:space="preserve">Gestionarea ambalajelor şi a deşeurilor de ambalaje se va realiza în conformitate cu prevederile </w:t>
          </w:r>
          <w:sdt>
            <w:sdtPr>
              <w:rPr>
                <w:rFonts w:ascii="Arial" w:hAnsi="Arial" w:cs="Arial"/>
                <w:sz w:val="24"/>
                <w:szCs w:val="24"/>
                <w:lang w:val="ro-RO"/>
              </w:rPr>
              <w:alias w:val="Câmp editabil text"/>
              <w:tag w:val="CampEditabil"/>
              <w:id w:val="-1431658982"/>
              <w:placeholder>
                <w:docPart w:val="B8F4AE967AF7438C94455E30CC6A9354"/>
              </w:placeholder>
            </w:sdtPr>
            <w:sdtContent>
              <w:r w:rsidRPr="009E1F30">
                <w:rPr>
                  <w:rFonts w:ascii="Arial" w:hAnsi="Arial" w:cs="Arial"/>
                  <w:sz w:val="24"/>
                  <w:szCs w:val="24"/>
                  <w:lang w:val="ro-RO"/>
                </w:rPr>
                <w:t xml:space="preserve">HG </w:t>
              </w:r>
              <w:r>
                <w:rPr>
                  <w:rFonts w:ascii="Arial" w:hAnsi="Arial" w:cs="Arial"/>
                  <w:sz w:val="24"/>
                  <w:szCs w:val="24"/>
                  <w:lang w:val="ro-RO"/>
                </w:rPr>
                <w:t xml:space="preserve">nr. </w:t>
              </w:r>
              <w:r w:rsidRPr="009E1F30">
                <w:rPr>
                  <w:rFonts w:ascii="Arial" w:hAnsi="Arial" w:cs="Arial"/>
                  <w:sz w:val="24"/>
                  <w:szCs w:val="24"/>
                  <w:lang w:val="ro-RO"/>
                </w:rPr>
                <w:t xml:space="preserve">621/2005, privind gestionarea ambalajelor şi a deşeurilor de ambalaje. Raportarea datelor referitoare la ambalaje şi deşeuri de ambalaje, cǎtre autoritǎţile competente pentru protecţia mediului se va realiza în conformitate cu OM nr. </w:t>
              </w:r>
              <w:r w:rsidRPr="00F75633">
                <w:rPr>
                  <w:rFonts w:ascii="Arial" w:hAnsi="Arial" w:cs="Arial"/>
                  <w:sz w:val="24"/>
                  <w:szCs w:val="24"/>
                  <w:lang w:val="ro-RO"/>
                </w:rPr>
                <w:t>794/2012 privind procedura de raportare a datelor referitor la ambalaje şi deşeuri de ambalaje.</w:t>
              </w:r>
              <w:r>
                <w:rPr>
                  <w:rFonts w:ascii="Arial" w:hAnsi="Arial" w:cs="Arial"/>
                  <w:sz w:val="24"/>
                  <w:szCs w:val="24"/>
                  <w:lang w:val="ro-RO"/>
                </w:rPr>
                <w:t xml:space="preserve"> </w:t>
              </w:r>
            </w:sdtContent>
          </w:sdt>
          <w:r>
            <w:rPr>
              <w:rFonts w:ascii="Arial" w:hAnsi="Arial" w:cs="Arial"/>
              <w:sz w:val="24"/>
              <w:szCs w:val="24"/>
              <w:lang w:val="ro-RO"/>
            </w:rPr>
            <w:t xml:space="preserve"> </w:t>
          </w:r>
        </w:p>
        <w:sdt>
          <w:sdtPr>
            <w:rPr>
              <w:rFonts w:ascii="Arial" w:hAnsi="Arial" w:cs="Arial"/>
              <w:sz w:val="24"/>
              <w:szCs w:val="24"/>
              <w:lang w:val="ro-RO"/>
            </w:rPr>
            <w:alias w:val="Ambalaje rezultate"/>
            <w:tag w:val="AmbalajeModel"/>
            <w:id w:val="-5451339"/>
            <w:lock w:val="contentLocked"/>
            <w:placeholder>
              <w:docPart w:val="F7D3F534A9EA41469202234C32CA1F3F"/>
            </w:placeholder>
          </w:sdtPr>
          <w:sdtContent>
            <w:tbl>
              <w:tblPr>
                <w:tblW w:w="933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83"/>
                <w:gridCol w:w="4839"/>
                <w:gridCol w:w="1383"/>
                <w:gridCol w:w="1728"/>
              </w:tblGrid>
              <w:tr w:rsidR="0064157D" w:rsidRPr="004C5332" w:rsidTr="00101A6C">
                <w:tc>
                  <w:tcPr>
                    <w:tcW w:w="1383" w:type="dxa"/>
                    <w:shd w:val="clear" w:color="auto" w:fill="C0C0C0"/>
                    <w:vAlign w:val="center"/>
                  </w:tcPr>
                  <w:p w:rsidR="0064157D" w:rsidRPr="004C5332" w:rsidRDefault="0064157D" w:rsidP="00101A6C">
                    <w:pPr>
                      <w:spacing w:before="40" w:after="0" w:line="240" w:lineRule="auto"/>
                      <w:ind w:right="3"/>
                      <w:jc w:val="center"/>
                      <w:rPr>
                        <w:rFonts w:ascii="Arial" w:hAnsi="Arial" w:cs="Arial"/>
                        <w:b/>
                        <w:sz w:val="20"/>
                        <w:szCs w:val="24"/>
                        <w:lang w:val="ro-RO"/>
                      </w:rPr>
                    </w:pPr>
                    <w:r w:rsidRPr="004C5332">
                      <w:rPr>
                        <w:rFonts w:ascii="Arial" w:hAnsi="Arial" w:cs="Arial"/>
                        <w:b/>
                        <w:sz w:val="20"/>
                        <w:szCs w:val="24"/>
                        <w:lang w:val="ro-RO"/>
                      </w:rPr>
                      <w:t>Tip ambalaj</w:t>
                    </w:r>
                  </w:p>
                </w:tc>
                <w:tc>
                  <w:tcPr>
                    <w:tcW w:w="4839" w:type="dxa"/>
                    <w:shd w:val="clear" w:color="auto" w:fill="C0C0C0"/>
                    <w:vAlign w:val="center"/>
                  </w:tcPr>
                  <w:p w:rsidR="0064157D" w:rsidRPr="004C5332" w:rsidRDefault="0064157D" w:rsidP="00101A6C">
                    <w:pPr>
                      <w:spacing w:before="40" w:after="0" w:line="240" w:lineRule="auto"/>
                      <w:ind w:right="3"/>
                      <w:jc w:val="center"/>
                      <w:rPr>
                        <w:rFonts w:ascii="Arial" w:hAnsi="Arial" w:cs="Arial"/>
                        <w:b/>
                        <w:sz w:val="20"/>
                        <w:szCs w:val="24"/>
                        <w:lang w:val="ro-RO"/>
                      </w:rPr>
                    </w:pPr>
                    <w:r w:rsidRPr="004C5332">
                      <w:rPr>
                        <w:rFonts w:ascii="Arial" w:hAnsi="Arial" w:cs="Arial"/>
                        <w:b/>
                        <w:sz w:val="20"/>
                        <w:szCs w:val="24"/>
                        <w:lang w:val="ro-RO"/>
                      </w:rPr>
                      <w:t>Descriere</w:t>
                    </w:r>
                  </w:p>
                </w:tc>
                <w:tc>
                  <w:tcPr>
                    <w:tcW w:w="1383" w:type="dxa"/>
                    <w:shd w:val="clear" w:color="auto" w:fill="C0C0C0"/>
                    <w:vAlign w:val="center"/>
                  </w:tcPr>
                  <w:p w:rsidR="0064157D" w:rsidRPr="004C5332" w:rsidRDefault="0064157D" w:rsidP="00101A6C">
                    <w:pPr>
                      <w:spacing w:before="40" w:after="0" w:line="240" w:lineRule="auto"/>
                      <w:ind w:right="3"/>
                      <w:jc w:val="center"/>
                      <w:rPr>
                        <w:rFonts w:ascii="Arial" w:hAnsi="Arial" w:cs="Arial"/>
                        <w:b/>
                        <w:sz w:val="20"/>
                        <w:szCs w:val="24"/>
                        <w:lang w:val="ro-RO"/>
                      </w:rPr>
                    </w:pPr>
                    <w:r w:rsidRPr="004C5332">
                      <w:rPr>
                        <w:rFonts w:ascii="Arial" w:hAnsi="Arial" w:cs="Arial"/>
                        <w:b/>
                        <w:sz w:val="20"/>
                        <w:szCs w:val="24"/>
                        <w:lang w:val="ro-RO"/>
                      </w:rPr>
                      <w:t>Cantitate</w:t>
                    </w:r>
                  </w:p>
                </w:tc>
                <w:tc>
                  <w:tcPr>
                    <w:tcW w:w="1728" w:type="dxa"/>
                    <w:shd w:val="clear" w:color="auto" w:fill="C0C0C0"/>
                    <w:vAlign w:val="center"/>
                  </w:tcPr>
                  <w:p w:rsidR="0064157D" w:rsidRPr="004C5332" w:rsidRDefault="0064157D" w:rsidP="00101A6C">
                    <w:pPr>
                      <w:spacing w:before="40" w:after="0" w:line="240" w:lineRule="auto"/>
                      <w:ind w:right="3"/>
                      <w:jc w:val="center"/>
                      <w:rPr>
                        <w:rFonts w:ascii="Arial" w:hAnsi="Arial" w:cs="Arial"/>
                        <w:b/>
                        <w:sz w:val="20"/>
                        <w:szCs w:val="24"/>
                        <w:lang w:val="ro-RO"/>
                      </w:rPr>
                    </w:pPr>
                    <w:r w:rsidRPr="004C5332">
                      <w:rPr>
                        <w:rFonts w:ascii="Arial" w:hAnsi="Arial" w:cs="Arial"/>
                        <w:b/>
                        <w:sz w:val="20"/>
                        <w:szCs w:val="24"/>
                        <w:lang w:val="ro-RO"/>
                      </w:rPr>
                      <w:t>UM</w:t>
                    </w:r>
                  </w:p>
                </w:tc>
              </w:tr>
              <w:tr w:rsidR="0064157D" w:rsidRPr="004C5332" w:rsidTr="00101A6C">
                <w:tc>
                  <w:tcPr>
                    <w:tcW w:w="1383" w:type="dxa"/>
                    <w:shd w:val="clear" w:color="auto" w:fill="auto"/>
                  </w:tcPr>
                  <w:p w:rsidR="0064157D" w:rsidRPr="004C5332" w:rsidRDefault="0064157D" w:rsidP="00101A6C">
                    <w:pPr>
                      <w:spacing w:before="40" w:after="0" w:line="240" w:lineRule="auto"/>
                      <w:ind w:right="3"/>
                      <w:jc w:val="center"/>
                      <w:rPr>
                        <w:rFonts w:ascii="Arial" w:hAnsi="Arial" w:cs="Arial"/>
                        <w:sz w:val="20"/>
                        <w:szCs w:val="24"/>
                        <w:lang w:val="ro-RO"/>
                      </w:rPr>
                    </w:pPr>
                    <w:r w:rsidRPr="004C5332">
                      <w:rPr>
                        <w:rFonts w:ascii="Arial" w:hAnsi="Arial" w:cs="Arial"/>
                        <w:sz w:val="20"/>
                        <w:szCs w:val="24"/>
                        <w:lang w:val="ro-RO"/>
                      </w:rPr>
                      <w:t xml:space="preserve"> </w:t>
                    </w:r>
                  </w:p>
                </w:tc>
                <w:tc>
                  <w:tcPr>
                    <w:tcW w:w="4839" w:type="dxa"/>
                    <w:shd w:val="clear" w:color="auto" w:fill="auto"/>
                  </w:tcPr>
                  <w:p w:rsidR="0064157D" w:rsidRPr="004C5332" w:rsidRDefault="0064157D" w:rsidP="00101A6C">
                    <w:pPr>
                      <w:spacing w:before="40" w:after="0" w:line="240" w:lineRule="auto"/>
                      <w:ind w:right="3"/>
                      <w:jc w:val="center"/>
                      <w:rPr>
                        <w:rFonts w:ascii="Arial" w:hAnsi="Arial" w:cs="Arial"/>
                        <w:sz w:val="20"/>
                        <w:szCs w:val="24"/>
                        <w:lang w:val="ro-RO"/>
                      </w:rPr>
                    </w:pPr>
                    <w:r w:rsidRPr="004C5332">
                      <w:rPr>
                        <w:rFonts w:ascii="Arial" w:hAnsi="Arial" w:cs="Arial"/>
                        <w:sz w:val="20"/>
                        <w:szCs w:val="24"/>
                        <w:lang w:val="ro-RO"/>
                      </w:rPr>
                      <w:t xml:space="preserve"> </w:t>
                    </w:r>
                  </w:p>
                </w:tc>
                <w:tc>
                  <w:tcPr>
                    <w:tcW w:w="1383" w:type="dxa"/>
                    <w:shd w:val="clear" w:color="auto" w:fill="auto"/>
                  </w:tcPr>
                  <w:p w:rsidR="0064157D" w:rsidRPr="004C5332" w:rsidRDefault="0064157D" w:rsidP="00101A6C">
                    <w:pPr>
                      <w:spacing w:before="40" w:after="0" w:line="240" w:lineRule="auto"/>
                      <w:ind w:right="3"/>
                      <w:jc w:val="center"/>
                      <w:rPr>
                        <w:rFonts w:ascii="Arial" w:hAnsi="Arial" w:cs="Arial"/>
                        <w:sz w:val="20"/>
                        <w:szCs w:val="24"/>
                        <w:lang w:val="ro-RO"/>
                      </w:rPr>
                    </w:pPr>
                    <w:r w:rsidRPr="004C5332">
                      <w:rPr>
                        <w:rFonts w:ascii="Arial" w:hAnsi="Arial" w:cs="Arial"/>
                        <w:sz w:val="20"/>
                        <w:szCs w:val="24"/>
                        <w:lang w:val="ro-RO"/>
                      </w:rPr>
                      <w:t xml:space="preserve"> </w:t>
                    </w:r>
                  </w:p>
                </w:tc>
                <w:tc>
                  <w:tcPr>
                    <w:tcW w:w="1728" w:type="dxa"/>
                    <w:shd w:val="clear" w:color="auto" w:fill="auto"/>
                  </w:tcPr>
                  <w:p w:rsidR="0064157D" w:rsidRPr="004C5332" w:rsidRDefault="0064157D" w:rsidP="00101A6C">
                    <w:pPr>
                      <w:spacing w:before="40" w:after="0" w:line="240" w:lineRule="auto"/>
                      <w:ind w:right="3"/>
                      <w:jc w:val="center"/>
                      <w:rPr>
                        <w:rFonts w:ascii="Arial" w:hAnsi="Arial" w:cs="Arial"/>
                        <w:sz w:val="20"/>
                        <w:szCs w:val="24"/>
                        <w:lang w:val="ro-RO"/>
                      </w:rPr>
                    </w:pPr>
                    <w:r w:rsidRPr="004C5332">
                      <w:rPr>
                        <w:rFonts w:ascii="Arial" w:hAnsi="Arial" w:cs="Arial"/>
                        <w:sz w:val="20"/>
                        <w:szCs w:val="24"/>
                        <w:lang w:val="ro-RO"/>
                      </w:rPr>
                      <w:t xml:space="preserve"> </w:t>
                    </w:r>
                  </w:p>
                </w:tc>
              </w:tr>
            </w:tbl>
            <w:p w:rsidR="0064157D" w:rsidRPr="00F75633" w:rsidRDefault="00B51F42" w:rsidP="00101A6C">
              <w:pPr>
                <w:tabs>
                  <w:tab w:val="left" w:pos="360"/>
                  <w:tab w:val="left" w:pos="720"/>
                  <w:tab w:val="left" w:pos="1800"/>
                </w:tabs>
                <w:spacing w:after="0" w:line="240" w:lineRule="auto"/>
                <w:ind w:right="3"/>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8269432"/>
            <w:placeholder>
              <w:docPart w:val="C6C62C30DE9346DB8963537D4FFB2C6F"/>
            </w:placeholder>
            <w:showingPlcHdr/>
          </w:sdtPr>
          <w:sdtContent>
            <w:p w:rsidR="0064157D" w:rsidRPr="00F75633" w:rsidRDefault="0064157D" w:rsidP="00101A6C">
              <w:pPr>
                <w:tabs>
                  <w:tab w:val="left" w:pos="360"/>
                  <w:tab w:val="left" w:pos="720"/>
                  <w:tab w:val="left" w:pos="1800"/>
                </w:tabs>
                <w:spacing w:after="0" w:line="240" w:lineRule="auto"/>
                <w:ind w:right="3"/>
                <w:jc w:val="both"/>
                <w:rPr>
                  <w:rFonts w:ascii="Arial" w:hAnsi="Arial" w:cs="Arial"/>
                  <w:sz w:val="24"/>
                  <w:szCs w:val="24"/>
                  <w:lang w:val="ro-RO"/>
                </w:rPr>
              </w:pPr>
              <w:r w:rsidRPr="00F75633">
                <w:rPr>
                  <w:rStyle w:val="PlaceholderText"/>
                  <w:rFonts w:ascii="Arial" w:hAnsi="Arial" w:cs="Arial"/>
                </w:rPr>
                <w:t>....</w:t>
              </w:r>
            </w:p>
          </w:sdtContent>
        </w:sdt>
        <w:p w:rsidR="0064157D" w:rsidRDefault="0064157D" w:rsidP="00101A6C">
          <w:pPr>
            <w:tabs>
              <w:tab w:val="left" w:pos="3660"/>
            </w:tabs>
            <w:spacing w:after="0" w:line="240" w:lineRule="auto"/>
            <w:jc w:val="both"/>
            <w:rPr>
              <w:rFonts w:ascii="Arial" w:hAnsi="Arial" w:cs="Arial"/>
              <w:b/>
              <w:sz w:val="24"/>
              <w:szCs w:val="24"/>
              <w:lang w:val="ro-RO"/>
            </w:rPr>
          </w:pPr>
          <w:r w:rsidRPr="00B14389">
            <w:rPr>
              <w:rFonts w:ascii="Arial" w:hAnsi="Arial" w:cs="Arial"/>
              <w:b/>
              <w:sz w:val="24"/>
              <w:szCs w:val="24"/>
              <w:lang w:val="ro-RO"/>
            </w:rPr>
            <w:t>13.8. Monitorizare zgomot</w:t>
          </w:r>
        </w:p>
        <w:sdt>
          <w:sdtPr>
            <w:rPr>
              <w:rFonts w:ascii="Arial" w:hAnsi="Arial" w:cs="Arial"/>
              <w:b/>
              <w:sz w:val="24"/>
              <w:szCs w:val="24"/>
              <w:lang w:val="ro-RO"/>
            </w:rPr>
            <w:alias w:val="Câmp editabil text"/>
            <w:tag w:val="CampEditabil"/>
            <w:id w:val="744923237"/>
            <w:placeholder>
              <w:docPart w:val="B7F9435822334255B969BA8C8D991A25"/>
            </w:placeholder>
            <w:showingPlcHdr/>
          </w:sdtPr>
          <w:sdtContent>
            <w:p w:rsidR="0064157D" w:rsidRDefault="0064157D" w:rsidP="00101A6C">
              <w:pPr>
                <w:tabs>
                  <w:tab w:val="left" w:pos="3660"/>
                </w:tabs>
                <w:spacing w:after="0" w:line="240" w:lineRule="auto"/>
                <w:jc w:val="both"/>
                <w:rPr>
                  <w:rFonts w:ascii="Arial" w:hAnsi="Arial" w:cs="Arial"/>
                  <w:b/>
                  <w:sz w:val="24"/>
                  <w:szCs w:val="24"/>
                  <w:lang w:val="ro-RO"/>
                </w:rPr>
              </w:pPr>
              <w:r w:rsidRPr="000B476A">
                <w:rPr>
                  <w:rStyle w:val="PlaceholderText"/>
                  <w:rFonts w:ascii="Arial" w:hAnsi="Arial" w:cs="Arial"/>
                </w:rPr>
                <w:t>....</w:t>
              </w:r>
            </w:p>
          </w:sdtContent>
        </w:sdt>
        <w:sdt>
          <w:sdtPr>
            <w:rPr>
              <w:rFonts w:ascii="Arial" w:hAnsi="Arial" w:cs="Arial"/>
              <w:b/>
              <w:color w:val="808080"/>
              <w:sz w:val="24"/>
              <w:szCs w:val="24"/>
              <w:lang w:val="ro-RO"/>
            </w:rPr>
            <w:alias w:val="Monitorizare zgomot"/>
            <w:tag w:val="MonitorizareZgomotModel"/>
            <w:id w:val="586432971"/>
            <w:lock w:val="contentLocked"/>
            <w:placeholder>
              <w:docPart w:val="F7D3F534A9EA41469202234C32CA1F3F"/>
            </w:placeholder>
          </w:sdtPr>
          <w:sdtContent>
            <w:tbl>
              <w:tblPr>
                <w:tblW w:w="933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333"/>
                <w:gridCol w:w="2333"/>
                <w:gridCol w:w="2333"/>
                <w:gridCol w:w="2333"/>
              </w:tblGrid>
              <w:tr w:rsidR="0064157D" w:rsidRPr="0010552C" w:rsidTr="00101A6C">
                <w:tc>
                  <w:tcPr>
                    <w:tcW w:w="2333" w:type="dxa"/>
                    <w:shd w:val="clear" w:color="auto" w:fill="C0C0C0"/>
                    <w:vAlign w:val="center"/>
                  </w:tcPr>
                  <w:p w:rsidR="0064157D" w:rsidRPr="0010552C" w:rsidRDefault="0064157D" w:rsidP="00101A6C">
                    <w:pPr>
                      <w:spacing w:before="40" w:after="0" w:line="360" w:lineRule="auto"/>
                      <w:jc w:val="center"/>
                      <w:rPr>
                        <w:rFonts w:ascii="Arial" w:hAnsi="Arial" w:cs="Arial"/>
                        <w:b/>
                        <w:sz w:val="20"/>
                        <w:szCs w:val="24"/>
                        <w:lang w:val="ro-RO"/>
                      </w:rPr>
                    </w:pPr>
                    <w:r w:rsidRPr="0010552C">
                      <w:rPr>
                        <w:rFonts w:ascii="Arial" w:hAnsi="Arial" w:cs="Arial"/>
                        <w:b/>
                        <w:sz w:val="20"/>
                        <w:szCs w:val="24"/>
                        <w:lang w:val="ro-RO"/>
                      </w:rPr>
                      <w:t>Punct de monitorizare</w:t>
                    </w:r>
                  </w:p>
                </w:tc>
                <w:tc>
                  <w:tcPr>
                    <w:tcW w:w="2333" w:type="dxa"/>
                    <w:shd w:val="clear" w:color="auto" w:fill="C0C0C0"/>
                    <w:vAlign w:val="center"/>
                  </w:tcPr>
                  <w:p w:rsidR="0064157D" w:rsidRPr="0010552C" w:rsidRDefault="0064157D" w:rsidP="00101A6C">
                    <w:pPr>
                      <w:spacing w:before="40" w:after="0" w:line="360" w:lineRule="auto"/>
                      <w:jc w:val="center"/>
                      <w:rPr>
                        <w:rFonts w:ascii="Arial" w:hAnsi="Arial" w:cs="Arial"/>
                        <w:b/>
                        <w:sz w:val="20"/>
                        <w:szCs w:val="24"/>
                        <w:lang w:val="ro-RO"/>
                      </w:rPr>
                    </w:pPr>
                    <w:r w:rsidRPr="0010552C">
                      <w:rPr>
                        <w:rFonts w:ascii="Arial" w:hAnsi="Arial" w:cs="Arial"/>
                        <w:b/>
                        <w:sz w:val="20"/>
                        <w:szCs w:val="24"/>
                        <w:lang w:val="ro-RO"/>
                      </w:rPr>
                      <w:t>Parametru</w:t>
                    </w:r>
                  </w:p>
                </w:tc>
                <w:tc>
                  <w:tcPr>
                    <w:tcW w:w="2333" w:type="dxa"/>
                    <w:shd w:val="clear" w:color="auto" w:fill="C0C0C0"/>
                    <w:vAlign w:val="center"/>
                  </w:tcPr>
                  <w:p w:rsidR="0064157D" w:rsidRPr="0010552C" w:rsidRDefault="0064157D" w:rsidP="00101A6C">
                    <w:pPr>
                      <w:spacing w:before="40" w:after="0" w:line="360" w:lineRule="auto"/>
                      <w:jc w:val="center"/>
                      <w:rPr>
                        <w:rFonts w:ascii="Arial" w:hAnsi="Arial" w:cs="Arial"/>
                        <w:b/>
                        <w:sz w:val="20"/>
                        <w:szCs w:val="24"/>
                        <w:lang w:val="ro-RO"/>
                      </w:rPr>
                    </w:pPr>
                    <w:r w:rsidRPr="0010552C">
                      <w:rPr>
                        <w:rFonts w:ascii="Arial" w:hAnsi="Arial" w:cs="Arial"/>
                        <w:b/>
                        <w:sz w:val="20"/>
                        <w:szCs w:val="24"/>
                        <w:lang w:val="ro-RO"/>
                      </w:rPr>
                      <w:t>Frecvență de monitorizare</w:t>
                    </w:r>
                  </w:p>
                </w:tc>
                <w:tc>
                  <w:tcPr>
                    <w:tcW w:w="2333" w:type="dxa"/>
                    <w:shd w:val="clear" w:color="auto" w:fill="C0C0C0"/>
                    <w:vAlign w:val="center"/>
                  </w:tcPr>
                  <w:p w:rsidR="0064157D" w:rsidRPr="0010552C" w:rsidRDefault="0064157D" w:rsidP="00101A6C">
                    <w:pPr>
                      <w:spacing w:before="40" w:after="0" w:line="360" w:lineRule="auto"/>
                      <w:jc w:val="center"/>
                      <w:rPr>
                        <w:rFonts w:ascii="Arial" w:hAnsi="Arial" w:cs="Arial"/>
                        <w:b/>
                        <w:sz w:val="20"/>
                        <w:szCs w:val="24"/>
                        <w:lang w:val="ro-RO"/>
                      </w:rPr>
                    </w:pPr>
                    <w:r w:rsidRPr="0010552C">
                      <w:rPr>
                        <w:rFonts w:ascii="Arial" w:hAnsi="Arial" w:cs="Arial"/>
                        <w:b/>
                        <w:sz w:val="20"/>
                        <w:szCs w:val="24"/>
                        <w:lang w:val="ro-RO"/>
                      </w:rPr>
                      <w:t>Metodă de analiză</w:t>
                    </w:r>
                  </w:p>
                </w:tc>
              </w:tr>
              <w:tr w:rsidR="0064157D" w:rsidRPr="0010552C" w:rsidTr="00101A6C">
                <w:tc>
                  <w:tcPr>
                    <w:tcW w:w="2333" w:type="dxa"/>
                    <w:shd w:val="clear" w:color="auto" w:fill="auto"/>
                  </w:tcPr>
                  <w:p w:rsidR="0064157D" w:rsidRPr="0010552C" w:rsidRDefault="0064157D" w:rsidP="00101A6C">
                    <w:pPr>
                      <w:spacing w:before="40" w:after="0" w:line="360" w:lineRule="auto"/>
                      <w:jc w:val="center"/>
                      <w:rPr>
                        <w:rFonts w:ascii="Arial" w:hAnsi="Arial" w:cs="Arial"/>
                        <w:sz w:val="20"/>
                        <w:szCs w:val="24"/>
                        <w:lang w:val="ro-RO"/>
                      </w:rPr>
                    </w:pPr>
                  </w:p>
                </w:tc>
                <w:tc>
                  <w:tcPr>
                    <w:tcW w:w="2333" w:type="dxa"/>
                    <w:shd w:val="clear" w:color="auto" w:fill="auto"/>
                  </w:tcPr>
                  <w:p w:rsidR="0064157D" w:rsidRPr="0010552C" w:rsidRDefault="0064157D" w:rsidP="00101A6C">
                    <w:pPr>
                      <w:spacing w:before="40" w:after="0" w:line="360" w:lineRule="auto"/>
                      <w:jc w:val="center"/>
                      <w:rPr>
                        <w:rFonts w:ascii="Arial" w:hAnsi="Arial" w:cs="Arial"/>
                        <w:sz w:val="20"/>
                        <w:szCs w:val="24"/>
                        <w:lang w:val="ro-RO"/>
                      </w:rPr>
                    </w:pPr>
                  </w:p>
                </w:tc>
                <w:tc>
                  <w:tcPr>
                    <w:tcW w:w="2333" w:type="dxa"/>
                    <w:shd w:val="clear" w:color="auto" w:fill="auto"/>
                  </w:tcPr>
                  <w:p w:rsidR="0064157D" w:rsidRPr="0010552C" w:rsidRDefault="0064157D" w:rsidP="00101A6C">
                    <w:pPr>
                      <w:spacing w:before="40" w:after="0" w:line="360" w:lineRule="auto"/>
                      <w:jc w:val="center"/>
                      <w:rPr>
                        <w:rFonts w:ascii="Arial" w:hAnsi="Arial" w:cs="Arial"/>
                        <w:sz w:val="20"/>
                        <w:szCs w:val="24"/>
                        <w:lang w:val="ro-RO"/>
                      </w:rPr>
                    </w:pPr>
                  </w:p>
                </w:tc>
                <w:tc>
                  <w:tcPr>
                    <w:tcW w:w="2333" w:type="dxa"/>
                    <w:shd w:val="clear" w:color="auto" w:fill="auto"/>
                  </w:tcPr>
                  <w:p w:rsidR="0064157D" w:rsidRPr="0010552C" w:rsidRDefault="0064157D" w:rsidP="00101A6C">
                    <w:pPr>
                      <w:spacing w:before="40" w:after="0" w:line="360" w:lineRule="auto"/>
                      <w:jc w:val="center"/>
                      <w:rPr>
                        <w:rFonts w:ascii="Arial" w:hAnsi="Arial" w:cs="Arial"/>
                        <w:sz w:val="20"/>
                        <w:szCs w:val="24"/>
                        <w:lang w:val="ro-RO"/>
                      </w:rPr>
                    </w:pPr>
                  </w:p>
                </w:tc>
              </w:tr>
            </w:tbl>
            <w:p w:rsidR="0064157D" w:rsidRPr="00B14389" w:rsidRDefault="00B51F42" w:rsidP="00101A6C">
              <w:pPr>
                <w:tabs>
                  <w:tab w:val="left" w:pos="3660"/>
                </w:tabs>
                <w:spacing w:after="0" w:line="240" w:lineRule="auto"/>
                <w:jc w:val="both"/>
                <w:rPr>
                  <w:rFonts w:ascii="Arial" w:hAnsi="Arial" w:cs="Arial"/>
                  <w:b/>
                  <w:sz w:val="24"/>
                  <w:szCs w:val="24"/>
                  <w:lang w:val="ro-RO"/>
                </w:rPr>
              </w:pPr>
            </w:p>
          </w:sdtContent>
        </w:sdt>
        <w:sdt>
          <w:sdtPr>
            <w:rPr>
              <w:rFonts w:ascii="Times New Roman" w:hAnsi="Times New Roman"/>
              <w:b/>
              <w:sz w:val="24"/>
              <w:szCs w:val="24"/>
              <w:lang w:val="ro-RO"/>
            </w:rPr>
            <w:alias w:val="Câmp editabil text"/>
            <w:tag w:val="CampEditabil"/>
            <w:id w:val="-1192682534"/>
            <w:placeholder>
              <w:docPart w:val="64B9C30889784F5980E7C1105F66E77D"/>
            </w:placeholder>
            <w:showingPlcHdr/>
          </w:sdtPr>
          <w:sdtContent>
            <w:p w:rsidR="0064157D" w:rsidRPr="002665DA" w:rsidRDefault="0064157D" w:rsidP="00101A6C">
              <w:pPr>
                <w:spacing w:after="0" w:line="240" w:lineRule="auto"/>
                <w:jc w:val="both"/>
                <w:rPr>
                  <w:rFonts w:ascii="Times New Roman" w:hAnsi="Times New Roman"/>
                  <w:b/>
                  <w:sz w:val="24"/>
                  <w:szCs w:val="24"/>
                  <w:lang w:val="ro-RO"/>
                </w:rPr>
              </w:pPr>
              <w:r w:rsidRPr="002665DA">
                <w:rPr>
                  <w:rStyle w:val="PlaceholderText"/>
                </w:rPr>
                <w:t>....</w:t>
              </w:r>
            </w:p>
          </w:sdtContent>
        </w:sdt>
        <w:p w:rsidR="0064157D" w:rsidRPr="00B14389" w:rsidRDefault="0064157D" w:rsidP="00101A6C">
          <w:pPr>
            <w:spacing w:after="0" w:line="240" w:lineRule="auto"/>
            <w:jc w:val="both"/>
            <w:rPr>
              <w:rFonts w:ascii="Arial" w:hAnsi="Arial" w:cs="Arial"/>
              <w:b/>
              <w:color w:val="000000"/>
              <w:sz w:val="24"/>
              <w:szCs w:val="24"/>
              <w:lang w:val="ro-RO"/>
            </w:rPr>
          </w:pPr>
          <w:r w:rsidRPr="00B14389">
            <w:rPr>
              <w:rFonts w:ascii="Arial" w:hAnsi="Arial" w:cs="Arial"/>
              <w:b/>
              <w:color w:val="000000"/>
              <w:sz w:val="24"/>
              <w:szCs w:val="24"/>
              <w:lang w:val="ro-RO"/>
            </w:rPr>
            <w:t>13.9. Monitorizare miros</w:t>
          </w:r>
        </w:p>
        <w:sdt>
          <w:sdtPr>
            <w:rPr>
              <w:rFonts w:ascii="Arial" w:hAnsi="Arial" w:cs="Arial"/>
              <w:b/>
              <w:caps/>
              <w:color w:val="000000"/>
              <w:sz w:val="24"/>
              <w:szCs w:val="24"/>
              <w:lang w:val="ro-RO"/>
            </w:rPr>
            <w:alias w:val="Câmp editabil text"/>
            <w:tag w:val="CampEditabil"/>
            <w:id w:val="198911075"/>
            <w:placeholder>
              <w:docPart w:val="A28881F9EB7A432EB8A0147F44E2BC51"/>
            </w:placeholder>
            <w:showingPlcHdr/>
          </w:sdtPr>
          <w:sdtContent>
            <w:p w:rsidR="0064157D" w:rsidRPr="00B14389" w:rsidRDefault="0064157D" w:rsidP="00101A6C">
              <w:pPr>
                <w:spacing w:after="0" w:line="240" w:lineRule="auto"/>
                <w:jc w:val="both"/>
                <w:rPr>
                  <w:rFonts w:ascii="Arial" w:hAnsi="Arial" w:cs="Arial"/>
                  <w:b/>
                  <w:caps/>
                  <w:color w:val="000000"/>
                  <w:sz w:val="24"/>
                  <w:szCs w:val="24"/>
                  <w:lang w:val="ro-RO"/>
                </w:rPr>
              </w:pPr>
              <w:r w:rsidRPr="00B14389">
                <w:rPr>
                  <w:rStyle w:val="PlaceholderText"/>
                  <w:rFonts w:ascii="Arial" w:hAnsi="Arial" w:cs="Arial"/>
                </w:rPr>
                <w:t>....</w:t>
              </w:r>
            </w:p>
          </w:sdtContent>
        </w:sdt>
        <w:p w:rsidR="0064157D" w:rsidRPr="00B14389" w:rsidRDefault="0064157D" w:rsidP="00101A6C">
          <w:pPr>
            <w:spacing w:after="0" w:line="240" w:lineRule="auto"/>
            <w:rPr>
              <w:rFonts w:ascii="Arial" w:hAnsi="Arial" w:cs="Arial"/>
              <w:b/>
              <w:sz w:val="24"/>
              <w:szCs w:val="24"/>
              <w:lang w:val="ro-RO"/>
            </w:rPr>
          </w:pPr>
          <w:r w:rsidRPr="00B14389">
            <w:rPr>
              <w:rFonts w:ascii="Arial" w:hAnsi="Arial" w:cs="Arial"/>
              <w:b/>
              <w:sz w:val="24"/>
              <w:szCs w:val="24"/>
              <w:lang w:val="ro-RO"/>
            </w:rPr>
            <w:t>13.10. Monitorizare substanţe şi preparate chimice periculoase</w:t>
          </w:r>
        </w:p>
        <w:sdt>
          <w:sdtPr>
            <w:alias w:val="Câmp editabil text"/>
            <w:tag w:val="CampEditabil"/>
            <w:id w:val="-1423944636"/>
            <w:placeholder>
              <w:docPart w:val="8C5D504BCF544B6B9A2353B15BB83C28"/>
            </w:placeholder>
          </w:sdtPr>
          <w:sdtContent>
            <w:p w:rsidR="0064157D" w:rsidRPr="00B14389" w:rsidRDefault="0064157D" w:rsidP="00101A6C">
              <w:pPr>
                <w:spacing w:after="0" w:line="240" w:lineRule="auto"/>
                <w:jc w:val="both"/>
              </w:pPr>
              <w:r w:rsidRPr="00B14389">
                <w:rPr>
                  <w:rFonts w:ascii="Arial" w:hAnsi="Arial" w:cs="Arial"/>
                  <w:b/>
                  <w:sz w:val="24"/>
                  <w:szCs w:val="24"/>
                  <w:lang w:val="ro-RO"/>
                </w:rPr>
                <w:t>13.10.1.</w:t>
              </w:r>
              <w:r>
                <w:rPr>
                  <w:rFonts w:ascii="Arial" w:hAnsi="Arial" w:cs="Arial"/>
                  <w:b/>
                  <w:sz w:val="24"/>
                  <w:szCs w:val="24"/>
                  <w:lang w:val="ro-RO"/>
                </w:rPr>
                <w:t xml:space="preserve"> </w:t>
              </w:r>
              <w:r w:rsidRPr="00B14389">
                <w:rPr>
                  <w:rFonts w:ascii="Arial" w:hAnsi="Arial" w:cs="Arial"/>
                  <w:sz w:val="24"/>
                  <w:szCs w:val="24"/>
                  <w:lang w:val="ro-RO"/>
                </w:rPr>
                <w:t xml:space="preserve">Operatorul va realiza monitorizarea substantelor periculoase pe cantităţi </w:t>
              </w:r>
              <w:r>
                <w:rPr>
                  <w:rFonts w:ascii="Arial" w:hAnsi="Arial" w:cs="Arial"/>
                  <w:sz w:val="24"/>
                  <w:szCs w:val="24"/>
                  <w:lang w:val="ro-RO"/>
                </w:rPr>
                <w:t>şi tipuri de substanţe folosite</w:t>
              </w:r>
            </w:p>
          </w:sdtContent>
        </w:sdt>
        <w:p w:rsidR="0064157D" w:rsidRPr="00B14389" w:rsidRDefault="0064157D" w:rsidP="00101A6C">
          <w:pPr>
            <w:pStyle w:val="Heading2"/>
            <w:ind w:left="0"/>
          </w:pPr>
          <w:r w:rsidRPr="00B14389">
            <w:t>13.11.   Monitorizarea post – închidere</w:t>
          </w:r>
        </w:p>
        <w:p w:rsidR="0064157D" w:rsidRPr="00B14389" w:rsidRDefault="0064157D" w:rsidP="00101A6C">
          <w:pPr>
            <w:spacing w:after="0" w:line="240" w:lineRule="auto"/>
            <w:jc w:val="both"/>
            <w:rPr>
              <w:rFonts w:ascii="Arial" w:hAnsi="Arial" w:cs="Arial"/>
              <w:sz w:val="24"/>
              <w:szCs w:val="24"/>
              <w:lang w:val="ro-RO"/>
            </w:rPr>
          </w:pPr>
          <w:r w:rsidRPr="00B14389">
            <w:rPr>
              <w:rFonts w:ascii="Arial" w:hAnsi="Arial" w:cs="Arial"/>
              <w:b/>
              <w:sz w:val="24"/>
              <w:szCs w:val="24"/>
              <w:lang w:val="ro-RO"/>
            </w:rPr>
            <w:t>13.11.1.</w:t>
          </w:r>
          <w:r w:rsidRPr="00B14389">
            <w:rPr>
              <w:rFonts w:ascii="Arial" w:hAnsi="Arial" w:cs="Arial"/>
              <w:sz w:val="24"/>
              <w:szCs w:val="24"/>
              <w:lang w:val="ro-RO"/>
            </w:rPr>
            <w:t xml:space="preserve"> În cazul încetării definitive a activităţii vor fi realizate şi urmărite acţiunile conform planului de închidere.</w:t>
          </w:r>
        </w:p>
        <w:sdt>
          <w:sdtPr>
            <w:rPr>
              <w:rFonts w:ascii="Arial" w:hAnsi="Arial" w:cs="Arial"/>
              <w:sz w:val="24"/>
              <w:szCs w:val="24"/>
              <w:lang w:val="ro-RO"/>
            </w:rPr>
            <w:alias w:val="Câmp editabil text"/>
            <w:tag w:val="CampEditabil"/>
            <w:id w:val="-917328555"/>
            <w:placeholder>
              <w:docPart w:val="72BD2BBE37A240EEA158EDEAC38A9B23"/>
            </w:placeholder>
            <w:showingPlcHdr/>
          </w:sdtPr>
          <w:sdtContent>
            <w:p w:rsidR="0064157D" w:rsidRPr="00B14389" w:rsidRDefault="0064157D" w:rsidP="00101A6C">
              <w:pPr>
                <w:spacing w:after="0" w:line="240" w:lineRule="auto"/>
                <w:jc w:val="both"/>
                <w:rPr>
                  <w:rFonts w:ascii="Arial" w:hAnsi="Arial" w:cs="Arial"/>
                  <w:sz w:val="24"/>
                  <w:szCs w:val="24"/>
                  <w:lang w:val="ro-RO"/>
                </w:rPr>
              </w:pPr>
              <w:r w:rsidRPr="00B14389">
                <w:rPr>
                  <w:rStyle w:val="PlaceholderText"/>
                  <w:rFonts w:ascii="Arial" w:hAnsi="Arial" w:cs="Arial"/>
                </w:rPr>
                <w:t>....</w:t>
              </w:r>
            </w:p>
          </w:sdtContent>
        </w:sdt>
        <w:p w:rsidR="0064157D" w:rsidRPr="00B14389" w:rsidRDefault="0064157D" w:rsidP="00101A6C">
          <w:pPr>
            <w:pStyle w:val="Heading1"/>
          </w:pPr>
          <w:r>
            <w:t xml:space="preserve">14. </w:t>
          </w:r>
          <w:r w:rsidRPr="00B14389">
            <w:t>RAPORTĂRI CĂTRE AUTORITATEA COMPETENTĂ PENTRU PROTECŢIA MEDIULUI ŞI PERIODICITATEA ACESTORA</w:t>
          </w:r>
        </w:p>
        <w:p w:rsidR="0064157D" w:rsidRDefault="0064157D" w:rsidP="00101A6C">
          <w:pPr>
            <w:spacing w:after="0" w:line="240" w:lineRule="auto"/>
            <w:jc w:val="both"/>
            <w:rPr>
              <w:rFonts w:ascii="Arial" w:hAnsi="Arial" w:cs="Arial"/>
              <w:b/>
              <w:sz w:val="24"/>
              <w:szCs w:val="24"/>
              <w:lang w:val="ro-RO"/>
            </w:rPr>
          </w:pPr>
        </w:p>
        <w:p w:rsidR="0064157D" w:rsidRPr="00B14389" w:rsidRDefault="0064157D" w:rsidP="00101A6C">
          <w:pPr>
            <w:spacing w:after="0" w:line="240" w:lineRule="auto"/>
            <w:jc w:val="both"/>
            <w:rPr>
              <w:rFonts w:ascii="Arial" w:hAnsi="Arial" w:cs="Arial"/>
              <w:sz w:val="24"/>
              <w:szCs w:val="24"/>
              <w:u w:val="single"/>
              <w:lang w:val="ro-RO"/>
            </w:rPr>
          </w:pPr>
          <w:r w:rsidRPr="00B14389">
            <w:rPr>
              <w:rFonts w:ascii="Arial" w:hAnsi="Arial" w:cs="Arial"/>
              <w:b/>
              <w:sz w:val="24"/>
              <w:szCs w:val="24"/>
              <w:lang w:val="ro-RO"/>
            </w:rPr>
            <w:t>14.1.</w:t>
          </w:r>
          <w:r>
            <w:rPr>
              <w:rFonts w:ascii="Arial" w:hAnsi="Arial" w:cs="Arial"/>
              <w:b/>
              <w:sz w:val="24"/>
              <w:szCs w:val="24"/>
              <w:lang w:val="ro-RO"/>
            </w:rPr>
            <w:t xml:space="preserve"> </w:t>
          </w:r>
          <w:r w:rsidRPr="00B14389">
            <w:rPr>
              <w:rFonts w:ascii="Arial" w:hAnsi="Arial" w:cs="Arial"/>
              <w:b/>
              <w:sz w:val="24"/>
              <w:szCs w:val="24"/>
              <w:lang w:val="ro-RO"/>
            </w:rPr>
            <w:t>Date generale</w:t>
          </w:r>
        </w:p>
        <w:p w:rsidR="0064157D" w:rsidRPr="00B14389" w:rsidRDefault="0064157D" w:rsidP="00101A6C">
          <w:pPr>
            <w:pStyle w:val="BodyText"/>
            <w:tabs>
              <w:tab w:val="left" w:pos="180"/>
              <w:tab w:val="left" w:pos="360"/>
            </w:tabs>
            <w:rPr>
              <w:rFonts w:ascii="Arial" w:hAnsi="Arial" w:cs="Arial"/>
              <w:lang w:val="ro-RO"/>
            </w:rPr>
          </w:pPr>
          <w:r w:rsidRPr="00B14389">
            <w:rPr>
              <w:rFonts w:ascii="Arial" w:hAnsi="Arial" w:cs="Arial"/>
              <w:b/>
              <w:lang w:val="ro-RO"/>
            </w:rPr>
            <w:t>14.1.1.</w:t>
          </w:r>
          <w:r w:rsidRPr="00B14389">
            <w:rPr>
              <w:rFonts w:ascii="Arial" w:hAnsi="Arial" w:cs="Arial"/>
              <w:lang w:val="ro-RO"/>
            </w:rPr>
            <w:t xml:space="preserve"> Formatul tuturor registrelor cerute de prezenta autorizaţie trebuie să asigure înregistrarea tuturor datelor specifice necesare raportării rezultatului monitorizării. Registrele trebuie pǎstrate pe amplasament pe durata valabilităţii autorizaţiei integrate de mediu  şi trebuie sǎ fie disponibile pentru inspecţie de cǎtre personalul cu drept de control al autoritǎţilor de specialitate,  în orice moment. </w:t>
          </w:r>
        </w:p>
        <w:p w:rsidR="0064157D" w:rsidRPr="00B14389" w:rsidRDefault="0064157D" w:rsidP="00101A6C">
          <w:pPr>
            <w:spacing w:after="0" w:line="240" w:lineRule="auto"/>
            <w:jc w:val="both"/>
            <w:rPr>
              <w:rFonts w:ascii="Arial" w:hAnsi="Arial" w:cs="Arial"/>
              <w:sz w:val="24"/>
              <w:szCs w:val="24"/>
              <w:lang w:val="ro-RO"/>
            </w:rPr>
          </w:pPr>
          <w:r w:rsidRPr="00B14389">
            <w:rPr>
              <w:rFonts w:ascii="Arial" w:hAnsi="Arial" w:cs="Arial"/>
              <w:b/>
              <w:sz w:val="24"/>
              <w:szCs w:val="24"/>
              <w:lang w:val="ro-RO"/>
            </w:rPr>
            <w:t xml:space="preserve">14.1.2. </w:t>
          </w:r>
          <w:r w:rsidRPr="00B14389">
            <w:rPr>
              <w:rFonts w:ascii="Arial" w:hAnsi="Arial" w:cs="Arial"/>
              <w:sz w:val="24"/>
              <w:szCs w:val="24"/>
              <w:lang w:val="ro-RO"/>
            </w:rPr>
            <w:t>Operatorul, prin persoana împuternicitǎ cu atribuţii în domeniul protecţiei mediului, va transmite ACPM raportarile solicitate la datele stabilite.</w:t>
          </w:r>
        </w:p>
        <w:p w:rsidR="0064157D" w:rsidRPr="00B14389" w:rsidRDefault="0064157D" w:rsidP="00101A6C">
          <w:pPr>
            <w:spacing w:after="0" w:line="240" w:lineRule="auto"/>
            <w:jc w:val="both"/>
            <w:rPr>
              <w:rFonts w:ascii="Arial" w:hAnsi="Arial" w:cs="Arial"/>
              <w:sz w:val="24"/>
              <w:szCs w:val="24"/>
              <w:lang w:val="ro-RO"/>
            </w:rPr>
          </w:pPr>
          <w:r w:rsidRPr="00B14389">
            <w:rPr>
              <w:rFonts w:ascii="Arial" w:hAnsi="Arial" w:cs="Arial"/>
              <w:b/>
              <w:sz w:val="24"/>
              <w:szCs w:val="24"/>
              <w:lang w:val="ro-RO"/>
            </w:rPr>
            <w:t>14.1.3.</w:t>
          </w:r>
          <w:r w:rsidRPr="00B14389">
            <w:rPr>
              <w:rFonts w:ascii="Arial" w:hAnsi="Arial" w:cs="Arial"/>
              <w:i/>
              <w:sz w:val="24"/>
              <w:szCs w:val="24"/>
              <w:lang w:val="ro-RO"/>
            </w:rPr>
            <w:t xml:space="preserve"> </w:t>
          </w:r>
          <w:r w:rsidRPr="00B14389">
            <w:rPr>
              <w:rFonts w:ascii="Arial" w:hAnsi="Arial" w:cs="Arial"/>
              <w:sz w:val="24"/>
              <w:szCs w:val="24"/>
              <w:lang w:val="ro-RO"/>
            </w:rPr>
            <w:t>Operatorul trebuie sǎ înregistreze toate accidentele/incidentele care afecteazǎ exploatarea normalǎ a activitǎţii şi care pot crea un risc de mediu. Această înregistrare trebuie să includă detalii privind natura, extinderea şi impactul incidentului, precum şi circumstanţele care au dat naştere incidentului. Inregistrarea trebuie să includă toate măsurile corective luate asupra mediului şi evitarea reapariţiei incidentului. După notificarea accident</w:t>
          </w:r>
          <w:r>
            <w:rPr>
              <w:rFonts w:ascii="Arial" w:hAnsi="Arial" w:cs="Arial"/>
              <w:sz w:val="24"/>
              <w:szCs w:val="24"/>
              <w:lang w:val="ro-RO"/>
            </w:rPr>
            <w:t>ului, operatorul</w:t>
          </w:r>
          <w:r w:rsidRPr="00B14389">
            <w:rPr>
              <w:rFonts w:ascii="Arial" w:hAnsi="Arial" w:cs="Arial"/>
              <w:sz w:val="24"/>
              <w:szCs w:val="24"/>
              <w:lang w:val="ro-RO"/>
            </w:rPr>
            <w:t xml:space="preserve"> trebuie să depună la sediile: ACPM şi GNM – Comisariatul judeţean </w:t>
          </w:r>
          <w:sdt>
            <w:sdtPr>
              <w:rPr>
                <w:rFonts w:ascii="Arial" w:hAnsi="Arial" w:cs="Arial"/>
                <w:sz w:val="24"/>
                <w:szCs w:val="24"/>
                <w:lang w:val="ro-RO"/>
              </w:rPr>
              <w:alias w:val="Câmp editabil text"/>
              <w:tag w:val="CampEditabil"/>
              <w:id w:val="1298953342"/>
              <w:placeholder>
                <w:docPart w:val="0F6E0D89DC394D159A505859E77C864C"/>
              </w:placeholder>
            </w:sdtPr>
            <w:sdtContent>
              <w:r w:rsidRPr="00B14389">
                <w:rPr>
                  <w:rFonts w:ascii="Arial" w:hAnsi="Arial" w:cs="Arial"/>
                  <w:sz w:val="24"/>
                  <w:szCs w:val="24"/>
                  <w:lang w:val="ro-RO"/>
                </w:rPr>
                <w:t>......</w:t>
              </w:r>
            </w:sdtContent>
          </w:sdt>
          <w:r w:rsidRPr="00B14389">
            <w:rPr>
              <w:rFonts w:ascii="Arial" w:hAnsi="Arial" w:cs="Arial"/>
              <w:sz w:val="24"/>
              <w:szCs w:val="24"/>
              <w:lang w:val="ro-RO"/>
            </w:rPr>
            <w:t>, raportul privind incidentul.</w:t>
          </w:r>
        </w:p>
        <w:p w:rsidR="0064157D" w:rsidRPr="00B14389" w:rsidRDefault="0064157D" w:rsidP="00101A6C">
          <w:pPr>
            <w:spacing w:after="0" w:line="240" w:lineRule="auto"/>
            <w:jc w:val="both"/>
            <w:rPr>
              <w:rFonts w:ascii="Arial" w:hAnsi="Arial" w:cs="Arial"/>
              <w:sz w:val="24"/>
              <w:szCs w:val="24"/>
              <w:lang w:val="ro-RO"/>
            </w:rPr>
          </w:pPr>
          <w:r w:rsidRPr="00B14389">
            <w:rPr>
              <w:rFonts w:ascii="Arial" w:hAnsi="Arial" w:cs="Arial"/>
              <w:b/>
              <w:sz w:val="24"/>
              <w:szCs w:val="24"/>
              <w:lang w:val="ro-RO"/>
            </w:rPr>
            <w:t>14.1.4.</w:t>
          </w:r>
          <w:r w:rsidRPr="00B14389">
            <w:rPr>
              <w:rFonts w:ascii="Arial" w:hAnsi="Arial" w:cs="Arial"/>
              <w:sz w:val="24"/>
              <w:szCs w:val="24"/>
              <w:lang w:val="ro-RO"/>
            </w:rPr>
            <w:t xml:space="preserve"> Operatorul trebuie sǎ înregistreze toate reclamaţiile de mediu legate de exploatarea instalatiei. Fiecare astfel de înregistrare trebuie sǎ ofere detalii privind data şi ora reclamaţiei, numele reclamantului şi informaţii cu privire la natura reclamaţiei, mǎsura luatǎ în cazul fiecarei reclamaţii. Operatorul  trebuie sǎ depunǎ un raport la agenţie în luna urmǎtoare primirii reclamaţiei, oferind detalii despre orice reclamaţie </w:t>
          </w:r>
          <w:r w:rsidRPr="00B14389">
            <w:rPr>
              <w:rFonts w:ascii="Arial" w:hAnsi="Arial" w:cs="Arial"/>
              <w:sz w:val="24"/>
              <w:szCs w:val="24"/>
              <w:lang w:val="ro-RO"/>
            </w:rPr>
            <w:lastRenderedPageBreak/>
            <w:t>care apare. Un rezumat privind numǎrul şi natura reclamaţiilor primite trebuie inclus în RAM.</w:t>
          </w:r>
        </w:p>
        <w:sdt>
          <w:sdtPr>
            <w:rPr>
              <w:rFonts w:ascii="Arial" w:hAnsi="Arial" w:cs="Arial"/>
              <w:b/>
              <w:spacing w:val="10"/>
              <w:sz w:val="24"/>
              <w:szCs w:val="24"/>
              <w:lang w:val="ro-RO"/>
            </w:rPr>
            <w:alias w:val="Câmp editabil text"/>
            <w:tag w:val="CampEditabil"/>
            <w:id w:val="-1570261872"/>
            <w:placeholder>
              <w:docPart w:val="4583BACBB2854F0BA9E08FF1B652B837"/>
            </w:placeholder>
            <w:showingPlcHdr/>
          </w:sdtPr>
          <w:sdtContent>
            <w:p w:rsidR="0064157D" w:rsidRPr="00B14389" w:rsidRDefault="0064157D" w:rsidP="00101A6C">
              <w:pPr>
                <w:spacing w:after="0" w:line="240" w:lineRule="auto"/>
                <w:jc w:val="both"/>
                <w:rPr>
                  <w:rFonts w:ascii="Arial" w:hAnsi="Arial" w:cs="Arial"/>
                  <w:b/>
                  <w:spacing w:val="10"/>
                  <w:sz w:val="24"/>
                  <w:szCs w:val="24"/>
                  <w:lang w:val="ro-RO"/>
                </w:rPr>
              </w:pPr>
              <w:r w:rsidRPr="00B14389">
                <w:rPr>
                  <w:rStyle w:val="PlaceholderText"/>
                  <w:rFonts w:ascii="Arial" w:hAnsi="Arial" w:cs="Arial"/>
                </w:rPr>
                <w:t>....</w:t>
              </w:r>
            </w:p>
          </w:sdtContent>
        </w:sdt>
        <w:p w:rsidR="0064157D" w:rsidRPr="00B14389" w:rsidRDefault="0064157D" w:rsidP="00101A6C">
          <w:pPr>
            <w:spacing w:after="0" w:line="240" w:lineRule="auto"/>
            <w:jc w:val="both"/>
            <w:rPr>
              <w:rFonts w:ascii="Arial" w:hAnsi="Arial" w:cs="Arial"/>
              <w:spacing w:val="10"/>
              <w:sz w:val="24"/>
              <w:szCs w:val="24"/>
              <w:lang w:val="ro-RO"/>
            </w:rPr>
          </w:pPr>
          <w:r w:rsidRPr="00B14389">
            <w:rPr>
              <w:rFonts w:ascii="Arial" w:hAnsi="Arial" w:cs="Arial"/>
              <w:b/>
              <w:spacing w:val="10"/>
              <w:sz w:val="24"/>
              <w:szCs w:val="24"/>
              <w:lang w:val="ro-RO"/>
            </w:rPr>
            <w:t>14.2.</w:t>
          </w:r>
          <w:r w:rsidRPr="00B14389">
            <w:rPr>
              <w:rFonts w:ascii="Arial" w:hAnsi="Arial" w:cs="Arial"/>
              <w:spacing w:val="10"/>
              <w:sz w:val="24"/>
              <w:szCs w:val="24"/>
              <w:lang w:val="ro-RO"/>
            </w:rPr>
            <w:t xml:space="preserve"> </w:t>
          </w:r>
          <w:r w:rsidRPr="00B14389">
            <w:rPr>
              <w:rFonts w:ascii="Arial" w:hAnsi="Arial" w:cs="Arial"/>
              <w:b/>
              <w:spacing w:val="10"/>
              <w:sz w:val="24"/>
              <w:szCs w:val="24"/>
              <w:lang w:val="ro-RO"/>
            </w:rPr>
            <w:t>Raportarea datelor de monitorizare</w:t>
          </w:r>
        </w:p>
        <w:p w:rsidR="0064157D" w:rsidRPr="00B14389" w:rsidRDefault="0064157D" w:rsidP="00101A6C">
          <w:pPr>
            <w:spacing w:after="0" w:line="240" w:lineRule="auto"/>
            <w:jc w:val="both"/>
            <w:rPr>
              <w:rFonts w:ascii="Arial" w:hAnsi="Arial" w:cs="Arial"/>
              <w:sz w:val="24"/>
              <w:szCs w:val="24"/>
              <w:lang w:val="ro-RO"/>
            </w:rPr>
          </w:pPr>
          <w:r w:rsidRPr="00B14389">
            <w:rPr>
              <w:rFonts w:ascii="Arial" w:hAnsi="Arial" w:cs="Arial"/>
              <w:b/>
              <w:spacing w:val="10"/>
              <w:sz w:val="24"/>
              <w:szCs w:val="24"/>
              <w:lang w:val="ro-RO"/>
            </w:rPr>
            <w:t>14.2.1.</w:t>
          </w:r>
          <w:r w:rsidRPr="00B14389">
            <w:rPr>
              <w:rFonts w:ascii="Arial" w:hAnsi="Arial" w:cs="Arial"/>
              <w:sz w:val="24"/>
              <w:szCs w:val="24"/>
              <w:lang w:val="ro-RO"/>
            </w:rPr>
            <w:t xml:space="preserve"> Operatorul</w:t>
          </w:r>
          <w:r w:rsidRPr="00B14389">
            <w:rPr>
              <w:rFonts w:ascii="Arial" w:hAnsi="Arial" w:cs="Arial"/>
              <w:spacing w:val="10"/>
              <w:sz w:val="24"/>
              <w:szCs w:val="24"/>
              <w:lang w:val="ro-RO"/>
            </w:rPr>
            <w:t xml:space="preserve"> va raporta anual datelele de monitorizare în conformitate cu planul de monitorizare stabilit la cap.13 la: ACPM</w:t>
          </w:r>
          <w:r w:rsidRPr="00B14389">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257410506"/>
              <w:placeholder>
                <w:docPart w:val="21E794B5677645C693B50A1B07813280"/>
              </w:placeholder>
            </w:sdtPr>
            <w:sdtContent>
              <w:r w:rsidRPr="00B14389">
                <w:rPr>
                  <w:rFonts w:ascii="Arial" w:hAnsi="Arial" w:cs="Arial"/>
                  <w:sz w:val="24"/>
                  <w:szCs w:val="24"/>
                  <w:lang w:val="ro-RO"/>
                </w:rPr>
                <w:t xml:space="preserve">şi la </w:t>
              </w:r>
              <w:r w:rsidRPr="00B14389">
                <w:rPr>
                  <w:rFonts w:ascii="Arial" w:hAnsi="Arial" w:cs="Arial"/>
                  <w:caps/>
                  <w:sz w:val="24"/>
                  <w:szCs w:val="24"/>
                  <w:lang w:val="ro-RO"/>
                </w:rPr>
                <w:t>p</w:t>
              </w:r>
              <w:r w:rsidRPr="00B14389">
                <w:rPr>
                  <w:rFonts w:ascii="Arial" w:hAnsi="Arial" w:cs="Arial"/>
                  <w:sz w:val="24"/>
                  <w:szCs w:val="24"/>
                  <w:lang w:val="ro-RO"/>
                </w:rPr>
                <w:t>rimăria...........</w:t>
              </w:r>
            </w:sdtContent>
          </w:sdt>
          <w:r w:rsidRPr="00B14389">
            <w:rPr>
              <w:rFonts w:ascii="Arial" w:hAnsi="Arial" w:cs="Arial"/>
              <w:sz w:val="24"/>
              <w:szCs w:val="24"/>
              <w:lang w:val="ro-RO"/>
            </w:rPr>
            <w:t xml:space="preserve"> </w:t>
          </w:r>
        </w:p>
        <w:p w:rsidR="0064157D" w:rsidRPr="00B14389" w:rsidRDefault="0064157D" w:rsidP="00101A6C">
          <w:pPr>
            <w:tabs>
              <w:tab w:val="left" w:pos="8171"/>
            </w:tabs>
            <w:spacing w:after="0" w:line="240" w:lineRule="auto"/>
            <w:jc w:val="both"/>
            <w:rPr>
              <w:rFonts w:ascii="Arial" w:hAnsi="Arial" w:cs="Arial"/>
              <w:sz w:val="24"/>
              <w:szCs w:val="24"/>
              <w:lang w:val="ro-RO"/>
            </w:rPr>
          </w:pPr>
          <w:r w:rsidRPr="00B14389">
            <w:rPr>
              <w:rFonts w:ascii="Arial" w:hAnsi="Arial" w:cs="Arial"/>
              <w:b/>
              <w:sz w:val="24"/>
              <w:szCs w:val="24"/>
              <w:lang w:val="ro-RO"/>
            </w:rPr>
            <w:t>14.2.2.</w:t>
          </w:r>
          <w:r w:rsidRPr="00B14389">
            <w:rPr>
              <w:rFonts w:ascii="Arial" w:hAnsi="Arial" w:cs="Arial"/>
              <w:sz w:val="24"/>
              <w:szCs w:val="24"/>
              <w:lang w:val="ro-RO"/>
            </w:rPr>
            <w:t xml:space="preserve"> Raportarea va cuprinde cel puţin următoarele:</w:t>
          </w:r>
          <w:r w:rsidRPr="00B14389">
            <w:rPr>
              <w:rFonts w:ascii="Arial" w:hAnsi="Arial" w:cs="Arial"/>
              <w:sz w:val="24"/>
              <w:szCs w:val="24"/>
              <w:lang w:val="ro-RO"/>
            </w:rPr>
            <w:tab/>
          </w:r>
        </w:p>
        <w:p w:rsidR="0064157D" w:rsidRPr="00D65B0C" w:rsidRDefault="0064157D" w:rsidP="00101A6C">
          <w:pPr>
            <w:pStyle w:val="ListParagraph"/>
            <w:numPr>
              <w:ilvl w:val="0"/>
              <w:numId w:val="23"/>
            </w:numPr>
            <w:jc w:val="both"/>
            <w:rPr>
              <w:rFonts w:ascii="Arial" w:hAnsi="Arial" w:cs="Arial"/>
              <w:lang w:val="ro-RO"/>
            </w:rPr>
          </w:pPr>
          <w:r w:rsidRPr="00D65B0C">
            <w:rPr>
              <w:rFonts w:ascii="Arial" w:hAnsi="Arial" w:cs="Arial"/>
              <w:lang w:val="ro-RO"/>
            </w:rPr>
            <w:t>date privind operatorul: nume, sediu;</w:t>
          </w:r>
        </w:p>
        <w:p w:rsidR="0064157D" w:rsidRPr="00D65B0C" w:rsidRDefault="0064157D" w:rsidP="00101A6C">
          <w:pPr>
            <w:pStyle w:val="ListParagraph"/>
            <w:numPr>
              <w:ilvl w:val="0"/>
              <w:numId w:val="23"/>
            </w:numPr>
            <w:jc w:val="both"/>
            <w:rPr>
              <w:rFonts w:ascii="Arial" w:hAnsi="Arial" w:cs="Arial"/>
              <w:lang w:val="ro-RO"/>
            </w:rPr>
          </w:pPr>
          <w:r w:rsidRPr="00D65B0C">
            <w:rPr>
              <w:rFonts w:ascii="Arial" w:hAnsi="Arial" w:cs="Arial"/>
              <w:lang w:val="ro-RO"/>
            </w:rPr>
            <w:t>date privind instalaţia la care se efectuează monitorizarea (pentru fiecare instalaţie monitorizată):</w:t>
          </w:r>
        </w:p>
        <w:p w:rsidR="0064157D" w:rsidRPr="00D65B0C" w:rsidRDefault="0064157D" w:rsidP="0064157D">
          <w:pPr>
            <w:pStyle w:val="ListParagraph"/>
            <w:numPr>
              <w:ilvl w:val="1"/>
              <w:numId w:val="36"/>
            </w:numPr>
            <w:jc w:val="both"/>
            <w:rPr>
              <w:rFonts w:ascii="Arial" w:hAnsi="Arial" w:cs="Arial"/>
              <w:lang w:val="ro-RO"/>
            </w:rPr>
          </w:pPr>
          <w:r w:rsidRPr="00D65B0C">
            <w:rPr>
              <w:rFonts w:ascii="Arial" w:hAnsi="Arial" w:cs="Arial"/>
              <w:lang w:val="ro-RO"/>
            </w:rPr>
            <w:t>numele instalaţiei;</w:t>
          </w:r>
        </w:p>
        <w:p w:rsidR="0064157D" w:rsidRPr="00D65B0C" w:rsidRDefault="0064157D" w:rsidP="0064157D">
          <w:pPr>
            <w:pStyle w:val="ListParagraph"/>
            <w:numPr>
              <w:ilvl w:val="1"/>
              <w:numId w:val="36"/>
            </w:numPr>
            <w:jc w:val="both"/>
            <w:rPr>
              <w:rFonts w:ascii="Arial" w:hAnsi="Arial" w:cs="Arial"/>
              <w:lang w:val="ro-RO"/>
            </w:rPr>
          </w:pPr>
          <w:r w:rsidRPr="00D65B0C">
            <w:rPr>
              <w:rFonts w:ascii="Arial" w:hAnsi="Arial" w:cs="Arial"/>
              <w:lang w:val="ro-RO"/>
            </w:rPr>
            <w:t>locaţia instalaţiei;</w:t>
          </w:r>
        </w:p>
        <w:p w:rsidR="0064157D" w:rsidRPr="00D65B0C" w:rsidRDefault="0064157D" w:rsidP="0064157D">
          <w:pPr>
            <w:pStyle w:val="ListParagraph"/>
            <w:numPr>
              <w:ilvl w:val="1"/>
              <w:numId w:val="36"/>
            </w:numPr>
            <w:jc w:val="both"/>
            <w:rPr>
              <w:rFonts w:ascii="Arial" w:hAnsi="Arial" w:cs="Arial"/>
              <w:lang w:val="ro-RO"/>
            </w:rPr>
          </w:pPr>
          <w:r w:rsidRPr="00D65B0C">
            <w:rPr>
              <w:rFonts w:ascii="Arial" w:hAnsi="Arial" w:cs="Arial"/>
              <w:lang w:val="ro-RO"/>
            </w:rPr>
            <w:t>sursa de emisie;</w:t>
          </w:r>
        </w:p>
        <w:p w:rsidR="0064157D" w:rsidRPr="00D65B0C" w:rsidRDefault="0064157D" w:rsidP="0064157D">
          <w:pPr>
            <w:pStyle w:val="ListParagraph"/>
            <w:numPr>
              <w:ilvl w:val="1"/>
              <w:numId w:val="36"/>
            </w:numPr>
            <w:jc w:val="both"/>
            <w:rPr>
              <w:rFonts w:ascii="Arial" w:hAnsi="Arial" w:cs="Arial"/>
              <w:lang w:val="ro-RO"/>
            </w:rPr>
          </w:pPr>
          <w:r w:rsidRPr="00D65B0C">
            <w:rPr>
              <w:rFonts w:ascii="Arial" w:hAnsi="Arial" w:cs="Arial"/>
              <w:lang w:val="ro-RO"/>
            </w:rPr>
            <w:t>condiţii de operare a instalaţiei în timpul efectuării măsurătorii;</w:t>
          </w:r>
        </w:p>
        <w:p w:rsidR="0064157D" w:rsidRPr="00D65B0C" w:rsidRDefault="0064157D" w:rsidP="0064157D">
          <w:pPr>
            <w:pStyle w:val="ListParagraph"/>
            <w:numPr>
              <w:ilvl w:val="1"/>
              <w:numId w:val="36"/>
            </w:numPr>
            <w:jc w:val="both"/>
            <w:rPr>
              <w:rFonts w:ascii="Arial" w:hAnsi="Arial" w:cs="Arial"/>
              <w:lang w:val="ro-RO"/>
            </w:rPr>
          </w:pPr>
          <w:r w:rsidRPr="00D65B0C">
            <w:rPr>
              <w:rFonts w:ascii="Arial" w:hAnsi="Arial" w:cs="Arial"/>
              <w:lang w:val="ro-RO"/>
            </w:rPr>
            <w:t>instalaţii de reţinere a poluanţilor (dacă există) şi starea acestora în momentul măsurătorii;</w:t>
          </w:r>
        </w:p>
        <w:p w:rsidR="0064157D" w:rsidRPr="00D65B0C" w:rsidRDefault="0064157D" w:rsidP="00101A6C">
          <w:pPr>
            <w:pStyle w:val="ListParagraph"/>
            <w:numPr>
              <w:ilvl w:val="0"/>
              <w:numId w:val="23"/>
            </w:numPr>
            <w:jc w:val="both"/>
            <w:rPr>
              <w:rFonts w:ascii="Arial" w:hAnsi="Arial" w:cs="Arial"/>
              <w:lang w:val="ro-RO"/>
            </w:rPr>
          </w:pPr>
          <w:r w:rsidRPr="00D65B0C">
            <w:rPr>
              <w:rFonts w:ascii="Arial" w:hAnsi="Arial" w:cs="Arial"/>
              <w:lang w:val="ro-RO"/>
            </w:rPr>
            <w:t>pentru fiecare poluant monitorizat:</w:t>
          </w:r>
        </w:p>
        <w:p w:rsidR="0064157D" w:rsidRPr="00D65B0C" w:rsidRDefault="0064157D" w:rsidP="0064157D">
          <w:pPr>
            <w:pStyle w:val="ListParagraph"/>
            <w:numPr>
              <w:ilvl w:val="1"/>
              <w:numId w:val="36"/>
            </w:numPr>
            <w:jc w:val="both"/>
            <w:rPr>
              <w:rFonts w:ascii="Arial" w:hAnsi="Arial" w:cs="Arial"/>
              <w:lang w:val="ro-RO"/>
            </w:rPr>
          </w:pPr>
          <w:r w:rsidRPr="00D65B0C">
            <w:rPr>
              <w:rFonts w:ascii="Arial" w:hAnsi="Arial" w:cs="Arial"/>
              <w:lang w:val="ro-RO"/>
            </w:rPr>
            <w:t>tipul poluantului;</w:t>
          </w:r>
        </w:p>
        <w:p w:rsidR="0064157D" w:rsidRPr="00D65B0C" w:rsidRDefault="0064157D" w:rsidP="0064157D">
          <w:pPr>
            <w:pStyle w:val="ListParagraph"/>
            <w:numPr>
              <w:ilvl w:val="1"/>
              <w:numId w:val="36"/>
            </w:numPr>
            <w:jc w:val="both"/>
            <w:rPr>
              <w:rFonts w:ascii="Arial" w:hAnsi="Arial" w:cs="Arial"/>
              <w:lang w:val="ro-RO"/>
            </w:rPr>
          </w:pPr>
          <w:r w:rsidRPr="00D65B0C">
            <w:rPr>
              <w:rFonts w:ascii="Arial" w:hAnsi="Arial" w:cs="Arial"/>
              <w:lang w:val="ro-RO"/>
            </w:rPr>
            <w:t>felul măsurătorii: continuu, momentan;</w:t>
          </w:r>
        </w:p>
        <w:p w:rsidR="0064157D" w:rsidRPr="00D65B0C" w:rsidRDefault="0064157D" w:rsidP="0064157D">
          <w:pPr>
            <w:pStyle w:val="ListParagraph"/>
            <w:numPr>
              <w:ilvl w:val="1"/>
              <w:numId w:val="36"/>
            </w:numPr>
            <w:jc w:val="both"/>
            <w:rPr>
              <w:rFonts w:ascii="Arial" w:hAnsi="Arial" w:cs="Arial"/>
              <w:lang w:val="ro-RO"/>
            </w:rPr>
          </w:pPr>
          <w:r w:rsidRPr="00D65B0C">
            <w:rPr>
              <w:rFonts w:ascii="Arial" w:hAnsi="Arial" w:cs="Arial"/>
              <w:lang w:val="ro-RO"/>
            </w:rPr>
            <w:t>cine a efectuat prelevare şi măsurarea;</w:t>
          </w:r>
        </w:p>
        <w:p w:rsidR="0064157D" w:rsidRPr="00D65B0C" w:rsidRDefault="0064157D" w:rsidP="0064157D">
          <w:pPr>
            <w:pStyle w:val="ListParagraph"/>
            <w:numPr>
              <w:ilvl w:val="1"/>
              <w:numId w:val="36"/>
            </w:numPr>
            <w:jc w:val="both"/>
            <w:rPr>
              <w:rFonts w:ascii="Arial" w:hAnsi="Arial" w:cs="Arial"/>
              <w:lang w:val="ro-RO"/>
            </w:rPr>
          </w:pPr>
          <w:r w:rsidRPr="00D65B0C">
            <w:rPr>
              <w:rFonts w:ascii="Arial" w:hAnsi="Arial" w:cs="Arial"/>
              <w:lang w:val="ro-RO"/>
            </w:rPr>
            <w:t>metoda de măsurare utilizată - descriere conceptuală;</w:t>
          </w:r>
        </w:p>
        <w:p w:rsidR="0064157D" w:rsidRPr="00D65B0C" w:rsidRDefault="0064157D" w:rsidP="0064157D">
          <w:pPr>
            <w:pStyle w:val="ListParagraph"/>
            <w:numPr>
              <w:ilvl w:val="1"/>
              <w:numId w:val="36"/>
            </w:numPr>
            <w:jc w:val="both"/>
            <w:rPr>
              <w:rFonts w:ascii="Arial" w:hAnsi="Arial" w:cs="Arial"/>
              <w:lang w:val="ro-RO"/>
            </w:rPr>
          </w:pPr>
          <w:r w:rsidRPr="00D65B0C">
            <w:rPr>
              <w:rFonts w:ascii="Arial" w:hAnsi="Arial" w:cs="Arial"/>
              <w:lang w:val="ro-RO"/>
            </w:rPr>
            <w:t>condiţii de prelevare: locul prelevarii, condiţii meteorologice; metoda de prelevare; etc.</w:t>
          </w:r>
        </w:p>
        <w:p w:rsidR="0064157D" w:rsidRPr="00D65B0C" w:rsidRDefault="0064157D" w:rsidP="0064157D">
          <w:pPr>
            <w:pStyle w:val="ListParagraph"/>
            <w:numPr>
              <w:ilvl w:val="1"/>
              <w:numId w:val="36"/>
            </w:numPr>
            <w:jc w:val="both"/>
            <w:rPr>
              <w:rFonts w:ascii="Arial" w:hAnsi="Arial" w:cs="Arial"/>
              <w:lang w:val="ro-RO"/>
            </w:rPr>
          </w:pPr>
          <w:r w:rsidRPr="00D65B0C">
            <w:rPr>
              <w:rFonts w:ascii="Arial" w:hAnsi="Arial" w:cs="Arial"/>
              <w:lang w:val="ro-RO"/>
            </w:rPr>
            <w:t>aparatura de măsurare utilizată (cu referire la avizarea metrologică);</w:t>
          </w:r>
        </w:p>
        <w:p w:rsidR="0064157D" w:rsidRPr="00D65B0C" w:rsidRDefault="0064157D" w:rsidP="0064157D">
          <w:pPr>
            <w:pStyle w:val="ListParagraph"/>
            <w:numPr>
              <w:ilvl w:val="1"/>
              <w:numId w:val="36"/>
            </w:numPr>
            <w:jc w:val="both"/>
            <w:rPr>
              <w:rFonts w:ascii="Arial" w:hAnsi="Arial" w:cs="Arial"/>
              <w:lang w:val="ro-RO"/>
            </w:rPr>
          </w:pPr>
          <w:r w:rsidRPr="00D65B0C">
            <w:rPr>
              <w:rFonts w:ascii="Arial" w:hAnsi="Arial" w:cs="Arial"/>
              <w:lang w:val="ro-RO"/>
            </w:rPr>
            <w:t>rezultatul măsurătorii: valori măsurate, eroarea/incertitudinea de măsurare, valori prelucrate (formula, programul utilizat), comparaţie cu CMA şi VLE conform cap. 10. (în cazul măsurătorilor cu frecvenţă mare se vor prezenta şi prelucrări în Excel a rezultatelor măsurătorilor, comparativ cu CMA şi VLE).</w:t>
          </w:r>
        </w:p>
        <w:p w:rsidR="0064157D" w:rsidRPr="00B14389" w:rsidRDefault="0064157D" w:rsidP="00101A6C">
          <w:pPr>
            <w:spacing w:after="0" w:line="240" w:lineRule="auto"/>
            <w:jc w:val="both"/>
            <w:rPr>
              <w:rFonts w:ascii="Arial" w:hAnsi="Arial" w:cs="Arial"/>
              <w:sz w:val="24"/>
              <w:szCs w:val="24"/>
              <w:lang w:val="ro-RO"/>
            </w:rPr>
          </w:pPr>
          <w:r w:rsidRPr="00B14389">
            <w:rPr>
              <w:rFonts w:ascii="Arial" w:hAnsi="Arial" w:cs="Arial"/>
              <w:caps/>
              <w:sz w:val="24"/>
              <w:szCs w:val="24"/>
              <w:lang w:val="ro-RO"/>
            </w:rPr>
            <w:t>p</w:t>
          </w:r>
          <w:r w:rsidRPr="00B14389">
            <w:rPr>
              <w:rFonts w:ascii="Arial" w:hAnsi="Arial" w:cs="Arial"/>
              <w:sz w:val="24"/>
              <w:szCs w:val="24"/>
              <w:lang w:val="ro-RO"/>
            </w:rPr>
            <w:t xml:space="preserve">entru emisiile gazoase se va respecta </w:t>
          </w:r>
          <w:sdt>
            <w:sdtPr>
              <w:rPr>
                <w:rFonts w:ascii="Arial" w:hAnsi="Arial" w:cs="Arial"/>
                <w:sz w:val="24"/>
                <w:szCs w:val="24"/>
                <w:lang w:val="ro-RO"/>
              </w:rPr>
              <w:alias w:val="Câmp editabil text"/>
              <w:tag w:val="CampEditabil"/>
              <w:id w:val="200055617"/>
              <w:placeholder>
                <w:docPart w:val="390B6ACE9B244989983DD12DB34995F3"/>
              </w:placeholder>
            </w:sdtPr>
            <w:sdtContent>
              <w:r w:rsidRPr="00B14389">
                <w:rPr>
                  <w:rFonts w:ascii="Arial" w:hAnsi="Arial" w:cs="Arial"/>
                  <w:sz w:val="24"/>
                  <w:szCs w:val="24"/>
                  <w:lang w:val="ro-RO"/>
                </w:rPr>
                <w:t>Standardul EN 15259:2007</w:t>
              </w:r>
            </w:sdtContent>
          </w:sdt>
          <w:r w:rsidRPr="00B14389">
            <w:rPr>
              <w:rFonts w:ascii="Arial" w:hAnsi="Arial" w:cs="Arial"/>
              <w:sz w:val="24"/>
              <w:szCs w:val="24"/>
              <w:lang w:val="ro-RO"/>
            </w:rPr>
            <w:t>.</w:t>
          </w:r>
        </w:p>
        <w:p w:rsidR="0064157D" w:rsidRPr="00B14389" w:rsidRDefault="0064157D" w:rsidP="00101A6C">
          <w:pPr>
            <w:spacing w:after="0" w:line="240" w:lineRule="auto"/>
            <w:jc w:val="both"/>
            <w:rPr>
              <w:rFonts w:ascii="Arial" w:hAnsi="Arial" w:cs="Arial"/>
              <w:sz w:val="24"/>
              <w:szCs w:val="24"/>
              <w:lang w:val="ro-RO"/>
            </w:rPr>
          </w:pPr>
          <w:r w:rsidRPr="00B14389">
            <w:rPr>
              <w:rFonts w:ascii="Arial" w:hAnsi="Arial" w:cs="Arial"/>
              <w:b/>
              <w:sz w:val="24"/>
              <w:szCs w:val="24"/>
              <w:lang w:val="ro-RO"/>
            </w:rPr>
            <w:t>14.2.3</w:t>
          </w:r>
          <w:r>
            <w:rPr>
              <w:rFonts w:ascii="Arial" w:hAnsi="Arial" w:cs="Arial"/>
              <w:b/>
              <w:sz w:val="24"/>
              <w:szCs w:val="24"/>
              <w:lang w:val="ro-RO"/>
            </w:rPr>
            <w:t>.</w:t>
          </w:r>
          <w:r w:rsidRPr="00B14389">
            <w:rPr>
              <w:rFonts w:ascii="Arial" w:hAnsi="Arial" w:cs="Arial"/>
              <w:sz w:val="24"/>
              <w:szCs w:val="24"/>
              <w:lang w:val="ro-RO"/>
            </w:rPr>
            <w:t xml:space="preserve"> Datele de raportare cuprinse la punctul 14.2.2 vor fi solicitate de operator terţilor cu care se contractează monitorizarea.</w:t>
          </w:r>
        </w:p>
        <w:sdt>
          <w:sdtPr>
            <w:rPr>
              <w:rFonts w:ascii="Arial" w:hAnsi="Arial" w:cs="Arial"/>
              <w:b/>
              <w:bCs/>
              <w:lang w:val="ro-RO"/>
            </w:rPr>
            <w:alias w:val="Câmp editabil text"/>
            <w:tag w:val="CampEditabil"/>
            <w:id w:val="1629435397"/>
            <w:placeholder>
              <w:docPart w:val="A6E615B68C824457BF0EC61827984750"/>
            </w:placeholder>
            <w:showingPlcHdr/>
          </w:sdtPr>
          <w:sdtContent>
            <w:p w:rsidR="0064157D" w:rsidRPr="00B14389" w:rsidRDefault="0064157D" w:rsidP="00101A6C">
              <w:pPr>
                <w:pStyle w:val="BlockText"/>
                <w:ind w:left="0" w:right="0" w:firstLine="0"/>
                <w:rPr>
                  <w:rFonts w:ascii="Arial" w:hAnsi="Arial" w:cs="Arial"/>
                  <w:b/>
                  <w:bCs/>
                  <w:lang w:val="ro-RO"/>
                </w:rPr>
              </w:pPr>
              <w:r w:rsidRPr="00B14389">
                <w:rPr>
                  <w:rStyle w:val="PlaceholderText"/>
                  <w:rFonts w:ascii="Arial" w:hAnsi="Arial" w:cs="Arial"/>
                </w:rPr>
                <w:t>....</w:t>
              </w:r>
            </w:p>
          </w:sdtContent>
        </w:sdt>
        <w:p w:rsidR="0064157D" w:rsidRPr="00B14389" w:rsidRDefault="0064157D" w:rsidP="00101A6C">
          <w:pPr>
            <w:pStyle w:val="BlockText"/>
            <w:ind w:left="0" w:right="0" w:firstLine="0"/>
            <w:rPr>
              <w:rFonts w:ascii="Arial" w:hAnsi="Arial" w:cs="Arial"/>
              <w:b/>
              <w:lang w:val="ro-RO"/>
            </w:rPr>
          </w:pPr>
          <w:r w:rsidRPr="00B14389">
            <w:rPr>
              <w:rFonts w:ascii="Arial" w:hAnsi="Arial" w:cs="Arial"/>
              <w:b/>
              <w:bCs/>
              <w:lang w:val="ro-RO"/>
            </w:rPr>
            <w:t xml:space="preserve">14.3.  Contribuţia la registrul european al poluanţilor emişi  şi transferaţi (PRTR) </w:t>
          </w:r>
        </w:p>
        <w:p w:rsidR="0064157D" w:rsidRPr="00B14389" w:rsidRDefault="0064157D" w:rsidP="00101A6C">
          <w:pPr>
            <w:tabs>
              <w:tab w:val="left" w:pos="360"/>
              <w:tab w:val="left" w:pos="720"/>
              <w:tab w:val="left" w:pos="1800"/>
            </w:tabs>
            <w:spacing w:after="0" w:line="240" w:lineRule="auto"/>
            <w:ind w:right="6"/>
            <w:jc w:val="both"/>
            <w:rPr>
              <w:rFonts w:ascii="Arial" w:hAnsi="Arial" w:cs="Arial"/>
              <w:sz w:val="24"/>
              <w:szCs w:val="24"/>
              <w:lang w:val="ro-RO"/>
            </w:rPr>
          </w:pPr>
          <w:r w:rsidRPr="00B14389">
            <w:rPr>
              <w:rFonts w:ascii="Arial" w:hAnsi="Arial" w:cs="Arial"/>
              <w:b/>
              <w:sz w:val="24"/>
              <w:szCs w:val="24"/>
              <w:lang w:val="ro-RO"/>
            </w:rPr>
            <w:t>14.3.1.</w:t>
          </w:r>
          <w:r w:rsidRPr="00B14389">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637296361"/>
              <w:placeholder>
                <w:docPart w:val="C76750D2B7F64B68999D0063BB24AE41"/>
              </w:placeholder>
            </w:sdtPr>
            <w:sdtContent>
              <w:r w:rsidRPr="00B14389">
                <w:rPr>
                  <w:rFonts w:ascii="Arial" w:hAnsi="Arial" w:cs="Arial"/>
                  <w:sz w:val="24"/>
                  <w:szCs w:val="24"/>
                  <w:lang w:val="ro-RO"/>
                </w:rPr>
                <w:t xml:space="preserve">Operatorul are obligaţia de a raporta la ACPM, </w:t>
              </w:r>
              <w:r w:rsidRPr="007A1A3F">
                <w:rPr>
                  <w:rFonts w:ascii="Arial" w:hAnsi="Arial" w:cs="Arial"/>
                  <w:sz w:val="24"/>
                  <w:szCs w:val="24"/>
                  <w:lang w:val="ro-RO"/>
                </w:rPr>
                <w:t>conform  Regulamentului (CE) nr. 166/2006 al Parlamentului European şi al Consiliului din 18.01.2006 privind înfiinţarea Registrului European al Poluanţilor Emişi şi Transferaţi şi modificarea Directivelor Consiliului 91/689/CEE şi 96/61/CE adoptat prin HG 140/2008, cantitãţile anuale, împreunã cu precizarea cã informaţia se bazeazã pe mãsurãtori, calcule sau estimãri a urmãtoarelor:</w:t>
              </w:r>
              <w:r>
                <w:rPr>
                  <w:rFonts w:ascii="Arial" w:hAnsi="Arial" w:cs="Arial"/>
                  <w:sz w:val="24"/>
                  <w:szCs w:val="24"/>
                  <w:lang w:val="ro-RO"/>
                </w:rPr>
                <w:t xml:space="preserve"> </w:t>
              </w:r>
              <w:r w:rsidRPr="00B14389">
                <w:rPr>
                  <w:rFonts w:ascii="Arial" w:hAnsi="Arial" w:cs="Arial"/>
                  <w:sz w:val="24"/>
                  <w:szCs w:val="24"/>
                  <w:lang w:val="ro-RO"/>
                </w:rPr>
                <w:t xml:space="preserve">a) emisiile în aer, apă sau sol, a oricărui poluant specificat în Anexa II Regulamentului (CE) nr. 166/2006 al Parlamentului European şi al Consiliului din 18.01.2006 pentru care valoarea de prag corespunzătoare din </w:t>
              </w:r>
              <w:r w:rsidRPr="00B14389">
                <w:rPr>
                  <w:rFonts w:ascii="Arial" w:hAnsi="Arial" w:cs="Arial"/>
                  <w:caps/>
                  <w:sz w:val="24"/>
                  <w:szCs w:val="24"/>
                  <w:lang w:val="ro-RO"/>
                </w:rPr>
                <w:t>a</w:t>
              </w:r>
              <w:r w:rsidRPr="00B14389">
                <w:rPr>
                  <w:rFonts w:ascii="Arial" w:hAnsi="Arial" w:cs="Arial"/>
                  <w:sz w:val="24"/>
                  <w:szCs w:val="24"/>
                  <w:lang w:val="ro-RO"/>
                </w:rPr>
                <w:t>nexa II este depăşită;</w:t>
              </w:r>
              <w:r>
                <w:rPr>
                  <w:rFonts w:ascii="Arial" w:hAnsi="Arial" w:cs="Arial"/>
                  <w:sz w:val="24"/>
                  <w:szCs w:val="24"/>
                  <w:lang w:val="ro-RO"/>
                </w:rPr>
                <w:t xml:space="preserve"> </w:t>
              </w:r>
              <w:r w:rsidRPr="00B14389">
                <w:rPr>
                  <w:rFonts w:ascii="Arial" w:hAnsi="Arial" w:cs="Arial"/>
                  <w:sz w:val="24"/>
                  <w:szCs w:val="24"/>
                  <w:lang w:val="ro-RO"/>
                </w:rPr>
                <w:t>b) transferurile în afara amplasamentului de deşeuri periculoase care depăşesc 2 tone/an sau de deşeuri nepericuloase care depăşesc 2000 tone/an, pentru orice operaţie de valorificare sau eliminare, cu excepţia celor menţionate în Registru poluanţilor şi pentru transferurile transfrontieră de deşeuri periculoase.</w:t>
              </w:r>
            </w:sdtContent>
          </w:sdt>
          <w:r>
            <w:rPr>
              <w:rFonts w:ascii="Arial" w:hAnsi="Arial" w:cs="Arial"/>
              <w:sz w:val="24"/>
              <w:szCs w:val="24"/>
              <w:lang w:val="ro-RO"/>
            </w:rPr>
            <w:t xml:space="preserve"> </w:t>
          </w:r>
        </w:p>
        <w:p w:rsidR="0064157D" w:rsidRPr="00B14389" w:rsidRDefault="0064157D" w:rsidP="00101A6C">
          <w:pPr>
            <w:autoSpaceDE w:val="0"/>
            <w:autoSpaceDN w:val="0"/>
            <w:adjustRightInd w:val="0"/>
            <w:spacing w:after="0" w:line="240" w:lineRule="auto"/>
            <w:jc w:val="both"/>
            <w:rPr>
              <w:rFonts w:ascii="Arial" w:hAnsi="Arial" w:cs="Arial"/>
              <w:sz w:val="24"/>
              <w:szCs w:val="24"/>
              <w:lang w:val="ro-RO"/>
            </w:rPr>
          </w:pPr>
          <w:r w:rsidRPr="00B14389">
            <w:rPr>
              <w:rFonts w:ascii="Arial" w:hAnsi="Arial" w:cs="Arial"/>
              <w:b/>
              <w:sz w:val="24"/>
              <w:szCs w:val="24"/>
              <w:lang w:val="ro-RO"/>
            </w:rPr>
            <w:t>14.3.2.</w:t>
          </w:r>
          <w:r w:rsidRPr="00B14389">
            <w:rPr>
              <w:rFonts w:ascii="Arial" w:hAnsi="Arial" w:cs="Arial"/>
              <w:sz w:val="24"/>
              <w:szCs w:val="24"/>
              <w:lang w:val="ro-RO"/>
            </w:rPr>
            <w:t xml:space="preserve"> Operatorul trebuie să colecteze informaţiile necesare cu o frecvenţă adecvată pentru a stabili care dintre emisiile şi transferurile în afara amplasamentului fac obiectul cerinţelor de raportare în conformitate cu prevederile paragrafului 1.</w:t>
          </w:r>
        </w:p>
        <w:p w:rsidR="0064157D" w:rsidRPr="00B14389" w:rsidRDefault="0064157D" w:rsidP="00101A6C">
          <w:pPr>
            <w:autoSpaceDE w:val="0"/>
            <w:autoSpaceDN w:val="0"/>
            <w:adjustRightInd w:val="0"/>
            <w:spacing w:after="0" w:line="240" w:lineRule="auto"/>
            <w:jc w:val="both"/>
            <w:rPr>
              <w:rFonts w:ascii="Arial" w:hAnsi="Arial" w:cs="Arial"/>
              <w:sz w:val="24"/>
              <w:szCs w:val="24"/>
              <w:lang w:val="ro-RO"/>
            </w:rPr>
          </w:pPr>
          <w:r w:rsidRPr="00B14389">
            <w:rPr>
              <w:rFonts w:ascii="Arial" w:hAnsi="Arial" w:cs="Arial"/>
              <w:b/>
              <w:sz w:val="24"/>
              <w:szCs w:val="24"/>
              <w:lang w:val="ro-RO"/>
            </w:rPr>
            <w:lastRenderedPageBreak/>
            <w:t>14.3.3</w:t>
          </w:r>
          <w:r w:rsidRPr="00B14389">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763567074"/>
              <w:placeholder>
                <w:docPart w:val="33E598D7D2E94B4C801C1DCFF18C1834"/>
              </w:placeholder>
            </w:sdtPr>
            <w:sdtContent>
              <w:r w:rsidRPr="00B14389">
                <w:rPr>
                  <w:rFonts w:ascii="Arial" w:hAnsi="Arial" w:cs="Arial"/>
                  <w:sz w:val="24"/>
                  <w:szCs w:val="24"/>
                  <w:lang w:val="ro-RO"/>
                </w:rPr>
                <w:t xml:space="preserve">La pregătirea raportului, operatorul trebuie să utilizeze cele mai bune informaţii disponibile ce pot include date de monitorizare, factori de emisie, ecuaţii de bilanţ de masă, monitorizarea indirectă sau alte tipuri de calcule, raţionamente tehnice şi alte metode în conformitate cu Art. 9 (1) din  </w:t>
              </w:r>
              <w:r w:rsidRPr="00363D04">
                <w:rPr>
                  <w:rFonts w:ascii="Arial" w:hAnsi="Arial" w:cs="Arial"/>
                  <w:sz w:val="24"/>
                  <w:szCs w:val="24"/>
                  <w:lang w:val="ro-RO"/>
                </w:rPr>
                <w:t>Regulamentului (CE) nr. 166/2006 al Parlamentului European şi al Consiliului din 18.01.2006 şi</w:t>
              </w:r>
              <w:r w:rsidRPr="00B14389">
                <w:rPr>
                  <w:rFonts w:ascii="Arial" w:hAnsi="Arial" w:cs="Arial"/>
                  <w:sz w:val="24"/>
                  <w:szCs w:val="24"/>
                  <w:lang w:val="ro-RO"/>
                </w:rPr>
                <w:t xml:space="preserve"> în concordanţă cu metodologiile internaţionale aprobate, unde acestea sunt disponibile.</w:t>
              </w:r>
            </w:sdtContent>
          </w:sdt>
          <w:r>
            <w:rPr>
              <w:rFonts w:ascii="Arial" w:hAnsi="Arial" w:cs="Arial"/>
              <w:sz w:val="24"/>
              <w:szCs w:val="24"/>
              <w:lang w:val="ro-RO"/>
            </w:rPr>
            <w:t xml:space="preserve"> </w:t>
          </w:r>
        </w:p>
        <w:p w:rsidR="0064157D" w:rsidRPr="00B14389" w:rsidRDefault="0064157D" w:rsidP="00101A6C">
          <w:pPr>
            <w:autoSpaceDE w:val="0"/>
            <w:autoSpaceDN w:val="0"/>
            <w:adjustRightInd w:val="0"/>
            <w:spacing w:after="0" w:line="240" w:lineRule="auto"/>
            <w:jc w:val="both"/>
            <w:rPr>
              <w:rFonts w:ascii="Arial" w:hAnsi="Arial" w:cs="Arial"/>
              <w:sz w:val="24"/>
              <w:szCs w:val="24"/>
              <w:lang w:val="ro-RO"/>
            </w:rPr>
          </w:pPr>
          <w:r w:rsidRPr="00B14389">
            <w:rPr>
              <w:rFonts w:ascii="Arial" w:hAnsi="Arial" w:cs="Arial"/>
              <w:b/>
              <w:sz w:val="24"/>
              <w:szCs w:val="24"/>
              <w:lang w:val="ro-RO"/>
            </w:rPr>
            <w:t>14.3.4.</w:t>
          </w:r>
          <w:r w:rsidRPr="00B14389">
            <w:rPr>
              <w:rFonts w:ascii="Arial" w:hAnsi="Arial" w:cs="Arial"/>
              <w:sz w:val="24"/>
              <w:szCs w:val="24"/>
              <w:lang w:val="ro-RO"/>
            </w:rPr>
            <w:t xml:space="preserve"> Operatorul trebuie să asigure calitatea informaţiilor prezentate în raportul transmis autorităţii de mediu.</w:t>
          </w:r>
        </w:p>
        <w:p w:rsidR="0064157D" w:rsidRPr="00B14389" w:rsidRDefault="0064157D" w:rsidP="00101A6C">
          <w:pPr>
            <w:autoSpaceDE w:val="0"/>
            <w:autoSpaceDN w:val="0"/>
            <w:adjustRightInd w:val="0"/>
            <w:spacing w:after="0" w:line="240" w:lineRule="auto"/>
            <w:jc w:val="both"/>
            <w:rPr>
              <w:rFonts w:ascii="Arial" w:hAnsi="Arial" w:cs="Arial"/>
              <w:sz w:val="24"/>
              <w:szCs w:val="24"/>
              <w:lang w:val="it-IT"/>
            </w:rPr>
          </w:pPr>
          <w:r w:rsidRPr="00B14389">
            <w:rPr>
              <w:rFonts w:ascii="Arial" w:hAnsi="Arial" w:cs="Arial"/>
              <w:b/>
              <w:sz w:val="24"/>
              <w:szCs w:val="24"/>
              <w:lang w:val="ro-RO"/>
            </w:rPr>
            <w:t>14.3.5.</w:t>
          </w:r>
          <w:r w:rsidRPr="00B14389">
            <w:rPr>
              <w:rFonts w:ascii="Arial" w:hAnsi="Arial" w:cs="Arial"/>
              <w:sz w:val="24"/>
              <w:szCs w:val="24"/>
              <w:lang w:val="ro-RO"/>
            </w:rPr>
            <w:t xml:space="preserve"> Operatorul  trebuie să păstreze şi să pună la dispoziţia autorităţilor competente ale Statelor Membre înregistrările datelor din care au rezultat informaţiile raportate, pe o perioada de 5 ani începând cu sfârşitul anului de raportare în cauză. </w:t>
          </w:r>
          <w:r w:rsidRPr="00B14389">
            <w:rPr>
              <w:rFonts w:ascii="Arial" w:hAnsi="Arial" w:cs="Arial"/>
              <w:sz w:val="24"/>
              <w:szCs w:val="24"/>
              <w:lang w:val="it-IT"/>
            </w:rPr>
            <w:t>Aceste înregistrări trebuie de asemenea să descrie metodologia utilizată pentru colectarea datelor.</w:t>
          </w:r>
        </w:p>
        <w:p w:rsidR="0064157D" w:rsidRPr="00B14389" w:rsidRDefault="0064157D" w:rsidP="00101A6C">
          <w:pPr>
            <w:spacing w:after="0" w:line="240" w:lineRule="auto"/>
            <w:jc w:val="both"/>
            <w:rPr>
              <w:rFonts w:ascii="Arial" w:hAnsi="Arial" w:cs="Arial"/>
              <w:sz w:val="24"/>
              <w:szCs w:val="24"/>
              <w:lang w:val="ro-RO"/>
            </w:rPr>
          </w:pPr>
          <w:r w:rsidRPr="00B14389">
            <w:rPr>
              <w:rFonts w:ascii="Arial" w:hAnsi="Arial" w:cs="Arial"/>
              <w:b/>
              <w:sz w:val="24"/>
              <w:szCs w:val="24"/>
              <w:lang w:val="ro-RO"/>
            </w:rPr>
            <w:t xml:space="preserve">14.3.6. </w:t>
          </w:r>
          <w:r w:rsidRPr="00B14389">
            <w:rPr>
              <w:rFonts w:ascii="Arial" w:hAnsi="Arial" w:cs="Arial"/>
              <w:sz w:val="24"/>
              <w:szCs w:val="24"/>
              <w:lang w:val="ro-RO"/>
            </w:rPr>
            <w:t xml:space="preserve">Poluanţii specifici activităţii desfăşurate de operator  încadrată în </w:t>
          </w:r>
          <w:sdt>
            <w:sdtPr>
              <w:rPr>
                <w:rFonts w:ascii="Arial" w:hAnsi="Arial" w:cs="Arial"/>
                <w:sz w:val="24"/>
                <w:szCs w:val="24"/>
                <w:lang w:val="ro-RO"/>
              </w:rPr>
              <w:alias w:val="Câmp editabil text"/>
              <w:tag w:val="CampEditabil"/>
              <w:id w:val="1691411673"/>
              <w:placeholder>
                <w:docPart w:val="DE103BAEFD5E458F941FBC2011445581"/>
              </w:placeholder>
            </w:sdtPr>
            <w:sdtContent>
              <w:r w:rsidRPr="00B14389">
                <w:rPr>
                  <w:rFonts w:ascii="Arial" w:hAnsi="Arial" w:cs="Arial"/>
                  <w:sz w:val="24"/>
                  <w:szCs w:val="24"/>
                  <w:lang w:val="ro-RO"/>
                </w:rPr>
                <w:t>Anexa 1 a Regulamentului (CE) nr. 166/2006 al Parlamentului European şi al Consiliului din 18.01.2006 privind înfiinţarea Registrului European al Poluanţilor Emişi şi Transferaţi,</w:t>
              </w:r>
            </w:sdtContent>
          </w:sdt>
          <w:r>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211584575"/>
              <w:placeholder>
                <w:docPart w:val="7B85F373875447CFADB07C33731B2292"/>
              </w:placeholder>
            </w:sdtPr>
            <w:sdtContent>
              <w:r w:rsidRPr="00B14389">
                <w:rPr>
                  <w:rFonts w:ascii="Arial" w:hAnsi="Arial" w:cs="Arial"/>
                  <w:sz w:val="24"/>
                  <w:szCs w:val="24"/>
                  <w:lang w:val="ro-RO"/>
                </w:rPr>
                <w:t>la activitatea.....</w:t>
              </w:r>
            </w:sdtContent>
          </w:sdt>
          <w:r w:rsidRPr="00B14389">
            <w:rPr>
              <w:rFonts w:ascii="Arial" w:hAnsi="Arial" w:cs="Arial"/>
              <w:sz w:val="24"/>
              <w:szCs w:val="24"/>
              <w:lang w:val="ro-RO"/>
            </w:rPr>
            <w:t xml:space="preserve"> care trebuie raportaţi în cazul în care valorile prag sunt depăşite sunt următorii:  </w:t>
          </w:r>
        </w:p>
        <w:sdt>
          <w:sdtPr>
            <w:rPr>
              <w:rFonts w:ascii="Times New Roman" w:hAnsi="Times New Roman"/>
              <w:sz w:val="24"/>
              <w:szCs w:val="24"/>
              <w:lang w:val="ro-RO"/>
            </w:rPr>
            <w:alias w:val="Câmp editabil text"/>
            <w:tag w:val="CampEditabil"/>
            <w:id w:val="-2062551837"/>
            <w:placeholder>
              <w:docPart w:val="4D89F3E3D34A48FE8F0C3E5350AFB62F"/>
            </w:placeholder>
          </w:sdtPr>
          <w:sdtContent>
            <w:p w:rsidR="0064157D" w:rsidRDefault="0064157D" w:rsidP="00101A6C">
              <w:pPr>
                <w:spacing w:after="0"/>
                <w:jc w:val="both"/>
                <w:rPr>
                  <w:rFonts w:ascii="Times New Roman" w:hAnsi="Times New Roman"/>
                  <w:sz w:val="24"/>
                  <w:szCs w:val="24"/>
                  <w:lang w:val="ro-RO"/>
                </w:rPr>
              </w:pP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1980"/>
                <w:gridCol w:w="1620"/>
                <w:gridCol w:w="1080"/>
                <w:gridCol w:w="1440"/>
              </w:tblGrid>
              <w:tr w:rsidR="0064157D" w:rsidRPr="00B14389" w:rsidTr="00101A6C">
                <w:trPr>
                  <w:tblHeader/>
                  <w:jc w:val="center"/>
                </w:trPr>
                <w:tc>
                  <w:tcPr>
                    <w:tcW w:w="19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4157D" w:rsidRPr="00B14389" w:rsidRDefault="0064157D" w:rsidP="00101A6C">
                    <w:pPr>
                      <w:pStyle w:val="BlockText"/>
                      <w:ind w:left="0" w:right="2" w:firstLine="0"/>
                      <w:jc w:val="center"/>
                      <w:rPr>
                        <w:rFonts w:ascii="Arial" w:hAnsi="Arial" w:cs="Arial"/>
                        <w:b/>
                        <w:sz w:val="20"/>
                        <w:szCs w:val="20"/>
                        <w:lang w:val="ro-RO"/>
                      </w:rPr>
                    </w:pPr>
                    <w:r w:rsidRPr="00B14389">
                      <w:rPr>
                        <w:rFonts w:ascii="Arial" w:hAnsi="Arial" w:cs="Arial"/>
                        <w:b/>
                        <w:sz w:val="20"/>
                        <w:szCs w:val="20"/>
                        <w:lang w:val="ro-RO"/>
                      </w:rPr>
                      <w:t>Numărul CAS</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4157D" w:rsidRPr="00B14389" w:rsidRDefault="0064157D" w:rsidP="00101A6C">
                    <w:pPr>
                      <w:pStyle w:val="BlockText"/>
                      <w:ind w:left="0" w:right="2" w:firstLine="0"/>
                      <w:jc w:val="center"/>
                      <w:rPr>
                        <w:rFonts w:ascii="Arial" w:hAnsi="Arial" w:cs="Arial"/>
                        <w:b/>
                        <w:sz w:val="20"/>
                        <w:szCs w:val="20"/>
                        <w:lang w:val="ro-RO"/>
                      </w:rPr>
                    </w:pPr>
                    <w:r w:rsidRPr="00B14389">
                      <w:rPr>
                        <w:rFonts w:ascii="Arial" w:hAnsi="Arial" w:cs="Arial"/>
                        <w:b/>
                        <w:sz w:val="20"/>
                        <w:szCs w:val="20"/>
                        <w:lang w:val="ro-RO"/>
                      </w:rPr>
                      <w:t>Poluanţi /</w:t>
                    </w:r>
                    <w:r w:rsidRPr="00B14389">
                      <w:rPr>
                        <w:rFonts w:ascii="Arial" w:hAnsi="Arial" w:cs="Arial"/>
                        <w:b/>
                        <w:caps/>
                        <w:sz w:val="20"/>
                        <w:szCs w:val="20"/>
                        <w:lang w:val="ro-RO"/>
                      </w:rPr>
                      <w:t>s</w:t>
                    </w:r>
                    <w:r w:rsidRPr="00B14389">
                      <w:rPr>
                        <w:rFonts w:ascii="Arial" w:hAnsi="Arial" w:cs="Arial"/>
                        <w:b/>
                        <w:sz w:val="20"/>
                        <w:szCs w:val="20"/>
                        <w:lang w:val="ro-RO"/>
                      </w:rPr>
                      <w:t>ubstanţe</w:t>
                    </w:r>
                  </w:p>
                </w:tc>
                <w:tc>
                  <w:tcPr>
                    <w:tcW w:w="414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4157D" w:rsidRPr="00B14389" w:rsidRDefault="0064157D" w:rsidP="00101A6C">
                    <w:pPr>
                      <w:pStyle w:val="BlockText"/>
                      <w:ind w:left="0" w:right="2" w:firstLine="0"/>
                      <w:jc w:val="center"/>
                      <w:rPr>
                        <w:rFonts w:ascii="Arial" w:hAnsi="Arial" w:cs="Arial"/>
                        <w:b/>
                        <w:sz w:val="20"/>
                        <w:szCs w:val="20"/>
                        <w:lang w:val="ro-RO"/>
                      </w:rPr>
                    </w:pPr>
                    <w:r w:rsidRPr="00B14389">
                      <w:rPr>
                        <w:rFonts w:ascii="Arial" w:hAnsi="Arial" w:cs="Arial"/>
                        <w:b/>
                        <w:sz w:val="20"/>
                        <w:szCs w:val="20"/>
                        <w:lang w:val="ro-RO"/>
                      </w:rPr>
                      <w:t>Valoarea prag pentru emisiile</w:t>
                    </w:r>
                  </w:p>
                </w:tc>
              </w:tr>
              <w:tr w:rsidR="0064157D" w:rsidRPr="00B14389" w:rsidTr="00101A6C">
                <w:trPr>
                  <w:tblHeader/>
                  <w:jc w:val="center"/>
                </w:trPr>
                <w:tc>
                  <w:tcPr>
                    <w:tcW w:w="198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4157D" w:rsidRPr="00B14389" w:rsidRDefault="0064157D" w:rsidP="00101A6C">
                    <w:pPr>
                      <w:spacing w:after="0" w:line="240" w:lineRule="auto"/>
                      <w:rPr>
                        <w:rFonts w:ascii="Arial" w:eastAsia="Times New Roman" w:hAnsi="Arial" w:cs="Arial"/>
                        <w:b/>
                        <w:sz w:val="20"/>
                        <w:szCs w:val="20"/>
                        <w:lang w:val="ro-RO" w:eastAsia="ro-RO"/>
                      </w:rPr>
                    </w:pPr>
                  </w:p>
                </w:tc>
                <w:tc>
                  <w:tcPr>
                    <w:tcW w:w="198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4157D" w:rsidRPr="00B14389" w:rsidRDefault="0064157D" w:rsidP="00101A6C">
                    <w:pPr>
                      <w:spacing w:after="0" w:line="240" w:lineRule="auto"/>
                      <w:rPr>
                        <w:rFonts w:ascii="Arial" w:eastAsia="Times New Roman" w:hAnsi="Arial" w:cs="Arial"/>
                        <w:b/>
                        <w:sz w:val="20"/>
                        <w:szCs w:val="20"/>
                        <w:lang w:val="ro-RO" w:eastAsia="ro-RO"/>
                      </w:rPr>
                    </w:pP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4157D" w:rsidRPr="00B14389" w:rsidRDefault="0064157D" w:rsidP="00101A6C">
                    <w:pPr>
                      <w:pStyle w:val="BlockText"/>
                      <w:ind w:left="0" w:right="2" w:firstLine="0"/>
                      <w:jc w:val="center"/>
                      <w:rPr>
                        <w:rFonts w:ascii="Arial" w:hAnsi="Arial" w:cs="Arial"/>
                        <w:b/>
                        <w:sz w:val="20"/>
                        <w:szCs w:val="20"/>
                        <w:lang w:val="ro-RO"/>
                      </w:rPr>
                    </w:pPr>
                    <w:r w:rsidRPr="00B14389">
                      <w:rPr>
                        <w:rFonts w:ascii="Arial" w:hAnsi="Arial" w:cs="Arial"/>
                        <w:b/>
                        <w:sz w:val="20"/>
                        <w:szCs w:val="20"/>
                        <w:lang w:val="ro-RO"/>
                      </w:rPr>
                      <w:t xml:space="preserve">Aer </w:t>
                    </w:r>
                  </w:p>
                  <w:p w:rsidR="0064157D" w:rsidRPr="00B14389" w:rsidRDefault="0064157D" w:rsidP="00101A6C">
                    <w:pPr>
                      <w:pStyle w:val="BlockText"/>
                      <w:ind w:left="0" w:right="2" w:firstLine="0"/>
                      <w:jc w:val="center"/>
                      <w:rPr>
                        <w:rFonts w:ascii="Arial" w:hAnsi="Arial" w:cs="Arial"/>
                        <w:b/>
                        <w:sz w:val="20"/>
                        <w:szCs w:val="20"/>
                        <w:lang w:val="ro-RO"/>
                      </w:rPr>
                    </w:pPr>
                    <w:r w:rsidRPr="00B14389">
                      <w:rPr>
                        <w:rFonts w:ascii="Arial" w:hAnsi="Arial" w:cs="Arial"/>
                        <w:b/>
                        <w:sz w:val="20"/>
                        <w:szCs w:val="20"/>
                        <w:lang w:val="ro-RO"/>
                      </w:rPr>
                      <w:t>(kg/an)</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4157D" w:rsidRPr="00B14389" w:rsidRDefault="0064157D" w:rsidP="00101A6C">
                    <w:pPr>
                      <w:pStyle w:val="BlockText"/>
                      <w:ind w:left="0" w:right="2" w:firstLine="0"/>
                      <w:jc w:val="center"/>
                      <w:rPr>
                        <w:rFonts w:ascii="Arial" w:hAnsi="Arial" w:cs="Arial"/>
                        <w:b/>
                        <w:sz w:val="20"/>
                        <w:szCs w:val="20"/>
                        <w:lang w:val="ro-RO"/>
                      </w:rPr>
                    </w:pPr>
                    <w:r w:rsidRPr="00B14389">
                      <w:rPr>
                        <w:rFonts w:ascii="Arial" w:hAnsi="Arial" w:cs="Arial"/>
                        <w:b/>
                        <w:sz w:val="20"/>
                        <w:szCs w:val="20"/>
                        <w:lang w:val="ro-RO"/>
                      </w:rPr>
                      <w:t>Apa (kg/an)</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4157D" w:rsidRPr="00B14389" w:rsidRDefault="0064157D" w:rsidP="00101A6C">
                    <w:pPr>
                      <w:pStyle w:val="BlockText"/>
                      <w:ind w:left="0" w:right="2" w:firstLine="0"/>
                      <w:jc w:val="center"/>
                      <w:rPr>
                        <w:rFonts w:ascii="Arial" w:hAnsi="Arial" w:cs="Arial"/>
                        <w:b/>
                        <w:sz w:val="20"/>
                        <w:szCs w:val="20"/>
                        <w:lang w:val="ro-RO"/>
                      </w:rPr>
                    </w:pPr>
                    <w:r w:rsidRPr="00B14389">
                      <w:rPr>
                        <w:rFonts w:ascii="Arial" w:hAnsi="Arial" w:cs="Arial"/>
                        <w:b/>
                        <w:sz w:val="20"/>
                        <w:szCs w:val="20"/>
                        <w:lang w:val="ro-RO"/>
                      </w:rPr>
                      <w:t xml:space="preserve">Sol </w:t>
                    </w:r>
                  </w:p>
                  <w:p w:rsidR="0064157D" w:rsidRPr="00B14389" w:rsidRDefault="0064157D" w:rsidP="00101A6C">
                    <w:pPr>
                      <w:pStyle w:val="BlockText"/>
                      <w:ind w:left="0" w:right="2" w:firstLine="0"/>
                      <w:jc w:val="center"/>
                      <w:rPr>
                        <w:rFonts w:ascii="Arial" w:hAnsi="Arial" w:cs="Arial"/>
                        <w:b/>
                        <w:sz w:val="20"/>
                        <w:szCs w:val="20"/>
                        <w:lang w:val="ro-RO"/>
                      </w:rPr>
                    </w:pPr>
                    <w:r w:rsidRPr="00B14389">
                      <w:rPr>
                        <w:rFonts w:ascii="Arial" w:hAnsi="Arial" w:cs="Arial"/>
                        <w:b/>
                        <w:sz w:val="20"/>
                        <w:szCs w:val="20"/>
                        <w:lang w:val="ro-RO"/>
                      </w:rPr>
                      <w:t>(kg/an)</w:t>
                    </w:r>
                  </w:p>
                </w:tc>
              </w:tr>
              <w:tr w:rsidR="0064157D" w:rsidRPr="00B14389" w:rsidTr="00101A6C">
                <w:trPr>
                  <w:jc w:val="center"/>
                </w:trPr>
                <w:tc>
                  <w:tcPr>
                    <w:tcW w:w="1980" w:type="dxa"/>
                    <w:tcBorders>
                      <w:top w:val="single" w:sz="4" w:space="0" w:color="auto"/>
                      <w:left w:val="single" w:sz="4" w:space="0" w:color="auto"/>
                      <w:bottom w:val="single" w:sz="4" w:space="0" w:color="auto"/>
                      <w:right w:val="single" w:sz="4" w:space="0" w:color="auto"/>
                    </w:tcBorders>
                  </w:tcPr>
                  <w:p w:rsidR="0064157D" w:rsidRPr="00B14389" w:rsidRDefault="0064157D" w:rsidP="00101A6C">
                    <w:pPr>
                      <w:pStyle w:val="BlockText"/>
                      <w:ind w:left="0" w:right="2" w:firstLine="0"/>
                      <w:jc w:val="center"/>
                      <w:rPr>
                        <w:rFonts w:ascii="Arial" w:hAnsi="Arial" w:cs="Arial"/>
                        <w:lang w:val="ro-RO"/>
                      </w:rPr>
                    </w:pPr>
                  </w:p>
                </w:tc>
                <w:tc>
                  <w:tcPr>
                    <w:tcW w:w="1980" w:type="dxa"/>
                    <w:tcBorders>
                      <w:top w:val="single" w:sz="4" w:space="0" w:color="auto"/>
                      <w:left w:val="single" w:sz="4" w:space="0" w:color="auto"/>
                      <w:bottom w:val="single" w:sz="4" w:space="0" w:color="auto"/>
                      <w:right w:val="single" w:sz="4" w:space="0" w:color="auto"/>
                    </w:tcBorders>
                  </w:tcPr>
                  <w:p w:rsidR="0064157D" w:rsidRPr="00B14389" w:rsidRDefault="0064157D" w:rsidP="00101A6C">
                    <w:pPr>
                      <w:pStyle w:val="BlockText"/>
                      <w:ind w:left="0" w:right="2" w:firstLine="0"/>
                      <w:jc w:val="center"/>
                      <w:rPr>
                        <w:rFonts w:ascii="Arial" w:hAnsi="Arial" w:cs="Arial"/>
                        <w:vertAlign w:val="subscript"/>
                        <w:lang w:val="ro-RO"/>
                      </w:rPr>
                    </w:pPr>
                  </w:p>
                </w:tc>
                <w:tc>
                  <w:tcPr>
                    <w:tcW w:w="1620" w:type="dxa"/>
                    <w:tcBorders>
                      <w:top w:val="single" w:sz="4" w:space="0" w:color="auto"/>
                      <w:left w:val="single" w:sz="4" w:space="0" w:color="auto"/>
                      <w:bottom w:val="single" w:sz="4" w:space="0" w:color="auto"/>
                      <w:right w:val="single" w:sz="4" w:space="0" w:color="auto"/>
                    </w:tcBorders>
                  </w:tcPr>
                  <w:p w:rsidR="0064157D" w:rsidRPr="00B14389" w:rsidRDefault="0064157D" w:rsidP="00101A6C">
                    <w:pPr>
                      <w:pStyle w:val="BlockText"/>
                      <w:ind w:left="0" w:right="2" w:firstLine="0"/>
                      <w:jc w:val="center"/>
                      <w:rPr>
                        <w:rFonts w:ascii="Arial" w:hAnsi="Arial" w:cs="Arial"/>
                        <w:lang w:val="ro-RO"/>
                      </w:rPr>
                    </w:pPr>
                  </w:p>
                </w:tc>
                <w:tc>
                  <w:tcPr>
                    <w:tcW w:w="1080" w:type="dxa"/>
                    <w:tcBorders>
                      <w:top w:val="single" w:sz="4" w:space="0" w:color="auto"/>
                      <w:left w:val="single" w:sz="4" w:space="0" w:color="auto"/>
                      <w:bottom w:val="single" w:sz="4" w:space="0" w:color="auto"/>
                      <w:right w:val="single" w:sz="4" w:space="0" w:color="auto"/>
                    </w:tcBorders>
                  </w:tcPr>
                  <w:p w:rsidR="0064157D" w:rsidRPr="00B14389" w:rsidRDefault="0064157D" w:rsidP="00101A6C">
                    <w:pPr>
                      <w:pStyle w:val="BlockText"/>
                      <w:ind w:left="0" w:right="2" w:firstLine="0"/>
                      <w:jc w:val="center"/>
                      <w:rPr>
                        <w:rFonts w:ascii="Arial" w:hAnsi="Arial" w:cs="Arial"/>
                        <w:lang w:val="ro-RO"/>
                      </w:rPr>
                    </w:pPr>
                  </w:p>
                </w:tc>
                <w:tc>
                  <w:tcPr>
                    <w:tcW w:w="1440" w:type="dxa"/>
                    <w:tcBorders>
                      <w:top w:val="single" w:sz="4" w:space="0" w:color="auto"/>
                      <w:left w:val="single" w:sz="4" w:space="0" w:color="auto"/>
                      <w:bottom w:val="single" w:sz="4" w:space="0" w:color="auto"/>
                      <w:right w:val="single" w:sz="4" w:space="0" w:color="auto"/>
                    </w:tcBorders>
                  </w:tcPr>
                  <w:p w:rsidR="0064157D" w:rsidRPr="00B14389" w:rsidRDefault="0064157D" w:rsidP="00101A6C">
                    <w:pPr>
                      <w:pStyle w:val="BlockText"/>
                      <w:ind w:left="0" w:right="2" w:firstLine="0"/>
                      <w:jc w:val="right"/>
                      <w:rPr>
                        <w:rFonts w:ascii="Arial" w:hAnsi="Arial" w:cs="Arial"/>
                        <w:lang w:val="ro-RO"/>
                      </w:rPr>
                    </w:pPr>
                  </w:p>
                </w:tc>
              </w:tr>
            </w:tbl>
            <w:p w:rsidR="0064157D" w:rsidRDefault="00B51F42" w:rsidP="00101A6C">
              <w:pPr>
                <w:spacing w:after="0"/>
                <w:jc w:val="both"/>
                <w:rPr>
                  <w:rFonts w:ascii="Times New Roman" w:hAnsi="Times New Roman"/>
                  <w:sz w:val="24"/>
                  <w:szCs w:val="24"/>
                  <w:lang w:val="ro-RO"/>
                </w:rPr>
              </w:pPr>
            </w:p>
          </w:sdtContent>
        </w:sdt>
        <w:p w:rsidR="0064157D" w:rsidRPr="00B14389" w:rsidRDefault="0064157D" w:rsidP="00101A6C">
          <w:pPr>
            <w:pStyle w:val="BodyTextIndent"/>
            <w:ind w:left="0"/>
            <w:rPr>
              <w:rFonts w:ascii="Arial" w:hAnsi="Arial" w:cs="Arial"/>
              <w:lang w:val="ro-RO"/>
            </w:rPr>
          </w:pPr>
          <w:r w:rsidRPr="00B14389">
            <w:rPr>
              <w:rFonts w:ascii="Arial" w:hAnsi="Arial" w:cs="Arial"/>
              <w:b/>
              <w:lang w:val="ro-RO"/>
            </w:rPr>
            <w:t>14.3.7.</w:t>
          </w:r>
          <w:r w:rsidRPr="00B14389">
            <w:rPr>
              <w:rFonts w:ascii="Arial" w:hAnsi="Arial" w:cs="Arial"/>
              <w:lang w:val="ro-RO"/>
            </w:rPr>
            <w:t xml:space="preserve"> Datele de emisie mǎsurate, estimate sau calculate, transferurile de deşeuri în afara amplasamentului, se raportează  de către operatorul respectând formatul din </w:t>
          </w:r>
          <w:sdt>
            <w:sdtPr>
              <w:rPr>
                <w:rFonts w:ascii="Arial" w:hAnsi="Arial" w:cs="Arial"/>
                <w:lang w:val="ro-RO"/>
              </w:rPr>
              <w:alias w:val="Câmp editabil text"/>
              <w:tag w:val="CampEditabil"/>
              <w:id w:val="1433239254"/>
              <w:placeholder>
                <w:docPart w:val="74FBC05D3E6A49DAA71BCC979D4C277C"/>
              </w:placeholder>
            </w:sdtPr>
            <w:sdtContent>
              <w:r w:rsidRPr="00B14389">
                <w:rPr>
                  <w:rFonts w:ascii="Arial" w:hAnsi="Arial" w:cs="Arial"/>
                  <w:lang w:val="ro-RO"/>
                </w:rPr>
                <w:t>anexa A III a Regulamentului (CE) nr. 166/2006 al Parlamentului European şi al Consiliului din 18.01.2006 privind înfiinţarea Registrului European al Poluanţilor Emişi şi Transferaţi,  împreună cu celelalte informaţii  solicitate prin aceasta.</w:t>
              </w:r>
              <w:r>
                <w:rPr>
                  <w:rFonts w:ascii="Arial" w:hAnsi="Arial" w:cs="Arial"/>
                  <w:lang w:val="ro-RO"/>
                </w:rPr>
                <w:t xml:space="preserve"> </w:t>
              </w:r>
            </w:sdtContent>
          </w:sdt>
          <w:r>
            <w:rPr>
              <w:rFonts w:ascii="Arial" w:hAnsi="Arial" w:cs="Arial"/>
              <w:lang w:val="ro-RO"/>
            </w:rPr>
            <w:t xml:space="preserve"> </w:t>
          </w:r>
        </w:p>
        <w:p w:rsidR="0064157D" w:rsidRPr="00B14389" w:rsidRDefault="0064157D" w:rsidP="00101A6C">
          <w:pPr>
            <w:tabs>
              <w:tab w:val="left" w:pos="360"/>
              <w:tab w:val="left" w:pos="720"/>
              <w:tab w:val="left" w:pos="1800"/>
            </w:tabs>
            <w:spacing w:after="0" w:line="240" w:lineRule="auto"/>
            <w:ind w:right="6"/>
            <w:jc w:val="both"/>
            <w:rPr>
              <w:rFonts w:ascii="Arial" w:hAnsi="Arial" w:cs="Arial"/>
              <w:b/>
              <w:sz w:val="24"/>
              <w:szCs w:val="24"/>
              <w:lang w:val="ro-RO"/>
            </w:rPr>
          </w:pPr>
          <w:r w:rsidRPr="00B14389">
            <w:rPr>
              <w:rFonts w:ascii="Arial" w:hAnsi="Arial" w:cs="Arial"/>
              <w:b/>
              <w:sz w:val="24"/>
              <w:szCs w:val="24"/>
              <w:lang w:val="ro-RO"/>
            </w:rPr>
            <w:t>14.4. Raportul  anual de mediu</w:t>
          </w:r>
        </w:p>
        <w:p w:rsidR="0064157D" w:rsidRPr="00B14389" w:rsidRDefault="0064157D" w:rsidP="00101A6C">
          <w:pPr>
            <w:spacing w:after="0" w:line="240" w:lineRule="auto"/>
            <w:jc w:val="both"/>
            <w:rPr>
              <w:rFonts w:ascii="Arial" w:hAnsi="Arial" w:cs="Arial"/>
              <w:sz w:val="24"/>
              <w:szCs w:val="24"/>
              <w:lang w:val="pt-BR"/>
            </w:rPr>
          </w:pPr>
          <w:r w:rsidRPr="00B14389">
            <w:rPr>
              <w:rFonts w:ascii="Arial" w:hAnsi="Arial" w:cs="Arial"/>
              <w:b/>
              <w:sz w:val="24"/>
              <w:szCs w:val="24"/>
              <w:lang w:val="ro-RO"/>
            </w:rPr>
            <w:t>14.4.1.</w:t>
          </w:r>
          <w:r w:rsidRPr="00B14389">
            <w:rPr>
              <w:rFonts w:ascii="Arial" w:hAnsi="Arial" w:cs="Arial"/>
              <w:sz w:val="24"/>
              <w:szCs w:val="24"/>
              <w:lang w:val="ro-RO"/>
            </w:rPr>
            <w:t xml:space="preserve"> Raportului de mediu (RAM) va cuprinde date privind:</w:t>
          </w:r>
        </w:p>
        <w:p w:rsidR="0064157D" w:rsidRPr="00B14389" w:rsidRDefault="0064157D" w:rsidP="00101A6C">
          <w:pPr>
            <w:spacing w:after="0" w:line="240" w:lineRule="auto"/>
            <w:ind w:firstLine="426"/>
            <w:jc w:val="both"/>
            <w:rPr>
              <w:rFonts w:ascii="Arial" w:hAnsi="Arial" w:cs="Arial"/>
              <w:sz w:val="24"/>
              <w:szCs w:val="24"/>
              <w:lang w:val="pt-BR"/>
            </w:rPr>
          </w:pPr>
          <w:r w:rsidRPr="00B14389">
            <w:rPr>
              <w:rFonts w:ascii="Arial" w:hAnsi="Arial" w:cs="Arial"/>
              <w:sz w:val="24"/>
              <w:szCs w:val="24"/>
              <w:lang w:val="pt-BR"/>
            </w:rPr>
            <w:t>- activitatea de producţie în anul încheiat: producţia obţinută, modul de utilizare a materiilor prime, a materiilor auxiliare şi a utilităţilor (consumuri specifice, eficienţa energetică);</w:t>
          </w:r>
        </w:p>
        <w:p w:rsidR="0064157D" w:rsidRPr="00B14389" w:rsidRDefault="0064157D" w:rsidP="00101A6C">
          <w:pPr>
            <w:spacing w:after="0" w:line="240" w:lineRule="auto"/>
            <w:jc w:val="both"/>
            <w:rPr>
              <w:rFonts w:ascii="Arial" w:hAnsi="Arial" w:cs="Arial"/>
              <w:sz w:val="24"/>
              <w:szCs w:val="24"/>
              <w:lang w:val="pt-BR"/>
            </w:rPr>
          </w:pPr>
          <w:r w:rsidRPr="00B14389">
            <w:rPr>
              <w:rFonts w:ascii="Arial" w:hAnsi="Arial" w:cs="Arial"/>
              <w:sz w:val="24"/>
              <w:szCs w:val="24"/>
              <w:lang w:val="pt-BR"/>
            </w:rPr>
            <w:t xml:space="preserve">      - sistemul de management de mediu şi modul de implementare a politicii de prevenire a accidentelor generate de substanţele periculoase;</w:t>
          </w:r>
        </w:p>
        <w:p w:rsidR="0064157D" w:rsidRPr="00B14389" w:rsidRDefault="0064157D" w:rsidP="00101A6C">
          <w:pPr>
            <w:spacing w:after="0" w:line="240" w:lineRule="auto"/>
            <w:ind w:firstLine="426"/>
            <w:jc w:val="both"/>
            <w:rPr>
              <w:rFonts w:ascii="Arial" w:hAnsi="Arial" w:cs="Arial"/>
              <w:sz w:val="24"/>
              <w:szCs w:val="24"/>
              <w:lang w:val="pt-BR"/>
            </w:rPr>
          </w:pPr>
          <w:r w:rsidRPr="00B14389">
            <w:rPr>
              <w:rFonts w:ascii="Arial" w:hAnsi="Arial" w:cs="Arial"/>
              <w:sz w:val="24"/>
              <w:szCs w:val="24"/>
              <w:lang w:val="pt-BR"/>
            </w:rPr>
            <w:t>- impactul activităţii asupra mediului: poluarea aerului, apei, solului, subsolului, pânzei freatice, nivelul zgomotului (date de monitorizare sau estimate);</w:t>
          </w:r>
        </w:p>
        <w:p w:rsidR="0064157D" w:rsidRPr="00B14389" w:rsidRDefault="0064157D" w:rsidP="00101A6C">
          <w:pPr>
            <w:spacing w:after="0" w:line="240" w:lineRule="auto"/>
            <w:ind w:firstLine="426"/>
            <w:jc w:val="both"/>
            <w:rPr>
              <w:rFonts w:ascii="Arial" w:hAnsi="Arial" w:cs="Arial"/>
              <w:sz w:val="24"/>
              <w:szCs w:val="24"/>
              <w:lang w:val="pt-BR"/>
            </w:rPr>
          </w:pPr>
          <w:r w:rsidRPr="00B14389">
            <w:rPr>
              <w:rFonts w:ascii="Arial" w:hAnsi="Arial" w:cs="Arial"/>
              <w:sz w:val="24"/>
              <w:szCs w:val="24"/>
              <w:lang w:val="pt-BR"/>
            </w:rPr>
            <w:t>- date de monitorizare a emisiilor pe factori de mediu;</w:t>
          </w:r>
        </w:p>
        <w:p w:rsidR="0064157D" w:rsidRPr="00B14389" w:rsidRDefault="0064157D" w:rsidP="00101A6C">
          <w:pPr>
            <w:spacing w:after="0" w:line="240" w:lineRule="auto"/>
            <w:ind w:firstLine="426"/>
            <w:jc w:val="both"/>
            <w:rPr>
              <w:rFonts w:ascii="Arial" w:hAnsi="Arial" w:cs="Arial"/>
              <w:sz w:val="24"/>
              <w:szCs w:val="24"/>
              <w:lang w:val="pt-BR"/>
            </w:rPr>
          </w:pPr>
          <w:r w:rsidRPr="00B14389">
            <w:rPr>
              <w:rFonts w:ascii="Arial" w:hAnsi="Arial" w:cs="Arial"/>
              <w:sz w:val="24"/>
              <w:szCs w:val="24"/>
              <w:lang w:val="pt-BR"/>
            </w:rPr>
            <w:t>- raportarea PRTR;</w:t>
          </w:r>
        </w:p>
        <w:p w:rsidR="0064157D" w:rsidRPr="00B14389" w:rsidRDefault="0064157D" w:rsidP="00101A6C">
          <w:pPr>
            <w:spacing w:after="0" w:line="240" w:lineRule="auto"/>
            <w:ind w:firstLine="426"/>
            <w:jc w:val="both"/>
            <w:rPr>
              <w:rFonts w:ascii="Arial" w:hAnsi="Arial" w:cs="Arial"/>
              <w:sz w:val="24"/>
              <w:szCs w:val="24"/>
              <w:lang w:val="pt-BR"/>
            </w:rPr>
          </w:pPr>
          <w:r w:rsidRPr="00B14389">
            <w:rPr>
              <w:rFonts w:ascii="Arial" w:hAnsi="Arial" w:cs="Arial"/>
              <w:sz w:val="24"/>
              <w:szCs w:val="24"/>
              <w:lang w:val="pt-BR"/>
            </w:rPr>
            <w:t>- p</w:t>
          </w:r>
          <w:r w:rsidRPr="00B14389">
            <w:rPr>
              <w:rFonts w:ascii="Arial" w:hAnsi="Arial" w:cs="Arial"/>
              <w:sz w:val="24"/>
              <w:szCs w:val="24"/>
              <w:lang w:val="ro-RO"/>
            </w:rPr>
            <w:t>lan operativ de prevenire şi management al situaţiilor de urgenţă;</w:t>
          </w:r>
        </w:p>
        <w:p w:rsidR="0064157D" w:rsidRPr="00B14389" w:rsidRDefault="0064157D" w:rsidP="00101A6C">
          <w:pPr>
            <w:spacing w:after="0" w:line="240" w:lineRule="auto"/>
            <w:ind w:left="720" w:hanging="294"/>
            <w:jc w:val="both"/>
            <w:rPr>
              <w:rFonts w:ascii="Arial" w:hAnsi="Arial" w:cs="Arial"/>
              <w:sz w:val="24"/>
              <w:szCs w:val="24"/>
              <w:lang w:val="ro-RO"/>
            </w:rPr>
          </w:pPr>
          <w:r w:rsidRPr="00B14389">
            <w:rPr>
              <w:rFonts w:ascii="Arial" w:hAnsi="Arial" w:cs="Arial"/>
              <w:sz w:val="24"/>
              <w:szCs w:val="24"/>
              <w:lang w:val="pt-BR"/>
            </w:rPr>
            <w:t>- sesizări şi reclamaţii din partea publicului şi modul de rezolvare a acestora.</w:t>
          </w:r>
          <w:r w:rsidRPr="00B14389">
            <w:rPr>
              <w:rFonts w:ascii="Arial" w:hAnsi="Arial" w:cs="Arial"/>
              <w:sz w:val="24"/>
              <w:szCs w:val="24"/>
              <w:lang w:val="ro-RO"/>
            </w:rPr>
            <w:t xml:space="preserve"> </w:t>
          </w:r>
        </w:p>
        <w:p w:rsidR="0064157D" w:rsidRPr="00B14389" w:rsidRDefault="0064157D" w:rsidP="00101A6C">
          <w:pPr>
            <w:pStyle w:val="BodyText"/>
            <w:tabs>
              <w:tab w:val="left" w:pos="180"/>
              <w:tab w:val="left" w:pos="360"/>
            </w:tabs>
            <w:rPr>
              <w:rFonts w:ascii="Arial" w:hAnsi="Arial" w:cs="Arial"/>
              <w:lang w:val="ro-RO"/>
            </w:rPr>
          </w:pPr>
          <w:r w:rsidRPr="00B14389">
            <w:rPr>
              <w:rFonts w:ascii="Arial" w:hAnsi="Arial" w:cs="Arial"/>
              <w:lang w:val="ro-RO"/>
            </w:rPr>
            <w:t xml:space="preserve">       - gestiunea deşeurilor şi ambalajelor;</w:t>
          </w:r>
        </w:p>
        <w:p w:rsidR="0064157D" w:rsidRPr="00B14389" w:rsidRDefault="0064157D" w:rsidP="00101A6C">
          <w:pPr>
            <w:pStyle w:val="BodyText"/>
            <w:tabs>
              <w:tab w:val="left" w:pos="180"/>
              <w:tab w:val="left" w:pos="360"/>
            </w:tabs>
            <w:rPr>
              <w:rFonts w:ascii="Arial" w:hAnsi="Arial" w:cs="Arial"/>
              <w:lang w:val="ro-RO"/>
            </w:rPr>
          </w:pPr>
          <w:r w:rsidRPr="00B14389">
            <w:rPr>
              <w:rFonts w:ascii="Arial" w:hAnsi="Arial" w:cs="Arial"/>
              <w:lang w:val="ro-RO"/>
            </w:rPr>
            <w:tab/>
            <w:t xml:space="preserve">    - intrările de substanţe şi preparate chimice periculoase.</w:t>
          </w:r>
        </w:p>
        <w:sdt>
          <w:sdtPr>
            <w:rPr>
              <w:rFonts w:ascii="Arial" w:hAnsi="Arial" w:cs="Arial"/>
              <w:b/>
              <w:lang w:val="ro-RO"/>
            </w:rPr>
            <w:alias w:val="Câmp editabil text"/>
            <w:tag w:val="CampEditabil"/>
            <w:id w:val="-51708171"/>
            <w:placeholder>
              <w:docPart w:val="92006F1B7DE3418CB90EAF155D7C35B0"/>
            </w:placeholder>
            <w:showingPlcHdr/>
          </w:sdtPr>
          <w:sdtContent>
            <w:p w:rsidR="0064157D" w:rsidRPr="00B14389" w:rsidRDefault="0064157D" w:rsidP="00101A6C">
              <w:pPr>
                <w:pStyle w:val="BodyText"/>
                <w:tabs>
                  <w:tab w:val="left" w:pos="180"/>
                  <w:tab w:val="left" w:pos="360"/>
                </w:tabs>
                <w:rPr>
                  <w:rFonts w:ascii="Arial" w:hAnsi="Arial" w:cs="Arial"/>
                  <w:b/>
                  <w:lang w:val="ro-RO"/>
                </w:rPr>
              </w:pPr>
              <w:r w:rsidRPr="00B14389">
                <w:rPr>
                  <w:rStyle w:val="PlaceholderText"/>
                  <w:rFonts w:ascii="Arial" w:hAnsi="Arial" w:cs="Arial"/>
                </w:rPr>
                <w:t>....</w:t>
              </w:r>
            </w:p>
          </w:sdtContent>
        </w:sdt>
        <w:p w:rsidR="0064157D" w:rsidRPr="00B14389" w:rsidRDefault="0064157D" w:rsidP="00101A6C">
          <w:pPr>
            <w:pStyle w:val="BodyText"/>
            <w:tabs>
              <w:tab w:val="left" w:pos="180"/>
              <w:tab w:val="left" w:pos="360"/>
            </w:tabs>
            <w:rPr>
              <w:rFonts w:ascii="Arial" w:hAnsi="Arial" w:cs="Arial"/>
              <w:lang w:val="ro-RO"/>
            </w:rPr>
          </w:pPr>
          <w:r w:rsidRPr="00B14389">
            <w:rPr>
              <w:rFonts w:ascii="Arial" w:hAnsi="Arial" w:cs="Arial"/>
              <w:b/>
              <w:lang w:val="ro-RO"/>
            </w:rPr>
            <w:t>14.4.2.</w:t>
          </w:r>
          <w:r w:rsidRPr="00B14389">
            <w:rPr>
              <w:rFonts w:ascii="Arial" w:hAnsi="Arial" w:cs="Arial"/>
              <w:i/>
              <w:lang w:val="ro-RO"/>
            </w:rPr>
            <w:t xml:space="preserve"> </w:t>
          </w:r>
          <w:r w:rsidRPr="00B14389">
            <w:rPr>
              <w:rFonts w:ascii="Arial" w:hAnsi="Arial" w:cs="Arial"/>
              <w:lang w:val="ro-RO"/>
            </w:rPr>
            <w:t>Raportului  de mediu  va fi transmis la ACPM.</w:t>
          </w:r>
        </w:p>
        <w:p w:rsidR="0064157D" w:rsidRPr="00B14389" w:rsidRDefault="0064157D" w:rsidP="00101A6C">
          <w:pPr>
            <w:pStyle w:val="BodyText"/>
            <w:tabs>
              <w:tab w:val="left" w:pos="180"/>
              <w:tab w:val="left" w:pos="360"/>
            </w:tabs>
            <w:rPr>
              <w:rFonts w:ascii="Arial" w:hAnsi="Arial" w:cs="Arial"/>
              <w:b/>
              <w:lang w:val="ro-RO"/>
            </w:rPr>
          </w:pPr>
          <w:r w:rsidRPr="00B14389">
            <w:rPr>
              <w:rFonts w:ascii="Arial" w:hAnsi="Arial" w:cs="Arial"/>
              <w:b/>
              <w:lang w:val="ro-RO"/>
            </w:rPr>
            <w:t xml:space="preserve">14.5. Alte raportări   </w:t>
          </w:r>
        </w:p>
        <w:p w:rsidR="0064157D" w:rsidRPr="00B14389" w:rsidRDefault="0064157D" w:rsidP="00101A6C">
          <w:pPr>
            <w:pStyle w:val="BodyText"/>
            <w:tabs>
              <w:tab w:val="left" w:pos="180"/>
              <w:tab w:val="left" w:pos="360"/>
            </w:tabs>
            <w:rPr>
              <w:rFonts w:ascii="Arial" w:hAnsi="Arial" w:cs="Arial"/>
              <w:lang w:val="ro-RO"/>
            </w:rPr>
          </w:pPr>
          <w:r w:rsidRPr="00B14389">
            <w:rPr>
              <w:rFonts w:ascii="Arial" w:hAnsi="Arial" w:cs="Arial"/>
              <w:lang w:val="ro-RO"/>
            </w:rPr>
            <w:t>Operatorul va transmite la ACPM, conform solicitării autorităţii de mediu şi în cadrul RAM:</w:t>
          </w:r>
        </w:p>
        <w:p w:rsidR="0064157D" w:rsidRPr="00B14389" w:rsidRDefault="0064157D" w:rsidP="00101A6C">
          <w:pPr>
            <w:pStyle w:val="BodyText"/>
            <w:tabs>
              <w:tab w:val="left" w:pos="180"/>
              <w:tab w:val="left" w:pos="360"/>
            </w:tabs>
            <w:rPr>
              <w:rFonts w:ascii="Arial" w:hAnsi="Arial" w:cs="Arial"/>
              <w:lang w:val="ro-RO"/>
            </w:rPr>
          </w:pPr>
          <w:r w:rsidRPr="00B14389">
            <w:rPr>
              <w:rFonts w:ascii="Arial" w:hAnsi="Arial" w:cs="Arial"/>
              <w:lang w:val="ro-RO"/>
            </w:rPr>
            <w:tab/>
            <w:t xml:space="preserve">- </w:t>
          </w:r>
          <w:r w:rsidRPr="001700AF">
            <w:rPr>
              <w:rFonts w:ascii="Arial" w:hAnsi="Arial" w:cs="Arial"/>
            </w:rPr>
            <w:t>chestionarele completate cu datele necesare pentru calculul emisiilor,</w:t>
          </w:r>
          <w:r>
            <w:rPr>
              <w:rFonts w:ascii="Arial" w:hAnsi="Arial" w:cs="Arial"/>
            </w:rPr>
            <w:t xml:space="preserve"> </w:t>
          </w:r>
          <w:sdt>
            <w:sdtPr>
              <w:rPr>
                <w:rFonts w:ascii="Arial" w:hAnsi="Arial" w:cs="Arial"/>
              </w:rPr>
              <w:alias w:val="Câmp editabil text"/>
              <w:tag w:val="CampEditabil"/>
              <w:id w:val="-684976450"/>
              <w:placeholder>
                <w:docPart w:val="1CAD739167F94BE29D45542114468608"/>
              </w:placeholder>
            </w:sdtPr>
            <w:sdtContent>
              <w:proofErr w:type="gramStart"/>
              <w:r w:rsidRPr="001700AF">
                <w:rPr>
                  <w:rFonts w:ascii="Arial" w:hAnsi="Arial" w:cs="Arial"/>
                </w:rPr>
                <w:t>conform</w:t>
              </w:r>
              <w:proofErr w:type="gramEnd"/>
              <w:r w:rsidRPr="001700AF">
                <w:rPr>
                  <w:rFonts w:ascii="Arial" w:hAnsi="Arial" w:cs="Arial"/>
                </w:rPr>
                <w:t xml:space="preserve"> OM 3299/2012  pentru aprobarea metodologiei de realizare şi raportare a inventarelor privind emisiile de poluanţi în atmosferă</w:t>
              </w:r>
              <w:r w:rsidRPr="00B14389">
                <w:rPr>
                  <w:rFonts w:ascii="Arial" w:hAnsi="Arial" w:cs="Arial"/>
                  <w:lang w:val="ro-RO"/>
                </w:rPr>
                <w:t>;</w:t>
              </w:r>
            </w:sdtContent>
          </w:sdt>
          <w:r>
            <w:rPr>
              <w:rFonts w:ascii="Arial" w:hAnsi="Arial" w:cs="Arial"/>
            </w:rPr>
            <w:t xml:space="preserve"> </w:t>
          </w:r>
        </w:p>
        <w:p w:rsidR="0064157D" w:rsidRPr="00B14389" w:rsidRDefault="0064157D" w:rsidP="00101A6C">
          <w:pPr>
            <w:spacing w:after="0" w:line="240" w:lineRule="auto"/>
            <w:jc w:val="both"/>
            <w:rPr>
              <w:rFonts w:ascii="Arial" w:hAnsi="Arial" w:cs="Arial"/>
              <w:sz w:val="24"/>
              <w:szCs w:val="24"/>
              <w:lang w:val="pt-BR"/>
            </w:rPr>
          </w:pPr>
          <w:r w:rsidRPr="00B14389">
            <w:rPr>
              <w:rFonts w:ascii="Arial" w:hAnsi="Arial" w:cs="Arial"/>
              <w:sz w:val="24"/>
              <w:szCs w:val="24"/>
              <w:lang w:val="pt-BR"/>
            </w:rPr>
            <w:lastRenderedPageBreak/>
            <w:t xml:space="preserve">  -  gestiunea deşeurilor şi ambalajelor.</w:t>
          </w:r>
        </w:p>
        <w:p w:rsidR="0064157D" w:rsidRPr="00B14389" w:rsidRDefault="00B51F42" w:rsidP="00101A6C">
          <w:pPr>
            <w:spacing w:after="0"/>
            <w:jc w:val="both"/>
            <w:rPr>
              <w:rFonts w:ascii="Arial" w:hAnsi="Arial" w:cs="Arial"/>
              <w:b/>
              <w:sz w:val="24"/>
              <w:szCs w:val="24"/>
              <w:lang w:val="pt-BR"/>
            </w:rPr>
          </w:pPr>
          <w:sdt>
            <w:sdtPr>
              <w:rPr>
                <w:rFonts w:ascii="Arial" w:hAnsi="Arial" w:cs="Arial"/>
                <w:b/>
                <w:sz w:val="24"/>
                <w:szCs w:val="24"/>
                <w:lang w:val="pt-BR"/>
              </w:rPr>
              <w:alias w:val="Câmp editabil text"/>
              <w:tag w:val="CampEditabil"/>
              <w:id w:val="-1834296171"/>
              <w:placeholder>
                <w:docPart w:val="4149F622FC5F448A88ADD5B7FE911D64"/>
              </w:placeholder>
              <w:showingPlcHdr/>
            </w:sdtPr>
            <w:sdtContent>
              <w:r w:rsidR="0064157D" w:rsidRPr="00B14389">
                <w:rPr>
                  <w:rStyle w:val="PlaceholderText"/>
                  <w:rFonts w:ascii="Arial" w:hAnsi="Arial" w:cs="Arial"/>
                </w:rPr>
                <w:t>....</w:t>
              </w:r>
            </w:sdtContent>
          </w:sdt>
          <w:r w:rsidR="0064157D" w:rsidRPr="00B14389">
            <w:rPr>
              <w:rFonts w:ascii="Arial" w:hAnsi="Arial" w:cs="Arial"/>
              <w:b/>
              <w:sz w:val="24"/>
              <w:szCs w:val="24"/>
              <w:lang w:val="pt-BR"/>
            </w:rPr>
            <w:t xml:space="preserve"> </w:t>
          </w:r>
        </w:p>
        <w:p w:rsidR="0064157D" w:rsidRDefault="0064157D" w:rsidP="00101A6C">
          <w:pPr>
            <w:spacing w:after="0"/>
            <w:jc w:val="both"/>
            <w:rPr>
              <w:rFonts w:ascii="Arial" w:hAnsi="Arial" w:cs="Arial"/>
              <w:b/>
              <w:sz w:val="24"/>
              <w:szCs w:val="24"/>
              <w:lang w:val="ro-RO"/>
            </w:rPr>
          </w:pPr>
          <w:r w:rsidRPr="00B14389">
            <w:rPr>
              <w:rFonts w:ascii="Arial" w:hAnsi="Arial" w:cs="Arial"/>
              <w:b/>
              <w:sz w:val="24"/>
              <w:szCs w:val="24"/>
              <w:lang w:val="ro-RO"/>
            </w:rPr>
            <w:t>14.6. Mod de raportare</w:t>
          </w:r>
        </w:p>
        <w:sdt>
          <w:sdtPr>
            <w:rPr>
              <w:rFonts w:ascii="Arial" w:hAnsi="Arial" w:cs="Arial"/>
              <w:b/>
              <w:sz w:val="24"/>
              <w:szCs w:val="24"/>
              <w:lang w:val="ro-RO"/>
            </w:rPr>
            <w:alias w:val="Câmp editabil text"/>
            <w:tag w:val="CampEditabil"/>
            <w:id w:val="-262991463"/>
            <w:placeholder>
              <w:docPart w:val="2C149E83CEDF48669B9EFBE90DB11BF9"/>
            </w:placeholder>
            <w:showingPlcHdr/>
          </w:sdtPr>
          <w:sdtContent>
            <w:p w:rsidR="0064157D" w:rsidRDefault="0064157D" w:rsidP="00101A6C">
              <w:pPr>
                <w:spacing w:after="0"/>
                <w:jc w:val="both"/>
                <w:rPr>
                  <w:rFonts w:ascii="Arial" w:hAnsi="Arial" w:cs="Arial"/>
                  <w:b/>
                  <w:sz w:val="24"/>
                  <w:szCs w:val="24"/>
                  <w:lang w:val="ro-RO"/>
                </w:rPr>
              </w:pPr>
              <w:r w:rsidRPr="001D0100">
                <w:rPr>
                  <w:rStyle w:val="PlaceholderText"/>
                  <w:rFonts w:ascii="Arial" w:hAnsi="Arial" w:cs="Arial"/>
                </w:rPr>
                <w:t>....</w:t>
              </w:r>
            </w:p>
          </w:sdtContent>
        </w:sdt>
        <w:sdt>
          <w:sdtPr>
            <w:rPr>
              <w:rFonts w:ascii="Arial" w:hAnsi="Arial" w:cs="Arial"/>
              <w:b/>
              <w:color w:val="808080"/>
              <w:sz w:val="24"/>
              <w:szCs w:val="24"/>
              <w:lang w:val="ro-RO"/>
            </w:rPr>
            <w:alias w:val="Obligații raportare"/>
            <w:tag w:val="ObligatiiRaportareModel"/>
            <w:id w:val="1227798399"/>
            <w:lock w:val="contentLocked"/>
            <w:placeholder>
              <w:docPart w:val="F7D3F534A9EA41469202234C32CA1F3F"/>
            </w:placeholder>
          </w:sdtPr>
          <w:sdtContent>
            <w:tbl>
              <w:tblPr>
                <w:tblW w:w="933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22"/>
                <w:gridCol w:w="3111"/>
                <w:gridCol w:w="1244"/>
                <w:gridCol w:w="1867"/>
                <w:gridCol w:w="2489"/>
              </w:tblGrid>
              <w:tr w:rsidR="0064157D" w:rsidRPr="00902381" w:rsidTr="00101A6C">
                <w:tc>
                  <w:tcPr>
                    <w:tcW w:w="622" w:type="dxa"/>
                    <w:shd w:val="clear" w:color="auto" w:fill="C0C0C0"/>
                    <w:vAlign w:val="center"/>
                  </w:tcPr>
                  <w:p w:rsidR="0064157D" w:rsidRPr="00902381" w:rsidRDefault="0064157D" w:rsidP="00101A6C">
                    <w:pPr>
                      <w:spacing w:before="40" w:after="0" w:line="240" w:lineRule="auto"/>
                      <w:jc w:val="center"/>
                      <w:rPr>
                        <w:rFonts w:ascii="Arial" w:hAnsi="Arial" w:cs="Arial"/>
                        <w:b/>
                        <w:sz w:val="20"/>
                        <w:szCs w:val="24"/>
                        <w:lang w:val="ro-RO"/>
                      </w:rPr>
                    </w:pPr>
                    <w:r w:rsidRPr="00902381">
                      <w:rPr>
                        <w:rFonts w:ascii="Arial" w:hAnsi="Arial" w:cs="Arial"/>
                        <w:b/>
                        <w:sz w:val="20"/>
                        <w:szCs w:val="24"/>
                        <w:lang w:val="ro-RO"/>
                      </w:rPr>
                      <w:t>Nr. Crt.</w:t>
                    </w:r>
                  </w:p>
                </w:tc>
                <w:tc>
                  <w:tcPr>
                    <w:tcW w:w="3111" w:type="dxa"/>
                    <w:shd w:val="clear" w:color="auto" w:fill="C0C0C0"/>
                    <w:vAlign w:val="center"/>
                  </w:tcPr>
                  <w:p w:rsidR="0064157D" w:rsidRPr="00902381" w:rsidRDefault="0064157D" w:rsidP="00101A6C">
                    <w:pPr>
                      <w:spacing w:before="40" w:after="0" w:line="240" w:lineRule="auto"/>
                      <w:jc w:val="center"/>
                      <w:rPr>
                        <w:rFonts w:ascii="Arial" w:hAnsi="Arial" w:cs="Arial"/>
                        <w:b/>
                        <w:sz w:val="20"/>
                        <w:szCs w:val="24"/>
                        <w:lang w:val="ro-RO"/>
                      </w:rPr>
                    </w:pPr>
                    <w:r w:rsidRPr="00902381">
                      <w:rPr>
                        <w:rFonts w:ascii="Arial" w:hAnsi="Arial" w:cs="Arial"/>
                        <w:b/>
                        <w:sz w:val="20"/>
                        <w:szCs w:val="24"/>
                        <w:lang w:val="ro-RO"/>
                      </w:rPr>
                      <w:t>Denumire raport</w:t>
                    </w:r>
                  </w:p>
                </w:tc>
                <w:tc>
                  <w:tcPr>
                    <w:tcW w:w="1244" w:type="dxa"/>
                    <w:shd w:val="clear" w:color="auto" w:fill="C0C0C0"/>
                    <w:vAlign w:val="center"/>
                  </w:tcPr>
                  <w:p w:rsidR="0064157D" w:rsidRPr="00902381" w:rsidRDefault="0064157D" w:rsidP="00101A6C">
                    <w:pPr>
                      <w:spacing w:before="40" w:after="0" w:line="240" w:lineRule="auto"/>
                      <w:jc w:val="center"/>
                      <w:rPr>
                        <w:rFonts w:ascii="Arial" w:hAnsi="Arial" w:cs="Arial"/>
                        <w:b/>
                        <w:sz w:val="20"/>
                        <w:szCs w:val="24"/>
                        <w:lang w:val="ro-RO"/>
                      </w:rPr>
                    </w:pPr>
                    <w:r w:rsidRPr="00902381">
                      <w:rPr>
                        <w:rFonts w:ascii="Arial" w:hAnsi="Arial" w:cs="Arial"/>
                        <w:b/>
                        <w:sz w:val="20"/>
                        <w:szCs w:val="24"/>
                        <w:lang w:val="ro-RO"/>
                      </w:rPr>
                      <w:t>Frecvență de raportare</w:t>
                    </w:r>
                  </w:p>
                </w:tc>
                <w:tc>
                  <w:tcPr>
                    <w:tcW w:w="1867" w:type="dxa"/>
                    <w:shd w:val="clear" w:color="auto" w:fill="C0C0C0"/>
                    <w:vAlign w:val="center"/>
                  </w:tcPr>
                  <w:p w:rsidR="0064157D" w:rsidRPr="00902381" w:rsidRDefault="0064157D" w:rsidP="00101A6C">
                    <w:pPr>
                      <w:spacing w:before="40" w:after="0" w:line="240" w:lineRule="auto"/>
                      <w:jc w:val="center"/>
                      <w:rPr>
                        <w:rFonts w:ascii="Arial" w:hAnsi="Arial" w:cs="Arial"/>
                        <w:b/>
                        <w:sz w:val="20"/>
                        <w:szCs w:val="24"/>
                        <w:lang w:val="ro-RO"/>
                      </w:rPr>
                    </w:pPr>
                    <w:r w:rsidRPr="00902381">
                      <w:rPr>
                        <w:rFonts w:ascii="Arial" w:hAnsi="Arial" w:cs="Arial"/>
                        <w:b/>
                        <w:sz w:val="20"/>
                        <w:szCs w:val="24"/>
                        <w:lang w:val="ro-RO"/>
                      </w:rPr>
                      <w:t>Perioada depunerii raportului</w:t>
                    </w:r>
                  </w:p>
                </w:tc>
                <w:tc>
                  <w:tcPr>
                    <w:tcW w:w="2489" w:type="dxa"/>
                    <w:shd w:val="clear" w:color="auto" w:fill="C0C0C0"/>
                    <w:vAlign w:val="center"/>
                  </w:tcPr>
                  <w:p w:rsidR="0064157D" w:rsidRPr="00902381" w:rsidRDefault="0064157D" w:rsidP="00101A6C">
                    <w:pPr>
                      <w:spacing w:before="40" w:after="0" w:line="240" w:lineRule="auto"/>
                      <w:jc w:val="center"/>
                      <w:rPr>
                        <w:rFonts w:ascii="Arial" w:hAnsi="Arial" w:cs="Arial"/>
                        <w:b/>
                        <w:sz w:val="20"/>
                        <w:szCs w:val="24"/>
                        <w:lang w:val="ro-RO"/>
                      </w:rPr>
                    </w:pPr>
                    <w:r w:rsidRPr="00902381">
                      <w:rPr>
                        <w:rFonts w:ascii="Arial" w:hAnsi="Arial" w:cs="Arial"/>
                        <w:b/>
                        <w:sz w:val="20"/>
                        <w:szCs w:val="24"/>
                        <w:lang w:val="ro-RO"/>
                      </w:rPr>
                      <w:t>Acces aplicații SIM</w:t>
                    </w:r>
                  </w:p>
                </w:tc>
              </w:tr>
              <w:tr w:rsidR="0064157D" w:rsidRPr="00902381" w:rsidTr="00101A6C">
                <w:tc>
                  <w:tcPr>
                    <w:tcW w:w="622" w:type="dxa"/>
                    <w:shd w:val="clear" w:color="auto" w:fill="auto"/>
                  </w:tcPr>
                  <w:p w:rsidR="0064157D" w:rsidRPr="00902381" w:rsidRDefault="0064157D" w:rsidP="00101A6C">
                    <w:pPr>
                      <w:spacing w:before="40" w:after="0" w:line="240" w:lineRule="auto"/>
                      <w:jc w:val="center"/>
                      <w:rPr>
                        <w:rFonts w:ascii="Arial" w:hAnsi="Arial" w:cs="Arial"/>
                        <w:sz w:val="20"/>
                        <w:szCs w:val="24"/>
                        <w:lang w:val="ro-RO"/>
                      </w:rPr>
                    </w:pPr>
                  </w:p>
                </w:tc>
                <w:tc>
                  <w:tcPr>
                    <w:tcW w:w="3111" w:type="dxa"/>
                    <w:shd w:val="clear" w:color="auto" w:fill="auto"/>
                  </w:tcPr>
                  <w:p w:rsidR="0064157D" w:rsidRPr="00902381" w:rsidRDefault="0064157D" w:rsidP="00101A6C">
                    <w:pPr>
                      <w:spacing w:before="40" w:after="0" w:line="240" w:lineRule="auto"/>
                      <w:jc w:val="center"/>
                      <w:rPr>
                        <w:rFonts w:ascii="Arial" w:hAnsi="Arial" w:cs="Arial"/>
                        <w:sz w:val="20"/>
                        <w:szCs w:val="24"/>
                        <w:lang w:val="ro-RO"/>
                      </w:rPr>
                    </w:pPr>
                  </w:p>
                </w:tc>
                <w:tc>
                  <w:tcPr>
                    <w:tcW w:w="1244" w:type="dxa"/>
                    <w:shd w:val="clear" w:color="auto" w:fill="auto"/>
                  </w:tcPr>
                  <w:p w:rsidR="0064157D" w:rsidRPr="00902381" w:rsidRDefault="0064157D" w:rsidP="00101A6C">
                    <w:pPr>
                      <w:spacing w:before="40" w:after="0" w:line="240" w:lineRule="auto"/>
                      <w:jc w:val="center"/>
                      <w:rPr>
                        <w:rFonts w:ascii="Arial" w:hAnsi="Arial" w:cs="Arial"/>
                        <w:sz w:val="20"/>
                        <w:szCs w:val="24"/>
                        <w:lang w:val="ro-RO"/>
                      </w:rPr>
                    </w:pPr>
                  </w:p>
                </w:tc>
                <w:tc>
                  <w:tcPr>
                    <w:tcW w:w="1867" w:type="dxa"/>
                    <w:shd w:val="clear" w:color="auto" w:fill="auto"/>
                  </w:tcPr>
                  <w:p w:rsidR="0064157D" w:rsidRPr="00902381" w:rsidRDefault="0064157D" w:rsidP="00101A6C">
                    <w:pPr>
                      <w:spacing w:before="40" w:after="0" w:line="240" w:lineRule="auto"/>
                      <w:jc w:val="center"/>
                      <w:rPr>
                        <w:rFonts w:ascii="Arial" w:hAnsi="Arial" w:cs="Arial"/>
                        <w:sz w:val="20"/>
                        <w:szCs w:val="24"/>
                        <w:lang w:val="ro-RO"/>
                      </w:rPr>
                    </w:pPr>
                  </w:p>
                </w:tc>
                <w:tc>
                  <w:tcPr>
                    <w:tcW w:w="2489" w:type="dxa"/>
                    <w:shd w:val="clear" w:color="auto" w:fill="auto"/>
                  </w:tcPr>
                  <w:p w:rsidR="0064157D" w:rsidRPr="00902381" w:rsidRDefault="0064157D" w:rsidP="00101A6C">
                    <w:pPr>
                      <w:spacing w:before="40" w:after="0" w:line="240" w:lineRule="auto"/>
                      <w:jc w:val="center"/>
                      <w:rPr>
                        <w:rFonts w:ascii="Arial" w:hAnsi="Arial" w:cs="Arial"/>
                        <w:sz w:val="20"/>
                        <w:szCs w:val="24"/>
                        <w:lang w:val="ro-RO"/>
                      </w:rPr>
                    </w:pPr>
                  </w:p>
                </w:tc>
              </w:tr>
            </w:tbl>
            <w:p w:rsidR="0064157D" w:rsidRPr="00B14389" w:rsidRDefault="00B51F42" w:rsidP="00101A6C">
              <w:pPr>
                <w:spacing w:after="0" w:line="240" w:lineRule="auto"/>
                <w:jc w:val="both"/>
                <w:rPr>
                  <w:rFonts w:ascii="Arial" w:hAnsi="Arial" w:cs="Arial"/>
                  <w:b/>
                  <w:sz w:val="24"/>
                  <w:szCs w:val="24"/>
                  <w:lang w:val="ro-RO"/>
                </w:rPr>
              </w:pPr>
            </w:p>
          </w:sdtContent>
        </w:sdt>
        <w:sdt>
          <w:sdtPr>
            <w:rPr>
              <w:rFonts w:ascii="Times New Roman" w:hAnsi="Times New Roman"/>
              <w:i/>
              <w:sz w:val="20"/>
              <w:szCs w:val="20"/>
              <w:lang w:val="ro-RO"/>
            </w:rPr>
            <w:alias w:val="Câmp editabil text"/>
            <w:tag w:val="CampEditabil"/>
            <w:id w:val="252409469"/>
            <w:placeholder>
              <w:docPart w:val="FA283D9162D8482D9E8134F6EDE6877A"/>
            </w:placeholder>
            <w:showingPlcHdr/>
          </w:sdtPr>
          <w:sdtContent>
            <w:p w:rsidR="0064157D" w:rsidRDefault="0064157D" w:rsidP="00101A6C">
              <w:pPr>
                <w:spacing w:after="0"/>
                <w:jc w:val="both"/>
                <w:rPr>
                  <w:rFonts w:ascii="Times New Roman" w:hAnsi="Times New Roman"/>
                  <w:i/>
                  <w:sz w:val="20"/>
                  <w:szCs w:val="20"/>
                  <w:lang w:val="ro-RO"/>
                </w:rPr>
              </w:pPr>
              <w:r w:rsidRPr="001D0100">
                <w:rPr>
                  <w:rStyle w:val="PlaceholderText"/>
                  <w:rFonts w:ascii="Times New Roman" w:hAnsi="Times New Roman"/>
                </w:rPr>
                <w:t>....</w:t>
              </w:r>
            </w:p>
          </w:sdtContent>
        </w:sdt>
        <w:p w:rsidR="0064157D" w:rsidRDefault="0064157D" w:rsidP="00101A6C">
          <w:pPr>
            <w:pStyle w:val="Heading1"/>
          </w:pPr>
          <w:r>
            <w:t xml:space="preserve">15. </w:t>
          </w:r>
          <w:r w:rsidRPr="00083916">
            <w:t xml:space="preserve">OBLIGAŢIILE </w:t>
          </w:r>
          <w:r>
            <w:t>OPERATOR</w:t>
          </w:r>
          <w:r w:rsidRPr="00083916">
            <w:t>ULUI</w:t>
          </w:r>
        </w:p>
        <w:p w:rsidR="0064157D" w:rsidRPr="00083916" w:rsidRDefault="0064157D" w:rsidP="00101A6C">
          <w:pPr>
            <w:spacing w:after="0" w:line="240" w:lineRule="auto"/>
            <w:jc w:val="both"/>
            <w:rPr>
              <w:rFonts w:ascii="Arial" w:eastAsia="Times New Roman" w:hAnsi="Arial" w:cs="Arial"/>
              <w:sz w:val="24"/>
              <w:szCs w:val="24"/>
              <w:lang w:val="ro-RO"/>
            </w:rPr>
          </w:pPr>
          <w:r w:rsidRPr="00083916">
            <w:rPr>
              <w:rFonts w:ascii="Arial" w:eastAsia="Times New Roman" w:hAnsi="Arial" w:cs="Arial"/>
              <w:b/>
              <w:sz w:val="24"/>
              <w:szCs w:val="24"/>
              <w:lang w:val="ro-RO"/>
            </w:rPr>
            <w:t>15.1</w:t>
          </w:r>
          <w:r w:rsidRPr="00083916">
            <w:rPr>
              <w:rFonts w:ascii="Arial" w:eastAsia="Times New Roman" w:hAnsi="Arial" w:cs="Arial"/>
              <w:sz w:val="24"/>
              <w:szCs w:val="24"/>
              <w:lang w:val="ro-RO"/>
            </w:rPr>
            <w:t xml:space="preserve">. Obligaţiile de bază ale operatorului privind exploatarea instalaţiei, conform </w:t>
          </w:r>
          <w:sdt>
            <w:sdtPr>
              <w:rPr>
                <w:rFonts w:ascii="Arial" w:eastAsia="Times New Roman" w:hAnsi="Arial" w:cs="Arial"/>
                <w:sz w:val="24"/>
                <w:szCs w:val="24"/>
                <w:lang w:val="ro-RO"/>
              </w:rPr>
              <w:alias w:val="Câmp editabil text"/>
              <w:tag w:val="CampEditabil"/>
              <w:id w:val="-1119989699"/>
              <w:placeholder>
                <w:docPart w:val="5DB4BE7BBAF846709603AF7B20DFC825"/>
              </w:placeholder>
            </w:sdtPr>
            <w:sdtContent>
              <w:r w:rsidRPr="00083916">
                <w:rPr>
                  <w:rFonts w:ascii="Arial" w:eastAsia="Times New Roman" w:hAnsi="Arial" w:cs="Arial"/>
                  <w:sz w:val="24"/>
                  <w:szCs w:val="24"/>
                  <w:lang w:val="ro-RO"/>
                </w:rPr>
                <w:t>Legii 278/2013 privind emisiile industriale,</w:t>
              </w:r>
            </w:sdtContent>
          </w:sdt>
          <w:r>
            <w:rPr>
              <w:rFonts w:ascii="Arial" w:eastAsia="Times New Roman" w:hAnsi="Arial" w:cs="Arial"/>
              <w:sz w:val="24"/>
              <w:szCs w:val="24"/>
              <w:lang w:val="ro-RO"/>
            </w:rPr>
            <w:t xml:space="preserve"> </w:t>
          </w:r>
          <w:r w:rsidRPr="00083916">
            <w:rPr>
              <w:rFonts w:ascii="Arial" w:eastAsia="Times New Roman" w:hAnsi="Arial" w:cs="Arial"/>
              <w:sz w:val="24"/>
              <w:szCs w:val="24"/>
              <w:lang w:val="ro-RO"/>
            </w:rPr>
            <w:t>sunt următoarele:</w:t>
          </w:r>
        </w:p>
        <w:p w:rsidR="0064157D" w:rsidRPr="00083916" w:rsidRDefault="0064157D" w:rsidP="00101A6C">
          <w:pPr>
            <w:numPr>
              <w:ilvl w:val="0"/>
              <w:numId w:val="26"/>
            </w:numPr>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luarea tuturor măsurilor de prevenire eficientă a poluării în special prin recurgerea la cele mai bune tehnici disponibile;</w:t>
          </w:r>
        </w:p>
        <w:p w:rsidR="0064157D" w:rsidRPr="00083916" w:rsidRDefault="0064157D" w:rsidP="00101A6C">
          <w:pPr>
            <w:numPr>
              <w:ilvl w:val="0"/>
              <w:numId w:val="26"/>
            </w:numPr>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luarea măsurilor care să asigure că nicio poluare importantă nu va fi cauzată;</w:t>
          </w:r>
        </w:p>
        <w:p w:rsidR="0064157D" w:rsidRPr="00083916" w:rsidRDefault="0064157D" w:rsidP="00101A6C">
          <w:pPr>
            <w:numPr>
              <w:ilvl w:val="0"/>
              <w:numId w:val="26"/>
            </w:numPr>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evitarea producerii de deşeuri şi, în cazul în care aceasta nu poate fi evitată, valorificarea lor, iar în caz de imposibilitate tehnică şi economică, luarea măsurilor pentru neutralizarea şi eliminarea acestora, evitându-se sau reducându-se impactul asupra mediului;</w:t>
          </w:r>
        </w:p>
        <w:p w:rsidR="0064157D" w:rsidRPr="00083916" w:rsidRDefault="0064157D" w:rsidP="00101A6C">
          <w:pPr>
            <w:numPr>
              <w:ilvl w:val="0"/>
              <w:numId w:val="26"/>
            </w:numPr>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utilizarea eficientă a energiei; </w:t>
          </w:r>
        </w:p>
        <w:p w:rsidR="0064157D" w:rsidRPr="00083916" w:rsidRDefault="0064157D" w:rsidP="00101A6C">
          <w:pPr>
            <w:numPr>
              <w:ilvl w:val="0"/>
              <w:numId w:val="26"/>
            </w:numPr>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luarea măsurilor necesare pentru prevenirea accidentelor şi limitarea consecinţelor acestora;</w:t>
          </w:r>
        </w:p>
        <w:p w:rsidR="0064157D" w:rsidRPr="00083916" w:rsidRDefault="0064157D" w:rsidP="00101A6C">
          <w:pPr>
            <w:numPr>
              <w:ilvl w:val="0"/>
              <w:numId w:val="26"/>
            </w:numPr>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luarea măsurilor necesare, în cazul încetării definitive a activităţilor, pentru evitarea oricărui risc de poluare şi pentru aducerea amplasamentului şi a zonelor afectate într-o stare care să permită reutilizarea acestora.</w:t>
          </w:r>
        </w:p>
        <w:p w:rsidR="0064157D" w:rsidRPr="00083916" w:rsidRDefault="0064157D" w:rsidP="00101A6C">
          <w:pPr>
            <w:spacing w:after="0" w:line="240" w:lineRule="auto"/>
            <w:jc w:val="both"/>
            <w:rPr>
              <w:rFonts w:ascii="Arial" w:eastAsia="Times New Roman" w:hAnsi="Arial" w:cs="Arial"/>
              <w:bCs/>
              <w:position w:val="-6"/>
              <w:sz w:val="24"/>
              <w:szCs w:val="24"/>
              <w:lang w:val="ro-RO"/>
            </w:rPr>
          </w:pPr>
          <w:r w:rsidRPr="00083916">
            <w:rPr>
              <w:rFonts w:ascii="Arial" w:eastAsia="Times New Roman" w:hAnsi="Arial" w:cs="Arial"/>
              <w:b/>
              <w:bCs/>
              <w:position w:val="-6"/>
              <w:sz w:val="24"/>
              <w:szCs w:val="24"/>
              <w:lang w:val="ro-RO"/>
            </w:rPr>
            <w:t>15.2</w:t>
          </w:r>
          <w:r w:rsidRPr="00083916">
            <w:rPr>
              <w:rFonts w:ascii="Arial" w:eastAsia="Times New Roman" w:hAnsi="Arial" w:cs="Arial"/>
              <w:bCs/>
              <w:position w:val="-6"/>
              <w:sz w:val="24"/>
              <w:szCs w:val="24"/>
              <w:lang w:val="ro-RO"/>
            </w:rPr>
            <w:t xml:space="preserve"> Orice modificare faţǎ de datele înscrise în documentaţia depusă de operator la solicitarea actualizării autorizaţiei integrate trebuie notificată autorităţii competente de protecţia mediului, în scris, imediat ce intervine:</w:t>
          </w:r>
        </w:p>
        <w:p w:rsidR="0064157D" w:rsidRPr="00083916" w:rsidRDefault="0064157D" w:rsidP="00101A6C">
          <w:pPr>
            <w:spacing w:after="0" w:line="240" w:lineRule="auto"/>
            <w:jc w:val="both"/>
            <w:rPr>
              <w:rFonts w:ascii="Arial" w:eastAsia="Times New Roman" w:hAnsi="Arial" w:cs="Arial"/>
              <w:bCs/>
              <w:position w:val="-6"/>
              <w:sz w:val="24"/>
              <w:szCs w:val="24"/>
              <w:lang w:val="it-IT"/>
            </w:rPr>
          </w:pPr>
          <w:r w:rsidRPr="00083916">
            <w:rPr>
              <w:rFonts w:ascii="Arial" w:eastAsia="Times New Roman" w:hAnsi="Arial" w:cs="Arial"/>
              <w:bCs/>
              <w:position w:val="-6"/>
              <w:sz w:val="24"/>
              <w:szCs w:val="24"/>
              <w:lang w:val="ro-RO"/>
            </w:rPr>
            <w:t xml:space="preserve"> </w:t>
          </w:r>
          <w:r w:rsidRPr="00083916">
            <w:rPr>
              <w:rFonts w:ascii="Arial" w:eastAsia="Times New Roman" w:hAnsi="Arial" w:cs="Arial"/>
              <w:bCs/>
              <w:position w:val="-6"/>
              <w:sz w:val="24"/>
              <w:szCs w:val="24"/>
              <w:lang w:val="it-IT"/>
            </w:rPr>
            <w:t>- modificări privind numele sub care societatea este înregistrată la Registrul Comerţului, adresa sediului social al operatorului;</w:t>
          </w:r>
        </w:p>
        <w:p w:rsidR="0064157D" w:rsidRPr="00083916" w:rsidRDefault="0064157D" w:rsidP="00101A6C">
          <w:pPr>
            <w:spacing w:after="0" w:line="240" w:lineRule="auto"/>
            <w:jc w:val="both"/>
            <w:rPr>
              <w:rFonts w:ascii="Arial" w:eastAsia="Times New Roman" w:hAnsi="Arial" w:cs="Arial"/>
              <w:bCs/>
              <w:position w:val="-6"/>
              <w:sz w:val="24"/>
              <w:szCs w:val="24"/>
              <w:lang w:val="it-IT"/>
            </w:rPr>
          </w:pPr>
          <w:r w:rsidRPr="00083916">
            <w:rPr>
              <w:rFonts w:ascii="Arial" w:eastAsia="Times New Roman" w:hAnsi="Arial" w:cs="Arial"/>
              <w:bCs/>
              <w:position w:val="-6"/>
              <w:sz w:val="24"/>
              <w:szCs w:val="24"/>
              <w:lang w:val="it-IT"/>
            </w:rPr>
            <w:t xml:space="preserve"> - modificări privind deţinătorul instalaţiei;  </w:t>
          </w:r>
        </w:p>
        <w:p w:rsidR="0064157D" w:rsidRPr="00083916" w:rsidRDefault="0064157D" w:rsidP="00101A6C">
          <w:pPr>
            <w:spacing w:after="0" w:line="240" w:lineRule="auto"/>
            <w:jc w:val="both"/>
            <w:rPr>
              <w:rFonts w:ascii="Arial" w:eastAsia="Times New Roman" w:hAnsi="Arial" w:cs="Arial"/>
              <w:bCs/>
              <w:position w:val="-6"/>
              <w:sz w:val="24"/>
              <w:szCs w:val="24"/>
              <w:lang w:val="it-IT"/>
            </w:rPr>
          </w:pPr>
          <w:r w:rsidRPr="00083916">
            <w:rPr>
              <w:rFonts w:ascii="Arial" w:eastAsia="Times New Roman" w:hAnsi="Arial" w:cs="Arial"/>
              <w:bCs/>
              <w:position w:val="-6"/>
              <w:sz w:val="24"/>
              <w:szCs w:val="24"/>
              <w:lang w:val="it-IT"/>
            </w:rPr>
            <w:t xml:space="preserve"> - măsuri luate privind intrarea în proces de lichidare.</w:t>
          </w:r>
        </w:p>
        <w:p w:rsidR="0064157D" w:rsidRPr="00083916" w:rsidRDefault="0064157D" w:rsidP="00101A6C">
          <w:pPr>
            <w:spacing w:after="0" w:line="240" w:lineRule="auto"/>
            <w:jc w:val="both"/>
            <w:rPr>
              <w:rFonts w:ascii="Arial" w:eastAsia="Times New Roman" w:hAnsi="Arial" w:cs="Arial"/>
              <w:sz w:val="24"/>
              <w:szCs w:val="24"/>
              <w:lang w:val="it-IT"/>
            </w:rPr>
          </w:pPr>
          <w:r w:rsidRPr="00083916">
            <w:rPr>
              <w:rFonts w:ascii="Arial" w:eastAsia="Times New Roman" w:hAnsi="Arial" w:cs="Arial"/>
              <w:sz w:val="24"/>
              <w:szCs w:val="24"/>
              <w:lang w:val="it-IT"/>
            </w:rPr>
            <w:t>In conformitate cu</w:t>
          </w:r>
          <w:r>
            <w:rPr>
              <w:rFonts w:ascii="Arial" w:eastAsia="Times New Roman" w:hAnsi="Arial" w:cs="Arial"/>
              <w:sz w:val="24"/>
              <w:szCs w:val="24"/>
              <w:lang w:val="it-IT"/>
            </w:rPr>
            <w:t xml:space="preserve"> prevederile</w:t>
          </w:r>
          <w:r w:rsidRPr="00083916">
            <w:rPr>
              <w:rFonts w:ascii="Arial" w:eastAsia="Times New Roman" w:hAnsi="Arial" w:cs="Arial"/>
              <w:sz w:val="24"/>
              <w:szCs w:val="24"/>
              <w:lang w:val="it-IT"/>
            </w:rPr>
            <w:t xml:space="preserve"> </w:t>
          </w:r>
          <w:sdt>
            <w:sdtPr>
              <w:rPr>
                <w:rFonts w:ascii="Arial" w:eastAsia="Times New Roman" w:hAnsi="Arial" w:cs="Arial"/>
                <w:sz w:val="24"/>
                <w:szCs w:val="24"/>
                <w:lang w:val="it-IT"/>
              </w:rPr>
              <w:alias w:val="Câmp editabil text"/>
              <w:tag w:val="CampEditabil"/>
              <w:id w:val="1646083634"/>
              <w:placeholder>
                <w:docPart w:val="E44EF23525B44D83A965B23F4DC3333C"/>
              </w:placeholder>
            </w:sdtPr>
            <w:sdtContent>
              <w:r w:rsidRPr="00083916">
                <w:rPr>
                  <w:rFonts w:ascii="Arial" w:eastAsia="Times New Roman" w:hAnsi="Arial" w:cs="Arial"/>
                  <w:sz w:val="24"/>
                  <w:szCs w:val="24"/>
                  <w:lang w:val="it-IT"/>
                </w:rPr>
                <w:t>art. 10</w:t>
              </w:r>
              <w:r>
                <w:rPr>
                  <w:rFonts w:ascii="Arial" w:eastAsia="Times New Roman" w:hAnsi="Arial" w:cs="Arial"/>
                  <w:sz w:val="24"/>
                  <w:szCs w:val="24"/>
                  <w:lang w:val="it-IT"/>
                </w:rPr>
                <w:t xml:space="preserve"> </w:t>
              </w:r>
              <w:r w:rsidRPr="00083916">
                <w:rPr>
                  <w:rFonts w:ascii="Arial" w:eastAsia="Times New Roman" w:hAnsi="Arial" w:cs="Arial"/>
                  <w:sz w:val="24"/>
                  <w:szCs w:val="24"/>
                  <w:lang w:val="it-IT"/>
                </w:rPr>
                <w:t xml:space="preserve">(2) din OUG 195/2005 privind protecţia mediului, cu modificările </w:t>
              </w:r>
              <w:r>
                <w:rPr>
                  <w:rFonts w:ascii="Arial" w:eastAsia="Times New Roman" w:hAnsi="Arial" w:cs="Arial"/>
                  <w:sz w:val="24"/>
                  <w:szCs w:val="24"/>
                  <w:lang w:val="ro-RO"/>
                </w:rPr>
                <w:t xml:space="preserve">şi completările </w:t>
              </w:r>
              <w:r w:rsidRPr="00083916">
                <w:rPr>
                  <w:rFonts w:ascii="Arial" w:eastAsia="Times New Roman" w:hAnsi="Arial" w:cs="Arial"/>
                  <w:sz w:val="24"/>
                  <w:szCs w:val="24"/>
                  <w:lang w:val="it-IT"/>
                </w:rPr>
                <w:t>ulterioare,</w:t>
              </w:r>
            </w:sdtContent>
          </w:sdt>
          <w:r>
            <w:rPr>
              <w:rFonts w:ascii="Arial" w:eastAsia="Times New Roman" w:hAnsi="Arial" w:cs="Arial"/>
              <w:sz w:val="24"/>
              <w:szCs w:val="24"/>
              <w:lang w:val="it-IT"/>
            </w:rPr>
            <w:t xml:space="preserve"> </w:t>
          </w:r>
          <w:r w:rsidRPr="00083916">
            <w:rPr>
              <w:rFonts w:ascii="Arial" w:eastAsia="Times New Roman" w:hAnsi="Arial" w:cs="Arial"/>
              <w:color w:val="000000"/>
              <w:sz w:val="24"/>
              <w:szCs w:val="24"/>
              <w:lang w:val="fr-FR"/>
            </w:rPr>
            <w:t>în termen de 60 de zile de la data semn</w:t>
          </w:r>
          <w:r>
            <w:rPr>
              <w:rFonts w:ascii="Arial" w:eastAsia="Times New Roman" w:hAnsi="Arial" w:cs="Arial"/>
              <w:color w:val="000000"/>
              <w:sz w:val="24"/>
              <w:szCs w:val="24"/>
              <w:lang w:val="fr-FR"/>
            </w:rPr>
            <w:t>ă</w:t>
          </w:r>
          <w:r w:rsidRPr="00083916">
            <w:rPr>
              <w:rFonts w:ascii="Arial" w:eastAsia="Times New Roman" w:hAnsi="Arial" w:cs="Arial"/>
              <w:color w:val="000000"/>
              <w:sz w:val="24"/>
              <w:szCs w:val="24"/>
              <w:lang w:val="fr-FR"/>
            </w:rPr>
            <w:t xml:space="preserve">rii/emiterii documentului care atestă încheierea uneia dintre procedurile de vânzare a pachetului majoritar de acţiuni, vânzare de active, fuziune, divizare, concesionare ori în care implică schimbarea titularului activităţii, precum şi în cazul de dizolvare urmată de lichidare, lichidare, faliment, încetarea activităţii, părţile implicate transmit în scris autoritaţii competente pentru protecţia mediului obligatiile asumate privind protectia mediului, printr-un document certificat pentru conformitate cu originalul. </w:t>
          </w:r>
        </w:p>
        <w:p w:rsidR="0064157D" w:rsidRPr="00083916" w:rsidRDefault="0064157D" w:rsidP="00101A6C">
          <w:pPr>
            <w:spacing w:after="0" w:line="240" w:lineRule="auto"/>
            <w:jc w:val="both"/>
            <w:rPr>
              <w:rFonts w:ascii="Arial" w:eastAsia="Times New Roman" w:hAnsi="Arial" w:cs="Arial"/>
              <w:sz w:val="24"/>
              <w:szCs w:val="24"/>
              <w:lang w:val="ro-RO"/>
            </w:rPr>
          </w:pPr>
          <w:r w:rsidRPr="00083916">
            <w:rPr>
              <w:rFonts w:ascii="Arial" w:eastAsia="Times New Roman" w:hAnsi="Arial" w:cs="Arial"/>
              <w:b/>
              <w:sz w:val="24"/>
              <w:szCs w:val="24"/>
              <w:lang w:val="ro-RO"/>
            </w:rPr>
            <w:t>15.3.</w:t>
          </w:r>
          <w:r w:rsidRPr="00083916">
            <w:rPr>
              <w:rFonts w:ascii="Arial" w:eastAsia="Times New Roman" w:hAnsi="Arial" w:cs="Arial"/>
              <w:sz w:val="24"/>
              <w:szCs w:val="24"/>
              <w:lang w:val="ro-RO"/>
            </w:rPr>
            <w:t xml:space="preserve"> Operatorul este obligat să respecte condiţiile din autorizaţia integrată de mediu în desfăşurarea activităţii din instalaţie.</w:t>
          </w:r>
        </w:p>
        <w:p w:rsidR="0064157D" w:rsidRPr="00083916" w:rsidRDefault="0064157D" w:rsidP="00101A6C">
          <w:pPr>
            <w:spacing w:after="0" w:line="240" w:lineRule="auto"/>
            <w:jc w:val="both"/>
            <w:rPr>
              <w:rFonts w:ascii="Arial" w:eastAsia="Times New Roman" w:hAnsi="Arial" w:cs="Arial"/>
              <w:sz w:val="24"/>
              <w:szCs w:val="24"/>
              <w:lang w:val="ro-RO"/>
            </w:rPr>
          </w:pPr>
          <w:r w:rsidRPr="00083916">
            <w:rPr>
              <w:rFonts w:ascii="Arial" w:eastAsia="Times New Roman" w:hAnsi="Arial" w:cs="Arial"/>
              <w:b/>
              <w:sz w:val="24"/>
              <w:szCs w:val="24"/>
              <w:lang w:val="ro-RO"/>
            </w:rPr>
            <w:t xml:space="preserve">15.4. </w:t>
          </w:r>
          <w:r w:rsidRPr="00083916">
            <w:rPr>
              <w:rFonts w:ascii="Arial" w:eastAsia="Times New Roman" w:hAnsi="Arial" w:cs="Arial"/>
              <w:sz w:val="24"/>
              <w:szCs w:val="24"/>
              <w:lang w:val="ro-RO"/>
            </w:rPr>
            <w:t>Nu se va realiza nici o modificare a instalaţiei sau a modului de exploatare a acesteia fără notificarea din timp a ACPM.</w:t>
          </w:r>
        </w:p>
        <w:p w:rsidR="0064157D" w:rsidRPr="00083916" w:rsidRDefault="0064157D" w:rsidP="00101A6C">
          <w:pPr>
            <w:tabs>
              <w:tab w:val="left" w:pos="0"/>
              <w:tab w:val="left" w:pos="360"/>
            </w:tabs>
            <w:spacing w:after="0" w:line="240" w:lineRule="auto"/>
            <w:ind w:right="1"/>
            <w:jc w:val="both"/>
            <w:rPr>
              <w:rFonts w:ascii="Arial" w:eastAsia="Times New Roman" w:hAnsi="Arial" w:cs="Arial"/>
              <w:sz w:val="24"/>
              <w:szCs w:val="24"/>
              <w:lang w:val="ro-RO"/>
            </w:rPr>
          </w:pPr>
          <w:r w:rsidRPr="00083916">
            <w:rPr>
              <w:rFonts w:ascii="Arial" w:eastAsia="Times New Roman" w:hAnsi="Arial" w:cs="Arial"/>
              <w:b/>
              <w:sz w:val="24"/>
              <w:szCs w:val="24"/>
              <w:lang w:val="ro-RO"/>
            </w:rPr>
            <w:t xml:space="preserve">15.5. </w:t>
          </w:r>
          <w:r w:rsidRPr="00083916">
            <w:rPr>
              <w:rFonts w:ascii="Arial" w:eastAsia="Times New Roman" w:hAnsi="Arial" w:cs="Arial"/>
              <w:sz w:val="24"/>
              <w:szCs w:val="24"/>
              <w:lang w:val="ro-RO"/>
            </w:rPr>
            <w:t>In cazul oricărei situaţii de mai jos trebuie trimisă o notificare scrisă ACPM, Gărzii Naţionale de Mediu</w:t>
          </w:r>
          <w:r>
            <w:rPr>
              <w:rFonts w:ascii="Arial" w:eastAsia="Times New Roman" w:hAnsi="Arial" w:cs="Arial"/>
              <w:sz w:val="24"/>
              <w:szCs w:val="24"/>
              <w:lang w:val="ro-RO"/>
            </w:rPr>
            <w:t xml:space="preserve"> </w:t>
          </w:r>
          <w:r w:rsidRPr="00083916">
            <w:rPr>
              <w:rFonts w:ascii="Arial" w:eastAsia="Times New Roman" w:hAnsi="Arial" w:cs="Arial"/>
              <w:sz w:val="24"/>
              <w:szCs w:val="24"/>
              <w:lang w:val="ro-RO"/>
            </w:rPr>
            <w:t xml:space="preserve">- Comisariatul Judeţean </w:t>
          </w:r>
          <w:sdt>
            <w:sdtPr>
              <w:rPr>
                <w:rFonts w:ascii="Arial" w:eastAsia="Times New Roman" w:hAnsi="Arial" w:cs="Arial"/>
                <w:sz w:val="24"/>
                <w:szCs w:val="24"/>
                <w:lang w:val="ro-RO"/>
              </w:rPr>
              <w:alias w:val="Câmp editabil text"/>
              <w:tag w:val="CampEditabil"/>
              <w:id w:val="-1163854598"/>
              <w:placeholder>
                <w:docPart w:val="D6B8115C264447948EB15F7C8DC54A35"/>
              </w:placeholder>
            </w:sdtPr>
            <w:sdtContent>
              <w:r w:rsidRPr="00083916">
                <w:rPr>
                  <w:rFonts w:ascii="Arial" w:eastAsia="Times New Roman" w:hAnsi="Arial" w:cs="Arial"/>
                  <w:sz w:val="24"/>
                  <w:szCs w:val="24"/>
                  <w:lang w:val="ro-RO"/>
                </w:rPr>
                <w:t>.....</w:t>
              </w:r>
            </w:sdtContent>
          </w:sdt>
          <w:r w:rsidRPr="00083916">
            <w:rPr>
              <w:rFonts w:ascii="Arial" w:eastAsia="Times New Roman" w:hAnsi="Arial" w:cs="Arial"/>
              <w:sz w:val="24"/>
              <w:szCs w:val="24"/>
              <w:lang w:val="ro-RO"/>
            </w:rPr>
            <w:t>:</w:t>
          </w:r>
        </w:p>
        <w:p w:rsidR="0064157D" w:rsidRPr="00083916" w:rsidRDefault="0064157D" w:rsidP="00101A6C">
          <w:pPr>
            <w:tabs>
              <w:tab w:val="left" w:pos="180"/>
              <w:tab w:val="left" w:pos="360"/>
            </w:tabs>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  încetarea permanentă a exploatării oricărei părţi sau a întregii instalaţii autorizate;</w:t>
          </w:r>
        </w:p>
        <w:p w:rsidR="0064157D" w:rsidRPr="00083916" w:rsidRDefault="0064157D" w:rsidP="00101A6C">
          <w:pPr>
            <w:tabs>
              <w:tab w:val="left" w:pos="180"/>
              <w:tab w:val="left" w:pos="360"/>
            </w:tabs>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 - încetarea funcţionǎrii oricărei părţi sau a întregii instalaţii autorizate pentru o perioadă care poate depăşi un an;</w:t>
          </w:r>
        </w:p>
        <w:p w:rsidR="0064157D" w:rsidRPr="00083916" w:rsidRDefault="0064157D" w:rsidP="00101A6C">
          <w:pPr>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 - reluarea exploatării oricărei părţi sau a întregii instalaţii autorizate după oprire.</w:t>
          </w:r>
        </w:p>
        <w:p w:rsidR="0064157D" w:rsidRPr="00083916" w:rsidRDefault="0064157D" w:rsidP="00101A6C">
          <w:pPr>
            <w:spacing w:after="0" w:line="240" w:lineRule="auto"/>
            <w:jc w:val="both"/>
            <w:rPr>
              <w:rFonts w:ascii="Arial" w:eastAsia="Times New Roman" w:hAnsi="Arial" w:cs="Arial"/>
              <w:sz w:val="24"/>
              <w:szCs w:val="24"/>
              <w:lang w:val="ro-RO"/>
            </w:rPr>
          </w:pPr>
          <w:r w:rsidRPr="00083916">
            <w:rPr>
              <w:rFonts w:ascii="Arial" w:eastAsia="Times New Roman" w:hAnsi="Arial" w:cs="Arial"/>
              <w:b/>
              <w:sz w:val="24"/>
              <w:szCs w:val="24"/>
              <w:lang w:val="ro-RO"/>
            </w:rPr>
            <w:lastRenderedPageBreak/>
            <w:t>15.6.</w:t>
          </w:r>
          <w:r w:rsidRPr="00083916">
            <w:rPr>
              <w:rFonts w:ascii="Arial" w:eastAsia="Times New Roman" w:hAnsi="Arial" w:cs="Arial"/>
              <w:sz w:val="24"/>
              <w:szCs w:val="24"/>
              <w:lang w:val="ro-RO"/>
            </w:rPr>
            <w:t xml:space="preserve"> Operatorul este obligat să raporteze cu regularitate la autoritatea competentă pentru protecţia mediului, datele cuprinse la capitolul 14 al prezentei autorizaţii, rezultatele monitorizării emisiilor şi în termenul cel mai scurt, despre orice incident sau accident care  afectează semnificativ mediu.</w:t>
          </w:r>
        </w:p>
        <w:p w:rsidR="0064157D" w:rsidRPr="00083916" w:rsidRDefault="0064157D" w:rsidP="00101A6C">
          <w:pPr>
            <w:tabs>
              <w:tab w:val="left" w:pos="180"/>
              <w:tab w:val="left" w:pos="360"/>
            </w:tabs>
            <w:spacing w:after="0" w:line="240" w:lineRule="auto"/>
            <w:ind w:right="1"/>
            <w:jc w:val="both"/>
            <w:rPr>
              <w:rFonts w:ascii="Arial" w:eastAsia="Times New Roman" w:hAnsi="Arial" w:cs="Arial"/>
              <w:sz w:val="24"/>
              <w:szCs w:val="24"/>
              <w:lang w:val="ro-RO"/>
            </w:rPr>
          </w:pPr>
          <w:r w:rsidRPr="00083916">
            <w:rPr>
              <w:rFonts w:ascii="Arial" w:eastAsia="Times New Roman" w:hAnsi="Arial" w:cs="Arial"/>
              <w:b/>
              <w:sz w:val="24"/>
              <w:szCs w:val="24"/>
              <w:lang w:val="ro-RO"/>
            </w:rPr>
            <w:t>15.7.</w:t>
          </w:r>
          <w:r w:rsidRPr="00083916">
            <w:rPr>
              <w:rFonts w:ascii="Arial" w:eastAsia="Times New Roman" w:hAnsi="Arial" w:cs="Arial"/>
              <w:sz w:val="24"/>
              <w:szCs w:val="24"/>
              <w:lang w:val="ro-RO"/>
            </w:rPr>
            <w:t xml:space="preserve"> Operatorul trebuie să notifice ACPM </w:t>
          </w:r>
          <w:r>
            <w:rPr>
              <w:rFonts w:ascii="Arial" w:eastAsia="Times New Roman" w:hAnsi="Arial" w:cs="Arial"/>
              <w:sz w:val="24"/>
              <w:szCs w:val="24"/>
              <w:lang w:val="ro-RO"/>
            </w:rPr>
            <w:t>ş</w:t>
          </w:r>
          <w:r w:rsidRPr="00083916">
            <w:rPr>
              <w:rFonts w:ascii="Arial" w:eastAsia="Times New Roman" w:hAnsi="Arial" w:cs="Arial"/>
              <w:sz w:val="24"/>
              <w:szCs w:val="24"/>
              <w:lang w:val="ro-RO"/>
            </w:rPr>
            <w:t xml:space="preserve">i GNM – CJ </w:t>
          </w:r>
          <w:sdt>
            <w:sdtPr>
              <w:rPr>
                <w:rFonts w:ascii="Arial" w:eastAsia="Times New Roman" w:hAnsi="Arial" w:cs="Arial"/>
                <w:sz w:val="24"/>
                <w:szCs w:val="24"/>
                <w:lang w:val="ro-RO"/>
              </w:rPr>
              <w:alias w:val="Câmp editabil text"/>
              <w:tag w:val="CampEditabil"/>
              <w:id w:val="434718775"/>
              <w:placeholder>
                <w:docPart w:val="66AC22C8D9F643579D9FCC115FDFD962"/>
              </w:placeholder>
            </w:sdtPr>
            <w:sdtContent>
              <w:r w:rsidRPr="00083916">
                <w:rPr>
                  <w:rFonts w:ascii="Arial" w:eastAsia="Times New Roman" w:hAnsi="Arial" w:cs="Arial"/>
                  <w:sz w:val="24"/>
                  <w:szCs w:val="24"/>
                  <w:lang w:val="ro-RO"/>
                </w:rPr>
                <w:t>....</w:t>
              </w:r>
            </w:sdtContent>
          </w:sdt>
          <w:r w:rsidRPr="00083916">
            <w:rPr>
              <w:rFonts w:ascii="Arial" w:eastAsia="Times New Roman" w:hAnsi="Arial" w:cs="Arial"/>
              <w:sz w:val="24"/>
              <w:szCs w:val="24"/>
              <w:lang w:val="ro-RO"/>
            </w:rPr>
            <w:t xml:space="preserve">  prin fax şi electronic, dacă este posibil, imediat ce se confruntă cu oricare din următoarele situaţii:</w:t>
          </w:r>
        </w:p>
        <w:p w:rsidR="0064157D" w:rsidRPr="00083916" w:rsidRDefault="0064157D" w:rsidP="00101A6C">
          <w:pPr>
            <w:tabs>
              <w:tab w:val="left" w:pos="0"/>
              <w:tab w:val="left" w:pos="180"/>
              <w:tab w:val="left" w:pos="360"/>
            </w:tabs>
            <w:spacing w:after="0" w:line="240" w:lineRule="auto"/>
            <w:ind w:right="-360" w:hanging="283"/>
            <w:rPr>
              <w:rFonts w:ascii="Arial" w:eastAsia="Times New Roman" w:hAnsi="Arial" w:cs="Arial"/>
              <w:sz w:val="24"/>
              <w:szCs w:val="24"/>
              <w:lang w:val="ro-RO"/>
            </w:rPr>
          </w:pPr>
          <w:r w:rsidRPr="00083916">
            <w:rPr>
              <w:rFonts w:ascii="Arial" w:eastAsia="Times New Roman" w:hAnsi="Arial" w:cs="Arial"/>
              <w:sz w:val="24"/>
              <w:szCs w:val="24"/>
              <w:lang w:val="ro-RO"/>
            </w:rPr>
            <w:t xml:space="preserve">     -  orice emisie în aer, semnificativă pentru mediu, de la orice punct potenţial de emisie;</w:t>
          </w:r>
        </w:p>
        <w:p w:rsidR="0064157D" w:rsidRPr="00083916" w:rsidRDefault="0064157D" w:rsidP="00101A6C">
          <w:pPr>
            <w:tabs>
              <w:tab w:val="left" w:pos="0"/>
              <w:tab w:val="left" w:pos="180"/>
              <w:tab w:val="left" w:pos="360"/>
            </w:tabs>
            <w:spacing w:after="0" w:line="240" w:lineRule="auto"/>
            <w:ind w:right="3" w:hanging="283"/>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     - orice funcţionare defectuoasă a echipamentului de control care poate duce la pierderea controlului oricărui sistem de reducere a poluării de pe amplasament;</w:t>
          </w:r>
        </w:p>
        <w:p w:rsidR="0064157D" w:rsidRPr="00083916" w:rsidRDefault="0064157D" w:rsidP="00101A6C">
          <w:pPr>
            <w:tabs>
              <w:tab w:val="left" w:pos="0"/>
              <w:tab w:val="left" w:pos="180"/>
              <w:tab w:val="left" w:pos="360"/>
            </w:tabs>
            <w:spacing w:after="0" w:line="240" w:lineRule="auto"/>
            <w:ind w:right="1" w:hanging="283"/>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     - orice incident cu potenţial de contaminare a apelor de suprafaţă şi subterane sau care poate reprezenta o ameninţare de mediu pentru aer sau sol sau necesită un răspuns urgent din partea agenţiei;</w:t>
          </w:r>
        </w:p>
        <w:p w:rsidR="0064157D" w:rsidRPr="00083916" w:rsidRDefault="0064157D" w:rsidP="00101A6C">
          <w:pPr>
            <w:tabs>
              <w:tab w:val="left" w:pos="0"/>
              <w:tab w:val="left" w:pos="180"/>
              <w:tab w:val="left" w:pos="360"/>
            </w:tabs>
            <w:spacing w:after="0" w:line="240" w:lineRule="auto"/>
            <w:ind w:right="1" w:hanging="283"/>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      - orice emisie care nu se conformează cu cerinţele autorizaţiei. </w:t>
          </w:r>
        </w:p>
        <w:p w:rsidR="0064157D" w:rsidRPr="00083916" w:rsidRDefault="0064157D" w:rsidP="00101A6C">
          <w:pPr>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Notificarea va cuprinde: data şi ora incidentului, detalii privind natura oricărei emisii şi a oricărui risc creat de incident şi măsurile luate pentru minimizarea emisiilor şi evitarea reapariţie.</w:t>
          </w:r>
        </w:p>
        <w:p w:rsidR="0064157D" w:rsidRPr="00083916" w:rsidRDefault="0064157D" w:rsidP="00101A6C">
          <w:pPr>
            <w:tabs>
              <w:tab w:val="left" w:pos="180"/>
              <w:tab w:val="left" w:pos="360"/>
            </w:tabs>
            <w:spacing w:after="0" w:line="240" w:lineRule="auto"/>
            <w:jc w:val="both"/>
            <w:rPr>
              <w:rFonts w:ascii="Arial" w:eastAsia="Times New Roman" w:hAnsi="Arial" w:cs="Arial"/>
              <w:sz w:val="24"/>
              <w:szCs w:val="24"/>
              <w:lang w:val="ro-RO"/>
            </w:rPr>
          </w:pPr>
          <w:r w:rsidRPr="00083916">
            <w:rPr>
              <w:rFonts w:ascii="Arial" w:eastAsia="Times New Roman" w:hAnsi="Arial" w:cs="Arial"/>
              <w:b/>
              <w:sz w:val="24"/>
              <w:szCs w:val="24"/>
              <w:lang w:val="ro-RO"/>
            </w:rPr>
            <w:t>15.8.</w:t>
          </w:r>
          <w:r w:rsidRPr="00083916">
            <w:rPr>
              <w:rFonts w:ascii="Arial" w:eastAsia="Times New Roman" w:hAnsi="Arial" w:cs="Arial"/>
              <w:sz w:val="24"/>
              <w:szCs w:val="24"/>
              <w:lang w:val="ro-RO"/>
            </w:rPr>
            <w:t xml:space="preserve"> </w:t>
          </w:r>
          <w:r>
            <w:rPr>
              <w:rFonts w:ascii="Arial" w:eastAsia="Times New Roman" w:hAnsi="Arial" w:cs="Arial"/>
              <w:sz w:val="24"/>
              <w:szCs w:val="24"/>
              <w:lang w:val="ro-RO"/>
            </w:rPr>
            <w:t>Î</w:t>
          </w:r>
          <w:r w:rsidRPr="00083916">
            <w:rPr>
              <w:rFonts w:ascii="Arial" w:eastAsia="Times New Roman" w:hAnsi="Arial" w:cs="Arial"/>
              <w:sz w:val="24"/>
              <w:szCs w:val="24"/>
              <w:lang w:val="ro-RO"/>
            </w:rPr>
            <w:t xml:space="preserve">n cazul oricărui incident sau situaţie de urgenţă, persoanele autorizate de </w:t>
          </w:r>
          <w:r>
            <w:rPr>
              <w:rFonts w:ascii="Arial" w:eastAsia="Times New Roman" w:hAnsi="Arial" w:cs="Arial"/>
              <w:sz w:val="24"/>
              <w:szCs w:val="24"/>
              <w:lang w:val="ro-RO"/>
            </w:rPr>
            <w:t>operator</w:t>
          </w:r>
          <w:r w:rsidRPr="00083916">
            <w:rPr>
              <w:rFonts w:ascii="Arial" w:eastAsia="Times New Roman" w:hAnsi="Arial" w:cs="Arial"/>
              <w:sz w:val="24"/>
              <w:szCs w:val="24"/>
              <w:lang w:val="ro-RO"/>
            </w:rPr>
            <w:t xml:space="preserve"> vor anunţa, după caz, şi alte autorităţi, în cel mai scurt timp posibil:</w:t>
          </w:r>
        </w:p>
        <w:p w:rsidR="0064157D" w:rsidRPr="00083916" w:rsidRDefault="0064157D" w:rsidP="00101A6C">
          <w:pPr>
            <w:spacing w:after="0" w:line="240" w:lineRule="auto"/>
            <w:ind w:left="567" w:hanging="142"/>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 - în cazul contaminării solului, apelor subterane, apelor de suprafaţă: Administraţia Naţională  „Apele Romane” </w:t>
          </w:r>
          <w:sdt>
            <w:sdtPr>
              <w:rPr>
                <w:rFonts w:ascii="Arial" w:eastAsia="Times New Roman" w:hAnsi="Arial" w:cs="Arial"/>
                <w:sz w:val="24"/>
                <w:szCs w:val="24"/>
                <w:lang w:val="ro-RO"/>
              </w:rPr>
              <w:alias w:val="Câmp editabil text"/>
              <w:tag w:val="CampEditabil"/>
              <w:id w:val="-628786592"/>
              <w:placeholder>
                <w:docPart w:val="68DC8229478B4A61B7D843A49D6A785A"/>
              </w:placeholder>
            </w:sdtPr>
            <w:sdtContent>
              <w:r w:rsidRPr="00363D04">
                <w:rPr>
                  <w:rFonts w:ascii="Arial" w:eastAsia="Times New Roman" w:hAnsi="Arial" w:cs="Arial"/>
                  <w:sz w:val="24"/>
                  <w:szCs w:val="24"/>
                  <w:lang w:val="ro-RO"/>
                </w:rPr>
                <w:t>Direcţia Apelor</w:t>
              </w:r>
              <w:r w:rsidRPr="00083916">
                <w:rPr>
                  <w:rFonts w:ascii="Arial" w:eastAsia="Times New Roman" w:hAnsi="Arial" w:cs="Arial"/>
                  <w:sz w:val="24"/>
                  <w:szCs w:val="24"/>
                  <w:lang w:val="ro-RO"/>
                </w:rPr>
                <w:t>...</w:t>
              </w:r>
              <w:r w:rsidRPr="00363D04">
                <w:rPr>
                  <w:rFonts w:ascii="Arial" w:eastAsia="Times New Roman" w:hAnsi="Arial" w:cs="Arial"/>
                  <w:sz w:val="24"/>
                  <w:szCs w:val="24"/>
                  <w:lang w:val="ro-RO"/>
                </w:rPr>
                <w:t xml:space="preserve"> </w:t>
              </w:r>
              <w:r w:rsidRPr="00083916">
                <w:rPr>
                  <w:rFonts w:ascii="Arial" w:eastAsia="Times New Roman" w:hAnsi="Arial" w:cs="Arial"/>
                  <w:sz w:val="24"/>
                  <w:szCs w:val="24"/>
                  <w:lang w:val="ro-RO"/>
                </w:rPr>
                <w:t>;</w:t>
              </w:r>
            </w:sdtContent>
          </w:sdt>
          <w:r w:rsidRPr="00083916">
            <w:rPr>
              <w:rFonts w:ascii="Arial" w:eastAsia="Times New Roman" w:hAnsi="Arial" w:cs="Arial"/>
              <w:sz w:val="24"/>
              <w:szCs w:val="24"/>
              <w:lang w:val="ro-RO"/>
            </w:rPr>
            <w:t xml:space="preserve"> </w:t>
          </w:r>
        </w:p>
        <w:p w:rsidR="0064157D" w:rsidRPr="00083916" w:rsidRDefault="0064157D" w:rsidP="00101A6C">
          <w:pPr>
            <w:tabs>
              <w:tab w:val="left" w:pos="180"/>
              <w:tab w:val="left" w:pos="360"/>
            </w:tabs>
            <w:spacing w:after="0" w:line="240" w:lineRule="auto"/>
            <w:ind w:left="567" w:hanging="142"/>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  în cazul incendiilor: Inspectoratul pentru Situaţii de Urgenţă </w:t>
          </w:r>
          <w:sdt>
            <w:sdtPr>
              <w:rPr>
                <w:rFonts w:ascii="Arial" w:eastAsia="Times New Roman" w:hAnsi="Arial" w:cs="Arial"/>
                <w:sz w:val="24"/>
                <w:szCs w:val="24"/>
                <w:lang w:val="ro-RO"/>
              </w:rPr>
              <w:alias w:val="Câmp editabil text"/>
              <w:tag w:val="CampEditabil"/>
              <w:id w:val="1208988216"/>
              <w:placeholder>
                <w:docPart w:val="0E6BC8FF28CD477BB55F5621024B076F"/>
              </w:placeholder>
            </w:sdtPr>
            <w:sdtContent>
              <w:r w:rsidRPr="00083916">
                <w:rPr>
                  <w:rFonts w:ascii="Arial" w:eastAsia="Times New Roman" w:hAnsi="Arial" w:cs="Arial"/>
                  <w:sz w:val="24"/>
                  <w:szCs w:val="24"/>
                  <w:lang w:val="ro-RO"/>
                </w:rPr>
                <w:t>............</w:t>
              </w:r>
            </w:sdtContent>
          </w:sdt>
          <w:r w:rsidRPr="00083916">
            <w:rPr>
              <w:rFonts w:ascii="Arial" w:eastAsia="Times New Roman" w:hAnsi="Arial" w:cs="Arial"/>
              <w:sz w:val="24"/>
              <w:szCs w:val="24"/>
              <w:lang w:val="ro-RO"/>
            </w:rPr>
            <w:t>;</w:t>
          </w:r>
        </w:p>
        <w:p w:rsidR="0064157D" w:rsidRPr="00083916" w:rsidRDefault="0064157D" w:rsidP="00101A6C">
          <w:pPr>
            <w:numPr>
              <w:ilvl w:val="0"/>
              <w:numId w:val="17"/>
            </w:numPr>
            <w:tabs>
              <w:tab w:val="left" w:pos="180"/>
              <w:tab w:val="left" w:pos="360"/>
            </w:tabs>
            <w:spacing w:after="0" w:line="240" w:lineRule="auto"/>
            <w:ind w:left="567" w:hanging="142"/>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 în caz de îmbolnăviri ale personalului: Direcţia de Sănătate Publică, Inspectoratul Teritorial de Muncă.</w:t>
          </w:r>
        </w:p>
        <w:p w:rsidR="0064157D" w:rsidRPr="00083916" w:rsidRDefault="0064157D" w:rsidP="00101A6C">
          <w:pPr>
            <w:tabs>
              <w:tab w:val="left" w:pos="0"/>
              <w:tab w:val="left" w:pos="180"/>
            </w:tabs>
            <w:spacing w:after="0" w:line="240" w:lineRule="auto"/>
            <w:jc w:val="both"/>
            <w:rPr>
              <w:rFonts w:ascii="Arial" w:eastAsia="Times New Roman" w:hAnsi="Arial" w:cs="Arial"/>
              <w:sz w:val="24"/>
              <w:szCs w:val="20"/>
              <w:lang w:val="ro-RO"/>
            </w:rPr>
          </w:pPr>
          <w:r w:rsidRPr="00083916">
            <w:rPr>
              <w:rFonts w:ascii="Arial" w:eastAsia="Times New Roman" w:hAnsi="Arial" w:cs="Arial"/>
              <w:b/>
              <w:sz w:val="24"/>
              <w:szCs w:val="20"/>
              <w:lang w:val="ro-RO"/>
            </w:rPr>
            <w:t>15.9</w:t>
          </w:r>
          <w:r w:rsidRPr="00083916">
            <w:rPr>
              <w:rFonts w:ascii="Arial" w:eastAsia="Times New Roman" w:hAnsi="Arial" w:cs="Arial"/>
              <w:sz w:val="24"/>
              <w:szCs w:val="20"/>
              <w:lang w:val="ro-RO"/>
            </w:rPr>
            <w:t xml:space="preserve">. </w:t>
          </w:r>
          <w:r>
            <w:rPr>
              <w:rFonts w:ascii="Arial" w:hAnsi="Arial" w:cs="Arial"/>
              <w:noProof/>
              <w:sz w:val="24"/>
              <w:szCs w:val="24"/>
              <w:lang w:val="ro-RO"/>
            </w:rPr>
            <w:t>Operatorul</w:t>
          </w:r>
          <w:r w:rsidRPr="00083916">
            <w:rPr>
              <w:rFonts w:ascii="Arial" w:eastAsia="Times New Roman" w:hAnsi="Arial" w:cs="Arial"/>
              <w:sz w:val="24"/>
              <w:szCs w:val="20"/>
              <w:lang w:val="ro-RO"/>
            </w:rPr>
            <w:t xml:space="preserve"> trebuie să menţină un dosar pentru informarea publică, care să fie disponibil publicului, la cerere. Acest dosar trebuie să conţină următoarele:</w:t>
          </w:r>
        </w:p>
        <w:p w:rsidR="0064157D" w:rsidRPr="00083916" w:rsidRDefault="0064157D" w:rsidP="00101A6C">
          <w:pPr>
            <w:tabs>
              <w:tab w:val="left" w:pos="180"/>
              <w:tab w:val="left" w:pos="360"/>
            </w:tabs>
            <w:spacing w:after="0" w:line="240" w:lineRule="auto"/>
            <w:rPr>
              <w:rFonts w:ascii="Arial" w:eastAsia="Times New Roman" w:hAnsi="Arial" w:cs="Arial"/>
              <w:sz w:val="24"/>
              <w:szCs w:val="20"/>
              <w:lang w:val="ro-RO"/>
            </w:rPr>
          </w:pPr>
          <w:r w:rsidRPr="00083916">
            <w:rPr>
              <w:rFonts w:ascii="Arial" w:eastAsia="Times New Roman" w:hAnsi="Arial" w:cs="Arial"/>
              <w:sz w:val="24"/>
              <w:szCs w:val="20"/>
              <w:lang w:val="ro-RO"/>
            </w:rPr>
            <w:tab/>
          </w:r>
          <w:r w:rsidRPr="00083916">
            <w:rPr>
              <w:rFonts w:ascii="Arial" w:eastAsia="Times New Roman" w:hAnsi="Arial" w:cs="Arial"/>
              <w:sz w:val="24"/>
              <w:szCs w:val="20"/>
              <w:lang w:val="ro-RO"/>
            </w:rPr>
            <w:tab/>
          </w:r>
          <w:r w:rsidRPr="00083916">
            <w:rPr>
              <w:rFonts w:ascii="Arial" w:eastAsia="Times New Roman" w:hAnsi="Arial" w:cs="Arial"/>
              <w:sz w:val="24"/>
              <w:szCs w:val="20"/>
              <w:lang w:val="ro-RO"/>
            </w:rPr>
            <w:tab/>
          </w:r>
          <w:r w:rsidRPr="00083916">
            <w:rPr>
              <w:rFonts w:ascii="Arial" w:eastAsia="Times New Roman" w:hAnsi="Arial" w:cs="Arial"/>
              <w:sz w:val="24"/>
              <w:szCs w:val="20"/>
              <w:lang w:val="ro-RO"/>
            </w:rPr>
            <w:tab/>
            <w:t>-</w:t>
          </w:r>
          <w:r>
            <w:rPr>
              <w:rFonts w:ascii="Arial" w:eastAsia="Times New Roman" w:hAnsi="Arial" w:cs="Arial"/>
              <w:sz w:val="24"/>
              <w:szCs w:val="20"/>
              <w:lang w:val="ro-RO"/>
            </w:rPr>
            <w:t xml:space="preserve"> </w:t>
          </w:r>
          <w:r w:rsidRPr="00083916">
            <w:rPr>
              <w:rFonts w:ascii="Arial" w:eastAsia="Times New Roman" w:hAnsi="Arial" w:cs="Arial"/>
              <w:sz w:val="24"/>
              <w:szCs w:val="20"/>
              <w:lang w:val="ro-RO"/>
            </w:rPr>
            <w:t>autorizaţia; </w:t>
          </w:r>
        </w:p>
        <w:p w:rsidR="0064157D" w:rsidRPr="00083916" w:rsidRDefault="0064157D" w:rsidP="00101A6C">
          <w:pPr>
            <w:tabs>
              <w:tab w:val="left" w:pos="180"/>
              <w:tab w:val="left" w:pos="360"/>
            </w:tabs>
            <w:spacing w:after="0" w:line="240" w:lineRule="auto"/>
            <w:ind w:right="-360"/>
            <w:rPr>
              <w:rFonts w:ascii="Arial" w:eastAsia="Times New Roman" w:hAnsi="Arial" w:cs="Arial"/>
              <w:sz w:val="24"/>
              <w:szCs w:val="20"/>
              <w:lang w:val="ro-RO"/>
            </w:rPr>
          </w:pPr>
          <w:r w:rsidRPr="00083916">
            <w:rPr>
              <w:rFonts w:ascii="Arial" w:eastAsia="Times New Roman" w:hAnsi="Arial" w:cs="Arial"/>
              <w:sz w:val="24"/>
              <w:szCs w:val="20"/>
              <w:lang w:val="ro-RO"/>
            </w:rPr>
            <w:tab/>
          </w:r>
          <w:r w:rsidRPr="00083916">
            <w:rPr>
              <w:rFonts w:ascii="Arial" w:eastAsia="Times New Roman" w:hAnsi="Arial" w:cs="Arial"/>
              <w:sz w:val="24"/>
              <w:szCs w:val="20"/>
              <w:lang w:val="ro-RO"/>
            </w:rPr>
            <w:tab/>
          </w:r>
          <w:r w:rsidRPr="00083916">
            <w:rPr>
              <w:rFonts w:ascii="Arial" w:eastAsia="Times New Roman" w:hAnsi="Arial" w:cs="Arial"/>
              <w:sz w:val="24"/>
              <w:szCs w:val="20"/>
              <w:lang w:val="ro-RO"/>
            </w:rPr>
            <w:tab/>
          </w:r>
          <w:r w:rsidRPr="00083916">
            <w:rPr>
              <w:rFonts w:ascii="Arial" w:eastAsia="Times New Roman" w:hAnsi="Arial" w:cs="Arial"/>
              <w:sz w:val="24"/>
              <w:szCs w:val="20"/>
              <w:lang w:val="ro-RO"/>
            </w:rPr>
            <w:tab/>
            <w:t>-</w:t>
          </w:r>
          <w:r>
            <w:rPr>
              <w:rFonts w:ascii="Arial" w:eastAsia="Times New Roman" w:hAnsi="Arial" w:cs="Arial"/>
              <w:sz w:val="24"/>
              <w:szCs w:val="20"/>
              <w:lang w:val="ro-RO"/>
            </w:rPr>
            <w:t xml:space="preserve"> </w:t>
          </w:r>
          <w:r w:rsidRPr="00083916">
            <w:rPr>
              <w:rFonts w:ascii="Arial" w:eastAsia="Times New Roman" w:hAnsi="Arial" w:cs="Arial"/>
              <w:sz w:val="24"/>
              <w:szCs w:val="20"/>
              <w:lang w:val="ro-RO"/>
            </w:rPr>
            <w:t>solicitarea; </w:t>
          </w:r>
        </w:p>
        <w:p w:rsidR="0064157D" w:rsidRPr="00083916" w:rsidRDefault="0064157D" w:rsidP="00101A6C">
          <w:pPr>
            <w:tabs>
              <w:tab w:val="left" w:pos="180"/>
              <w:tab w:val="left" w:pos="360"/>
            </w:tabs>
            <w:spacing w:after="0" w:line="240" w:lineRule="auto"/>
            <w:ind w:right="-360"/>
            <w:rPr>
              <w:rFonts w:ascii="Arial" w:eastAsia="Times New Roman" w:hAnsi="Arial" w:cs="Arial"/>
              <w:sz w:val="24"/>
              <w:szCs w:val="20"/>
              <w:lang w:val="ro-RO"/>
            </w:rPr>
          </w:pPr>
          <w:r w:rsidRPr="00083916">
            <w:rPr>
              <w:rFonts w:ascii="Arial" w:eastAsia="Times New Roman" w:hAnsi="Arial" w:cs="Arial"/>
              <w:sz w:val="24"/>
              <w:szCs w:val="20"/>
              <w:lang w:val="ro-RO"/>
            </w:rPr>
            <w:tab/>
          </w:r>
          <w:r w:rsidRPr="00083916">
            <w:rPr>
              <w:rFonts w:ascii="Arial" w:eastAsia="Times New Roman" w:hAnsi="Arial" w:cs="Arial"/>
              <w:sz w:val="24"/>
              <w:szCs w:val="20"/>
              <w:lang w:val="ro-RO"/>
            </w:rPr>
            <w:tab/>
          </w:r>
          <w:r w:rsidRPr="00083916">
            <w:rPr>
              <w:rFonts w:ascii="Arial" w:eastAsia="Times New Roman" w:hAnsi="Arial" w:cs="Arial"/>
              <w:sz w:val="24"/>
              <w:szCs w:val="20"/>
              <w:lang w:val="ro-RO"/>
            </w:rPr>
            <w:tab/>
          </w:r>
          <w:r w:rsidRPr="00083916">
            <w:rPr>
              <w:rFonts w:ascii="Arial" w:eastAsia="Times New Roman" w:hAnsi="Arial" w:cs="Arial"/>
              <w:sz w:val="24"/>
              <w:szCs w:val="20"/>
              <w:lang w:val="ro-RO"/>
            </w:rPr>
            <w:tab/>
            <w:t>-</w:t>
          </w:r>
          <w:r>
            <w:rPr>
              <w:rFonts w:ascii="Arial" w:eastAsia="Times New Roman" w:hAnsi="Arial" w:cs="Arial"/>
              <w:sz w:val="24"/>
              <w:szCs w:val="20"/>
              <w:lang w:val="ro-RO"/>
            </w:rPr>
            <w:t xml:space="preserve"> </w:t>
          </w:r>
          <w:r w:rsidRPr="00083916">
            <w:rPr>
              <w:rFonts w:ascii="Arial" w:eastAsia="Times New Roman" w:hAnsi="Arial" w:cs="Arial"/>
              <w:sz w:val="24"/>
              <w:szCs w:val="20"/>
              <w:lang w:val="ro-RO"/>
            </w:rPr>
            <w:t>raportarea anuală privind aspectele de mediu netehnice;</w:t>
          </w:r>
        </w:p>
        <w:p w:rsidR="0064157D" w:rsidRPr="00083916" w:rsidRDefault="0064157D" w:rsidP="00101A6C">
          <w:pPr>
            <w:tabs>
              <w:tab w:val="left" w:pos="180"/>
              <w:tab w:val="left" w:pos="360"/>
            </w:tabs>
            <w:spacing w:after="0" w:line="240" w:lineRule="auto"/>
            <w:ind w:right="-360" w:firstLine="1440"/>
            <w:rPr>
              <w:rFonts w:ascii="Arial" w:eastAsia="Times New Roman" w:hAnsi="Arial" w:cs="Arial"/>
              <w:sz w:val="24"/>
              <w:szCs w:val="20"/>
              <w:lang w:val="ro-RO"/>
            </w:rPr>
          </w:pPr>
          <w:r w:rsidRPr="00083916">
            <w:rPr>
              <w:rFonts w:ascii="Arial" w:eastAsia="Times New Roman" w:hAnsi="Arial" w:cs="Arial"/>
              <w:sz w:val="24"/>
              <w:szCs w:val="20"/>
              <w:lang w:val="ro-RO"/>
            </w:rPr>
            <w:t>- raportul anual de monitorizare;</w:t>
          </w:r>
        </w:p>
        <w:p w:rsidR="0064157D" w:rsidRPr="00083916" w:rsidRDefault="0064157D" w:rsidP="00101A6C">
          <w:pPr>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    </w:t>
          </w:r>
          <w:r w:rsidRPr="00083916">
            <w:rPr>
              <w:rFonts w:ascii="Arial" w:eastAsia="Times New Roman" w:hAnsi="Arial" w:cs="Arial"/>
              <w:sz w:val="24"/>
              <w:szCs w:val="24"/>
              <w:lang w:val="ro-RO"/>
            </w:rPr>
            <w:tab/>
            <w:t xml:space="preserve">           -</w:t>
          </w:r>
          <w:r>
            <w:rPr>
              <w:rFonts w:ascii="Arial" w:eastAsia="Times New Roman" w:hAnsi="Arial" w:cs="Arial"/>
              <w:sz w:val="24"/>
              <w:szCs w:val="24"/>
              <w:lang w:val="ro-RO"/>
            </w:rPr>
            <w:t xml:space="preserve"> </w:t>
          </w:r>
          <w:r w:rsidRPr="00083916">
            <w:rPr>
              <w:rFonts w:ascii="Arial" w:eastAsia="Times New Roman" w:hAnsi="Arial" w:cs="Arial"/>
              <w:sz w:val="24"/>
              <w:szCs w:val="24"/>
              <w:lang w:val="ro-RO"/>
            </w:rPr>
            <w:t xml:space="preserve">alte aspecte pe care </w:t>
          </w:r>
          <w:r>
            <w:rPr>
              <w:rFonts w:ascii="Arial" w:eastAsia="Times New Roman" w:hAnsi="Arial" w:cs="Arial"/>
              <w:sz w:val="24"/>
              <w:szCs w:val="24"/>
              <w:lang w:val="ro-RO"/>
            </w:rPr>
            <w:t>operatorul</w:t>
          </w:r>
          <w:r w:rsidRPr="00083916">
            <w:rPr>
              <w:rFonts w:ascii="Arial" w:eastAsia="Times New Roman" w:hAnsi="Arial" w:cs="Arial"/>
              <w:sz w:val="24"/>
              <w:szCs w:val="24"/>
              <w:lang w:val="ro-RO"/>
            </w:rPr>
            <w:t xml:space="preserve"> le consideră adecvate.</w:t>
          </w:r>
        </w:p>
        <w:p w:rsidR="0064157D" w:rsidRPr="00083916" w:rsidRDefault="0064157D" w:rsidP="00101A6C">
          <w:pPr>
            <w:spacing w:after="0" w:line="240" w:lineRule="auto"/>
            <w:jc w:val="both"/>
            <w:rPr>
              <w:rFonts w:ascii="Arial" w:eastAsia="Times New Roman" w:hAnsi="Arial" w:cs="Arial"/>
              <w:sz w:val="24"/>
              <w:szCs w:val="24"/>
              <w:lang w:val="ro-RO"/>
            </w:rPr>
          </w:pPr>
          <w:r w:rsidRPr="00083916">
            <w:rPr>
              <w:rFonts w:ascii="Arial" w:eastAsia="Times New Roman" w:hAnsi="Arial" w:cs="Arial"/>
              <w:b/>
              <w:sz w:val="24"/>
              <w:szCs w:val="24"/>
              <w:lang w:val="ro-RO"/>
            </w:rPr>
            <w:t>15.10</w:t>
          </w:r>
          <w:r w:rsidRPr="00083916">
            <w:rPr>
              <w:rFonts w:ascii="Arial" w:eastAsia="Times New Roman" w:hAnsi="Arial" w:cs="Arial"/>
              <w:sz w:val="24"/>
              <w:szCs w:val="24"/>
              <w:lang w:val="ro-RO"/>
            </w:rPr>
            <w:t xml:space="preserve">. </w:t>
          </w:r>
          <w:r>
            <w:rPr>
              <w:rFonts w:ascii="Arial" w:eastAsia="Times New Roman" w:hAnsi="Arial" w:cs="Arial"/>
              <w:sz w:val="24"/>
              <w:szCs w:val="24"/>
              <w:lang w:val="ro-RO"/>
            </w:rPr>
            <w:t>Î</w:t>
          </w:r>
          <w:r w:rsidRPr="00083916">
            <w:rPr>
              <w:rFonts w:ascii="Arial" w:eastAsia="Times New Roman" w:hAnsi="Arial" w:cs="Arial"/>
              <w:sz w:val="24"/>
              <w:szCs w:val="24"/>
              <w:lang w:val="ro-RO"/>
            </w:rPr>
            <w:t xml:space="preserve">n conformitate cu prevederile </w:t>
          </w:r>
          <w:sdt>
            <w:sdtPr>
              <w:rPr>
                <w:rFonts w:ascii="Arial" w:eastAsia="Times New Roman" w:hAnsi="Arial" w:cs="Arial"/>
                <w:sz w:val="24"/>
                <w:szCs w:val="24"/>
                <w:lang w:val="ro-RO"/>
              </w:rPr>
              <w:alias w:val="Câmp editabil text"/>
              <w:tag w:val="CampEditabil"/>
              <w:id w:val="-1507194221"/>
              <w:placeholder>
                <w:docPart w:val="C1D3BA2239F14DD7BCAB11F4BC2431D5"/>
              </w:placeholder>
            </w:sdtPr>
            <w:sdtContent>
              <w:r w:rsidRPr="00083916">
                <w:rPr>
                  <w:rFonts w:ascii="Arial" w:eastAsia="Times New Roman" w:hAnsi="Arial" w:cs="Arial"/>
                  <w:sz w:val="24"/>
                  <w:szCs w:val="24"/>
                  <w:lang w:val="ro-RO"/>
                </w:rPr>
                <w:t>OUG 195/2005 privind protecţia mediului, aprobată şi modificată prin Legea 265/2006, modificată şi completată de OUG 164/2008</w:t>
              </w:r>
            </w:sdtContent>
          </w:sdt>
          <w:r>
            <w:rPr>
              <w:rFonts w:ascii="Arial" w:eastAsia="Times New Roman" w:hAnsi="Arial" w:cs="Arial"/>
              <w:sz w:val="24"/>
              <w:szCs w:val="24"/>
              <w:lang w:val="ro-RO"/>
            </w:rPr>
            <w:t xml:space="preserve"> </w:t>
          </w:r>
          <w:r w:rsidRPr="00363D04">
            <w:rPr>
              <w:rFonts w:ascii="Arial" w:eastAsia="Times New Roman" w:hAnsi="Arial" w:cs="Arial"/>
              <w:sz w:val="24"/>
              <w:szCs w:val="24"/>
              <w:lang w:val="ro-RO"/>
            </w:rPr>
            <w:t>conducerea</w:t>
          </w:r>
          <w:r w:rsidRPr="00083916">
            <w:rPr>
              <w:rFonts w:ascii="Arial" w:eastAsia="Times New Roman" w:hAnsi="Arial" w:cs="Arial"/>
              <w:sz w:val="24"/>
              <w:szCs w:val="24"/>
              <w:lang w:val="ro-RO"/>
            </w:rPr>
            <w:t xml:space="preserve"> </w:t>
          </w:r>
          <w:sdt>
            <w:sdtPr>
              <w:rPr>
                <w:rFonts w:ascii="Arial" w:eastAsia="Times New Roman" w:hAnsi="Arial" w:cs="Arial"/>
                <w:sz w:val="24"/>
                <w:szCs w:val="24"/>
                <w:lang w:val="ro-RO"/>
              </w:rPr>
              <w:alias w:val="Operator economic (Copie)"/>
              <w:tag w:val="OperatorEconomic_Copy"/>
              <w:id w:val="-123533891"/>
              <w:lock w:val="contentLocked"/>
              <w:placeholder>
                <w:docPart w:val="98935E47C5CF437BA0E8565330E1DCF1"/>
              </w:placeholder>
              <w:text/>
            </w:sdtPr>
            <w:sdtContent>
              <w:r w:rsidR="00BE24FB">
                <w:rPr>
                  <w:rFonts w:ascii="Arial" w:eastAsia="Times New Roman" w:hAnsi="Arial" w:cs="Arial"/>
                  <w:sz w:val="24"/>
                  <w:szCs w:val="24"/>
                  <w:lang w:val="en-GB"/>
                </w:rPr>
                <w:t>SC GALLINA ROSSO SRL</w:t>
              </w:r>
            </w:sdtContent>
          </w:sdt>
          <w:r w:rsidRPr="00083916">
            <w:rPr>
              <w:rFonts w:ascii="Arial" w:eastAsia="Times New Roman" w:hAnsi="Arial" w:cs="Arial"/>
              <w:sz w:val="24"/>
              <w:szCs w:val="24"/>
              <w:lang w:val="ro-RO"/>
            </w:rPr>
            <w:t xml:space="preserve">, prin persoana desemnată cu atribuţii în domeniul protecţiei mediului, va asista persoanele împuternicite cu activităţi de inspecţie punîndu-le la dispoziţie evidenţa măsurătorilor proprii şi toate celelalte documente şi le va facilita controlul activităţii precum şi prelevarea de probe. Va asigura, de asemenea, accesul persoanelor împuternicite la instalaţiile tehnologice, la echipamentele şi instalaţiile de depoluare precum şi în spaţiile sau în zonele potenţial generatoare de impact asupra mediului. </w:t>
          </w:r>
        </w:p>
        <w:p w:rsidR="0064157D" w:rsidRPr="00083916" w:rsidRDefault="0064157D" w:rsidP="00101A6C">
          <w:pPr>
            <w:spacing w:after="0" w:line="240" w:lineRule="auto"/>
            <w:jc w:val="both"/>
            <w:rPr>
              <w:rFonts w:ascii="Arial" w:eastAsia="Times New Roman" w:hAnsi="Arial" w:cs="Arial"/>
              <w:sz w:val="24"/>
              <w:szCs w:val="24"/>
              <w:lang w:val="ro-RO"/>
            </w:rPr>
          </w:pPr>
          <w:r w:rsidRPr="00083916">
            <w:rPr>
              <w:rFonts w:ascii="Arial" w:eastAsia="Times New Roman" w:hAnsi="Arial" w:cs="Arial"/>
              <w:b/>
              <w:sz w:val="24"/>
              <w:szCs w:val="24"/>
              <w:lang w:val="ro-RO"/>
            </w:rPr>
            <w:t>15.11</w:t>
          </w:r>
          <w:r w:rsidRPr="00083916">
            <w:rPr>
              <w:rFonts w:ascii="Arial" w:eastAsia="Times New Roman" w:hAnsi="Arial" w:cs="Arial"/>
              <w:sz w:val="24"/>
              <w:szCs w:val="24"/>
              <w:lang w:val="ro-RO"/>
            </w:rPr>
            <w:t>. Operatorul are obligaţia de a realiza măsurile impuse anterior de persoane împuternicite cu inspecţia. Măsurile impuse de aceste autorităţi, modul de realizare a acestora şi data realizării acestora vor fi raportate la  ACPM şi autoritatea care a impus măsurile, imediat după realizarea lor.</w:t>
          </w:r>
        </w:p>
        <w:p w:rsidR="0064157D" w:rsidRPr="00083916" w:rsidRDefault="0064157D" w:rsidP="00101A6C">
          <w:pPr>
            <w:spacing w:after="0" w:line="240" w:lineRule="auto"/>
            <w:jc w:val="both"/>
            <w:rPr>
              <w:rFonts w:ascii="Arial" w:eastAsia="Times New Roman" w:hAnsi="Arial" w:cs="Arial"/>
              <w:b/>
              <w:sz w:val="24"/>
              <w:szCs w:val="24"/>
              <w:lang w:val="ro-RO"/>
            </w:rPr>
          </w:pPr>
          <w:r w:rsidRPr="00083916">
            <w:rPr>
              <w:rFonts w:ascii="Arial" w:eastAsia="Times New Roman" w:hAnsi="Arial" w:cs="Arial"/>
              <w:b/>
              <w:sz w:val="24"/>
              <w:szCs w:val="24"/>
              <w:lang w:val="ro-RO"/>
            </w:rPr>
            <w:t>15.12.</w:t>
          </w:r>
          <w:r w:rsidRPr="00083916">
            <w:rPr>
              <w:rFonts w:ascii="Arial" w:eastAsia="Times New Roman" w:hAnsi="Arial" w:cs="Arial"/>
              <w:b/>
              <w:i/>
              <w:sz w:val="24"/>
              <w:szCs w:val="24"/>
              <w:lang w:val="ro-RO"/>
            </w:rPr>
            <w:t xml:space="preserve"> </w:t>
          </w:r>
          <w:r w:rsidRPr="00083916">
            <w:rPr>
              <w:rFonts w:ascii="Arial" w:eastAsia="Times New Roman" w:hAnsi="Arial" w:cs="Arial"/>
              <w:b/>
              <w:sz w:val="24"/>
              <w:szCs w:val="24"/>
              <w:lang w:val="ro-RO"/>
            </w:rPr>
            <w:t xml:space="preserve"> </w:t>
          </w:r>
          <w:sdt>
            <w:sdtPr>
              <w:rPr>
                <w:rFonts w:ascii="Arial" w:eastAsia="Times New Roman" w:hAnsi="Arial" w:cs="Arial"/>
                <w:b/>
                <w:sz w:val="24"/>
                <w:szCs w:val="24"/>
                <w:lang w:val="ro-RO"/>
              </w:rPr>
              <w:alias w:val="Câmp editabil text"/>
              <w:tag w:val="CampEditabil"/>
              <w:id w:val="-1729988507"/>
              <w:placeholder>
                <w:docPart w:val="6FA9BA69CB4A425EAF95428E77168A5E"/>
              </w:placeholder>
            </w:sdtPr>
            <w:sdtContent>
              <w:r>
                <w:rPr>
                  <w:rFonts w:ascii="Arial" w:eastAsia="Times New Roman" w:hAnsi="Arial" w:cs="Arial"/>
                  <w:sz w:val="24"/>
                  <w:szCs w:val="24"/>
                  <w:lang w:val="ro-RO"/>
                </w:rPr>
                <w:t>Î</w:t>
              </w:r>
              <w:r w:rsidRPr="00083916">
                <w:rPr>
                  <w:rFonts w:ascii="Arial" w:eastAsia="Times New Roman" w:hAnsi="Arial" w:cs="Arial"/>
                  <w:sz w:val="24"/>
                  <w:szCs w:val="24"/>
                  <w:lang w:val="ro-RO"/>
                </w:rPr>
                <w:t>n conformitate cu OUG 196/2005, aprobată de Legea105/2006 privind fondul de mediu,</w:t>
              </w:r>
            </w:sdtContent>
          </w:sdt>
          <w:r>
            <w:rPr>
              <w:rFonts w:ascii="Arial" w:eastAsia="Times New Roman" w:hAnsi="Arial" w:cs="Arial"/>
              <w:b/>
              <w:sz w:val="24"/>
              <w:szCs w:val="24"/>
              <w:lang w:val="ro-RO"/>
            </w:rPr>
            <w:t xml:space="preserve"> </w:t>
          </w:r>
          <w:r w:rsidRPr="00083916">
            <w:rPr>
              <w:rFonts w:ascii="Arial" w:eastAsia="Times New Roman" w:hAnsi="Arial" w:cs="Arial"/>
              <w:sz w:val="24"/>
              <w:szCs w:val="24"/>
              <w:lang w:val="ro-RO"/>
            </w:rPr>
            <w:t>operatorul are obligaţia să declare, să calculeze şi să achite taxele aferente fondului de mediu pentru ambalajele introduse pe piaţa internă şi emisiile atmosferice din surse fixe şi mobile.</w:t>
          </w:r>
        </w:p>
        <w:p w:rsidR="0064157D" w:rsidRPr="00083916" w:rsidRDefault="0064157D" w:rsidP="00101A6C">
          <w:pPr>
            <w:tabs>
              <w:tab w:val="left" w:pos="360"/>
              <w:tab w:val="left" w:pos="720"/>
              <w:tab w:val="left" w:pos="1800"/>
            </w:tabs>
            <w:spacing w:after="0" w:line="240" w:lineRule="auto"/>
            <w:ind w:right="3"/>
            <w:jc w:val="both"/>
            <w:rPr>
              <w:rFonts w:ascii="Arial" w:eastAsia="Times New Roman" w:hAnsi="Arial" w:cs="Arial"/>
              <w:b/>
              <w:sz w:val="24"/>
              <w:szCs w:val="24"/>
              <w:lang w:val="ro-RO"/>
            </w:rPr>
          </w:pPr>
          <w:r w:rsidRPr="00083916">
            <w:rPr>
              <w:rFonts w:ascii="Arial" w:eastAsia="Times New Roman" w:hAnsi="Arial" w:cs="Arial"/>
              <w:b/>
              <w:caps/>
              <w:sz w:val="24"/>
              <w:szCs w:val="24"/>
              <w:lang w:val="ro-RO"/>
            </w:rPr>
            <w:t xml:space="preserve">15.13. </w:t>
          </w:r>
          <w:r w:rsidRPr="00083916">
            <w:rPr>
              <w:rFonts w:ascii="Arial" w:eastAsia="Times New Roman" w:hAnsi="Arial" w:cs="Arial"/>
              <w:sz w:val="24"/>
              <w:szCs w:val="24"/>
              <w:lang w:val="ro-RO"/>
            </w:rPr>
            <w:t xml:space="preserve">Operatorul are obligaţia de a întreţine în mod corespunzător întregul amplasament conform </w:t>
          </w:r>
          <w:sdt>
            <w:sdtPr>
              <w:rPr>
                <w:rFonts w:ascii="Arial" w:eastAsia="Times New Roman" w:hAnsi="Arial" w:cs="Arial"/>
                <w:sz w:val="24"/>
                <w:szCs w:val="24"/>
                <w:lang w:val="ro-RO"/>
              </w:rPr>
              <w:alias w:val="Câmp editabil text"/>
              <w:tag w:val="CampEditabil"/>
              <w:id w:val="-313489111"/>
              <w:placeholder>
                <w:docPart w:val="516C86AF20A8467089E38040B78B8636"/>
              </w:placeholder>
            </w:sdtPr>
            <w:sdtContent>
              <w:r w:rsidRPr="00083916">
                <w:rPr>
                  <w:rFonts w:ascii="Arial" w:eastAsia="Times New Roman" w:hAnsi="Arial" w:cs="Arial"/>
                  <w:sz w:val="24"/>
                  <w:szCs w:val="24"/>
                  <w:lang w:val="ro-RO"/>
                </w:rPr>
                <w:t xml:space="preserve">art. 70, lit.i din OUG 195/2005 privind protecţia mediului, aprobată şi modificată prin Legea 265/2006, cu toate completările si modificările ulterioare. </w:t>
              </w:r>
              <w:r>
                <w:rPr>
                  <w:rFonts w:ascii="Arial" w:eastAsia="Times New Roman" w:hAnsi="Arial" w:cs="Arial"/>
                  <w:sz w:val="24"/>
                  <w:szCs w:val="24"/>
                  <w:lang w:val="ro-RO"/>
                </w:rPr>
                <w:t xml:space="preserve"> </w:t>
              </w:r>
            </w:sdtContent>
          </w:sdt>
          <w:r>
            <w:rPr>
              <w:rFonts w:ascii="Arial" w:eastAsia="Times New Roman" w:hAnsi="Arial" w:cs="Arial"/>
              <w:sz w:val="24"/>
              <w:szCs w:val="24"/>
              <w:lang w:val="ro-RO"/>
            </w:rPr>
            <w:t xml:space="preserve"> </w:t>
          </w:r>
        </w:p>
        <w:p w:rsidR="0064157D" w:rsidRPr="00083916" w:rsidRDefault="0064157D" w:rsidP="00101A6C">
          <w:pPr>
            <w:spacing w:after="0" w:line="240" w:lineRule="auto"/>
            <w:jc w:val="both"/>
            <w:rPr>
              <w:rFonts w:ascii="Arial" w:eastAsia="Times New Roman" w:hAnsi="Arial" w:cs="Arial"/>
              <w:sz w:val="24"/>
              <w:szCs w:val="24"/>
              <w:lang w:val="ro-RO"/>
            </w:rPr>
          </w:pPr>
          <w:r w:rsidRPr="00083916">
            <w:rPr>
              <w:rFonts w:ascii="Arial" w:eastAsia="Times New Roman" w:hAnsi="Arial" w:cs="Arial"/>
              <w:b/>
              <w:sz w:val="24"/>
              <w:szCs w:val="24"/>
              <w:lang w:val="ro-RO"/>
            </w:rPr>
            <w:lastRenderedPageBreak/>
            <w:t xml:space="preserve">15.14. </w:t>
          </w:r>
          <w:r w:rsidRPr="00083916">
            <w:rPr>
              <w:rFonts w:ascii="Arial" w:eastAsia="Times New Roman" w:hAnsi="Arial" w:cs="Arial"/>
              <w:sz w:val="24"/>
              <w:szCs w:val="24"/>
              <w:lang w:val="ro-RO"/>
            </w:rPr>
            <w:t>Operatorul are obligaţia să pună la dispozitia publicului pe suport de hârtie/ electronic,</w:t>
          </w:r>
          <w:r w:rsidRPr="00083916">
            <w:rPr>
              <w:rFonts w:ascii="Arial" w:eastAsia="Times New Roman" w:hAnsi="Arial" w:cs="Arial"/>
              <w:b/>
              <w:sz w:val="24"/>
              <w:szCs w:val="24"/>
              <w:lang w:val="ro-RO"/>
            </w:rPr>
            <w:t xml:space="preserve"> </w:t>
          </w:r>
          <w:r w:rsidRPr="00083916">
            <w:rPr>
              <w:rFonts w:ascii="Arial" w:eastAsia="Times New Roman" w:hAnsi="Arial" w:cs="Arial"/>
              <w:sz w:val="24"/>
              <w:szCs w:val="24"/>
              <w:lang w:val="ro-RO"/>
            </w:rPr>
            <w:t>pentru a putea fi consultate, datele referitoare la emisiile provenite de la instalaţii, la sediul ACPM sau/şi la sediul administraţiei locale în a cărei rază se află instalaţia, conform</w:t>
          </w:r>
          <w:sdt>
            <w:sdtPr>
              <w:rPr>
                <w:rFonts w:ascii="Arial" w:eastAsia="Times New Roman" w:hAnsi="Arial" w:cs="Arial"/>
                <w:sz w:val="24"/>
                <w:szCs w:val="24"/>
                <w:lang w:val="ro-RO"/>
              </w:rPr>
              <w:alias w:val="Câmp editabil text"/>
              <w:tag w:val="CampEditabil"/>
              <w:id w:val="-189834931"/>
              <w:placeholder>
                <w:docPart w:val="96B36CA36DA6487FB3A7889075DB7EB4"/>
              </w:placeholder>
            </w:sdtPr>
            <w:sdtContent>
              <w:r w:rsidRPr="00083916">
                <w:rPr>
                  <w:rFonts w:ascii="Arial" w:eastAsia="Times New Roman" w:hAnsi="Arial" w:cs="Arial"/>
                  <w:sz w:val="24"/>
                  <w:szCs w:val="24"/>
                  <w:lang w:val="ro-RO"/>
                </w:rPr>
                <w:t>art. 53 din Ord. 818/2003  pentru aprobarea procedurii de emitere a autorizaţiei integrate de mediu.</w:t>
              </w:r>
            </w:sdtContent>
          </w:sdt>
          <w:r w:rsidRPr="00083916">
            <w:rPr>
              <w:rFonts w:ascii="Arial" w:eastAsia="Times New Roman" w:hAnsi="Arial" w:cs="Arial"/>
              <w:sz w:val="24"/>
              <w:szCs w:val="24"/>
              <w:lang w:val="ro-RO"/>
            </w:rPr>
            <w:t xml:space="preserve"> </w:t>
          </w:r>
        </w:p>
        <w:p w:rsidR="0064157D" w:rsidRPr="00083916" w:rsidRDefault="0064157D" w:rsidP="00101A6C">
          <w:pPr>
            <w:spacing w:after="0" w:line="240" w:lineRule="auto"/>
            <w:jc w:val="both"/>
            <w:rPr>
              <w:rFonts w:ascii="Arial" w:hAnsi="Arial" w:cs="Arial"/>
              <w:sz w:val="24"/>
              <w:szCs w:val="24"/>
              <w:lang w:val="ro-RO"/>
            </w:rPr>
          </w:pPr>
        </w:p>
        <w:p w:rsidR="0064157D" w:rsidRPr="00083916" w:rsidRDefault="0064157D" w:rsidP="00101A6C">
          <w:pPr>
            <w:pStyle w:val="Heading1"/>
          </w:pPr>
          <w:r>
            <w:t xml:space="preserve">16. </w:t>
          </w:r>
          <w:r w:rsidRPr="00083916">
            <w:t>MANAGEMENTUL ÎNCHID</w:t>
          </w:r>
          <w:r>
            <w:t xml:space="preserve">ERII INSTALAŢIEI, MANAGEMENTUL </w:t>
          </w:r>
          <w:r w:rsidRPr="00083916">
            <w:t>REZIDUURILOR</w:t>
          </w:r>
        </w:p>
        <w:p w:rsidR="0064157D" w:rsidRPr="00083916" w:rsidRDefault="0064157D" w:rsidP="00101A6C">
          <w:pPr>
            <w:tabs>
              <w:tab w:val="left" w:pos="360"/>
              <w:tab w:val="left" w:pos="720"/>
              <w:tab w:val="left" w:pos="1800"/>
            </w:tabs>
            <w:spacing w:after="0" w:line="240" w:lineRule="auto"/>
            <w:jc w:val="both"/>
            <w:rPr>
              <w:rFonts w:ascii="Arial" w:hAnsi="Arial" w:cs="Arial"/>
              <w:sz w:val="24"/>
              <w:szCs w:val="24"/>
              <w:lang w:val="ro-RO"/>
            </w:rPr>
          </w:pPr>
          <w:r w:rsidRPr="00083916">
            <w:rPr>
              <w:rFonts w:ascii="Arial" w:hAnsi="Arial" w:cs="Arial"/>
              <w:b/>
              <w:bCs/>
              <w:sz w:val="24"/>
              <w:szCs w:val="24"/>
              <w:lang w:val="ro-RO"/>
            </w:rPr>
            <w:t xml:space="preserve">16.1. </w:t>
          </w:r>
          <w:r w:rsidRPr="00083916">
            <w:rPr>
              <w:rFonts w:ascii="Arial" w:hAnsi="Arial" w:cs="Arial"/>
              <w:sz w:val="24"/>
              <w:szCs w:val="24"/>
              <w:lang w:val="ro-RO"/>
            </w:rPr>
            <w:t>În cazul în care o</w:t>
          </w:r>
          <w:r w:rsidRPr="00083916">
            <w:rPr>
              <w:rFonts w:ascii="Arial" w:eastAsia="Times New Roman" w:hAnsi="Arial" w:cs="Arial"/>
              <w:sz w:val="24"/>
              <w:szCs w:val="24"/>
              <w:lang w:val="ro-RO"/>
            </w:rPr>
            <w:t xml:space="preserve">peratorul </w:t>
          </w:r>
          <w:r w:rsidRPr="00083916">
            <w:rPr>
              <w:rFonts w:ascii="Arial" w:hAnsi="Arial" w:cs="Arial"/>
              <w:sz w:val="24"/>
              <w:szCs w:val="24"/>
              <w:lang w:val="ro-RO"/>
            </w:rPr>
            <w:t xml:space="preserve">urmează să deruleze sau să fie supus unei proceduri de vânzare a pachetului majoritar de acţiuni, vânzare de active, fuziune, divizare, concesionare ori în alte situaţii care implică schimbarea titularului activităţii, precum şi în caz de dizolvare urmată de lichidare, lichidare, faliment, încetarea activităţii, acesta are obligaţia de a notifica autoritatea competentă pentru protecţia mediului. Autoritatea competentă pentru protecţia mediului informează </w:t>
          </w:r>
          <w:r>
            <w:rPr>
              <w:rFonts w:ascii="Arial" w:hAnsi="Arial" w:cs="Arial"/>
              <w:sz w:val="24"/>
              <w:szCs w:val="24"/>
              <w:lang w:val="ro-RO"/>
            </w:rPr>
            <w:t>operatorul</w:t>
          </w:r>
          <w:r w:rsidRPr="00083916">
            <w:rPr>
              <w:rFonts w:ascii="Arial" w:hAnsi="Arial" w:cs="Arial"/>
              <w:sz w:val="24"/>
              <w:szCs w:val="24"/>
              <w:lang w:val="ro-RO"/>
            </w:rPr>
            <w:t xml:space="preserve"> cu privire la obligaţiile de mediu care trebuie asumate de părţile implicate, pe baza evaluărilor care au stat la baza emiterii actelor de reglementare existente.</w:t>
          </w:r>
        </w:p>
        <w:p w:rsidR="0064157D" w:rsidRPr="00083916" w:rsidRDefault="0064157D" w:rsidP="00101A6C">
          <w:pPr>
            <w:tabs>
              <w:tab w:val="left" w:pos="360"/>
              <w:tab w:val="left" w:pos="720"/>
              <w:tab w:val="left" w:pos="1800"/>
            </w:tabs>
            <w:spacing w:after="0" w:line="240" w:lineRule="auto"/>
            <w:jc w:val="both"/>
            <w:rPr>
              <w:rFonts w:ascii="Arial" w:hAnsi="Arial" w:cs="Arial"/>
              <w:sz w:val="24"/>
              <w:szCs w:val="24"/>
              <w:lang w:val="ro-RO"/>
            </w:rPr>
          </w:pPr>
          <w:r w:rsidRPr="00083916">
            <w:rPr>
              <w:rFonts w:ascii="Arial" w:hAnsi="Arial" w:cs="Arial"/>
              <w:sz w:val="24"/>
              <w:szCs w:val="24"/>
              <w:lang w:val="ro-RO"/>
            </w:rPr>
            <w:t xml:space="preserve"> În termen de 60 de zile de la data semnării/emiterii documentului care atestă încheierea uneia dintre proceduri, părţile implicate transmit în scris autorităţii competente pentru protecţia mediului obligaţiile asumate privind protecţia mediului, printr-un document certificat pentru conformitate cu originalul. Clauzele privind obligaţiile de mediu cuprinse în actele întocmite au un caracter public.</w:t>
          </w:r>
        </w:p>
        <w:p w:rsidR="0064157D" w:rsidRPr="00083916" w:rsidRDefault="0064157D" w:rsidP="00101A6C">
          <w:pPr>
            <w:tabs>
              <w:tab w:val="left" w:pos="360"/>
              <w:tab w:val="left" w:pos="720"/>
              <w:tab w:val="left" w:pos="1800"/>
            </w:tabs>
            <w:spacing w:after="0" w:line="240" w:lineRule="auto"/>
            <w:jc w:val="both"/>
            <w:rPr>
              <w:rFonts w:ascii="Arial" w:hAnsi="Arial" w:cs="Arial"/>
              <w:b/>
              <w:sz w:val="24"/>
              <w:szCs w:val="24"/>
              <w:lang w:val="ro-RO"/>
            </w:rPr>
          </w:pPr>
          <w:r w:rsidRPr="00083916">
            <w:rPr>
              <w:rFonts w:ascii="Arial" w:hAnsi="Arial" w:cs="Arial"/>
              <w:b/>
              <w:sz w:val="24"/>
              <w:szCs w:val="24"/>
              <w:lang w:val="ro-RO"/>
            </w:rPr>
            <w:t>Îndeplinirea obligaţiilor de mediu este prioritară în cazul procedurilor de: dizolvare urmată de lichidare, lichidare, faliment, încetarea activităţii.</w:t>
          </w:r>
        </w:p>
        <w:p w:rsidR="0064157D" w:rsidRPr="00083916" w:rsidRDefault="0064157D" w:rsidP="00101A6C">
          <w:pPr>
            <w:tabs>
              <w:tab w:val="left" w:pos="360"/>
              <w:tab w:val="left" w:pos="720"/>
              <w:tab w:val="left" w:pos="1800"/>
            </w:tabs>
            <w:spacing w:after="0" w:line="240" w:lineRule="auto"/>
            <w:jc w:val="both"/>
            <w:rPr>
              <w:rFonts w:ascii="Arial" w:hAnsi="Arial" w:cs="Arial"/>
              <w:sz w:val="24"/>
              <w:szCs w:val="24"/>
              <w:lang w:val="ro-RO"/>
            </w:rPr>
          </w:pPr>
          <w:r w:rsidRPr="00083916">
            <w:rPr>
              <w:rFonts w:ascii="Arial" w:hAnsi="Arial" w:cs="Arial"/>
              <w:b/>
              <w:sz w:val="24"/>
              <w:szCs w:val="24"/>
              <w:lang w:val="ro-RO"/>
            </w:rPr>
            <w:t>16.2.</w:t>
          </w:r>
          <w:r w:rsidRPr="00083916">
            <w:rPr>
              <w:rFonts w:ascii="Arial" w:hAnsi="Arial" w:cs="Arial"/>
              <w:sz w:val="24"/>
              <w:szCs w:val="24"/>
              <w:lang w:val="ro-RO"/>
            </w:rPr>
            <w:t xml:space="preserve"> În cazul încetării temporare sau definitive a activităţii întregii instalaţii sau a unor părţi din instalaţie, o</w:t>
          </w:r>
          <w:r w:rsidRPr="00083916">
            <w:rPr>
              <w:rFonts w:ascii="Arial" w:eastAsia="Times New Roman" w:hAnsi="Arial" w:cs="Arial"/>
              <w:sz w:val="24"/>
              <w:szCs w:val="24"/>
              <w:lang w:val="ro-RO"/>
            </w:rPr>
            <w:t xml:space="preserve">peratorul </w:t>
          </w:r>
          <w:r w:rsidRPr="00083916">
            <w:rPr>
              <w:rFonts w:ascii="Arial" w:hAnsi="Arial" w:cs="Arial"/>
              <w:sz w:val="24"/>
              <w:szCs w:val="24"/>
              <w:lang w:val="ro-RO"/>
            </w:rPr>
            <w:t xml:space="preserve">trebuie să respecte </w:t>
          </w:r>
          <w:r w:rsidRPr="00083916">
            <w:rPr>
              <w:rFonts w:ascii="Arial" w:hAnsi="Arial" w:cs="Arial"/>
              <w:b/>
              <w:sz w:val="24"/>
              <w:szCs w:val="24"/>
              <w:lang w:val="ro-RO"/>
            </w:rPr>
            <w:t>Planul de închidere a instalaţiei</w:t>
          </w:r>
          <w:r w:rsidRPr="00083916">
            <w:rPr>
              <w:rFonts w:ascii="Arial" w:hAnsi="Arial" w:cs="Arial"/>
              <w:sz w:val="24"/>
              <w:szCs w:val="24"/>
              <w:lang w:val="ro-RO"/>
            </w:rPr>
            <w:t xml:space="preserve"> întocmit şi agreat de ACPM. Scopul planului de închidere trebuie să respecte prevederile Ghidului Tehnic General (punctul nr.18). Planul de închidere include cel  putin următoarele:</w:t>
          </w:r>
        </w:p>
        <w:p w:rsidR="0064157D" w:rsidRPr="00083916" w:rsidRDefault="0064157D" w:rsidP="00101A6C">
          <w:pPr>
            <w:tabs>
              <w:tab w:val="left" w:pos="360"/>
              <w:tab w:val="left" w:pos="720"/>
              <w:tab w:val="left" w:pos="1800"/>
            </w:tabs>
            <w:spacing w:after="0" w:line="240" w:lineRule="auto"/>
            <w:ind w:left="714"/>
            <w:jc w:val="both"/>
            <w:rPr>
              <w:rFonts w:ascii="Arial" w:hAnsi="Arial" w:cs="Arial"/>
              <w:sz w:val="24"/>
              <w:szCs w:val="24"/>
              <w:lang w:val="ro-RO"/>
            </w:rPr>
          </w:pPr>
          <w:r w:rsidRPr="00083916">
            <w:rPr>
              <w:rFonts w:ascii="Arial" w:hAnsi="Arial" w:cs="Arial"/>
              <w:sz w:val="24"/>
              <w:szCs w:val="24"/>
              <w:lang w:val="ro-RO"/>
            </w:rPr>
            <w:t>- planuri ale tuturor conductelor instalaţiilor şi rezervoarelor;</w:t>
          </w:r>
        </w:p>
        <w:p w:rsidR="0064157D" w:rsidRPr="00083916" w:rsidRDefault="0064157D" w:rsidP="00101A6C">
          <w:pPr>
            <w:tabs>
              <w:tab w:val="left" w:pos="360"/>
              <w:tab w:val="left" w:pos="720"/>
              <w:tab w:val="left" w:pos="1800"/>
            </w:tabs>
            <w:spacing w:after="0" w:line="240" w:lineRule="auto"/>
            <w:ind w:left="714"/>
            <w:jc w:val="both"/>
            <w:rPr>
              <w:rFonts w:ascii="Arial" w:hAnsi="Arial" w:cs="Arial"/>
              <w:sz w:val="24"/>
              <w:szCs w:val="24"/>
              <w:lang w:val="ro-RO"/>
            </w:rPr>
          </w:pPr>
          <w:r w:rsidRPr="00083916">
            <w:rPr>
              <w:rFonts w:ascii="Arial" w:hAnsi="Arial" w:cs="Arial"/>
              <w:sz w:val="24"/>
              <w:szCs w:val="24"/>
              <w:lang w:val="ro-RO"/>
            </w:rPr>
            <w:t>- orice măsură de precauţie specifică necesară pentru asigurarea faptului că demolarea clădirilor sau a altor structuri nu cauzează poluare în aer, apă sau sol;</w:t>
          </w:r>
        </w:p>
        <w:p w:rsidR="0064157D" w:rsidRPr="00083916" w:rsidRDefault="0064157D" w:rsidP="00101A6C">
          <w:pPr>
            <w:tabs>
              <w:tab w:val="left" w:pos="360"/>
              <w:tab w:val="left" w:pos="720"/>
              <w:tab w:val="left" w:pos="1800"/>
            </w:tabs>
            <w:spacing w:after="0" w:line="240" w:lineRule="auto"/>
            <w:ind w:left="714"/>
            <w:jc w:val="both"/>
            <w:rPr>
              <w:rFonts w:ascii="Arial" w:hAnsi="Arial" w:cs="Arial"/>
              <w:sz w:val="24"/>
              <w:szCs w:val="24"/>
              <w:lang w:val="ro-RO"/>
            </w:rPr>
          </w:pPr>
          <w:r w:rsidRPr="00083916">
            <w:rPr>
              <w:rFonts w:ascii="Arial" w:hAnsi="Arial" w:cs="Arial"/>
              <w:sz w:val="24"/>
              <w:szCs w:val="24"/>
              <w:lang w:val="ro-RO"/>
            </w:rPr>
            <w:t>- măsuri de eliminare şi acolo unde este cazul, spălare a conductelor şi a rezervoarelor şi golirea completă de conţinutul potenţial periculos;</w:t>
          </w:r>
        </w:p>
        <w:p w:rsidR="0064157D" w:rsidRPr="00083916" w:rsidRDefault="0064157D" w:rsidP="00101A6C">
          <w:pPr>
            <w:tabs>
              <w:tab w:val="left" w:pos="360"/>
              <w:tab w:val="left" w:pos="720"/>
              <w:tab w:val="left" w:pos="1800"/>
            </w:tabs>
            <w:spacing w:after="0" w:line="240" w:lineRule="auto"/>
            <w:ind w:left="714"/>
            <w:jc w:val="both"/>
            <w:rPr>
              <w:rFonts w:ascii="Arial" w:hAnsi="Arial" w:cs="Arial"/>
              <w:b/>
              <w:caps/>
              <w:sz w:val="24"/>
              <w:szCs w:val="24"/>
              <w:u w:val="single"/>
              <w:lang w:val="ro-RO"/>
            </w:rPr>
          </w:pPr>
          <w:r w:rsidRPr="00083916">
            <w:rPr>
              <w:rFonts w:ascii="Arial" w:hAnsi="Arial" w:cs="Arial"/>
              <w:sz w:val="24"/>
              <w:szCs w:val="24"/>
              <w:lang w:val="ro-RO"/>
            </w:rPr>
            <w:t>- eliminarea substanţelor potenţial dăunătoare, dacă nu s-a stabilit că este acceptabil a se lăsa astfel de obligaţii viitorilor proprietari;</w:t>
          </w:r>
        </w:p>
        <w:p w:rsidR="0064157D" w:rsidRPr="00083916" w:rsidRDefault="0064157D" w:rsidP="00101A6C">
          <w:pPr>
            <w:tabs>
              <w:tab w:val="left" w:pos="360"/>
              <w:tab w:val="left" w:pos="720"/>
              <w:tab w:val="left" w:pos="1800"/>
            </w:tabs>
            <w:spacing w:after="0" w:line="240" w:lineRule="auto"/>
            <w:ind w:left="720"/>
            <w:jc w:val="both"/>
            <w:rPr>
              <w:rFonts w:ascii="Arial" w:hAnsi="Arial" w:cs="Arial"/>
              <w:sz w:val="24"/>
              <w:szCs w:val="24"/>
              <w:lang w:val="ro-RO"/>
            </w:rPr>
          </w:pPr>
          <w:r w:rsidRPr="00083916">
            <w:rPr>
              <w:rFonts w:ascii="Arial" w:hAnsi="Arial" w:cs="Arial"/>
              <w:sz w:val="24"/>
              <w:szCs w:val="24"/>
              <w:lang w:val="ro-RO"/>
            </w:rPr>
            <w:t>- oprirea alimentării cu utilităţi: apă, energie electrică şi combustibil a instalaţiilor;</w:t>
          </w:r>
        </w:p>
        <w:p w:rsidR="0064157D" w:rsidRPr="00083916" w:rsidRDefault="0064157D" w:rsidP="00101A6C">
          <w:pPr>
            <w:tabs>
              <w:tab w:val="left" w:pos="360"/>
              <w:tab w:val="left" w:pos="720"/>
              <w:tab w:val="left" w:pos="1800"/>
            </w:tabs>
            <w:spacing w:after="0" w:line="240" w:lineRule="auto"/>
            <w:ind w:left="720"/>
            <w:jc w:val="both"/>
            <w:rPr>
              <w:rFonts w:ascii="Arial" w:hAnsi="Arial" w:cs="Arial"/>
              <w:sz w:val="24"/>
              <w:szCs w:val="24"/>
              <w:lang w:val="ro-RO"/>
            </w:rPr>
          </w:pPr>
          <w:r w:rsidRPr="00083916">
            <w:rPr>
              <w:rFonts w:ascii="Arial" w:hAnsi="Arial" w:cs="Arial"/>
              <w:sz w:val="24"/>
              <w:szCs w:val="24"/>
              <w:lang w:val="ro-RO"/>
            </w:rPr>
            <w:t>- demontarea instalaţiilor şi transportul materialelor rezultate, spre destinaţiile anterior stabilite;</w:t>
          </w:r>
        </w:p>
        <w:p w:rsidR="0064157D" w:rsidRPr="00083916" w:rsidRDefault="0064157D" w:rsidP="00101A6C">
          <w:pPr>
            <w:tabs>
              <w:tab w:val="left" w:pos="360"/>
              <w:tab w:val="left" w:pos="720"/>
              <w:tab w:val="left" w:pos="1800"/>
            </w:tabs>
            <w:spacing w:after="0" w:line="240" w:lineRule="auto"/>
            <w:ind w:left="720"/>
            <w:jc w:val="both"/>
            <w:rPr>
              <w:rFonts w:ascii="Arial" w:hAnsi="Arial" w:cs="Arial"/>
              <w:sz w:val="24"/>
              <w:szCs w:val="24"/>
              <w:lang w:val="ro-RO"/>
            </w:rPr>
          </w:pPr>
          <w:r w:rsidRPr="00083916">
            <w:rPr>
              <w:rFonts w:ascii="Arial" w:hAnsi="Arial" w:cs="Arial"/>
              <w:sz w:val="24"/>
              <w:szCs w:val="24"/>
              <w:lang w:val="ro-RO"/>
            </w:rPr>
            <w:t>- dezafectarea depozitelor;</w:t>
          </w:r>
        </w:p>
        <w:p w:rsidR="0064157D" w:rsidRPr="00083916" w:rsidRDefault="0064157D" w:rsidP="00101A6C">
          <w:pPr>
            <w:tabs>
              <w:tab w:val="left" w:pos="360"/>
              <w:tab w:val="left" w:pos="720"/>
              <w:tab w:val="left" w:pos="1800"/>
            </w:tabs>
            <w:spacing w:after="0" w:line="240" w:lineRule="auto"/>
            <w:ind w:left="720"/>
            <w:jc w:val="both"/>
            <w:rPr>
              <w:rFonts w:ascii="Arial" w:hAnsi="Arial" w:cs="Arial"/>
              <w:sz w:val="24"/>
              <w:szCs w:val="24"/>
              <w:lang w:val="ro-RO"/>
            </w:rPr>
          </w:pPr>
          <w:r w:rsidRPr="00083916">
            <w:rPr>
              <w:rFonts w:ascii="Arial" w:hAnsi="Arial" w:cs="Arial"/>
              <w:sz w:val="24"/>
              <w:szCs w:val="24"/>
              <w:lang w:val="ro-RO"/>
            </w:rPr>
            <w:t>- determinarea gradului de afectare a solului;</w:t>
          </w:r>
        </w:p>
        <w:p w:rsidR="0064157D" w:rsidRPr="00083916" w:rsidRDefault="0064157D" w:rsidP="00101A6C">
          <w:pPr>
            <w:tabs>
              <w:tab w:val="left" w:pos="360"/>
              <w:tab w:val="left" w:pos="720"/>
              <w:tab w:val="left" w:pos="1800"/>
            </w:tabs>
            <w:spacing w:after="0" w:line="240" w:lineRule="auto"/>
            <w:ind w:left="720"/>
            <w:jc w:val="both"/>
            <w:rPr>
              <w:rFonts w:ascii="Arial" w:hAnsi="Arial" w:cs="Arial"/>
              <w:sz w:val="24"/>
              <w:szCs w:val="24"/>
              <w:lang w:val="ro-RO"/>
            </w:rPr>
          </w:pPr>
          <w:r w:rsidRPr="00083916">
            <w:rPr>
              <w:rFonts w:ascii="Arial" w:hAnsi="Arial" w:cs="Arial"/>
              <w:sz w:val="24"/>
              <w:szCs w:val="24"/>
              <w:lang w:val="ro-RO"/>
            </w:rPr>
            <w:t>- măsuri pentru reconstrucţia ecologică a terenului afectat istoric prin activităţile  desfăşurate pe amplasament.</w:t>
          </w:r>
        </w:p>
        <w:p w:rsidR="0064157D" w:rsidRPr="00083916" w:rsidRDefault="0064157D" w:rsidP="00101A6C">
          <w:pPr>
            <w:tabs>
              <w:tab w:val="left" w:pos="360"/>
              <w:tab w:val="left" w:pos="720"/>
              <w:tab w:val="left" w:pos="1800"/>
            </w:tabs>
            <w:spacing w:after="0" w:line="240" w:lineRule="auto"/>
            <w:jc w:val="both"/>
            <w:rPr>
              <w:rFonts w:ascii="Arial" w:hAnsi="Arial" w:cs="Arial"/>
              <w:b/>
              <w:bCs/>
              <w:sz w:val="24"/>
              <w:szCs w:val="24"/>
              <w:lang w:val="ro-RO"/>
            </w:rPr>
          </w:pPr>
          <w:r w:rsidRPr="00083916">
            <w:rPr>
              <w:rFonts w:ascii="Arial" w:hAnsi="Arial" w:cs="Arial"/>
              <w:b/>
              <w:sz w:val="24"/>
              <w:szCs w:val="24"/>
              <w:lang w:val="ro-RO"/>
            </w:rPr>
            <w:t>16.3.</w:t>
          </w:r>
          <w:r w:rsidRPr="00083916">
            <w:rPr>
              <w:rFonts w:ascii="Arial" w:hAnsi="Arial" w:cs="Arial"/>
              <w:sz w:val="24"/>
              <w:szCs w:val="24"/>
              <w:lang w:val="ro-RO"/>
            </w:rPr>
            <w:t xml:space="preserve"> Operatorul are obligaţia să asigure resursele necesare pentru punerea în practică a Planului de închidere şi să declare mijloacele de asigurare a disponibilităţii acestor resurse, indiferent de situaţia </w:t>
          </w:r>
          <w:r>
            <w:rPr>
              <w:rFonts w:ascii="Arial" w:hAnsi="Arial" w:cs="Arial"/>
              <w:sz w:val="24"/>
              <w:szCs w:val="24"/>
              <w:lang w:val="ro-RO"/>
            </w:rPr>
            <w:t xml:space="preserve">sa </w:t>
          </w:r>
          <w:r w:rsidRPr="00083916">
            <w:rPr>
              <w:rFonts w:ascii="Arial" w:hAnsi="Arial" w:cs="Arial"/>
              <w:sz w:val="24"/>
              <w:szCs w:val="24"/>
              <w:lang w:val="ro-RO"/>
            </w:rPr>
            <w:t>financiară.</w:t>
          </w:r>
          <w:r w:rsidRPr="00083916">
            <w:rPr>
              <w:rFonts w:ascii="Arial" w:hAnsi="Arial" w:cs="Arial"/>
              <w:b/>
              <w:bCs/>
              <w:sz w:val="24"/>
              <w:szCs w:val="24"/>
              <w:lang w:val="ro-RO"/>
            </w:rPr>
            <w:t xml:space="preserve"> </w:t>
          </w:r>
        </w:p>
        <w:p w:rsidR="0064157D" w:rsidRPr="00083916" w:rsidRDefault="0064157D" w:rsidP="00101A6C">
          <w:pPr>
            <w:tabs>
              <w:tab w:val="left" w:pos="360"/>
              <w:tab w:val="left" w:pos="720"/>
              <w:tab w:val="left" w:pos="1800"/>
            </w:tabs>
            <w:spacing w:after="0" w:line="240" w:lineRule="auto"/>
            <w:ind w:right="-43"/>
            <w:jc w:val="both"/>
            <w:rPr>
              <w:rFonts w:ascii="Arial" w:hAnsi="Arial" w:cs="Arial"/>
              <w:sz w:val="24"/>
              <w:szCs w:val="24"/>
              <w:lang w:val="ro-RO"/>
            </w:rPr>
          </w:pPr>
          <w:r w:rsidRPr="00083916">
            <w:rPr>
              <w:rFonts w:ascii="Arial" w:hAnsi="Arial" w:cs="Arial"/>
              <w:b/>
              <w:bCs/>
              <w:sz w:val="24"/>
              <w:szCs w:val="24"/>
              <w:lang w:val="ro-RO"/>
            </w:rPr>
            <w:t xml:space="preserve">16.4. </w:t>
          </w:r>
          <w:r w:rsidRPr="00083916">
            <w:rPr>
              <w:rFonts w:ascii="Arial" w:hAnsi="Arial" w:cs="Arial"/>
              <w:sz w:val="24"/>
              <w:szCs w:val="24"/>
              <w:lang w:val="ro-RO"/>
            </w:rPr>
            <w:t>La</w:t>
          </w:r>
          <w:r w:rsidRPr="00083916">
            <w:rPr>
              <w:rFonts w:ascii="Arial" w:hAnsi="Arial" w:cs="Arial"/>
              <w:b/>
              <w:sz w:val="24"/>
              <w:szCs w:val="24"/>
              <w:lang w:val="ro-RO"/>
            </w:rPr>
            <w:t xml:space="preserve"> </w:t>
          </w:r>
          <w:r w:rsidRPr="00083916">
            <w:rPr>
              <w:rFonts w:ascii="Arial" w:hAnsi="Arial" w:cs="Arial"/>
              <w:sz w:val="24"/>
              <w:szCs w:val="24"/>
              <w:lang w:val="ro-RO"/>
            </w:rPr>
            <w:t>încetarea activităţii se va reface Raportul de amplasament, reanalizându-se poluanţii din apa subterană şi sol, pentru a stabili aportul la poluare al instalaţiei şi măsurile de remediere ce se impun.</w:t>
          </w:r>
        </w:p>
        <w:p w:rsidR="0064157D" w:rsidRPr="00083916" w:rsidRDefault="0064157D" w:rsidP="00101A6C">
          <w:pPr>
            <w:tabs>
              <w:tab w:val="left" w:pos="360"/>
              <w:tab w:val="left" w:pos="720"/>
              <w:tab w:val="left" w:pos="1800"/>
            </w:tabs>
            <w:spacing w:after="0" w:line="240" w:lineRule="auto"/>
            <w:ind w:right="-43"/>
            <w:jc w:val="both"/>
            <w:rPr>
              <w:rFonts w:ascii="Arial" w:hAnsi="Arial" w:cs="Arial"/>
              <w:sz w:val="24"/>
              <w:szCs w:val="24"/>
              <w:lang w:val="ro-RO"/>
            </w:rPr>
          </w:pPr>
          <w:r w:rsidRPr="00083916">
            <w:rPr>
              <w:rFonts w:ascii="Arial" w:hAnsi="Arial" w:cs="Arial"/>
              <w:b/>
              <w:sz w:val="24"/>
              <w:szCs w:val="24"/>
              <w:lang w:val="ro-RO"/>
            </w:rPr>
            <w:t xml:space="preserve">16.5. </w:t>
          </w:r>
          <w:r w:rsidRPr="00083916">
            <w:rPr>
              <w:rFonts w:ascii="Arial" w:hAnsi="Arial" w:cs="Arial"/>
              <w:sz w:val="24"/>
              <w:szCs w:val="24"/>
              <w:lang w:val="ro-RO"/>
            </w:rPr>
            <w:t>La încetarea activităţii cu impact asupra mediului geologic la schimbarea activităţii sau a destinaţiei terenului, operatorul economic sau deţinătorul de teren este obligat să realizeze investigarea şi evaluarea poluării mediului geologic.</w:t>
          </w:r>
        </w:p>
        <w:p w:rsidR="0064157D" w:rsidRDefault="0064157D" w:rsidP="00101A6C">
          <w:pPr>
            <w:pStyle w:val="Footer"/>
            <w:spacing w:after="120"/>
            <w:jc w:val="both"/>
            <w:rPr>
              <w:rFonts w:ascii="Arial" w:hAnsi="Arial" w:cs="Arial"/>
              <w:sz w:val="24"/>
              <w:szCs w:val="24"/>
              <w:lang w:val="ro-RO"/>
            </w:rPr>
          </w:pPr>
          <w:r w:rsidRPr="00083916">
            <w:rPr>
              <w:rFonts w:ascii="Arial" w:hAnsi="Arial" w:cs="Arial"/>
              <w:b/>
              <w:bCs/>
              <w:sz w:val="24"/>
              <w:szCs w:val="24"/>
              <w:lang w:val="ro-RO"/>
            </w:rPr>
            <w:lastRenderedPageBreak/>
            <w:t>16.6</w:t>
          </w:r>
          <w:r w:rsidRPr="00083916">
            <w:rPr>
              <w:rFonts w:ascii="Arial" w:hAnsi="Arial" w:cs="Arial"/>
              <w:sz w:val="24"/>
              <w:szCs w:val="24"/>
              <w:lang w:val="ro-RO"/>
            </w:rPr>
            <w:t>. Operatorul are obligaţia ca în cazul încetării definitive a activităţii să ia măsurile necesare pentru evitarea oricărui risc de poluare şi de aducere a amplasamentului şi a zonelor afectate într-o stare care să permită reutilizarea acestora.</w:t>
          </w:r>
        </w:p>
        <w:sdt>
          <w:sdtPr>
            <w:rPr>
              <w:rFonts w:ascii="Arial" w:hAnsi="Arial" w:cs="Arial"/>
              <w:b/>
              <w:bCs/>
              <w:sz w:val="24"/>
              <w:szCs w:val="24"/>
              <w:lang w:val="ro-RO"/>
            </w:rPr>
            <w:alias w:val="Câmp editabil text"/>
            <w:tag w:val="CampEditabil"/>
            <w:id w:val="2071915380"/>
            <w:placeholder>
              <w:docPart w:val="A92453F9E71D4B7FB90AA5A6A7930F88"/>
            </w:placeholder>
          </w:sdtPr>
          <w:sdtContent>
            <w:p w:rsidR="0064157D" w:rsidRPr="00083916" w:rsidRDefault="0064157D" w:rsidP="00101A6C">
              <w:pPr>
                <w:spacing w:after="0" w:line="240" w:lineRule="auto"/>
                <w:jc w:val="both"/>
                <w:rPr>
                  <w:rFonts w:ascii="Arial" w:hAnsi="Arial" w:cs="Arial"/>
                  <w:b/>
                  <w:bCs/>
                  <w:sz w:val="24"/>
                  <w:szCs w:val="24"/>
                  <w:lang w:val="ro-RO"/>
                </w:rPr>
              </w:pPr>
              <w:r w:rsidRPr="00083916">
                <w:rPr>
                  <w:rFonts w:ascii="Arial" w:hAnsi="Arial" w:cs="Arial"/>
                  <w:b/>
                  <w:bCs/>
                  <w:sz w:val="24"/>
                  <w:szCs w:val="24"/>
                  <w:lang w:val="ro-RO"/>
                </w:rPr>
                <w:t>Verificarea conformării cu prevederile prezentului act se face de către reprezentanţii Gărzii Naţionale de Mediu - Comisariatul Judeţean .......... şi  Agenţia pentru Protecţia Mediului .........</w:t>
              </w:r>
            </w:p>
            <w:p w:rsidR="0064157D" w:rsidRPr="00083916" w:rsidRDefault="00B51F42" w:rsidP="00101A6C">
              <w:pPr>
                <w:spacing w:after="0" w:line="240" w:lineRule="auto"/>
                <w:jc w:val="both"/>
                <w:rPr>
                  <w:rFonts w:ascii="Arial" w:hAnsi="Arial" w:cs="Arial"/>
                  <w:b/>
                  <w:bCs/>
                  <w:sz w:val="24"/>
                  <w:szCs w:val="24"/>
                  <w:lang w:val="ro-RO"/>
                </w:rPr>
              </w:pPr>
            </w:p>
          </w:sdtContent>
        </w:sdt>
        <w:p w:rsidR="0064157D" w:rsidRPr="00851033" w:rsidRDefault="0064157D" w:rsidP="00101A6C">
          <w:pPr>
            <w:spacing w:after="0" w:line="240" w:lineRule="auto"/>
            <w:jc w:val="both"/>
            <w:rPr>
              <w:rFonts w:ascii="Arial" w:hAnsi="Arial" w:cs="Arial"/>
              <w:b/>
              <w:sz w:val="24"/>
              <w:szCs w:val="24"/>
              <w:lang w:val="ro-RO"/>
            </w:rPr>
          </w:pPr>
          <w:r w:rsidRPr="00851033">
            <w:rPr>
              <w:rFonts w:ascii="Arial" w:hAnsi="Arial" w:cs="Arial"/>
              <w:b/>
              <w:sz w:val="24"/>
              <w:szCs w:val="24"/>
              <w:lang w:val="ro-RO"/>
            </w:rPr>
            <w:t xml:space="preserve">Prezenta autorizaţie integrată de mediu a fost emisă în </w:t>
          </w:r>
          <w:sdt>
            <w:sdtPr>
              <w:rPr>
                <w:rFonts w:ascii="Arial" w:hAnsi="Arial" w:cs="Arial"/>
                <w:b/>
                <w:sz w:val="24"/>
                <w:szCs w:val="24"/>
                <w:lang w:val="ro-RO"/>
              </w:rPr>
              <w:alias w:val="Câmp editabil text"/>
              <w:tag w:val="CampEditabil"/>
              <w:id w:val="-314192197"/>
              <w:placeholder>
                <w:docPart w:val="DF0D47CBD797428A81A97066A9D447EB"/>
              </w:placeholder>
            </w:sdtPr>
            <w:sdtContent>
              <w:r w:rsidRPr="00851033">
                <w:rPr>
                  <w:rFonts w:ascii="Arial" w:hAnsi="Arial" w:cs="Arial"/>
                  <w:b/>
                  <w:sz w:val="24"/>
                  <w:szCs w:val="24"/>
                  <w:lang w:val="ro-RO"/>
                </w:rPr>
                <w:t>...</w:t>
              </w:r>
            </w:sdtContent>
          </w:sdt>
          <w:r w:rsidRPr="00851033">
            <w:rPr>
              <w:rFonts w:ascii="Arial" w:hAnsi="Arial" w:cs="Arial"/>
              <w:b/>
              <w:sz w:val="24"/>
              <w:szCs w:val="24"/>
              <w:lang w:val="ro-RO"/>
            </w:rPr>
            <w:t xml:space="preserve"> exemplare, fiecare exemplar având un număr </w:t>
          </w:r>
          <w:r w:rsidRPr="00851033">
            <w:rPr>
              <w:rFonts w:ascii="Arial" w:hAnsi="Arial" w:cs="Arial"/>
              <w:b/>
              <w:color w:val="FF0000"/>
              <w:sz w:val="24"/>
              <w:szCs w:val="24"/>
              <w:lang w:val="ro-RO"/>
            </w:rPr>
            <w:t xml:space="preserve"> </w:t>
          </w:r>
          <w:sdt>
            <w:sdtPr>
              <w:rPr>
                <w:rFonts w:ascii="Arial" w:hAnsi="Arial" w:cs="Arial"/>
                <w:b/>
                <w:color w:val="FF0000"/>
                <w:sz w:val="24"/>
                <w:szCs w:val="24"/>
                <w:lang w:val="ro-RO"/>
              </w:rPr>
              <w:alias w:val="Câmp editabil text"/>
              <w:tag w:val="CampEditabil"/>
              <w:id w:val="2059503654"/>
              <w:placeholder>
                <w:docPart w:val="AA328C58D5774DA59E30113BDEF6A734"/>
              </w:placeholder>
              <w:showingPlcHdr/>
            </w:sdtPr>
            <w:sdtContent>
              <w:r w:rsidRPr="00851033">
                <w:rPr>
                  <w:rStyle w:val="PlaceholderText"/>
                  <w:rFonts w:ascii="Arial" w:hAnsi="Arial" w:cs="Arial"/>
                </w:rPr>
                <w:t>....</w:t>
              </w:r>
            </w:sdtContent>
          </w:sdt>
          <w:r w:rsidRPr="00851033">
            <w:rPr>
              <w:rFonts w:ascii="Arial" w:hAnsi="Arial" w:cs="Arial"/>
              <w:b/>
              <w:color w:val="FF0000"/>
              <w:sz w:val="24"/>
              <w:szCs w:val="24"/>
              <w:lang w:val="ro-RO"/>
            </w:rPr>
            <w:t xml:space="preserve"> </w:t>
          </w:r>
          <w:r w:rsidRPr="00851033">
            <w:rPr>
              <w:rFonts w:ascii="Arial" w:hAnsi="Arial" w:cs="Arial"/>
              <w:b/>
              <w:sz w:val="24"/>
              <w:szCs w:val="24"/>
              <w:lang w:val="ro-RO"/>
            </w:rPr>
            <w:t>pagini semnate şi ştampilate.</w:t>
          </w:r>
        </w:p>
        <w:sdt>
          <w:sdtPr>
            <w:rPr>
              <w:lang w:val="ro-RO"/>
            </w:rPr>
            <w:alias w:val="Câmp editabil text"/>
            <w:tag w:val="CampEditabil"/>
            <w:id w:val="15656402"/>
            <w:placeholder>
              <w:docPart w:val="80208173C86748C2B1B1312993F0ADFD"/>
            </w:placeholder>
            <w:showingPlcHdr/>
          </w:sdtPr>
          <w:sdtContent>
            <w:p w:rsidR="0064157D" w:rsidRDefault="0064157D" w:rsidP="00101A6C">
              <w:pPr>
                <w:spacing w:after="0"/>
                <w:rPr>
                  <w:lang w:val="ro-RO"/>
                </w:rPr>
              </w:pPr>
              <w:r w:rsidRPr="00CF3451">
                <w:rPr>
                  <w:rStyle w:val="PlaceholderText"/>
                  <w:rFonts w:cs="Calibri"/>
                </w:rPr>
                <w:t>....</w:t>
              </w:r>
            </w:p>
          </w:sdtContent>
        </w:sdt>
        <w:sdt>
          <w:sdtPr>
            <w:rPr>
              <w:rFonts w:ascii="Arial" w:hAnsi="Arial" w:cs="Arial"/>
              <w:i/>
              <w:color w:val="808080"/>
              <w:sz w:val="24"/>
              <w:szCs w:val="24"/>
              <w:lang w:val="ro-RO"/>
            </w:rPr>
            <w:alias w:val="Câmp editabil text"/>
            <w:tag w:val="CampEditabil"/>
            <w:id w:val="715404192"/>
            <w:placeholder>
              <w:docPart w:val="08FF7B480C6D4CE3B66D977B1D5EAA14"/>
            </w:placeholder>
          </w:sdtPr>
          <w:sdtContent>
            <w:p w:rsidR="0064157D" w:rsidRPr="00851033" w:rsidRDefault="0064157D" w:rsidP="00101A6C">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64157D" w:rsidRPr="00851033" w:rsidRDefault="0064157D" w:rsidP="00101A6C">
              <w:pPr>
                <w:spacing w:after="0" w:line="240" w:lineRule="auto"/>
                <w:jc w:val="both"/>
                <w:rPr>
                  <w:rFonts w:ascii="Arial" w:hAnsi="Arial" w:cs="Arial"/>
                  <w:b/>
                  <w:sz w:val="24"/>
                  <w:szCs w:val="24"/>
                  <w:lang w:val="ro-RO"/>
                </w:rPr>
              </w:pPr>
            </w:p>
            <w:p w:rsidR="0064157D" w:rsidRPr="00851033" w:rsidRDefault="0064157D" w:rsidP="00101A6C">
              <w:pPr>
                <w:spacing w:after="0" w:line="240" w:lineRule="auto"/>
                <w:jc w:val="both"/>
                <w:rPr>
                  <w:rFonts w:ascii="Arial" w:hAnsi="Arial" w:cs="Arial"/>
                  <w:b/>
                  <w:sz w:val="24"/>
                  <w:szCs w:val="24"/>
                  <w:lang w:val="ro-RO"/>
                </w:rPr>
              </w:pPr>
            </w:p>
            <w:p w:rsidR="0064157D" w:rsidRPr="00851033" w:rsidRDefault="0064157D" w:rsidP="00101A6C">
              <w:pPr>
                <w:spacing w:after="0" w:line="240" w:lineRule="auto"/>
                <w:jc w:val="both"/>
                <w:rPr>
                  <w:rFonts w:ascii="Arial" w:hAnsi="Arial" w:cs="Arial"/>
                  <w:b/>
                  <w:sz w:val="24"/>
                  <w:szCs w:val="24"/>
                  <w:lang w:val="ro-RO"/>
                </w:rPr>
              </w:pPr>
              <w:r w:rsidRPr="00851033">
                <w:rPr>
                  <w:rFonts w:ascii="Arial" w:hAnsi="Arial" w:cs="Arial"/>
                  <w:b/>
                  <w:sz w:val="24"/>
                  <w:szCs w:val="24"/>
                  <w:lang w:val="ro-RO"/>
                </w:rPr>
                <w:t>ŞEF SERVICIU,</w:t>
              </w:r>
            </w:p>
            <w:p w:rsidR="0064157D" w:rsidRPr="00851033" w:rsidRDefault="0064157D" w:rsidP="00101A6C">
              <w:pPr>
                <w:spacing w:after="0" w:line="240" w:lineRule="auto"/>
                <w:jc w:val="both"/>
                <w:rPr>
                  <w:rFonts w:ascii="Arial" w:hAnsi="Arial" w:cs="Arial"/>
                  <w:b/>
                  <w:sz w:val="24"/>
                  <w:szCs w:val="24"/>
                  <w:lang w:val="ro-RO"/>
                </w:rPr>
              </w:pPr>
            </w:p>
            <w:p w:rsidR="0064157D" w:rsidRPr="00851033" w:rsidRDefault="0064157D" w:rsidP="00101A6C">
              <w:pPr>
                <w:spacing w:after="0" w:line="240" w:lineRule="auto"/>
                <w:jc w:val="both"/>
                <w:rPr>
                  <w:rFonts w:ascii="Arial" w:hAnsi="Arial" w:cs="Arial"/>
                  <w:b/>
                  <w:sz w:val="24"/>
                  <w:szCs w:val="24"/>
                  <w:lang w:val="ro-RO"/>
                </w:rPr>
              </w:pPr>
            </w:p>
            <w:p w:rsidR="0064157D" w:rsidRPr="00851033" w:rsidRDefault="0064157D" w:rsidP="00101A6C">
              <w:pPr>
                <w:spacing w:after="0" w:line="240" w:lineRule="auto"/>
                <w:jc w:val="both"/>
                <w:rPr>
                  <w:rFonts w:ascii="Arial" w:hAnsi="Arial" w:cs="Arial"/>
                  <w:b/>
                  <w:sz w:val="24"/>
                  <w:szCs w:val="24"/>
                  <w:lang w:val="ro-RO"/>
                </w:rPr>
              </w:pPr>
            </w:p>
            <w:p w:rsidR="0064157D" w:rsidRPr="00851033" w:rsidRDefault="0064157D" w:rsidP="00101A6C">
              <w:pPr>
                <w:spacing w:after="0" w:line="240" w:lineRule="auto"/>
                <w:jc w:val="both"/>
                <w:rPr>
                  <w:rFonts w:ascii="Arial" w:hAnsi="Arial" w:cs="Arial"/>
                  <w:i/>
                  <w:sz w:val="24"/>
                  <w:szCs w:val="24"/>
                  <w:lang w:val="ro-RO"/>
                </w:rPr>
              </w:pPr>
              <w:r w:rsidRPr="00851033">
                <w:rPr>
                  <w:rFonts w:ascii="Arial" w:hAnsi="Arial" w:cs="Arial"/>
                  <w:b/>
                  <w:sz w:val="24"/>
                  <w:szCs w:val="24"/>
                  <w:lang w:val="ro-RO"/>
                </w:rPr>
                <w:t>Întocmit,</w:t>
              </w:r>
            </w:p>
          </w:sdtContent>
        </w:sdt>
        <w:sdt>
          <w:sdtPr>
            <w:alias w:val="Câmp editabil text"/>
            <w:tag w:val="CampEditabil"/>
            <w:id w:val="218792569"/>
            <w:placeholder>
              <w:docPart w:val="9DC5B1DB2D744B56986CECC61D4E7E89"/>
            </w:placeholder>
          </w:sdtPr>
          <w:sdtContent>
            <w:p w:rsidR="0064157D" w:rsidRPr="000649A1" w:rsidRDefault="0064157D" w:rsidP="00101A6C">
              <w:pPr>
                <w:pStyle w:val="Heading1"/>
              </w:pPr>
              <w:r>
                <w:t>17. Anexe</w:t>
              </w:r>
            </w:p>
          </w:sdtContent>
        </w:sdt>
        <w:p w:rsidR="0064157D" w:rsidRDefault="0064157D" w:rsidP="00101A6C">
          <w:pPr>
            <w:pStyle w:val="Heading1"/>
            <w:rPr>
              <w:rFonts w:eastAsia="Calibri"/>
            </w:rPr>
          </w:pPr>
        </w:p>
        <w:sdt>
          <w:sdtPr>
            <w:rPr>
              <w:rFonts w:ascii="Calibri" w:eastAsia="Calibri" w:hAnsi="Calibri" w:cs="Times New Roman"/>
              <w:b w:val="0"/>
              <w:bCs w:val="0"/>
              <w:sz w:val="22"/>
              <w:szCs w:val="22"/>
              <w:lang w:val="en-US"/>
            </w:rPr>
            <w:alias w:val="Câmp editabil text"/>
            <w:tag w:val="CampEditabil"/>
            <w:id w:val="337888992"/>
            <w:placeholder>
              <w:docPart w:val="A0D959E1C3254CB1BA919D0BF7890367"/>
            </w:placeholder>
          </w:sdtPr>
          <w:sdtContent>
            <w:p w:rsidR="0064157D" w:rsidRPr="00FC4916" w:rsidRDefault="0064157D" w:rsidP="00101A6C">
              <w:pPr>
                <w:pStyle w:val="Heading1"/>
                <w:rPr>
                  <w:rFonts w:ascii="Calibri" w:eastAsia="Calibri" w:hAnsi="Calibri" w:cs="Times New Roman"/>
                  <w:sz w:val="22"/>
                  <w:szCs w:val="22"/>
                  <w:lang w:val="en-US"/>
                </w:rPr>
              </w:pPr>
              <w:r w:rsidRPr="00FC4916">
                <w:rPr>
                  <w:rFonts w:eastAsia="Calibri"/>
                  <w:lang w:val="en-US"/>
                </w:rPr>
                <w:t>18.</w:t>
              </w:r>
              <w:r>
                <w:rPr>
                  <w:rFonts w:ascii="Calibri" w:eastAsia="Calibri" w:hAnsi="Calibri" w:cs="Times New Roman"/>
                  <w:sz w:val="22"/>
                  <w:szCs w:val="22"/>
                  <w:lang w:val="en-US"/>
                </w:rPr>
                <w:t xml:space="preserve"> </w:t>
              </w:r>
              <w:r w:rsidRPr="00083916">
                <w:t>DICŢIONAR     DE    TERMENI</w:t>
              </w:r>
            </w:p>
            <w:p w:rsidR="0064157D" w:rsidRPr="00083916" w:rsidRDefault="0064157D" w:rsidP="00101A6C">
              <w:pPr>
                <w:rPr>
                  <w:rFonts w:ascii="Arial" w:hAnsi="Arial" w:cs="Arial"/>
                  <w:lang w:val="ro-RO"/>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679"/>
                <w:gridCol w:w="5861"/>
              </w:tblGrid>
              <w:tr w:rsidR="0064157D" w:rsidRPr="00083916" w:rsidTr="00101A6C">
                <w:trPr>
                  <w:trHeight w:val="546"/>
                </w:trPr>
                <w:tc>
                  <w:tcPr>
                    <w:tcW w:w="540" w:type="dxa"/>
                  </w:tcPr>
                  <w:p w:rsidR="0064157D" w:rsidRPr="00083916" w:rsidRDefault="0064157D" w:rsidP="00101A6C">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1</w:t>
                    </w:r>
                  </w:p>
                </w:tc>
                <w:tc>
                  <w:tcPr>
                    <w:tcW w:w="3679" w:type="dxa"/>
                  </w:tcPr>
                  <w:p w:rsidR="0064157D" w:rsidRPr="00083916" w:rsidRDefault="0064157D" w:rsidP="00101A6C">
                    <w:pPr>
                      <w:tabs>
                        <w:tab w:val="left" w:pos="1300"/>
                        <w:tab w:val="left" w:pos="1780"/>
                      </w:tabs>
                      <w:spacing w:after="0" w:line="240" w:lineRule="auto"/>
                      <w:jc w:val="both"/>
                      <w:rPr>
                        <w:rFonts w:ascii="Arial" w:hAnsi="Arial" w:cs="Arial"/>
                        <w:sz w:val="24"/>
                        <w:szCs w:val="24"/>
                        <w:lang w:val="ro-RO"/>
                      </w:rPr>
                    </w:pPr>
                    <w:r w:rsidRPr="00083916">
                      <w:rPr>
                        <w:rFonts w:ascii="Arial" w:hAnsi="Arial" w:cs="Arial"/>
                        <w:b/>
                        <w:sz w:val="24"/>
                        <w:szCs w:val="24"/>
                        <w:lang w:val="ro-RO"/>
                      </w:rPr>
                      <w:t>Autoritatea competentă pentru protecţia mediului (ACPM)</w:t>
                    </w:r>
                  </w:p>
                </w:tc>
                <w:tc>
                  <w:tcPr>
                    <w:tcW w:w="5861" w:type="dxa"/>
                  </w:tcPr>
                  <w:p w:rsidR="0064157D" w:rsidRPr="00083916" w:rsidRDefault="0064157D" w:rsidP="00101A6C">
                    <w:pPr>
                      <w:tabs>
                        <w:tab w:val="left" w:pos="1300"/>
                        <w:tab w:val="left" w:pos="1780"/>
                      </w:tabs>
                      <w:spacing w:after="0" w:line="240" w:lineRule="auto"/>
                      <w:jc w:val="both"/>
                      <w:rPr>
                        <w:rFonts w:ascii="Arial" w:hAnsi="Arial" w:cs="Arial"/>
                        <w:sz w:val="24"/>
                        <w:szCs w:val="24"/>
                        <w:lang w:val="ro-RO"/>
                      </w:rPr>
                    </w:pPr>
                    <w:r w:rsidRPr="00083916">
                      <w:rPr>
                        <w:rFonts w:ascii="Arial" w:hAnsi="Arial" w:cs="Arial"/>
                        <w:sz w:val="24"/>
                        <w:szCs w:val="24"/>
                        <w:lang w:val="ro-RO"/>
                      </w:rPr>
                      <w:t>Agenţia pentru Protecţia Mediului ...</w:t>
                    </w:r>
                  </w:p>
                  <w:p w:rsidR="0064157D" w:rsidRPr="00083916" w:rsidRDefault="0064157D" w:rsidP="00101A6C">
                    <w:pPr>
                      <w:tabs>
                        <w:tab w:val="left" w:pos="1300"/>
                        <w:tab w:val="left" w:pos="1780"/>
                      </w:tabs>
                      <w:spacing w:after="0" w:line="240" w:lineRule="auto"/>
                      <w:jc w:val="both"/>
                      <w:rPr>
                        <w:rFonts w:ascii="Arial" w:hAnsi="Arial" w:cs="Arial"/>
                        <w:sz w:val="24"/>
                        <w:szCs w:val="24"/>
                        <w:lang w:val="ro-RO"/>
                      </w:rPr>
                    </w:pPr>
                  </w:p>
                </w:tc>
              </w:tr>
              <w:tr w:rsidR="0064157D" w:rsidRPr="00083916" w:rsidTr="00101A6C">
                <w:trPr>
                  <w:trHeight w:val="777"/>
                </w:trPr>
                <w:tc>
                  <w:tcPr>
                    <w:tcW w:w="540" w:type="dxa"/>
                  </w:tcPr>
                  <w:p w:rsidR="0064157D" w:rsidRPr="00083916" w:rsidRDefault="0064157D" w:rsidP="00101A6C">
                    <w:pPr>
                      <w:tabs>
                        <w:tab w:val="left" w:pos="1300"/>
                        <w:tab w:val="left" w:pos="1780"/>
                      </w:tabs>
                      <w:spacing w:after="0" w:line="240" w:lineRule="auto"/>
                      <w:jc w:val="both"/>
                      <w:rPr>
                        <w:rFonts w:ascii="Arial" w:hAnsi="Arial" w:cs="Arial"/>
                        <w:b/>
                        <w:sz w:val="24"/>
                        <w:szCs w:val="24"/>
                        <w:lang w:val="ro-RO"/>
                      </w:rPr>
                    </w:pPr>
                  </w:p>
                  <w:p w:rsidR="0064157D" w:rsidRPr="00083916" w:rsidRDefault="0064157D" w:rsidP="00101A6C">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2</w:t>
                    </w:r>
                    <w:r w:rsidRPr="00083916">
                      <w:rPr>
                        <w:rFonts w:ascii="Arial" w:hAnsi="Arial" w:cs="Arial"/>
                        <w:b/>
                        <w:sz w:val="24"/>
                        <w:szCs w:val="24"/>
                        <w:lang w:val="ro-RO"/>
                      </w:rPr>
                      <w:t xml:space="preserve">           </w:t>
                    </w:r>
                  </w:p>
                </w:tc>
                <w:tc>
                  <w:tcPr>
                    <w:tcW w:w="3679" w:type="dxa"/>
                  </w:tcPr>
                  <w:p w:rsidR="0064157D" w:rsidRPr="00083916" w:rsidRDefault="0064157D" w:rsidP="00101A6C">
                    <w:pPr>
                      <w:tabs>
                        <w:tab w:val="left" w:pos="1300"/>
                        <w:tab w:val="left" w:pos="1780"/>
                      </w:tabs>
                      <w:spacing w:after="0" w:line="240" w:lineRule="auto"/>
                      <w:jc w:val="both"/>
                      <w:rPr>
                        <w:rFonts w:ascii="Arial" w:hAnsi="Arial" w:cs="Arial"/>
                        <w:b/>
                        <w:sz w:val="24"/>
                        <w:szCs w:val="24"/>
                        <w:lang w:val="ro-RO"/>
                      </w:rPr>
                    </w:pPr>
                    <w:r w:rsidRPr="00083916">
                      <w:rPr>
                        <w:rFonts w:ascii="Arial" w:hAnsi="Arial" w:cs="Arial"/>
                        <w:b/>
                        <w:sz w:val="24"/>
                        <w:szCs w:val="24"/>
                        <w:lang w:val="ro-RO"/>
                      </w:rPr>
                      <w:t>Autoritatea cu atribuţii de control, inspecţie şi sancţionare în domeniul protecţiei mediului </w:t>
                    </w:r>
                  </w:p>
                </w:tc>
                <w:tc>
                  <w:tcPr>
                    <w:tcW w:w="5861" w:type="dxa"/>
                  </w:tcPr>
                  <w:p w:rsidR="0064157D" w:rsidRPr="00083916" w:rsidRDefault="0064157D" w:rsidP="00101A6C">
                    <w:pPr>
                      <w:tabs>
                        <w:tab w:val="left" w:pos="1300"/>
                        <w:tab w:val="left" w:pos="1780"/>
                      </w:tabs>
                      <w:spacing w:after="0" w:line="240" w:lineRule="auto"/>
                      <w:jc w:val="both"/>
                      <w:rPr>
                        <w:rFonts w:ascii="Arial" w:hAnsi="Arial" w:cs="Arial"/>
                        <w:sz w:val="24"/>
                        <w:szCs w:val="24"/>
                        <w:lang w:val="ro-RO"/>
                      </w:rPr>
                    </w:pPr>
                    <w:r w:rsidRPr="00083916">
                      <w:rPr>
                        <w:rFonts w:ascii="Arial" w:hAnsi="Arial" w:cs="Arial"/>
                        <w:sz w:val="24"/>
                        <w:szCs w:val="24"/>
                        <w:lang w:val="ro-RO"/>
                      </w:rPr>
                      <w:t xml:space="preserve">Comisariatul Judeţean ... al  Gărzii Naţionale de Mediu                 </w:t>
                    </w:r>
                  </w:p>
                </w:tc>
              </w:tr>
              <w:tr w:rsidR="0064157D" w:rsidRPr="00083916" w:rsidTr="00101A6C">
                <w:trPr>
                  <w:trHeight w:val="636"/>
                </w:trPr>
                <w:tc>
                  <w:tcPr>
                    <w:tcW w:w="540" w:type="dxa"/>
                  </w:tcPr>
                  <w:p w:rsidR="0064157D" w:rsidRPr="00083916" w:rsidRDefault="0064157D" w:rsidP="00101A6C">
                    <w:pPr>
                      <w:tabs>
                        <w:tab w:val="left" w:pos="1300"/>
                        <w:tab w:val="left" w:pos="1780"/>
                      </w:tabs>
                      <w:spacing w:after="0" w:line="240" w:lineRule="auto"/>
                      <w:jc w:val="both"/>
                      <w:rPr>
                        <w:rFonts w:ascii="Arial" w:hAnsi="Arial" w:cs="Arial"/>
                        <w:b/>
                        <w:sz w:val="24"/>
                        <w:szCs w:val="24"/>
                        <w:lang w:val="ro-RO"/>
                      </w:rPr>
                    </w:pPr>
                  </w:p>
                  <w:p w:rsidR="0064157D" w:rsidRPr="00083916" w:rsidRDefault="0064157D" w:rsidP="00101A6C">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3</w:t>
                    </w:r>
                  </w:p>
                </w:tc>
                <w:tc>
                  <w:tcPr>
                    <w:tcW w:w="3679" w:type="dxa"/>
                  </w:tcPr>
                  <w:p w:rsidR="0064157D" w:rsidRPr="00083916" w:rsidRDefault="0064157D" w:rsidP="00101A6C">
                    <w:pPr>
                      <w:tabs>
                        <w:tab w:val="left" w:pos="1300"/>
                        <w:tab w:val="left" w:pos="1780"/>
                      </w:tabs>
                      <w:spacing w:after="0" w:line="240" w:lineRule="auto"/>
                      <w:jc w:val="both"/>
                      <w:rPr>
                        <w:rFonts w:ascii="Arial" w:hAnsi="Arial" w:cs="Arial"/>
                        <w:b/>
                        <w:sz w:val="24"/>
                        <w:szCs w:val="24"/>
                        <w:lang w:val="ro-RO"/>
                      </w:rPr>
                    </w:pPr>
                    <w:r w:rsidRPr="00083916">
                      <w:rPr>
                        <w:rFonts w:ascii="Arial" w:hAnsi="Arial" w:cs="Arial"/>
                        <w:b/>
                        <w:sz w:val="24"/>
                        <w:szCs w:val="24"/>
                        <w:lang w:val="ro-RO"/>
                      </w:rPr>
                      <w:t>Autoritatea centrală de protecţie a mediului </w:t>
                    </w:r>
                  </w:p>
                </w:tc>
                <w:tc>
                  <w:tcPr>
                    <w:tcW w:w="5861" w:type="dxa"/>
                  </w:tcPr>
                  <w:p w:rsidR="0064157D" w:rsidRPr="00083916" w:rsidRDefault="0064157D" w:rsidP="00101A6C">
                    <w:pPr>
                      <w:tabs>
                        <w:tab w:val="left" w:pos="1300"/>
                        <w:tab w:val="left" w:pos="1780"/>
                      </w:tabs>
                      <w:spacing w:after="0" w:line="240" w:lineRule="auto"/>
                      <w:jc w:val="both"/>
                      <w:rPr>
                        <w:rFonts w:ascii="Arial" w:hAnsi="Arial" w:cs="Arial"/>
                        <w:sz w:val="24"/>
                        <w:szCs w:val="24"/>
                        <w:lang w:val="ro-RO"/>
                      </w:rPr>
                    </w:pPr>
                    <w:r>
                      <w:rPr>
                        <w:rFonts w:ascii="Arial" w:hAnsi="Arial" w:cs="Arial"/>
                        <w:sz w:val="24"/>
                        <w:szCs w:val="24"/>
                        <w:lang w:val="ro-RO"/>
                      </w:rPr>
                      <w:t>Ministerul Mediului, Apelor și Pădurilor</w:t>
                    </w:r>
                  </w:p>
                </w:tc>
              </w:tr>
              <w:tr w:rsidR="0064157D" w:rsidRPr="00083916" w:rsidTr="00101A6C">
                <w:trPr>
                  <w:trHeight w:val="1560"/>
                </w:trPr>
                <w:tc>
                  <w:tcPr>
                    <w:tcW w:w="540" w:type="dxa"/>
                  </w:tcPr>
                  <w:p w:rsidR="0064157D" w:rsidRPr="00083916" w:rsidRDefault="0064157D" w:rsidP="00101A6C">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4</w:t>
                    </w:r>
                  </w:p>
                </w:tc>
                <w:tc>
                  <w:tcPr>
                    <w:tcW w:w="3679" w:type="dxa"/>
                  </w:tcPr>
                  <w:p w:rsidR="0064157D" w:rsidRPr="00083916" w:rsidRDefault="0064157D" w:rsidP="00101A6C">
                    <w:pPr>
                      <w:tabs>
                        <w:tab w:val="left" w:pos="1300"/>
                        <w:tab w:val="left" w:pos="1780"/>
                      </w:tabs>
                      <w:spacing w:after="0" w:line="240" w:lineRule="auto"/>
                      <w:jc w:val="both"/>
                      <w:rPr>
                        <w:rFonts w:ascii="Arial" w:hAnsi="Arial" w:cs="Arial"/>
                        <w:sz w:val="24"/>
                        <w:szCs w:val="24"/>
                        <w:lang w:val="ro-RO"/>
                      </w:rPr>
                    </w:pPr>
                    <w:r w:rsidRPr="00083916">
                      <w:rPr>
                        <w:rFonts w:ascii="Arial" w:hAnsi="Arial" w:cs="Arial"/>
                        <w:b/>
                        <w:sz w:val="24"/>
                        <w:szCs w:val="24"/>
                        <w:lang w:val="ro-RO"/>
                      </w:rPr>
                      <w:t>Operator</w:t>
                    </w:r>
                    <w:r w:rsidRPr="00083916">
                      <w:rPr>
                        <w:rFonts w:ascii="Arial" w:hAnsi="Arial" w:cs="Arial"/>
                        <w:sz w:val="24"/>
                        <w:szCs w:val="24"/>
                        <w:lang w:val="ro-RO"/>
                      </w:rPr>
                      <w:t xml:space="preserve">                      </w:t>
                    </w:r>
                  </w:p>
                </w:tc>
                <w:tc>
                  <w:tcPr>
                    <w:tcW w:w="5861" w:type="dxa"/>
                  </w:tcPr>
                  <w:p w:rsidR="0064157D" w:rsidRPr="00083916" w:rsidRDefault="0064157D" w:rsidP="00101A6C">
                    <w:pPr>
                      <w:jc w:val="both"/>
                      <w:rPr>
                        <w:rFonts w:ascii="Arial" w:hAnsi="Arial" w:cs="Arial"/>
                        <w:bCs/>
                        <w:sz w:val="24"/>
                        <w:szCs w:val="24"/>
                        <w:lang w:val="ro-RO"/>
                      </w:rPr>
                    </w:pPr>
                    <w:r w:rsidRPr="00083916">
                      <w:rPr>
                        <w:rFonts w:ascii="Arial" w:hAnsi="Arial" w:cs="Arial"/>
                        <w:sz w:val="24"/>
                        <w:szCs w:val="24"/>
                        <w:lang w:val="ro-RO"/>
                      </w:rPr>
                      <w:t xml:space="preserve">Persoană fizică sau juridică, care operează ori deţine controlul instalaţiei, aşa cum este prevăzut în legislaţia naţională, sau care a fost investită cu putere economică decisivă asupra funcţionării tehnice a instalaţiei, respectiv </w:t>
                    </w:r>
                  </w:p>
                </w:tc>
              </w:tr>
              <w:tr w:rsidR="0064157D" w:rsidRPr="00083916" w:rsidTr="00101A6C">
                <w:trPr>
                  <w:trHeight w:val="580"/>
                </w:trPr>
                <w:tc>
                  <w:tcPr>
                    <w:tcW w:w="540" w:type="dxa"/>
                  </w:tcPr>
                  <w:p w:rsidR="0064157D" w:rsidRPr="00083916" w:rsidRDefault="0064157D" w:rsidP="00101A6C">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5</w:t>
                    </w:r>
                  </w:p>
                </w:tc>
                <w:tc>
                  <w:tcPr>
                    <w:tcW w:w="3679" w:type="dxa"/>
                  </w:tcPr>
                  <w:p w:rsidR="0064157D" w:rsidRPr="00083916" w:rsidRDefault="0064157D" w:rsidP="00101A6C">
                    <w:pPr>
                      <w:tabs>
                        <w:tab w:val="left" w:pos="1300"/>
                        <w:tab w:val="left" w:pos="1780"/>
                      </w:tabs>
                      <w:spacing w:after="0" w:line="240" w:lineRule="auto"/>
                      <w:jc w:val="both"/>
                      <w:rPr>
                        <w:rFonts w:ascii="Arial" w:hAnsi="Arial" w:cs="Arial"/>
                        <w:b/>
                        <w:sz w:val="24"/>
                        <w:szCs w:val="24"/>
                        <w:lang w:val="ro-RO"/>
                      </w:rPr>
                    </w:pPr>
                    <w:r w:rsidRPr="00083916">
                      <w:rPr>
                        <w:rFonts w:ascii="Arial" w:hAnsi="Arial" w:cs="Arial"/>
                        <w:b/>
                        <w:sz w:val="24"/>
                        <w:szCs w:val="24"/>
                        <w:lang w:val="ro-RO"/>
                      </w:rPr>
                      <w:t>BAT</w:t>
                    </w:r>
                  </w:p>
                  <w:p w:rsidR="0064157D" w:rsidRPr="00083916" w:rsidRDefault="0064157D" w:rsidP="00101A6C">
                    <w:pPr>
                      <w:tabs>
                        <w:tab w:val="left" w:pos="1300"/>
                        <w:tab w:val="left" w:pos="1780"/>
                      </w:tabs>
                      <w:spacing w:after="0" w:line="240" w:lineRule="auto"/>
                      <w:jc w:val="both"/>
                      <w:rPr>
                        <w:rFonts w:ascii="Arial" w:hAnsi="Arial" w:cs="Arial"/>
                        <w:b/>
                        <w:sz w:val="24"/>
                        <w:szCs w:val="24"/>
                        <w:lang w:val="ro-RO"/>
                      </w:rPr>
                    </w:pPr>
                    <w:r w:rsidRPr="00083916">
                      <w:rPr>
                        <w:rFonts w:ascii="Arial" w:hAnsi="Arial" w:cs="Arial"/>
                        <w:sz w:val="24"/>
                        <w:szCs w:val="24"/>
                        <w:lang w:val="ro-RO"/>
                      </w:rPr>
                      <w:t>(cele mai bune tehnici disponibile)</w:t>
                    </w:r>
                  </w:p>
                </w:tc>
                <w:tc>
                  <w:tcPr>
                    <w:tcW w:w="5861" w:type="dxa"/>
                  </w:tcPr>
                  <w:p w:rsidR="0064157D" w:rsidRPr="00083916" w:rsidRDefault="0064157D" w:rsidP="00101A6C">
                    <w:pPr>
                      <w:spacing w:after="0" w:line="240" w:lineRule="auto"/>
                      <w:jc w:val="both"/>
                      <w:rPr>
                        <w:rFonts w:ascii="Arial" w:hAnsi="Arial" w:cs="Arial"/>
                        <w:sz w:val="24"/>
                        <w:szCs w:val="24"/>
                        <w:lang w:val="ro-RO"/>
                      </w:rPr>
                    </w:pPr>
                    <w:r w:rsidRPr="00083916">
                      <w:rPr>
                        <w:rFonts w:ascii="Arial" w:hAnsi="Arial" w:cs="Arial"/>
                        <w:sz w:val="24"/>
                        <w:szCs w:val="24"/>
                        <w:lang w:val="ro-RO"/>
                      </w:rPr>
                      <w:t>Stadiul de dezvoltare cel mai avansat şi eficient înregistrat în dezvoltarea unei activităţi şi a modurilor de exploatare, care demonstrează posibilitatea practică a tehnicilor specifice de a constitui referinţă pentru stabilirea valorilor limită de emisie în scopul prevenirii poluării, iar în cazul în care acest fapt nu este posibil, pentru a reduce în ansamblu emisiile şi impactul asupra mediului, în întregul său</w:t>
                    </w:r>
                  </w:p>
                </w:tc>
              </w:tr>
              <w:tr w:rsidR="0064157D" w:rsidRPr="00083916" w:rsidTr="00101A6C">
                <w:trPr>
                  <w:trHeight w:val="321"/>
                </w:trPr>
                <w:tc>
                  <w:tcPr>
                    <w:tcW w:w="540" w:type="dxa"/>
                  </w:tcPr>
                  <w:p w:rsidR="0064157D" w:rsidRPr="00083916" w:rsidRDefault="0064157D" w:rsidP="00101A6C">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6</w:t>
                    </w:r>
                  </w:p>
                </w:tc>
                <w:tc>
                  <w:tcPr>
                    <w:tcW w:w="3679" w:type="dxa"/>
                  </w:tcPr>
                  <w:p w:rsidR="0064157D" w:rsidRPr="00083916" w:rsidRDefault="0064157D" w:rsidP="00101A6C">
                    <w:pPr>
                      <w:pStyle w:val="Heading6"/>
                      <w:rPr>
                        <w:rFonts w:ascii="Arial" w:hAnsi="Arial" w:cs="Arial"/>
                        <w:sz w:val="24"/>
                        <w:szCs w:val="24"/>
                        <w:lang w:val="ro-RO"/>
                      </w:rPr>
                    </w:pPr>
                    <w:r w:rsidRPr="00083916">
                      <w:rPr>
                        <w:rFonts w:ascii="Arial" w:hAnsi="Arial" w:cs="Arial"/>
                        <w:sz w:val="24"/>
                        <w:szCs w:val="24"/>
                        <w:lang w:val="ro-RO"/>
                      </w:rPr>
                      <w:t>CAT</w:t>
                    </w:r>
                  </w:p>
                </w:tc>
                <w:tc>
                  <w:tcPr>
                    <w:tcW w:w="5861" w:type="dxa"/>
                  </w:tcPr>
                  <w:p w:rsidR="0064157D" w:rsidRPr="00083916" w:rsidRDefault="0064157D" w:rsidP="00101A6C">
                    <w:pPr>
                      <w:spacing w:after="0" w:line="240" w:lineRule="auto"/>
                      <w:jc w:val="both"/>
                      <w:rPr>
                        <w:rFonts w:ascii="Arial" w:hAnsi="Arial" w:cs="Arial"/>
                        <w:sz w:val="24"/>
                        <w:szCs w:val="24"/>
                        <w:lang w:val="ro-RO"/>
                      </w:rPr>
                    </w:pPr>
                    <w:r w:rsidRPr="00083916">
                      <w:rPr>
                        <w:rFonts w:ascii="Arial" w:hAnsi="Arial" w:cs="Arial"/>
                        <w:sz w:val="24"/>
                        <w:szCs w:val="24"/>
                        <w:lang w:val="ro-RO"/>
                      </w:rPr>
                      <w:t>Colectiv tehnic de avizare</w:t>
                    </w:r>
                  </w:p>
                </w:tc>
              </w:tr>
              <w:tr w:rsidR="0064157D" w:rsidRPr="00083916" w:rsidTr="00101A6C">
                <w:trPr>
                  <w:trHeight w:val="339"/>
                </w:trPr>
                <w:tc>
                  <w:tcPr>
                    <w:tcW w:w="540" w:type="dxa"/>
                  </w:tcPr>
                  <w:p w:rsidR="0064157D" w:rsidRPr="00083916" w:rsidRDefault="0064157D" w:rsidP="00101A6C">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7</w:t>
                    </w:r>
                  </w:p>
                </w:tc>
                <w:tc>
                  <w:tcPr>
                    <w:tcW w:w="3679" w:type="dxa"/>
                  </w:tcPr>
                  <w:p w:rsidR="0064157D" w:rsidRPr="00083916" w:rsidRDefault="0064157D" w:rsidP="00101A6C">
                    <w:pPr>
                      <w:tabs>
                        <w:tab w:val="left" w:pos="1300"/>
                        <w:tab w:val="left" w:pos="1780"/>
                      </w:tabs>
                      <w:spacing w:after="0" w:line="240" w:lineRule="auto"/>
                      <w:jc w:val="both"/>
                      <w:rPr>
                        <w:rFonts w:ascii="Arial" w:hAnsi="Arial" w:cs="Arial"/>
                        <w:b/>
                        <w:sz w:val="24"/>
                        <w:szCs w:val="24"/>
                        <w:vertAlign w:val="subscript"/>
                        <w:lang w:val="ro-RO"/>
                      </w:rPr>
                    </w:pPr>
                    <w:r w:rsidRPr="00083916">
                      <w:rPr>
                        <w:rFonts w:ascii="Arial" w:hAnsi="Arial" w:cs="Arial"/>
                        <w:b/>
                        <w:sz w:val="24"/>
                        <w:szCs w:val="24"/>
                        <w:lang w:val="ro-RO"/>
                      </w:rPr>
                      <w:t>CBO</w:t>
                    </w:r>
                    <w:r w:rsidRPr="00083916">
                      <w:rPr>
                        <w:rFonts w:ascii="Arial" w:hAnsi="Arial" w:cs="Arial"/>
                        <w:b/>
                        <w:sz w:val="24"/>
                        <w:szCs w:val="24"/>
                        <w:vertAlign w:val="subscript"/>
                        <w:lang w:val="ro-RO"/>
                      </w:rPr>
                      <w:t>5</w:t>
                    </w:r>
                  </w:p>
                </w:tc>
                <w:tc>
                  <w:tcPr>
                    <w:tcW w:w="5861" w:type="dxa"/>
                  </w:tcPr>
                  <w:p w:rsidR="0064157D" w:rsidRPr="00083916" w:rsidRDefault="0064157D" w:rsidP="00101A6C">
                    <w:pPr>
                      <w:tabs>
                        <w:tab w:val="left" w:pos="1300"/>
                        <w:tab w:val="left" w:pos="1780"/>
                      </w:tabs>
                      <w:spacing w:after="0" w:line="240" w:lineRule="auto"/>
                      <w:jc w:val="both"/>
                      <w:rPr>
                        <w:rFonts w:ascii="Arial" w:hAnsi="Arial" w:cs="Arial"/>
                        <w:sz w:val="24"/>
                        <w:szCs w:val="24"/>
                        <w:lang w:val="ro-RO"/>
                      </w:rPr>
                    </w:pPr>
                    <w:r w:rsidRPr="00083916">
                      <w:rPr>
                        <w:rFonts w:ascii="Arial" w:hAnsi="Arial" w:cs="Arial"/>
                        <w:sz w:val="24"/>
                        <w:szCs w:val="24"/>
                        <w:lang w:val="ro-RO"/>
                      </w:rPr>
                      <w:t>Consumul biochimic de oxigen  la 5 zile</w:t>
                    </w:r>
                  </w:p>
                </w:tc>
              </w:tr>
              <w:tr w:rsidR="0064157D" w:rsidRPr="00083916" w:rsidTr="00101A6C">
                <w:trPr>
                  <w:trHeight w:val="300"/>
                </w:trPr>
                <w:tc>
                  <w:tcPr>
                    <w:tcW w:w="540" w:type="dxa"/>
                  </w:tcPr>
                  <w:p w:rsidR="0064157D" w:rsidRPr="00083916" w:rsidRDefault="0064157D" w:rsidP="00101A6C">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8</w:t>
                    </w:r>
                  </w:p>
                </w:tc>
                <w:tc>
                  <w:tcPr>
                    <w:tcW w:w="3679" w:type="dxa"/>
                  </w:tcPr>
                  <w:p w:rsidR="0064157D" w:rsidRPr="00083916" w:rsidRDefault="0064157D" w:rsidP="00101A6C">
                    <w:pPr>
                      <w:tabs>
                        <w:tab w:val="left" w:pos="1300"/>
                        <w:tab w:val="left" w:pos="1780"/>
                      </w:tabs>
                      <w:spacing w:after="0" w:line="240" w:lineRule="auto"/>
                      <w:jc w:val="both"/>
                      <w:rPr>
                        <w:rFonts w:ascii="Arial" w:hAnsi="Arial" w:cs="Arial"/>
                        <w:b/>
                        <w:sz w:val="24"/>
                        <w:szCs w:val="24"/>
                        <w:lang w:val="ro-RO"/>
                      </w:rPr>
                    </w:pPr>
                    <w:r w:rsidRPr="00083916">
                      <w:rPr>
                        <w:rFonts w:ascii="Arial" w:hAnsi="Arial" w:cs="Arial"/>
                        <w:b/>
                        <w:sz w:val="24"/>
                        <w:szCs w:val="24"/>
                        <w:lang w:val="ro-RO"/>
                      </w:rPr>
                      <w:t>CCOCr</w:t>
                    </w:r>
                  </w:p>
                </w:tc>
                <w:tc>
                  <w:tcPr>
                    <w:tcW w:w="5861" w:type="dxa"/>
                  </w:tcPr>
                  <w:p w:rsidR="0064157D" w:rsidRPr="00083916" w:rsidRDefault="0064157D" w:rsidP="00101A6C">
                    <w:pPr>
                      <w:tabs>
                        <w:tab w:val="left" w:pos="1300"/>
                        <w:tab w:val="left" w:pos="1780"/>
                      </w:tabs>
                      <w:spacing w:after="0" w:line="240" w:lineRule="auto"/>
                      <w:jc w:val="both"/>
                      <w:rPr>
                        <w:rFonts w:ascii="Arial" w:hAnsi="Arial" w:cs="Arial"/>
                        <w:sz w:val="24"/>
                        <w:szCs w:val="24"/>
                        <w:lang w:val="ro-RO"/>
                      </w:rPr>
                    </w:pPr>
                    <w:r w:rsidRPr="00083916">
                      <w:rPr>
                        <w:rFonts w:ascii="Arial" w:hAnsi="Arial" w:cs="Arial"/>
                        <w:sz w:val="24"/>
                        <w:szCs w:val="24"/>
                        <w:lang w:val="ro-RO"/>
                      </w:rPr>
                      <w:t xml:space="preserve">Consumul chimic de oxigen – metoda cu dicromat de </w:t>
                    </w:r>
                    <w:r w:rsidRPr="00083916">
                      <w:rPr>
                        <w:rFonts w:ascii="Arial" w:hAnsi="Arial" w:cs="Arial"/>
                        <w:sz w:val="24"/>
                        <w:szCs w:val="24"/>
                        <w:lang w:val="ro-RO"/>
                      </w:rPr>
                      <w:lastRenderedPageBreak/>
                      <w:t>potasiu</w:t>
                    </w:r>
                  </w:p>
                </w:tc>
              </w:tr>
              <w:tr w:rsidR="0064157D" w:rsidRPr="00083916" w:rsidTr="00101A6C">
                <w:trPr>
                  <w:trHeight w:val="258"/>
                </w:trPr>
                <w:tc>
                  <w:tcPr>
                    <w:tcW w:w="540" w:type="dxa"/>
                  </w:tcPr>
                  <w:p w:rsidR="0064157D" w:rsidRPr="00083916" w:rsidRDefault="0064157D" w:rsidP="00101A6C">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lastRenderedPageBreak/>
                      <w:t>9</w:t>
                    </w:r>
                  </w:p>
                </w:tc>
                <w:tc>
                  <w:tcPr>
                    <w:tcW w:w="3679" w:type="dxa"/>
                  </w:tcPr>
                  <w:p w:rsidR="0064157D" w:rsidRPr="00083916" w:rsidRDefault="0064157D" w:rsidP="00101A6C">
                    <w:pPr>
                      <w:pStyle w:val="Heading6"/>
                      <w:rPr>
                        <w:rFonts w:ascii="Arial" w:hAnsi="Arial" w:cs="Arial"/>
                        <w:sz w:val="24"/>
                        <w:szCs w:val="24"/>
                        <w:lang w:val="ro-RO"/>
                      </w:rPr>
                    </w:pPr>
                    <w:r w:rsidRPr="00083916">
                      <w:rPr>
                        <w:rFonts w:ascii="Arial" w:hAnsi="Arial" w:cs="Arial"/>
                        <w:sz w:val="24"/>
                        <w:szCs w:val="24"/>
                        <w:lang w:val="ro-RO"/>
                      </w:rPr>
                      <w:t>COV</w:t>
                    </w:r>
                  </w:p>
                </w:tc>
                <w:tc>
                  <w:tcPr>
                    <w:tcW w:w="5861" w:type="dxa"/>
                  </w:tcPr>
                  <w:p w:rsidR="0064157D" w:rsidRPr="00083916" w:rsidRDefault="0064157D" w:rsidP="00101A6C">
                    <w:pPr>
                      <w:spacing w:after="0" w:line="240" w:lineRule="auto"/>
                      <w:jc w:val="both"/>
                      <w:rPr>
                        <w:rFonts w:ascii="Arial" w:hAnsi="Arial" w:cs="Arial"/>
                        <w:sz w:val="24"/>
                        <w:szCs w:val="24"/>
                        <w:lang w:val="ro-RO"/>
                      </w:rPr>
                    </w:pPr>
                    <w:r w:rsidRPr="00083916">
                      <w:rPr>
                        <w:rFonts w:ascii="Arial" w:hAnsi="Arial" w:cs="Arial"/>
                        <w:sz w:val="24"/>
                        <w:szCs w:val="24"/>
                        <w:lang w:val="ro-RO"/>
                      </w:rPr>
                      <w:t>Compuşi organici volatili</w:t>
                    </w:r>
                  </w:p>
                </w:tc>
              </w:tr>
              <w:tr w:rsidR="0064157D" w:rsidRPr="00083916" w:rsidTr="00101A6C">
                <w:trPr>
                  <w:trHeight w:val="303"/>
                </w:trPr>
                <w:tc>
                  <w:tcPr>
                    <w:tcW w:w="540" w:type="dxa"/>
                  </w:tcPr>
                  <w:p w:rsidR="0064157D" w:rsidRPr="00083916" w:rsidRDefault="0064157D" w:rsidP="00101A6C">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10</w:t>
                    </w:r>
                  </w:p>
                </w:tc>
                <w:tc>
                  <w:tcPr>
                    <w:tcW w:w="3679" w:type="dxa"/>
                  </w:tcPr>
                  <w:p w:rsidR="0064157D" w:rsidRPr="00083916" w:rsidRDefault="0064157D" w:rsidP="00101A6C">
                    <w:pPr>
                      <w:tabs>
                        <w:tab w:val="left" w:pos="1300"/>
                        <w:tab w:val="left" w:pos="1780"/>
                      </w:tabs>
                      <w:spacing w:after="0" w:line="240" w:lineRule="auto"/>
                      <w:jc w:val="both"/>
                      <w:rPr>
                        <w:rFonts w:ascii="Arial" w:hAnsi="Arial" w:cs="Arial"/>
                        <w:b/>
                        <w:sz w:val="24"/>
                        <w:szCs w:val="24"/>
                        <w:lang w:val="ro-RO"/>
                      </w:rPr>
                    </w:pPr>
                    <w:r w:rsidRPr="00083916">
                      <w:rPr>
                        <w:rFonts w:ascii="Arial" w:hAnsi="Arial" w:cs="Arial"/>
                        <w:b/>
                        <w:sz w:val="24"/>
                        <w:szCs w:val="24"/>
                        <w:lang w:val="ro-RO"/>
                      </w:rPr>
                      <w:t>dB(A)</w:t>
                    </w:r>
                  </w:p>
                </w:tc>
                <w:tc>
                  <w:tcPr>
                    <w:tcW w:w="5861" w:type="dxa"/>
                  </w:tcPr>
                  <w:p w:rsidR="0064157D" w:rsidRPr="00083916" w:rsidRDefault="0064157D" w:rsidP="00101A6C">
                    <w:pPr>
                      <w:tabs>
                        <w:tab w:val="left" w:pos="1300"/>
                        <w:tab w:val="left" w:pos="1780"/>
                      </w:tabs>
                      <w:spacing w:after="0" w:line="240" w:lineRule="auto"/>
                      <w:jc w:val="both"/>
                      <w:rPr>
                        <w:rFonts w:ascii="Arial" w:hAnsi="Arial" w:cs="Arial"/>
                        <w:sz w:val="24"/>
                        <w:szCs w:val="24"/>
                        <w:lang w:val="ro-RO"/>
                      </w:rPr>
                    </w:pPr>
                    <w:r w:rsidRPr="00083916">
                      <w:rPr>
                        <w:rFonts w:ascii="Arial" w:hAnsi="Arial" w:cs="Arial"/>
                        <w:sz w:val="24"/>
                        <w:szCs w:val="24"/>
                        <w:lang w:val="ro-RO"/>
                      </w:rPr>
                      <w:t>Decibeli (curba de zgomot A).</w:t>
                    </w:r>
                  </w:p>
                </w:tc>
              </w:tr>
              <w:tr w:rsidR="0064157D" w:rsidRPr="00083916" w:rsidTr="00101A6C">
                <w:trPr>
                  <w:trHeight w:val="258"/>
                </w:trPr>
                <w:tc>
                  <w:tcPr>
                    <w:tcW w:w="540" w:type="dxa"/>
                  </w:tcPr>
                  <w:p w:rsidR="0064157D" w:rsidRPr="00083916" w:rsidRDefault="0064157D" w:rsidP="00101A6C">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11</w:t>
                    </w:r>
                  </w:p>
                </w:tc>
                <w:tc>
                  <w:tcPr>
                    <w:tcW w:w="3679" w:type="dxa"/>
                  </w:tcPr>
                  <w:p w:rsidR="0064157D" w:rsidRPr="00083916" w:rsidRDefault="0064157D" w:rsidP="00101A6C">
                    <w:pPr>
                      <w:tabs>
                        <w:tab w:val="left" w:pos="1300"/>
                        <w:tab w:val="left" w:pos="1780"/>
                      </w:tabs>
                      <w:spacing w:after="0" w:line="240" w:lineRule="auto"/>
                      <w:jc w:val="both"/>
                      <w:rPr>
                        <w:rFonts w:ascii="Arial" w:hAnsi="Arial" w:cs="Arial"/>
                        <w:b/>
                        <w:sz w:val="24"/>
                        <w:szCs w:val="24"/>
                        <w:lang w:val="ro-RO"/>
                      </w:rPr>
                    </w:pPr>
                    <w:r w:rsidRPr="00083916">
                      <w:rPr>
                        <w:rFonts w:ascii="Arial" w:hAnsi="Arial" w:cs="Arial"/>
                        <w:b/>
                        <w:sz w:val="24"/>
                        <w:szCs w:val="24"/>
                        <w:lang w:val="ro-RO"/>
                      </w:rPr>
                      <w:t>IPPC</w:t>
                    </w:r>
                  </w:p>
                </w:tc>
                <w:tc>
                  <w:tcPr>
                    <w:tcW w:w="5861" w:type="dxa"/>
                  </w:tcPr>
                  <w:p w:rsidR="0064157D" w:rsidRPr="00083916" w:rsidRDefault="0064157D" w:rsidP="00101A6C">
                    <w:pPr>
                      <w:tabs>
                        <w:tab w:val="left" w:pos="1300"/>
                        <w:tab w:val="left" w:pos="1780"/>
                      </w:tabs>
                      <w:spacing w:after="0" w:line="240" w:lineRule="auto"/>
                      <w:jc w:val="both"/>
                      <w:rPr>
                        <w:rFonts w:ascii="Arial" w:hAnsi="Arial" w:cs="Arial"/>
                        <w:sz w:val="24"/>
                        <w:szCs w:val="24"/>
                        <w:lang w:val="ro-RO"/>
                      </w:rPr>
                    </w:pPr>
                    <w:r w:rsidRPr="00083916">
                      <w:rPr>
                        <w:rFonts w:ascii="Arial" w:hAnsi="Arial" w:cs="Arial"/>
                        <w:sz w:val="24"/>
                        <w:szCs w:val="24"/>
                        <w:lang w:val="ro-RO"/>
                      </w:rPr>
                      <w:t>Prevenirea, reducerea şi controlul integrat al poluării</w:t>
                    </w:r>
                  </w:p>
                </w:tc>
              </w:tr>
              <w:tr w:rsidR="0064157D" w:rsidRPr="00083916" w:rsidTr="00101A6C">
                <w:trPr>
                  <w:trHeight w:val="546"/>
                </w:trPr>
                <w:tc>
                  <w:tcPr>
                    <w:tcW w:w="540" w:type="dxa"/>
                  </w:tcPr>
                  <w:p w:rsidR="0064157D" w:rsidRPr="00083916" w:rsidRDefault="0064157D" w:rsidP="00101A6C">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12</w:t>
                    </w:r>
                  </w:p>
                </w:tc>
                <w:tc>
                  <w:tcPr>
                    <w:tcW w:w="3679" w:type="dxa"/>
                  </w:tcPr>
                  <w:p w:rsidR="0064157D" w:rsidRPr="00083916" w:rsidRDefault="0064157D" w:rsidP="00101A6C">
                    <w:pPr>
                      <w:tabs>
                        <w:tab w:val="left" w:pos="1300"/>
                        <w:tab w:val="left" w:pos="1780"/>
                      </w:tabs>
                      <w:spacing w:after="0" w:line="240" w:lineRule="auto"/>
                      <w:jc w:val="both"/>
                      <w:rPr>
                        <w:rFonts w:ascii="Arial" w:hAnsi="Arial" w:cs="Arial"/>
                        <w:b/>
                        <w:sz w:val="24"/>
                        <w:szCs w:val="24"/>
                        <w:lang w:val="ro-RO"/>
                      </w:rPr>
                    </w:pPr>
                    <w:r w:rsidRPr="00083916">
                      <w:rPr>
                        <w:rFonts w:ascii="Arial" w:hAnsi="Arial" w:cs="Arial"/>
                        <w:b/>
                        <w:sz w:val="24"/>
                        <w:szCs w:val="24"/>
                        <w:lang w:val="ro-RO"/>
                      </w:rPr>
                      <w:t>Instalaţie IPPC</w:t>
                    </w:r>
                  </w:p>
                </w:tc>
                <w:tc>
                  <w:tcPr>
                    <w:tcW w:w="5861" w:type="dxa"/>
                  </w:tcPr>
                  <w:p w:rsidR="0064157D" w:rsidRPr="00083916" w:rsidRDefault="0064157D" w:rsidP="00101A6C">
                    <w:pPr>
                      <w:tabs>
                        <w:tab w:val="left" w:pos="1300"/>
                        <w:tab w:val="left" w:pos="1780"/>
                      </w:tabs>
                      <w:spacing w:after="0" w:line="240" w:lineRule="auto"/>
                      <w:jc w:val="both"/>
                      <w:rPr>
                        <w:rFonts w:ascii="Arial" w:hAnsi="Arial" w:cs="Arial"/>
                        <w:sz w:val="24"/>
                        <w:szCs w:val="24"/>
                        <w:lang w:val="ro-RO"/>
                      </w:rPr>
                    </w:pPr>
                    <w:r w:rsidRPr="00083916">
                      <w:rPr>
                        <w:rFonts w:ascii="Arial" w:hAnsi="Arial" w:cs="Arial"/>
                        <w:sz w:val="24"/>
                        <w:szCs w:val="24"/>
                        <w:lang w:val="ro-RO"/>
                      </w:rPr>
                      <w:t>Orice instalaţie tehnică staţionară, în care se desfăşoară una sau mai multe activităţi prevăzute în Anexa 1 din Legea 278/2013, precum şi orice altă activitate direct legată, sub aspect tehnic, de activităţile desfăşurate pe acelaşi amplasament, susceptibilă de a avea efecte asupra emisiilor şi poluării</w:t>
                    </w:r>
                  </w:p>
                </w:tc>
              </w:tr>
              <w:tr w:rsidR="0064157D" w:rsidRPr="00083916" w:rsidTr="00101A6C">
                <w:trPr>
                  <w:trHeight w:val="285"/>
                </w:trPr>
                <w:tc>
                  <w:tcPr>
                    <w:tcW w:w="540" w:type="dxa"/>
                  </w:tcPr>
                  <w:p w:rsidR="0064157D" w:rsidRPr="00083916" w:rsidRDefault="0064157D" w:rsidP="00101A6C">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13</w:t>
                    </w:r>
                  </w:p>
                </w:tc>
                <w:tc>
                  <w:tcPr>
                    <w:tcW w:w="3679" w:type="dxa"/>
                  </w:tcPr>
                  <w:p w:rsidR="0064157D" w:rsidRPr="00083916" w:rsidRDefault="0064157D" w:rsidP="00101A6C">
                    <w:pPr>
                      <w:spacing w:after="0" w:line="240" w:lineRule="auto"/>
                      <w:jc w:val="both"/>
                      <w:rPr>
                        <w:rFonts w:ascii="Arial" w:hAnsi="Arial" w:cs="Arial"/>
                        <w:b/>
                        <w:sz w:val="24"/>
                        <w:szCs w:val="24"/>
                        <w:lang w:val="ro-RO"/>
                      </w:rPr>
                    </w:pPr>
                    <w:r w:rsidRPr="00083916">
                      <w:rPr>
                        <w:rFonts w:ascii="Arial" w:hAnsi="Arial" w:cs="Arial"/>
                        <w:b/>
                        <w:sz w:val="24"/>
                        <w:szCs w:val="24"/>
                        <w:lang w:val="ro-RO"/>
                      </w:rPr>
                      <w:t>RAM</w:t>
                    </w:r>
                  </w:p>
                </w:tc>
                <w:tc>
                  <w:tcPr>
                    <w:tcW w:w="5861" w:type="dxa"/>
                  </w:tcPr>
                  <w:p w:rsidR="0064157D" w:rsidRPr="00083916" w:rsidRDefault="0064157D" w:rsidP="00101A6C">
                    <w:pPr>
                      <w:spacing w:after="0" w:line="240" w:lineRule="auto"/>
                      <w:jc w:val="both"/>
                      <w:rPr>
                        <w:rFonts w:ascii="Arial" w:hAnsi="Arial" w:cs="Arial"/>
                        <w:sz w:val="24"/>
                        <w:szCs w:val="24"/>
                        <w:lang w:val="ro-RO"/>
                      </w:rPr>
                    </w:pPr>
                    <w:r w:rsidRPr="00083916">
                      <w:rPr>
                        <w:rFonts w:ascii="Arial" w:hAnsi="Arial" w:cs="Arial"/>
                        <w:sz w:val="24"/>
                        <w:szCs w:val="24"/>
                        <w:lang w:val="ro-RO"/>
                      </w:rPr>
                      <w:t>Raport anual de mediu</w:t>
                    </w:r>
                  </w:p>
                </w:tc>
              </w:tr>
              <w:tr w:rsidR="0064157D" w:rsidRPr="00083916" w:rsidTr="00101A6C">
                <w:tc>
                  <w:tcPr>
                    <w:tcW w:w="540" w:type="dxa"/>
                  </w:tcPr>
                  <w:p w:rsidR="0064157D" w:rsidRPr="00083916" w:rsidRDefault="0064157D" w:rsidP="00101A6C">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14</w:t>
                    </w:r>
                  </w:p>
                </w:tc>
                <w:tc>
                  <w:tcPr>
                    <w:tcW w:w="3679" w:type="dxa"/>
                  </w:tcPr>
                  <w:p w:rsidR="0064157D" w:rsidRPr="00083916" w:rsidRDefault="0064157D" w:rsidP="00101A6C">
                    <w:pPr>
                      <w:spacing w:after="0" w:line="240" w:lineRule="auto"/>
                      <w:jc w:val="both"/>
                      <w:rPr>
                        <w:rFonts w:ascii="Arial" w:hAnsi="Arial" w:cs="Arial"/>
                        <w:b/>
                        <w:sz w:val="24"/>
                        <w:szCs w:val="24"/>
                        <w:lang w:val="ro-RO"/>
                      </w:rPr>
                    </w:pPr>
                    <w:r w:rsidRPr="00083916">
                      <w:rPr>
                        <w:rFonts w:ascii="Arial" w:hAnsi="Arial" w:cs="Arial"/>
                        <w:b/>
                        <w:sz w:val="24"/>
                        <w:szCs w:val="24"/>
                        <w:lang w:val="ro-RO"/>
                      </w:rPr>
                      <w:t>PRTR</w:t>
                    </w:r>
                  </w:p>
                </w:tc>
                <w:tc>
                  <w:tcPr>
                    <w:tcW w:w="5861" w:type="dxa"/>
                  </w:tcPr>
                  <w:p w:rsidR="0064157D" w:rsidRPr="00083916" w:rsidRDefault="0064157D" w:rsidP="00101A6C">
                    <w:pPr>
                      <w:spacing w:after="0" w:line="240" w:lineRule="auto"/>
                      <w:jc w:val="both"/>
                      <w:rPr>
                        <w:rFonts w:ascii="Arial" w:hAnsi="Arial" w:cs="Arial"/>
                        <w:sz w:val="24"/>
                        <w:szCs w:val="24"/>
                        <w:lang w:val="ro-RO"/>
                      </w:rPr>
                    </w:pPr>
                    <w:r w:rsidRPr="00083916">
                      <w:rPr>
                        <w:rFonts w:ascii="Arial" w:hAnsi="Arial" w:cs="Arial"/>
                        <w:b/>
                        <w:bCs/>
                        <w:sz w:val="24"/>
                        <w:szCs w:val="24"/>
                        <w:lang w:val="ro-RO"/>
                      </w:rPr>
                      <w:t>H.G. nr. 140/2008</w:t>
                    </w:r>
                    <w:r w:rsidRPr="00083916">
                      <w:rPr>
                        <w:rFonts w:ascii="Arial" w:hAnsi="Arial" w:cs="Arial"/>
                        <w:sz w:val="24"/>
                        <w:szCs w:val="24"/>
                        <w:lang w:val="ro-RO"/>
                      </w:rPr>
                      <w:t xml:space="preserve"> privind stabilirea unor măsuri pentru aplicarea prevederilor Regulamentului (CE) al Parlamentului European şi al Consiliului nr. 166/2006 privind înfiinţarea Registrului European al Poluanţilor Emişi şi Transferaţi şi modificarea Directivelor Consiliului 91/689/CEE şi   96/61/CE.</w:t>
                    </w:r>
                  </w:p>
                </w:tc>
              </w:tr>
              <w:tr w:rsidR="0064157D" w:rsidRPr="00083916" w:rsidTr="00101A6C">
                <w:tc>
                  <w:tcPr>
                    <w:tcW w:w="540" w:type="dxa"/>
                  </w:tcPr>
                  <w:p w:rsidR="0064157D" w:rsidRPr="00083916" w:rsidRDefault="0064157D" w:rsidP="00101A6C">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15</w:t>
                    </w:r>
                  </w:p>
                </w:tc>
                <w:tc>
                  <w:tcPr>
                    <w:tcW w:w="3679" w:type="dxa"/>
                  </w:tcPr>
                  <w:p w:rsidR="0064157D" w:rsidRPr="00083916" w:rsidRDefault="0064157D" w:rsidP="00101A6C">
                    <w:pPr>
                      <w:pStyle w:val="Heading6"/>
                      <w:rPr>
                        <w:rFonts w:ascii="Arial" w:hAnsi="Arial" w:cs="Arial"/>
                        <w:sz w:val="24"/>
                        <w:szCs w:val="24"/>
                        <w:lang w:val="ro-RO"/>
                      </w:rPr>
                    </w:pPr>
                    <w:r w:rsidRPr="00083916">
                      <w:rPr>
                        <w:rFonts w:ascii="Arial" w:hAnsi="Arial" w:cs="Arial"/>
                        <w:sz w:val="24"/>
                        <w:szCs w:val="24"/>
                        <w:lang w:val="ro-RO"/>
                      </w:rPr>
                      <w:t>R</w:t>
                    </w:r>
                  </w:p>
                </w:tc>
                <w:tc>
                  <w:tcPr>
                    <w:tcW w:w="5861" w:type="dxa"/>
                  </w:tcPr>
                  <w:p w:rsidR="0064157D" w:rsidRPr="00083916" w:rsidRDefault="0064157D" w:rsidP="00101A6C">
                    <w:pPr>
                      <w:spacing w:after="0" w:line="240" w:lineRule="auto"/>
                      <w:jc w:val="both"/>
                      <w:rPr>
                        <w:rFonts w:ascii="Arial" w:hAnsi="Arial" w:cs="Arial"/>
                        <w:sz w:val="24"/>
                        <w:szCs w:val="24"/>
                        <w:lang w:val="ro-RO"/>
                      </w:rPr>
                    </w:pPr>
                    <w:r w:rsidRPr="00083916">
                      <w:rPr>
                        <w:rFonts w:ascii="Arial" w:hAnsi="Arial" w:cs="Arial"/>
                        <w:sz w:val="24"/>
                        <w:szCs w:val="24"/>
                        <w:lang w:val="ro-RO"/>
                      </w:rPr>
                      <w:t xml:space="preserve">Fraza de risc este o frază care exprimă o descriere concisă a riscului prezentat de substanţele şi preparatele chimice periculoase  pentru  om şi  mediul  înconjurător  conform  SR 13253/1996 </w:t>
                    </w:r>
                  </w:p>
                </w:tc>
              </w:tr>
              <w:tr w:rsidR="0064157D" w:rsidRPr="00083916" w:rsidTr="00101A6C">
                <w:trPr>
                  <w:trHeight w:val="343"/>
                </w:trPr>
                <w:tc>
                  <w:tcPr>
                    <w:tcW w:w="540" w:type="dxa"/>
                  </w:tcPr>
                  <w:p w:rsidR="0064157D" w:rsidRPr="00083916" w:rsidRDefault="0064157D" w:rsidP="00101A6C">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16</w:t>
                    </w:r>
                  </w:p>
                </w:tc>
                <w:tc>
                  <w:tcPr>
                    <w:tcW w:w="3679" w:type="dxa"/>
                  </w:tcPr>
                  <w:p w:rsidR="0064157D" w:rsidRPr="00083916" w:rsidRDefault="0064157D" w:rsidP="00101A6C">
                    <w:pPr>
                      <w:pStyle w:val="Heading6"/>
                      <w:rPr>
                        <w:rFonts w:ascii="Arial" w:hAnsi="Arial" w:cs="Arial"/>
                        <w:sz w:val="24"/>
                        <w:szCs w:val="24"/>
                        <w:lang w:val="ro-RO"/>
                      </w:rPr>
                    </w:pPr>
                    <w:r w:rsidRPr="00083916">
                      <w:rPr>
                        <w:rFonts w:ascii="Arial" w:hAnsi="Arial" w:cs="Arial"/>
                        <w:sz w:val="24"/>
                        <w:szCs w:val="24"/>
                        <w:lang w:val="ro-RO"/>
                      </w:rPr>
                      <w:t>SMA</w:t>
                    </w:r>
                  </w:p>
                </w:tc>
                <w:tc>
                  <w:tcPr>
                    <w:tcW w:w="5861" w:type="dxa"/>
                  </w:tcPr>
                  <w:p w:rsidR="0064157D" w:rsidRPr="00083916" w:rsidRDefault="0064157D" w:rsidP="00101A6C">
                    <w:pPr>
                      <w:spacing w:after="0" w:line="240" w:lineRule="auto"/>
                      <w:jc w:val="both"/>
                      <w:rPr>
                        <w:rFonts w:ascii="Arial" w:hAnsi="Arial" w:cs="Arial"/>
                        <w:sz w:val="24"/>
                        <w:szCs w:val="24"/>
                        <w:lang w:val="ro-RO"/>
                      </w:rPr>
                    </w:pPr>
                    <w:r w:rsidRPr="00083916">
                      <w:rPr>
                        <w:rFonts w:ascii="Arial" w:hAnsi="Arial" w:cs="Arial"/>
                        <w:sz w:val="24"/>
                        <w:szCs w:val="24"/>
                        <w:lang w:val="ro-RO"/>
                      </w:rPr>
                      <w:t>Sistem de management al autorizaţiei</w:t>
                    </w:r>
                  </w:p>
                </w:tc>
              </w:tr>
              <w:tr w:rsidR="0064157D" w:rsidRPr="00083916" w:rsidTr="00101A6C">
                <w:tc>
                  <w:tcPr>
                    <w:tcW w:w="540" w:type="dxa"/>
                  </w:tcPr>
                  <w:p w:rsidR="0064157D" w:rsidRPr="00083916" w:rsidRDefault="0064157D" w:rsidP="00101A6C">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17</w:t>
                    </w:r>
                  </w:p>
                </w:tc>
                <w:tc>
                  <w:tcPr>
                    <w:tcW w:w="3679" w:type="dxa"/>
                  </w:tcPr>
                  <w:p w:rsidR="0064157D" w:rsidRPr="00083916" w:rsidRDefault="0064157D" w:rsidP="00101A6C">
                    <w:pPr>
                      <w:pStyle w:val="Heading6"/>
                      <w:rPr>
                        <w:rFonts w:ascii="Arial" w:hAnsi="Arial" w:cs="Arial"/>
                        <w:sz w:val="24"/>
                        <w:szCs w:val="24"/>
                        <w:lang w:val="ro-RO"/>
                      </w:rPr>
                    </w:pPr>
                    <w:r w:rsidRPr="00083916">
                      <w:rPr>
                        <w:rFonts w:ascii="Arial" w:hAnsi="Arial" w:cs="Arial"/>
                        <w:sz w:val="24"/>
                        <w:szCs w:val="24"/>
                        <w:lang w:val="ro-RO"/>
                      </w:rPr>
                      <w:t>Cod CAEN</w:t>
                    </w:r>
                  </w:p>
                </w:tc>
                <w:tc>
                  <w:tcPr>
                    <w:tcW w:w="5861" w:type="dxa"/>
                  </w:tcPr>
                  <w:p w:rsidR="0064157D" w:rsidRPr="00083916" w:rsidRDefault="0064157D" w:rsidP="00101A6C">
                    <w:pPr>
                      <w:spacing w:after="0" w:line="240" w:lineRule="auto"/>
                      <w:jc w:val="both"/>
                      <w:rPr>
                        <w:rFonts w:ascii="Arial" w:hAnsi="Arial" w:cs="Arial"/>
                        <w:sz w:val="24"/>
                        <w:szCs w:val="24"/>
                        <w:lang w:val="ro-RO"/>
                      </w:rPr>
                    </w:pPr>
                    <w:r w:rsidRPr="00083916">
                      <w:rPr>
                        <w:rFonts w:ascii="Arial" w:hAnsi="Arial" w:cs="Arial"/>
                        <w:sz w:val="24"/>
                        <w:szCs w:val="24"/>
                        <w:lang w:val="ro-RO"/>
                      </w:rPr>
                      <w:t>Clasificarea activităţilor din economia naţională</w:t>
                    </w:r>
                  </w:p>
                </w:tc>
              </w:tr>
              <w:tr w:rsidR="0064157D" w:rsidRPr="00083916" w:rsidTr="00101A6C">
                <w:tc>
                  <w:tcPr>
                    <w:tcW w:w="540" w:type="dxa"/>
                  </w:tcPr>
                  <w:p w:rsidR="0064157D" w:rsidRPr="00083916" w:rsidRDefault="0064157D" w:rsidP="00101A6C">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18</w:t>
                    </w:r>
                  </w:p>
                </w:tc>
                <w:tc>
                  <w:tcPr>
                    <w:tcW w:w="3679" w:type="dxa"/>
                  </w:tcPr>
                  <w:p w:rsidR="0064157D" w:rsidRPr="00083916" w:rsidRDefault="0064157D" w:rsidP="00101A6C">
                    <w:pPr>
                      <w:pStyle w:val="Heading6"/>
                      <w:rPr>
                        <w:rFonts w:ascii="Arial" w:hAnsi="Arial" w:cs="Arial"/>
                        <w:sz w:val="24"/>
                        <w:szCs w:val="24"/>
                        <w:lang w:val="ro-RO"/>
                      </w:rPr>
                    </w:pPr>
                    <w:r w:rsidRPr="00083916">
                      <w:rPr>
                        <w:rFonts w:ascii="Arial" w:hAnsi="Arial" w:cs="Arial"/>
                        <w:sz w:val="24"/>
                        <w:szCs w:val="24"/>
                        <w:lang w:val="ro-RO"/>
                      </w:rPr>
                      <w:t>Prejudiciu</w:t>
                    </w:r>
                  </w:p>
                </w:tc>
                <w:tc>
                  <w:tcPr>
                    <w:tcW w:w="5861" w:type="dxa"/>
                  </w:tcPr>
                  <w:p w:rsidR="0064157D" w:rsidRPr="00083916" w:rsidRDefault="0064157D" w:rsidP="00101A6C">
                    <w:pPr>
                      <w:spacing w:after="0" w:line="240" w:lineRule="auto"/>
                      <w:jc w:val="both"/>
                      <w:rPr>
                        <w:rFonts w:ascii="Arial" w:hAnsi="Arial" w:cs="Arial"/>
                        <w:iCs/>
                        <w:sz w:val="24"/>
                        <w:szCs w:val="24"/>
                        <w:lang w:val="ro-RO"/>
                      </w:rPr>
                    </w:pPr>
                    <w:r w:rsidRPr="00083916">
                      <w:rPr>
                        <w:rFonts w:ascii="Arial" w:hAnsi="Arial" w:cs="Arial"/>
                        <w:sz w:val="24"/>
                        <w:szCs w:val="24"/>
                        <w:lang w:val="ro-RO"/>
                      </w:rPr>
                      <w:t>O schimbare negativă măsurabilă a unei resurse naturale sau o deteriorare măsurabilă a unui serviciu legat de resursele naturale, care poate surveni direct sau indirect</w:t>
                    </w:r>
                  </w:p>
                </w:tc>
              </w:tr>
              <w:tr w:rsidR="0064157D" w:rsidRPr="00083916" w:rsidTr="00101A6C">
                <w:tc>
                  <w:tcPr>
                    <w:tcW w:w="540" w:type="dxa"/>
                  </w:tcPr>
                  <w:p w:rsidR="0064157D" w:rsidRPr="00083916" w:rsidRDefault="0064157D" w:rsidP="00101A6C">
                    <w:pPr>
                      <w:tabs>
                        <w:tab w:val="left" w:pos="1300"/>
                        <w:tab w:val="left" w:pos="1780"/>
                      </w:tabs>
                      <w:spacing w:after="0" w:line="240" w:lineRule="auto"/>
                      <w:jc w:val="both"/>
                      <w:rPr>
                        <w:rFonts w:ascii="Arial" w:hAnsi="Arial" w:cs="Arial"/>
                        <w:b/>
                        <w:sz w:val="24"/>
                        <w:szCs w:val="24"/>
                        <w:lang w:val="ro-RO"/>
                      </w:rPr>
                    </w:pPr>
                    <w:r w:rsidRPr="00083916">
                      <w:rPr>
                        <w:rFonts w:ascii="Arial" w:hAnsi="Arial" w:cs="Arial"/>
                        <w:b/>
                        <w:sz w:val="24"/>
                        <w:szCs w:val="24"/>
                        <w:lang w:val="ro-RO"/>
                      </w:rPr>
                      <w:t>19</w:t>
                    </w:r>
                  </w:p>
                </w:tc>
                <w:tc>
                  <w:tcPr>
                    <w:tcW w:w="3679" w:type="dxa"/>
                  </w:tcPr>
                  <w:p w:rsidR="0064157D" w:rsidRPr="00083916" w:rsidRDefault="0064157D" w:rsidP="00101A6C">
                    <w:pPr>
                      <w:pStyle w:val="Heading6"/>
                      <w:rPr>
                        <w:rFonts w:ascii="Arial" w:hAnsi="Arial" w:cs="Arial"/>
                        <w:sz w:val="24"/>
                        <w:szCs w:val="24"/>
                        <w:lang w:val="ro-RO"/>
                      </w:rPr>
                    </w:pPr>
                    <w:r w:rsidRPr="00083916">
                      <w:rPr>
                        <w:rFonts w:ascii="Arial" w:hAnsi="Arial" w:cs="Arial"/>
                        <w:sz w:val="24"/>
                        <w:szCs w:val="24"/>
                        <w:lang w:val="ro-RO"/>
                      </w:rPr>
                      <w:t xml:space="preserve">Ameninţare iminentă </w:t>
                    </w:r>
                  </w:p>
                  <w:p w:rsidR="0064157D" w:rsidRPr="00083916" w:rsidRDefault="0064157D" w:rsidP="00101A6C">
                    <w:pPr>
                      <w:pStyle w:val="Heading6"/>
                      <w:rPr>
                        <w:rFonts w:ascii="Arial" w:hAnsi="Arial" w:cs="Arial"/>
                        <w:sz w:val="24"/>
                        <w:szCs w:val="24"/>
                        <w:lang w:val="ro-RO"/>
                      </w:rPr>
                    </w:pPr>
                    <w:r w:rsidRPr="00083916">
                      <w:rPr>
                        <w:rFonts w:ascii="Arial" w:hAnsi="Arial" w:cs="Arial"/>
                        <w:sz w:val="24"/>
                        <w:szCs w:val="24"/>
                        <w:lang w:val="ro-RO"/>
                      </w:rPr>
                      <w:t xml:space="preserve">cu un prejudiciu  </w:t>
                    </w:r>
                  </w:p>
                </w:tc>
                <w:tc>
                  <w:tcPr>
                    <w:tcW w:w="5861" w:type="dxa"/>
                  </w:tcPr>
                  <w:p w:rsidR="0064157D" w:rsidRPr="00083916" w:rsidRDefault="0064157D" w:rsidP="00101A6C">
                    <w:pPr>
                      <w:spacing w:after="0" w:line="240" w:lineRule="auto"/>
                      <w:jc w:val="both"/>
                      <w:rPr>
                        <w:rFonts w:ascii="Arial" w:hAnsi="Arial" w:cs="Arial"/>
                        <w:iCs/>
                        <w:sz w:val="24"/>
                        <w:szCs w:val="24"/>
                        <w:lang w:val="ro-RO"/>
                      </w:rPr>
                    </w:pPr>
                    <w:r w:rsidRPr="00083916">
                      <w:rPr>
                        <w:rFonts w:ascii="Arial" w:hAnsi="Arial" w:cs="Arial"/>
                        <w:sz w:val="24"/>
                        <w:szCs w:val="24"/>
                        <w:lang w:val="ro-RO"/>
                      </w:rPr>
                      <w:t>O probabilitate suficientă de producere a unui prejudiciu asupra mediului în viitorul apropriat</w:t>
                    </w:r>
                  </w:p>
                </w:tc>
              </w:tr>
              <w:tr w:rsidR="0064157D" w:rsidRPr="00083916" w:rsidTr="00101A6C">
                <w:trPr>
                  <w:trHeight w:val="5115"/>
                </w:trPr>
                <w:tc>
                  <w:tcPr>
                    <w:tcW w:w="540" w:type="dxa"/>
                  </w:tcPr>
                  <w:p w:rsidR="0064157D" w:rsidRPr="00083916" w:rsidRDefault="0064157D" w:rsidP="00101A6C">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20</w:t>
                    </w:r>
                  </w:p>
                </w:tc>
                <w:tc>
                  <w:tcPr>
                    <w:tcW w:w="3679" w:type="dxa"/>
                  </w:tcPr>
                  <w:p w:rsidR="0064157D" w:rsidRPr="00083916" w:rsidRDefault="0064157D" w:rsidP="00101A6C">
                    <w:pPr>
                      <w:pStyle w:val="Heading6"/>
                      <w:rPr>
                        <w:rFonts w:ascii="Arial" w:hAnsi="Arial" w:cs="Arial"/>
                        <w:sz w:val="24"/>
                        <w:szCs w:val="24"/>
                        <w:lang w:val="ro-RO"/>
                      </w:rPr>
                    </w:pPr>
                    <w:r w:rsidRPr="00083916">
                      <w:rPr>
                        <w:rFonts w:ascii="Arial" w:hAnsi="Arial" w:cs="Arial"/>
                        <w:sz w:val="24"/>
                        <w:szCs w:val="24"/>
                        <w:lang w:val="ro-RO"/>
                      </w:rPr>
                      <w:t>Prejudiciul asupra mediului</w:t>
                    </w:r>
                  </w:p>
                </w:tc>
                <w:tc>
                  <w:tcPr>
                    <w:tcW w:w="5861" w:type="dxa"/>
                  </w:tcPr>
                  <w:p w:rsidR="0064157D" w:rsidRPr="00083916" w:rsidRDefault="0064157D" w:rsidP="00101A6C">
                    <w:pPr>
                      <w:spacing w:after="0" w:line="240" w:lineRule="auto"/>
                      <w:jc w:val="both"/>
                      <w:rPr>
                        <w:rFonts w:ascii="Arial" w:hAnsi="Arial" w:cs="Arial"/>
                        <w:sz w:val="24"/>
                        <w:szCs w:val="24"/>
                        <w:lang w:val="ro-RO"/>
                      </w:rPr>
                    </w:pPr>
                    <w:r w:rsidRPr="00083916">
                      <w:rPr>
                        <w:rFonts w:ascii="Arial" w:hAnsi="Arial" w:cs="Arial"/>
                        <w:b/>
                        <w:sz w:val="24"/>
                        <w:szCs w:val="24"/>
                        <w:lang w:val="ro-RO"/>
                      </w:rPr>
                      <w:t> a)</w:t>
                    </w:r>
                    <w:r w:rsidRPr="00083916">
                      <w:rPr>
                        <w:rFonts w:ascii="Arial" w:hAnsi="Arial" w:cs="Arial"/>
                        <w:sz w:val="24"/>
                        <w:szCs w:val="24"/>
                        <w:lang w:val="ro-RO"/>
                      </w:rPr>
                      <w:t xml:space="preserve"> </w:t>
                    </w:r>
                    <w:r w:rsidRPr="00083916">
                      <w:rPr>
                        <w:rFonts w:ascii="Arial" w:hAnsi="Arial" w:cs="Arial"/>
                        <w:b/>
                        <w:i/>
                        <w:sz w:val="24"/>
                        <w:szCs w:val="24"/>
                        <w:lang w:val="ro-RO"/>
                      </w:rPr>
                      <w:t xml:space="preserve">prejudiciul asupra speciilor şi habitatelor naturale protejate </w:t>
                    </w:r>
                    <w:r w:rsidRPr="00083916">
                      <w:rPr>
                        <w:rFonts w:ascii="Arial" w:hAnsi="Arial" w:cs="Arial"/>
                        <w:sz w:val="24"/>
                        <w:szCs w:val="24"/>
                        <w:lang w:val="ro-RO"/>
                      </w:rPr>
                      <w:t>- orice prejudiciu care are efecte semnificative negative asupra atingerii sau menţinerii unei stări favorabile de conservare a unor astfel de habitate sau specii; caracterul semnificativ al acestor efecte se evaluează în raport cu starea iniţială, ţinând cont de criteriile prevăzute în anexa nr. 1; prejudiciile aduse speciilor şi habitatelor naturale protejate nu includ efectele negative identificate anterior, care rezultă din acţiunile unui operator care a fost autorizat în mod expres de autorităţile competente în concordanţă cu prevederile legale în vigoare</w:t>
                    </w:r>
                  </w:p>
                  <w:p w:rsidR="0064157D" w:rsidRPr="00083916" w:rsidRDefault="0064157D" w:rsidP="00101A6C">
                    <w:pPr>
                      <w:spacing w:after="0" w:line="240" w:lineRule="auto"/>
                      <w:jc w:val="both"/>
                      <w:rPr>
                        <w:rFonts w:ascii="Arial" w:hAnsi="Arial" w:cs="Arial"/>
                        <w:sz w:val="24"/>
                        <w:szCs w:val="24"/>
                        <w:lang w:val="ro-RO"/>
                      </w:rPr>
                    </w:pPr>
                    <w:r w:rsidRPr="00083916">
                      <w:rPr>
                        <w:rFonts w:ascii="Arial" w:hAnsi="Arial" w:cs="Arial"/>
                        <w:sz w:val="24"/>
                        <w:szCs w:val="24"/>
                        <w:lang w:val="ro-RO"/>
                      </w:rPr>
                      <w:t> </w:t>
                    </w:r>
                    <w:r w:rsidRPr="00083916">
                      <w:rPr>
                        <w:rFonts w:ascii="Arial" w:hAnsi="Arial" w:cs="Arial"/>
                        <w:b/>
                        <w:sz w:val="24"/>
                        <w:szCs w:val="24"/>
                        <w:lang w:val="ro-RO"/>
                      </w:rPr>
                      <w:t>b)</w:t>
                    </w:r>
                    <w:r w:rsidRPr="00083916">
                      <w:rPr>
                        <w:rFonts w:ascii="Arial" w:hAnsi="Arial" w:cs="Arial"/>
                        <w:sz w:val="24"/>
                        <w:szCs w:val="24"/>
                        <w:lang w:val="ro-RO"/>
                      </w:rPr>
                      <w:t xml:space="preserve"> </w:t>
                    </w:r>
                    <w:r w:rsidRPr="00083916">
                      <w:rPr>
                        <w:rFonts w:ascii="Arial" w:hAnsi="Arial" w:cs="Arial"/>
                        <w:b/>
                        <w:i/>
                        <w:sz w:val="24"/>
                        <w:szCs w:val="24"/>
                        <w:lang w:val="ro-RO"/>
                      </w:rPr>
                      <w:t>prejudiciul asupra apelor</w:t>
                    </w:r>
                    <w:r w:rsidRPr="00083916">
                      <w:rPr>
                        <w:rFonts w:ascii="Arial" w:hAnsi="Arial" w:cs="Arial"/>
                        <w:sz w:val="24"/>
                        <w:szCs w:val="24"/>
                        <w:lang w:val="ro-RO"/>
                      </w:rPr>
                      <w:t xml:space="preserve"> - orice prejudiciu care are efecte adverse semnificative asupra stării ecologice chimice si/sau cantitative şi/sau potenţialului ecologic al apelor în cauză, astfel cum au fost definite în Legea nr. 107/1996, cu modificările şi completările ulterioare, cu excepţia efectelor negative pentru care se aplica art. 2</w:t>
                    </w:r>
                    <w:r w:rsidRPr="00083916">
                      <w:rPr>
                        <w:rFonts w:ascii="Arial" w:hAnsi="Arial" w:cs="Arial"/>
                        <w:sz w:val="24"/>
                        <w:szCs w:val="24"/>
                        <w:vertAlign w:val="superscript"/>
                        <w:lang w:val="ro-RO"/>
                      </w:rPr>
                      <w:t>7</w:t>
                    </w:r>
                    <w:r w:rsidRPr="00083916">
                      <w:rPr>
                        <w:rFonts w:ascii="Arial" w:hAnsi="Arial" w:cs="Arial"/>
                        <w:sz w:val="24"/>
                        <w:szCs w:val="24"/>
                        <w:lang w:val="ro-RO"/>
                      </w:rPr>
                      <w:t xml:space="preserve"> din Legea nr. </w:t>
                    </w:r>
                    <w:r w:rsidRPr="00083916">
                      <w:rPr>
                        <w:rFonts w:ascii="Arial" w:hAnsi="Arial" w:cs="Arial"/>
                        <w:sz w:val="24"/>
                        <w:szCs w:val="24"/>
                        <w:lang w:val="ro-RO"/>
                      </w:rPr>
                      <w:lastRenderedPageBreak/>
                      <w:t xml:space="preserve">107/1996, cu modificările şi completările ulterioare </w:t>
                    </w:r>
                  </w:p>
                  <w:p w:rsidR="0064157D" w:rsidRPr="00083916" w:rsidRDefault="0064157D" w:rsidP="00101A6C">
                    <w:pPr>
                      <w:spacing w:after="0" w:line="240" w:lineRule="auto"/>
                      <w:jc w:val="both"/>
                      <w:rPr>
                        <w:rFonts w:ascii="Arial" w:hAnsi="Arial" w:cs="Arial"/>
                        <w:sz w:val="24"/>
                        <w:szCs w:val="24"/>
                        <w:lang w:val="ro-RO"/>
                      </w:rPr>
                    </w:pPr>
                    <w:r w:rsidRPr="00083916">
                      <w:rPr>
                        <w:rFonts w:ascii="Arial" w:hAnsi="Arial" w:cs="Arial"/>
                        <w:b/>
                        <w:sz w:val="24"/>
                        <w:szCs w:val="24"/>
                        <w:lang w:val="ro-RO"/>
                      </w:rPr>
                      <w:t>c)</w:t>
                    </w:r>
                    <w:r w:rsidRPr="00083916">
                      <w:rPr>
                        <w:rFonts w:ascii="Arial" w:hAnsi="Arial" w:cs="Arial"/>
                        <w:sz w:val="24"/>
                        <w:szCs w:val="24"/>
                        <w:lang w:val="ro-RO"/>
                      </w:rPr>
                      <w:t xml:space="preserve"> </w:t>
                    </w:r>
                    <w:r w:rsidRPr="00083916">
                      <w:rPr>
                        <w:rFonts w:ascii="Arial" w:hAnsi="Arial" w:cs="Arial"/>
                        <w:b/>
                        <w:i/>
                        <w:sz w:val="24"/>
                        <w:szCs w:val="24"/>
                        <w:lang w:val="ro-RO"/>
                      </w:rPr>
                      <w:t>prejudiciul asupra solului</w:t>
                    </w:r>
                    <w:r w:rsidRPr="00083916">
                      <w:rPr>
                        <w:rFonts w:ascii="Arial" w:hAnsi="Arial" w:cs="Arial"/>
                        <w:sz w:val="24"/>
                        <w:szCs w:val="24"/>
                        <w:lang w:val="ro-RO"/>
                      </w:rPr>
                      <w:t xml:space="preserve"> - orice contaminare a solului, care reprezintă un risc semnificativ pentru sănătatea umană, care este afectată negativ ca rezultat al introducerii directe sau indirecte a unor substanţe, preparate, organisme sau microorganisme în sol sau în subsol. </w:t>
                    </w:r>
                  </w:p>
                </w:tc>
              </w:tr>
            </w:tbl>
            <w:p w:rsidR="0064157D" w:rsidRPr="00083916" w:rsidRDefault="0064157D" w:rsidP="00101A6C">
              <w:pPr>
                <w:pStyle w:val="Heading1"/>
              </w:pPr>
            </w:p>
            <w:p w:rsidR="0064157D" w:rsidRPr="00083916" w:rsidRDefault="00B51F42" w:rsidP="00101A6C">
              <w:pPr>
                <w:spacing w:after="0"/>
                <w:rPr>
                  <w:rFonts w:ascii="Arial" w:hAnsi="Arial" w:cs="Arial"/>
                  <w:lang w:val="ro-RO"/>
                </w:rPr>
              </w:pPr>
            </w:p>
          </w:sdtContent>
        </w:sdt>
        <w:p w:rsidR="0064157D" w:rsidRPr="00083916" w:rsidRDefault="0064157D" w:rsidP="00101A6C">
          <w:pPr>
            <w:tabs>
              <w:tab w:val="left" w:pos="330"/>
            </w:tabs>
            <w:spacing w:after="0" w:line="240" w:lineRule="auto"/>
            <w:jc w:val="both"/>
            <w:rPr>
              <w:rFonts w:ascii="Arial" w:hAnsi="Arial" w:cs="Arial"/>
              <w:b/>
              <w:bCs/>
              <w:sz w:val="24"/>
              <w:szCs w:val="24"/>
              <w:lang w:val="ro-RO"/>
            </w:rPr>
          </w:pPr>
        </w:p>
        <w:sdt>
          <w:sdtPr>
            <w:rPr>
              <w:lang w:val="ro-RO"/>
            </w:rPr>
            <w:alias w:val="Câmp editabil text"/>
            <w:tag w:val="CampEditabil"/>
            <w:id w:val="-1932960471"/>
            <w:placeholder>
              <w:docPart w:val="BEE468C475734585B2F9F8A5724DA324"/>
            </w:placeholder>
          </w:sdtPr>
          <w:sdtEndPr>
            <w:rPr>
              <w:rFonts w:ascii="Arial" w:hAnsi="Arial" w:cs="Arial"/>
              <w:b/>
              <w:bCs/>
            </w:rPr>
          </w:sdtEndPr>
          <w:sdtContent>
            <w:p w:rsidR="0064157D" w:rsidRPr="00FC4916" w:rsidRDefault="0064157D" w:rsidP="00101A6C">
              <w:pPr>
                <w:tabs>
                  <w:tab w:val="left" w:pos="330"/>
                </w:tabs>
                <w:ind w:firstLine="330"/>
                <w:rPr>
                  <w:rFonts w:ascii="Arial" w:hAnsi="Arial" w:cs="Arial"/>
                  <w:b/>
                  <w:bCs/>
                  <w:lang w:val="ro-RO"/>
                </w:rPr>
              </w:pPr>
              <w:r w:rsidRPr="00FC4916">
                <w:rPr>
                  <w:rFonts w:ascii="Arial" w:hAnsi="Arial" w:cs="Arial"/>
                  <w:b/>
                  <w:sz w:val="24"/>
                  <w:lang w:val="ro-RO"/>
                </w:rPr>
                <w:t>19.</w:t>
              </w:r>
              <w:r>
                <w:rPr>
                  <w:lang w:val="ro-RO"/>
                </w:rPr>
                <w:t xml:space="preserve"> </w:t>
              </w:r>
              <w:r w:rsidRPr="00FC4916">
                <w:rPr>
                  <w:rFonts w:ascii="Arial" w:hAnsi="Arial" w:cs="Arial"/>
                  <w:b/>
                  <w:bCs/>
                  <w:lang w:val="ro-RO"/>
                </w:rPr>
                <w:t>ABREVIERI</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254"/>
                <w:gridCol w:w="6286"/>
              </w:tblGrid>
              <w:tr w:rsidR="0064157D" w:rsidRPr="00324BDC" w:rsidTr="00101A6C">
                <w:trPr>
                  <w:trHeight w:val="543"/>
                </w:trPr>
                <w:tc>
                  <w:tcPr>
                    <w:tcW w:w="540" w:type="dxa"/>
                    <w:vAlign w:val="center"/>
                  </w:tcPr>
                  <w:p w:rsidR="0064157D" w:rsidRPr="00324BDC" w:rsidRDefault="0064157D" w:rsidP="00101A6C">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1</w:t>
                    </w:r>
                  </w:p>
                </w:tc>
                <w:tc>
                  <w:tcPr>
                    <w:tcW w:w="3254" w:type="dxa"/>
                    <w:vAlign w:val="center"/>
                  </w:tcPr>
                  <w:p w:rsidR="0064157D" w:rsidRPr="00324BDC" w:rsidRDefault="0064157D" w:rsidP="00101A6C">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A.P.M.   ...</w:t>
                    </w:r>
                  </w:p>
                </w:tc>
                <w:tc>
                  <w:tcPr>
                    <w:tcW w:w="6286" w:type="dxa"/>
                  </w:tcPr>
                  <w:p w:rsidR="0064157D" w:rsidRPr="00324BDC" w:rsidRDefault="0064157D" w:rsidP="00101A6C">
                    <w:pPr>
                      <w:tabs>
                        <w:tab w:val="left" w:pos="1300"/>
                        <w:tab w:val="left" w:pos="1780"/>
                      </w:tabs>
                      <w:spacing w:after="0" w:line="240" w:lineRule="auto"/>
                      <w:rPr>
                        <w:rFonts w:ascii="Arial" w:hAnsi="Arial" w:cs="Arial"/>
                        <w:sz w:val="24"/>
                        <w:szCs w:val="24"/>
                        <w:lang w:val="ro-RO"/>
                      </w:rPr>
                    </w:pPr>
                    <w:r w:rsidRPr="00324BDC">
                      <w:rPr>
                        <w:rFonts w:ascii="Arial" w:hAnsi="Arial" w:cs="Arial"/>
                        <w:sz w:val="24"/>
                        <w:szCs w:val="24"/>
                        <w:lang w:val="ro-RO"/>
                      </w:rPr>
                      <w:t>Agenţia pentru Protecţia Mediului ...,</w:t>
                    </w:r>
                  </w:p>
                  <w:p w:rsidR="0064157D" w:rsidRPr="00324BDC" w:rsidRDefault="0064157D" w:rsidP="00101A6C">
                    <w:pPr>
                      <w:spacing w:after="0" w:line="240" w:lineRule="auto"/>
                      <w:rPr>
                        <w:rFonts w:ascii="Arial" w:hAnsi="Arial" w:cs="Arial"/>
                        <w:sz w:val="24"/>
                        <w:szCs w:val="24"/>
                        <w:lang w:val="ro-RO"/>
                      </w:rPr>
                    </w:pPr>
                  </w:p>
                </w:tc>
              </w:tr>
              <w:tr w:rsidR="0064157D" w:rsidRPr="00324BDC" w:rsidTr="00101A6C">
                <w:trPr>
                  <w:trHeight w:val="543"/>
                </w:trPr>
                <w:tc>
                  <w:tcPr>
                    <w:tcW w:w="540" w:type="dxa"/>
                    <w:vAlign w:val="center"/>
                  </w:tcPr>
                  <w:p w:rsidR="0064157D" w:rsidRPr="00324BDC" w:rsidRDefault="0064157D" w:rsidP="00101A6C">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2</w:t>
                    </w:r>
                  </w:p>
                </w:tc>
                <w:tc>
                  <w:tcPr>
                    <w:tcW w:w="3254" w:type="dxa"/>
                    <w:vAlign w:val="center"/>
                  </w:tcPr>
                  <w:p w:rsidR="0064157D" w:rsidRPr="00324BDC" w:rsidRDefault="0064157D" w:rsidP="00101A6C">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A.C.P.M.</w:t>
                    </w:r>
                  </w:p>
                </w:tc>
                <w:tc>
                  <w:tcPr>
                    <w:tcW w:w="6286" w:type="dxa"/>
                  </w:tcPr>
                  <w:p w:rsidR="0064157D" w:rsidRPr="00324BDC" w:rsidRDefault="0064157D" w:rsidP="00101A6C">
                    <w:pPr>
                      <w:tabs>
                        <w:tab w:val="left" w:pos="1300"/>
                        <w:tab w:val="left" w:pos="1780"/>
                      </w:tabs>
                      <w:spacing w:after="0" w:line="240" w:lineRule="auto"/>
                      <w:rPr>
                        <w:rFonts w:ascii="Arial" w:hAnsi="Arial" w:cs="Arial"/>
                        <w:sz w:val="24"/>
                        <w:szCs w:val="24"/>
                        <w:lang w:val="ro-RO"/>
                      </w:rPr>
                    </w:pPr>
                    <w:r w:rsidRPr="00324BDC">
                      <w:rPr>
                        <w:rFonts w:ascii="Arial" w:hAnsi="Arial" w:cs="Arial"/>
                        <w:sz w:val="24"/>
                        <w:szCs w:val="24"/>
                        <w:lang w:val="ro-RO"/>
                      </w:rPr>
                      <w:t>Autoritatea competentă pentru protecţia mediului</w:t>
                    </w:r>
                  </w:p>
                </w:tc>
              </w:tr>
              <w:tr w:rsidR="0064157D" w:rsidRPr="00324BDC" w:rsidTr="00101A6C">
                <w:trPr>
                  <w:trHeight w:val="390"/>
                </w:trPr>
                <w:tc>
                  <w:tcPr>
                    <w:tcW w:w="540" w:type="dxa"/>
                    <w:vAlign w:val="center"/>
                  </w:tcPr>
                  <w:p w:rsidR="0064157D" w:rsidRPr="00324BDC" w:rsidRDefault="0064157D" w:rsidP="00101A6C">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3</w:t>
                    </w:r>
                  </w:p>
                </w:tc>
                <w:tc>
                  <w:tcPr>
                    <w:tcW w:w="3254" w:type="dxa"/>
                    <w:vAlign w:val="center"/>
                  </w:tcPr>
                  <w:p w:rsidR="0064157D" w:rsidRPr="00324BDC" w:rsidRDefault="0064157D" w:rsidP="00101A6C">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C.J. ...  al G.N.M.</w:t>
                    </w:r>
                  </w:p>
                </w:tc>
                <w:tc>
                  <w:tcPr>
                    <w:tcW w:w="6286" w:type="dxa"/>
                    <w:vAlign w:val="center"/>
                  </w:tcPr>
                  <w:p w:rsidR="0064157D" w:rsidRPr="00324BDC" w:rsidRDefault="0064157D" w:rsidP="00101A6C">
                    <w:pPr>
                      <w:tabs>
                        <w:tab w:val="left" w:pos="1300"/>
                        <w:tab w:val="left" w:pos="1780"/>
                      </w:tabs>
                      <w:spacing w:after="0" w:line="240" w:lineRule="auto"/>
                      <w:rPr>
                        <w:rFonts w:ascii="Arial" w:hAnsi="Arial" w:cs="Arial"/>
                        <w:sz w:val="24"/>
                        <w:szCs w:val="24"/>
                        <w:lang w:val="ro-RO"/>
                      </w:rPr>
                    </w:pPr>
                    <w:r w:rsidRPr="00324BDC">
                      <w:rPr>
                        <w:rFonts w:ascii="Arial" w:hAnsi="Arial" w:cs="Arial"/>
                        <w:sz w:val="24"/>
                        <w:szCs w:val="24"/>
                        <w:lang w:val="ro-RO"/>
                      </w:rPr>
                      <w:t xml:space="preserve">Comisariatul Judeţean ... al  Gărzii Naţionale de Mediu          </w:t>
                    </w:r>
                  </w:p>
                </w:tc>
              </w:tr>
              <w:tr w:rsidR="0064157D" w:rsidRPr="00324BDC" w:rsidTr="00101A6C">
                <w:trPr>
                  <w:trHeight w:val="321"/>
                </w:trPr>
                <w:tc>
                  <w:tcPr>
                    <w:tcW w:w="540" w:type="dxa"/>
                    <w:vAlign w:val="center"/>
                  </w:tcPr>
                  <w:p w:rsidR="0064157D" w:rsidRPr="00324BDC" w:rsidRDefault="0064157D" w:rsidP="00101A6C">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4</w:t>
                    </w:r>
                  </w:p>
                </w:tc>
                <w:tc>
                  <w:tcPr>
                    <w:tcW w:w="3254" w:type="dxa"/>
                    <w:vAlign w:val="center"/>
                  </w:tcPr>
                  <w:p w:rsidR="0064157D" w:rsidRPr="00324BDC" w:rsidRDefault="0064157D" w:rsidP="00101A6C">
                    <w:pPr>
                      <w:keepNext/>
                      <w:spacing w:after="0" w:line="240" w:lineRule="auto"/>
                      <w:outlineLvl w:val="5"/>
                      <w:rPr>
                        <w:rFonts w:ascii="Arial" w:eastAsia="Times New Roman" w:hAnsi="Arial" w:cs="Arial"/>
                        <w:b/>
                        <w:bCs/>
                        <w:sz w:val="24"/>
                        <w:szCs w:val="24"/>
                        <w:lang w:val="ro-RO"/>
                      </w:rPr>
                    </w:pPr>
                    <w:r w:rsidRPr="00324BDC">
                      <w:rPr>
                        <w:rFonts w:ascii="Arial" w:eastAsia="Times New Roman" w:hAnsi="Arial" w:cs="Arial"/>
                        <w:b/>
                        <w:bCs/>
                        <w:sz w:val="24"/>
                        <w:szCs w:val="24"/>
                        <w:lang w:val="ro-RO"/>
                      </w:rPr>
                      <w:t>CAT</w:t>
                    </w:r>
                  </w:p>
                </w:tc>
                <w:tc>
                  <w:tcPr>
                    <w:tcW w:w="6286" w:type="dxa"/>
                  </w:tcPr>
                  <w:p w:rsidR="0064157D" w:rsidRPr="00324BDC" w:rsidRDefault="0064157D" w:rsidP="00101A6C">
                    <w:pPr>
                      <w:spacing w:after="0" w:line="240" w:lineRule="auto"/>
                      <w:rPr>
                        <w:rFonts w:ascii="Arial" w:hAnsi="Arial" w:cs="Arial"/>
                        <w:sz w:val="24"/>
                        <w:szCs w:val="24"/>
                        <w:lang w:val="ro-RO"/>
                      </w:rPr>
                    </w:pPr>
                    <w:r w:rsidRPr="00324BDC">
                      <w:rPr>
                        <w:rFonts w:ascii="Arial" w:hAnsi="Arial" w:cs="Arial"/>
                        <w:sz w:val="24"/>
                        <w:szCs w:val="24"/>
                        <w:lang w:val="ro-RO"/>
                      </w:rPr>
                      <w:t>Colectiv tehnic de avizare</w:t>
                    </w:r>
                  </w:p>
                </w:tc>
              </w:tr>
              <w:tr w:rsidR="0064157D" w:rsidRPr="00324BDC" w:rsidTr="00101A6C">
                <w:trPr>
                  <w:trHeight w:val="339"/>
                </w:trPr>
                <w:tc>
                  <w:tcPr>
                    <w:tcW w:w="540" w:type="dxa"/>
                    <w:vAlign w:val="center"/>
                  </w:tcPr>
                  <w:p w:rsidR="0064157D" w:rsidRPr="00324BDC" w:rsidRDefault="0064157D" w:rsidP="00101A6C">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5</w:t>
                    </w:r>
                  </w:p>
                </w:tc>
                <w:tc>
                  <w:tcPr>
                    <w:tcW w:w="3254" w:type="dxa"/>
                    <w:vAlign w:val="center"/>
                  </w:tcPr>
                  <w:p w:rsidR="0064157D" w:rsidRPr="00324BDC" w:rsidRDefault="0064157D" w:rsidP="00101A6C">
                    <w:pPr>
                      <w:tabs>
                        <w:tab w:val="left" w:pos="1300"/>
                        <w:tab w:val="left" w:pos="1780"/>
                      </w:tabs>
                      <w:spacing w:after="0" w:line="240" w:lineRule="auto"/>
                      <w:rPr>
                        <w:rFonts w:ascii="Arial" w:hAnsi="Arial" w:cs="Arial"/>
                        <w:b/>
                        <w:sz w:val="24"/>
                        <w:szCs w:val="24"/>
                        <w:vertAlign w:val="subscript"/>
                        <w:lang w:val="ro-RO"/>
                      </w:rPr>
                    </w:pPr>
                    <w:r w:rsidRPr="00324BDC">
                      <w:rPr>
                        <w:rFonts w:ascii="Arial" w:hAnsi="Arial" w:cs="Arial"/>
                        <w:b/>
                        <w:sz w:val="24"/>
                        <w:szCs w:val="24"/>
                        <w:lang w:val="ro-RO"/>
                      </w:rPr>
                      <w:t>CBO</w:t>
                    </w:r>
                    <w:r w:rsidRPr="00324BDC">
                      <w:rPr>
                        <w:rFonts w:ascii="Arial" w:hAnsi="Arial" w:cs="Arial"/>
                        <w:b/>
                        <w:sz w:val="24"/>
                        <w:szCs w:val="24"/>
                        <w:vertAlign w:val="subscript"/>
                        <w:lang w:val="ro-RO"/>
                      </w:rPr>
                      <w:t>5</w:t>
                    </w:r>
                  </w:p>
                </w:tc>
                <w:tc>
                  <w:tcPr>
                    <w:tcW w:w="6286" w:type="dxa"/>
                  </w:tcPr>
                  <w:p w:rsidR="0064157D" w:rsidRPr="00324BDC" w:rsidRDefault="0064157D" w:rsidP="00101A6C">
                    <w:pPr>
                      <w:tabs>
                        <w:tab w:val="left" w:pos="1300"/>
                        <w:tab w:val="left" w:pos="1780"/>
                      </w:tabs>
                      <w:spacing w:after="0" w:line="240" w:lineRule="auto"/>
                      <w:rPr>
                        <w:rFonts w:ascii="Arial" w:hAnsi="Arial" w:cs="Arial"/>
                        <w:sz w:val="24"/>
                        <w:szCs w:val="24"/>
                        <w:lang w:val="ro-RO"/>
                      </w:rPr>
                    </w:pPr>
                    <w:r w:rsidRPr="00324BDC">
                      <w:rPr>
                        <w:rFonts w:ascii="Arial" w:hAnsi="Arial" w:cs="Arial"/>
                        <w:sz w:val="24"/>
                        <w:szCs w:val="24"/>
                        <w:lang w:val="ro-RO"/>
                      </w:rPr>
                      <w:t>Consumul biochimic de oxigen  la 5 zile</w:t>
                    </w:r>
                  </w:p>
                </w:tc>
              </w:tr>
              <w:tr w:rsidR="0064157D" w:rsidRPr="00324BDC" w:rsidTr="00101A6C">
                <w:trPr>
                  <w:trHeight w:val="300"/>
                </w:trPr>
                <w:tc>
                  <w:tcPr>
                    <w:tcW w:w="540" w:type="dxa"/>
                    <w:vAlign w:val="center"/>
                  </w:tcPr>
                  <w:p w:rsidR="0064157D" w:rsidRPr="00324BDC" w:rsidRDefault="0064157D" w:rsidP="00101A6C">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6</w:t>
                    </w:r>
                  </w:p>
                </w:tc>
                <w:tc>
                  <w:tcPr>
                    <w:tcW w:w="3254" w:type="dxa"/>
                    <w:vAlign w:val="center"/>
                  </w:tcPr>
                  <w:p w:rsidR="0064157D" w:rsidRPr="00324BDC" w:rsidRDefault="0064157D" w:rsidP="00101A6C">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CCOCr</w:t>
                    </w:r>
                  </w:p>
                </w:tc>
                <w:tc>
                  <w:tcPr>
                    <w:tcW w:w="6286" w:type="dxa"/>
                  </w:tcPr>
                  <w:p w:rsidR="0064157D" w:rsidRPr="00324BDC" w:rsidRDefault="0064157D" w:rsidP="00101A6C">
                    <w:pPr>
                      <w:tabs>
                        <w:tab w:val="left" w:pos="1300"/>
                        <w:tab w:val="left" w:pos="1780"/>
                      </w:tabs>
                      <w:spacing w:after="0" w:line="240" w:lineRule="auto"/>
                      <w:rPr>
                        <w:rFonts w:ascii="Arial" w:hAnsi="Arial" w:cs="Arial"/>
                        <w:sz w:val="24"/>
                        <w:szCs w:val="24"/>
                        <w:lang w:val="ro-RO"/>
                      </w:rPr>
                    </w:pPr>
                    <w:r w:rsidRPr="00324BDC">
                      <w:rPr>
                        <w:rFonts w:ascii="Arial" w:hAnsi="Arial" w:cs="Arial"/>
                        <w:sz w:val="24"/>
                        <w:szCs w:val="24"/>
                        <w:lang w:val="ro-RO"/>
                      </w:rPr>
                      <w:t>Consumul chimic de oxigen – metoda cu dicromat de potasiu</w:t>
                    </w:r>
                  </w:p>
                </w:tc>
              </w:tr>
              <w:tr w:rsidR="0064157D" w:rsidRPr="00324BDC" w:rsidTr="00101A6C">
                <w:trPr>
                  <w:trHeight w:val="258"/>
                </w:trPr>
                <w:tc>
                  <w:tcPr>
                    <w:tcW w:w="540" w:type="dxa"/>
                    <w:vAlign w:val="center"/>
                  </w:tcPr>
                  <w:p w:rsidR="0064157D" w:rsidRPr="00324BDC" w:rsidRDefault="0064157D" w:rsidP="00101A6C">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7</w:t>
                    </w:r>
                  </w:p>
                </w:tc>
                <w:tc>
                  <w:tcPr>
                    <w:tcW w:w="3254" w:type="dxa"/>
                    <w:vAlign w:val="center"/>
                  </w:tcPr>
                  <w:p w:rsidR="0064157D" w:rsidRPr="00324BDC" w:rsidRDefault="0064157D" w:rsidP="00101A6C">
                    <w:pPr>
                      <w:keepNext/>
                      <w:spacing w:after="0" w:line="240" w:lineRule="auto"/>
                      <w:outlineLvl w:val="5"/>
                      <w:rPr>
                        <w:rFonts w:ascii="Arial" w:eastAsia="Times New Roman" w:hAnsi="Arial" w:cs="Arial"/>
                        <w:b/>
                        <w:bCs/>
                        <w:sz w:val="24"/>
                        <w:szCs w:val="24"/>
                        <w:lang w:val="ro-RO"/>
                      </w:rPr>
                    </w:pPr>
                    <w:r w:rsidRPr="00324BDC">
                      <w:rPr>
                        <w:rFonts w:ascii="Arial" w:eastAsia="Times New Roman" w:hAnsi="Arial" w:cs="Arial"/>
                        <w:b/>
                        <w:bCs/>
                        <w:sz w:val="24"/>
                        <w:szCs w:val="24"/>
                        <w:lang w:val="ro-RO"/>
                      </w:rPr>
                      <w:t>COV</w:t>
                    </w:r>
                  </w:p>
                </w:tc>
                <w:tc>
                  <w:tcPr>
                    <w:tcW w:w="6286" w:type="dxa"/>
                  </w:tcPr>
                  <w:p w:rsidR="0064157D" w:rsidRPr="00324BDC" w:rsidRDefault="0064157D" w:rsidP="00101A6C">
                    <w:pPr>
                      <w:spacing w:after="0" w:line="240" w:lineRule="auto"/>
                      <w:rPr>
                        <w:rFonts w:ascii="Arial" w:hAnsi="Arial" w:cs="Arial"/>
                        <w:sz w:val="24"/>
                        <w:szCs w:val="24"/>
                        <w:lang w:val="ro-RO"/>
                      </w:rPr>
                    </w:pPr>
                    <w:r w:rsidRPr="00324BDC">
                      <w:rPr>
                        <w:rFonts w:ascii="Arial" w:hAnsi="Arial" w:cs="Arial"/>
                        <w:sz w:val="24"/>
                        <w:szCs w:val="24"/>
                        <w:lang w:val="ro-RO"/>
                      </w:rPr>
                      <w:t>Compuşi organici volatili</w:t>
                    </w:r>
                  </w:p>
                </w:tc>
              </w:tr>
              <w:tr w:rsidR="0064157D" w:rsidRPr="00324BDC" w:rsidTr="00101A6C">
                <w:trPr>
                  <w:trHeight w:val="303"/>
                </w:trPr>
                <w:tc>
                  <w:tcPr>
                    <w:tcW w:w="540" w:type="dxa"/>
                    <w:vAlign w:val="center"/>
                  </w:tcPr>
                  <w:p w:rsidR="0064157D" w:rsidRPr="00324BDC" w:rsidRDefault="0064157D" w:rsidP="00101A6C">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8</w:t>
                    </w:r>
                  </w:p>
                </w:tc>
                <w:tc>
                  <w:tcPr>
                    <w:tcW w:w="3254" w:type="dxa"/>
                    <w:vAlign w:val="center"/>
                  </w:tcPr>
                  <w:p w:rsidR="0064157D" w:rsidRPr="00324BDC" w:rsidRDefault="0064157D" w:rsidP="00101A6C">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dB(A)</w:t>
                    </w:r>
                  </w:p>
                </w:tc>
                <w:tc>
                  <w:tcPr>
                    <w:tcW w:w="6286" w:type="dxa"/>
                  </w:tcPr>
                  <w:p w:rsidR="0064157D" w:rsidRPr="00324BDC" w:rsidRDefault="0064157D" w:rsidP="00101A6C">
                    <w:pPr>
                      <w:tabs>
                        <w:tab w:val="left" w:pos="1300"/>
                        <w:tab w:val="left" w:pos="1780"/>
                      </w:tabs>
                      <w:spacing w:after="0" w:line="240" w:lineRule="auto"/>
                      <w:rPr>
                        <w:rFonts w:ascii="Arial" w:hAnsi="Arial" w:cs="Arial"/>
                        <w:sz w:val="24"/>
                        <w:szCs w:val="24"/>
                        <w:lang w:val="ro-RO"/>
                      </w:rPr>
                    </w:pPr>
                    <w:r w:rsidRPr="00324BDC">
                      <w:rPr>
                        <w:rFonts w:ascii="Arial" w:hAnsi="Arial" w:cs="Arial"/>
                        <w:sz w:val="24"/>
                        <w:szCs w:val="24"/>
                        <w:lang w:val="ro-RO"/>
                      </w:rPr>
                      <w:t>Decibeli (curba de zgomot A).</w:t>
                    </w:r>
                  </w:p>
                </w:tc>
              </w:tr>
              <w:tr w:rsidR="0064157D" w:rsidRPr="00324BDC" w:rsidTr="00101A6C">
                <w:trPr>
                  <w:trHeight w:val="258"/>
                </w:trPr>
                <w:tc>
                  <w:tcPr>
                    <w:tcW w:w="540" w:type="dxa"/>
                    <w:vAlign w:val="center"/>
                  </w:tcPr>
                  <w:p w:rsidR="0064157D" w:rsidRPr="00324BDC" w:rsidRDefault="0064157D" w:rsidP="00101A6C">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9</w:t>
                    </w:r>
                  </w:p>
                </w:tc>
                <w:tc>
                  <w:tcPr>
                    <w:tcW w:w="3254" w:type="dxa"/>
                    <w:vAlign w:val="center"/>
                  </w:tcPr>
                  <w:p w:rsidR="0064157D" w:rsidRPr="00324BDC" w:rsidRDefault="0064157D" w:rsidP="00101A6C">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IPPC</w:t>
                    </w:r>
                  </w:p>
                </w:tc>
                <w:tc>
                  <w:tcPr>
                    <w:tcW w:w="6286" w:type="dxa"/>
                  </w:tcPr>
                  <w:p w:rsidR="0064157D" w:rsidRPr="00324BDC" w:rsidRDefault="0064157D" w:rsidP="00101A6C">
                    <w:pPr>
                      <w:tabs>
                        <w:tab w:val="left" w:pos="1300"/>
                        <w:tab w:val="left" w:pos="1780"/>
                      </w:tabs>
                      <w:spacing w:after="0" w:line="240" w:lineRule="auto"/>
                      <w:rPr>
                        <w:rFonts w:ascii="Arial" w:hAnsi="Arial" w:cs="Arial"/>
                        <w:sz w:val="24"/>
                        <w:szCs w:val="24"/>
                        <w:lang w:val="ro-RO"/>
                      </w:rPr>
                    </w:pPr>
                    <w:r w:rsidRPr="00324BDC">
                      <w:rPr>
                        <w:rFonts w:ascii="Arial" w:hAnsi="Arial" w:cs="Arial"/>
                        <w:sz w:val="24"/>
                        <w:szCs w:val="24"/>
                        <w:lang w:val="ro-RO"/>
                      </w:rPr>
                      <w:t>Prevenirea, reducerea şi controlul integrat al poluării</w:t>
                    </w:r>
                  </w:p>
                </w:tc>
              </w:tr>
              <w:tr w:rsidR="0064157D" w:rsidRPr="00324BDC" w:rsidTr="00101A6C">
                <w:trPr>
                  <w:trHeight w:val="341"/>
                </w:trPr>
                <w:tc>
                  <w:tcPr>
                    <w:tcW w:w="540" w:type="dxa"/>
                    <w:vAlign w:val="center"/>
                  </w:tcPr>
                  <w:p w:rsidR="0064157D" w:rsidRPr="00324BDC" w:rsidRDefault="0064157D" w:rsidP="00101A6C">
                    <w:pPr>
                      <w:tabs>
                        <w:tab w:val="left" w:pos="1300"/>
                        <w:tab w:val="left" w:pos="1780"/>
                      </w:tabs>
                      <w:spacing w:after="0" w:line="240" w:lineRule="auto"/>
                      <w:rPr>
                        <w:rFonts w:ascii="Arial" w:hAnsi="Arial" w:cs="Arial"/>
                        <w:b/>
                        <w:sz w:val="24"/>
                        <w:szCs w:val="24"/>
                        <w:lang w:val="ro-RO"/>
                      </w:rPr>
                    </w:pPr>
                    <w:r>
                      <w:rPr>
                        <w:rFonts w:ascii="Arial" w:hAnsi="Arial" w:cs="Arial"/>
                        <w:b/>
                        <w:sz w:val="24"/>
                        <w:szCs w:val="24"/>
                        <w:lang w:val="ro-RO"/>
                      </w:rPr>
                      <w:t>10</w:t>
                    </w:r>
                  </w:p>
                </w:tc>
                <w:tc>
                  <w:tcPr>
                    <w:tcW w:w="3254" w:type="dxa"/>
                    <w:vAlign w:val="center"/>
                  </w:tcPr>
                  <w:p w:rsidR="0064157D" w:rsidRPr="00324BDC" w:rsidRDefault="0064157D" w:rsidP="00101A6C">
                    <w:pPr>
                      <w:spacing w:after="0" w:line="240" w:lineRule="auto"/>
                      <w:rPr>
                        <w:rFonts w:ascii="Arial" w:hAnsi="Arial" w:cs="Arial"/>
                        <w:b/>
                        <w:sz w:val="24"/>
                        <w:szCs w:val="24"/>
                        <w:lang w:val="ro-RO"/>
                      </w:rPr>
                    </w:pPr>
                    <w:r w:rsidRPr="00324BDC">
                      <w:rPr>
                        <w:rFonts w:ascii="Arial" w:hAnsi="Arial" w:cs="Arial"/>
                        <w:b/>
                        <w:sz w:val="24"/>
                        <w:szCs w:val="24"/>
                        <w:lang w:val="ro-RO"/>
                      </w:rPr>
                      <w:t>RAM</w:t>
                    </w:r>
                  </w:p>
                </w:tc>
                <w:tc>
                  <w:tcPr>
                    <w:tcW w:w="6286" w:type="dxa"/>
                  </w:tcPr>
                  <w:p w:rsidR="0064157D" w:rsidRPr="00324BDC" w:rsidRDefault="0064157D" w:rsidP="00101A6C">
                    <w:pPr>
                      <w:spacing w:after="0" w:line="240" w:lineRule="auto"/>
                      <w:rPr>
                        <w:rFonts w:ascii="Arial" w:hAnsi="Arial" w:cs="Arial"/>
                        <w:sz w:val="24"/>
                        <w:szCs w:val="24"/>
                        <w:lang w:val="ro-RO"/>
                      </w:rPr>
                    </w:pPr>
                    <w:r w:rsidRPr="00324BDC">
                      <w:rPr>
                        <w:rFonts w:ascii="Arial" w:hAnsi="Arial" w:cs="Arial"/>
                        <w:sz w:val="24"/>
                        <w:szCs w:val="24"/>
                        <w:lang w:val="ro-RO"/>
                      </w:rPr>
                      <w:t>Raport anual de mediu</w:t>
                    </w:r>
                  </w:p>
                </w:tc>
              </w:tr>
              <w:tr w:rsidR="0064157D" w:rsidRPr="00324BDC" w:rsidTr="00101A6C">
                <w:trPr>
                  <w:trHeight w:val="274"/>
                </w:trPr>
                <w:tc>
                  <w:tcPr>
                    <w:tcW w:w="540" w:type="dxa"/>
                    <w:vAlign w:val="center"/>
                  </w:tcPr>
                  <w:p w:rsidR="0064157D" w:rsidRPr="00324BDC" w:rsidRDefault="0064157D" w:rsidP="00101A6C">
                    <w:pPr>
                      <w:tabs>
                        <w:tab w:val="left" w:pos="1300"/>
                        <w:tab w:val="left" w:pos="1780"/>
                      </w:tabs>
                      <w:spacing w:after="0" w:line="240" w:lineRule="auto"/>
                      <w:rPr>
                        <w:rFonts w:ascii="Arial" w:hAnsi="Arial" w:cs="Arial"/>
                        <w:b/>
                        <w:sz w:val="24"/>
                        <w:szCs w:val="24"/>
                        <w:lang w:val="ro-RO"/>
                      </w:rPr>
                    </w:pPr>
                    <w:r>
                      <w:rPr>
                        <w:rFonts w:ascii="Arial" w:hAnsi="Arial" w:cs="Arial"/>
                        <w:b/>
                        <w:sz w:val="24"/>
                        <w:szCs w:val="24"/>
                        <w:lang w:val="ro-RO"/>
                      </w:rPr>
                      <w:t>11</w:t>
                    </w:r>
                  </w:p>
                </w:tc>
                <w:tc>
                  <w:tcPr>
                    <w:tcW w:w="3254" w:type="dxa"/>
                    <w:vAlign w:val="center"/>
                  </w:tcPr>
                  <w:p w:rsidR="0064157D" w:rsidRPr="00324BDC" w:rsidRDefault="0064157D" w:rsidP="00101A6C">
                    <w:pPr>
                      <w:spacing w:after="0" w:line="240" w:lineRule="auto"/>
                      <w:rPr>
                        <w:rFonts w:ascii="Arial" w:hAnsi="Arial" w:cs="Arial"/>
                        <w:b/>
                        <w:sz w:val="24"/>
                        <w:szCs w:val="24"/>
                        <w:lang w:val="ro-RO"/>
                      </w:rPr>
                    </w:pPr>
                    <w:r w:rsidRPr="00324BDC">
                      <w:rPr>
                        <w:rFonts w:ascii="Arial" w:hAnsi="Arial" w:cs="Arial"/>
                        <w:b/>
                        <w:sz w:val="24"/>
                        <w:szCs w:val="24"/>
                        <w:lang w:val="ro-RO"/>
                      </w:rPr>
                      <w:t>PRTR</w:t>
                    </w:r>
                  </w:p>
                </w:tc>
                <w:tc>
                  <w:tcPr>
                    <w:tcW w:w="6286" w:type="dxa"/>
                  </w:tcPr>
                  <w:p w:rsidR="0064157D" w:rsidRPr="00324BDC" w:rsidRDefault="0064157D" w:rsidP="00101A6C">
                    <w:pPr>
                      <w:spacing w:after="0" w:line="240" w:lineRule="auto"/>
                      <w:rPr>
                        <w:rFonts w:ascii="Arial" w:hAnsi="Arial" w:cs="Arial"/>
                        <w:sz w:val="24"/>
                        <w:szCs w:val="24"/>
                        <w:lang w:val="ro-RO"/>
                      </w:rPr>
                    </w:pPr>
                    <w:r w:rsidRPr="00324BDC">
                      <w:rPr>
                        <w:rFonts w:ascii="Arial" w:hAnsi="Arial" w:cs="Arial"/>
                        <w:sz w:val="24"/>
                        <w:szCs w:val="24"/>
                        <w:lang w:val="ro-RO"/>
                      </w:rPr>
                      <w:t>Registru European al Poluanţilor Emişi şi Transferaţi şi modificarea Directivelor Consiliului 91/689/CEE şi   96/61/CE.</w:t>
                    </w:r>
                  </w:p>
                </w:tc>
              </w:tr>
              <w:tr w:rsidR="0064157D" w:rsidRPr="00324BDC" w:rsidTr="00101A6C">
                <w:trPr>
                  <w:trHeight w:val="343"/>
                </w:trPr>
                <w:tc>
                  <w:tcPr>
                    <w:tcW w:w="540" w:type="dxa"/>
                    <w:vAlign w:val="center"/>
                  </w:tcPr>
                  <w:p w:rsidR="0064157D" w:rsidRPr="00324BDC" w:rsidRDefault="0064157D" w:rsidP="00101A6C">
                    <w:pPr>
                      <w:tabs>
                        <w:tab w:val="left" w:pos="1300"/>
                        <w:tab w:val="left" w:pos="1780"/>
                      </w:tabs>
                      <w:spacing w:after="0" w:line="240" w:lineRule="auto"/>
                      <w:rPr>
                        <w:rFonts w:ascii="Arial" w:hAnsi="Arial" w:cs="Arial"/>
                        <w:b/>
                        <w:sz w:val="24"/>
                        <w:szCs w:val="24"/>
                        <w:lang w:val="ro-RO"/>
                      </w:rPr>
                    </w:pPr>
                    <w:r>
                      <w:rPr>
                        <w:rFonts w:ascii="Arial" w:hAnsi="Arial" w:cs="Arial"/>
                        <w:b/>
                        <w:sz w:val="24"/>
                        <w:szCs w:val="24"/>
                        <w:lang w:val="ro-RO"/>
                      </w:rPr>
                      <w:t>12</w:t>
                    </w:r>
                  </w:p>
                </w:tc>
                <w:tc>
                  <w:tcPr>
                    <w:tcW w:w="3254" w:type="dxa"/>
                    <w:vAlign w:val="center"/>
                  </w:tcPr>
                  <w:p w:rsidR="0064157D" w:rsidRPr="00324BDC" w:rsidRDefault="0064157D" w:rsidP="00101A6C">
                    <w:pPr>
                      <w:keepNext/>
                      <w:spacing w:after="0" w:line="240" w:lineRule="auto"/>
                      <w:outlineLvl w:val="5"/>
                      <w:rPr>
                        <w:rFonts w:ascii="Arial" w:eastAsia="Times New Roman" w:hAnsi="Arial" w:cs="Arial"/>
                        <w:b/>
                        <w:bCs/>
                        <w:sz w:val="24"/>
                        <w:szCs w:val="24"/>
                        <w:lang w:val="ro-RO"/>
                      </w:rPr>
                    </w:pPr>
                    <w:r w:rsidRPr="00324BDC">
                      <w:rPr>
                        <w:rFonts w:ascii="Arial" w:eastAsia="Times New Roman" w:hAnsi="Arial" w:cs="Arial"/>
                        <w:b/>
                        <w:bCs/>
                        <w:sz w:val="24"/>
                        <w:szCs w:val="24"/>
                        <w:lang w:val="ro-RO"/>
                      </w:rPr>
                      <w:t>SMA</w:t>
                    </w:r>
                  </w:p>
                </w:tc>
                <w:tc>
                  <w:tcPr>
                    <w:tcW w:w="6286" w:type="dxa"/>
                  </w:tcPr>
                  <w:p w:rsidR="0064157D" w:rsidRPr="00324BDC" w:rsidRDefault="0064157D" w:rsidP="00101A6C">
                    <w:pPr>
                      <w:spacing w:after="0" w:line="240" w:lineRule="auto"/>
                      <w:rPr>
                        <w:rFonts w:ascii="Arial" w:hAnsi="Arial" w:cs="Arial"/>
                        <w:sz w:val="24"/>
                        <w:szCs w:val="24"/>
                        <w:lang w:val="ro-RO"/>
                      </w:rPr>
                    </w:pPr>
                    <w:r w:rsidRPr="00324BDC">
                      <w:rPr>
                        <w:rFonts w:ascii="Arial" w:hAnsi="Arial" w:cs="Arial"/>
                        <w:sz w:val="24"/>
                        <w:szCs w:val="24"/>
                        <w:lang w:val="ro-RO"/>
                      </w:rPr>
                      <w:t>Sistem de management al autorizaţiei</w:t>
                    </w:r>
                  </w:p>
                </w:tc>
              </w:tr>
              <w:tr w:rsidR="0064157D" w:rsidRPr="00324BDC" w:rsidTr="00101A6C">
                <w:trPr>
                  <w:trHeight w:val="345"/>
                </w:trPr>
                <w:tc>
                  <w:tcPr>
                    <w:tcW w:w="540" w:type="dxa"/>
                    <w:vAlign w:val="center"/>
                  </w:tcPr>
                  <w:p w:rsidR="0064157D" w:rsidRPr="00324BDC" w:rsidRDefault="0064157D" w:rsidP="00101A6C">
                    <w:pPr>
                      <w:tabs>
                        <w:tab w:val="left" w:pos="1300"/>
                        <w:tab w:val="left" w:pos="1780"/>
                      </w:tabs>
                      <w:spacing w:after="0" w:line="240" w:lineRule="auto"/>
                      <w:rPr>
                        <w:rFonts w:ascii="Arial" w:hAnsi="Arial" w:cs="Arial"/>
                        <w:b/>
                        <w:sz w:val="24"/>
                        <w:szCs w:val="24"/>
                        <w:lang w:val="ro-RO"/>
                      </w:rPr>
                    </w:pPr>
                    <w:r>
                      <w:rPr>
                        <w:rFonts w:ascii="Arial" w:hAnsi="Arial" w:cs="Arial"/>
                        <w:b/>
                        <w:sz w:val="24"/>
                        <w:szCs w:val="24"/>
                        <w:lang w:val="ro-RO"/>
                      </w:rPr>
                      <w:t>13</w:t>
                    </w:r>
                  </w:p>
                </w:tc>
                <w:tc>
                  <w:tcPr>
                    <w:tcW w:w="3254" w:type="dxa"/>
                    <w:vAlign w:val="center"/>
                  </w:tcPr>
                  <w:p w:rsidR="0064157D" w:rsidRPr="00324BDC" w:rsidRDefault="0064157D" w:rsidP="00101A6C">
                    <w:pPr>
                      <w:keepNext/>
                      <w:spacing w:after="0" w:line="240" w:lineRule="auto"/>
                      <w:outlineLvl w:val="5"/>
                      <w:rPr>
                        <w:rFonts w:ascii="Arial" w:eastAsia="Times New Roman" w:hAnsi="Arial" w:cs="Arial"/>
                        <w:b/>
                        <w:bCs/>
                        <w:sz w:val="24"/>
                        <w:szCs w:val="24"/>
                        <w:lang w:val="ro-RO"/>
                      </w:rPr>
                    </w:pPr>
                    <w:r w:rsidRPr="00324BDC">
                      <w:rPr>
                        <w:rFonts w:ascii="Arial" w:eastAsia="Times New Roman" w:hAnsi="Arial" w:cs="Arial"/>
                        <w:b/>
                        <w:bCs/>
                        <w:sz w:val="24"/>
                        <w:szCs w:val="24"/>
                        <w:lang w:val="ro-RO"/>
                      </w:rPr>
                      <w:t>Cod CAEN</w:t>
                    </w:r>
                  </w:p>
                </w:tc>
                <w:tc>
                  <w:tcPr>
                    <w:tcW w:w="6286" w:type="dxa"/>
                  </w:tcPr>
                  <w:p w:rsidR="0064157D" w:rsidRPr="00324BDC" w:rsidRDefault="0064157D" w:rsidP="00101A6C">
                    <w:pPr>
                      <w:spacing w:after="0" w:line="240" w:lineRule="auto"/>
                      <w:rPr>
                        <w:rFonts w:ascii="Arial" w:hAnsi="Arial" w:cs="Arial"/>
                        <w:sz w:val="24"/>
                        <w:szCs w:val="24"/>
                        <w:lang w:val="ro-RO"/>
                      </w:rPr>
                    </w:pPr>
                    <w:r w:rsidRPr="00324BDC">
                      <w:rPr>
                        <w:rFonts w:ascii="Arial" w:hAnsi="Arial" w:cs="Arial"/>
                        <w:sz w:val="24"/>
                        <w:szCs w:val="24"/>
                        <w:lang w:val="ro-RO"/>
                      </w:rPr>
                      <w:t>Clasificarea activităţilor din economia naţională</w:t>
                    </w:r>
                  </w:p>
                </w:tc>
              </w:tr>
              <w:tr w:rsidR="0064157D" w:rsidRPr="00083916" w:rsidTr="00101A6C">
                <w:trPr>
                  <w:trHeight w:val="548"/>
                </w:trPr>
                <w:tc>
                  <w:tcPr>
                    <w:tcW w:w="540" w:type="dxa"/>
                    <w:vAlign w:val="center"/>
                  </w:tcPr>
                  <w:p w:rsidR="0064157D" w:rsidRPr="00083916" w:rsidRDefault="0064157D" w:rsidP="00101A6C">
                    <w:pPr>
                      <w:tabs>
                        <w:tab w:val="left" w:pos="1300"/>
                        <w:tab w:val="left" w:pos="1780"/>
                      </w:tabs>
                      <w:spacing w:after="0" w:line="240" w:lineRule="auto"/>
                      <w:rPr>
                        <w:rFonts w:ascii="Arial" w:hAnsi="Arial" w:cs="Arial"/>
                        <w:b/>
                        <w:sz w:val="24"/>
                        <w:szCs w:val="24"/>
                        <w:lang w:val="ro-RO"/>
                      </w:rPr>
                    </w:pPr>
                    <w:r>
                      <w:rPr>
                        <w:rFonts w:ascii="Arial" w:hAnsi="Arial" w:cs="Arial"/>
                        <w:b/>
                        <w:sz w:val="24"/>
                        <w:szCs w:val="24"/>
                        <w:lang w:val="ro-RO"/>
                      </w:rPr>
                      <w:t>14</w:t>
                    </w:r>
                  </w:p>
                </w:tc>
                <w:tc>
                  <w:tcPr>
                    <w:tcW w:w="3254" w:type="dxa"/>
                    <w:vAlign w:val="center"/>
                  </w:tcPr>
                  <w:p w:rsidR="0064157D" w:rsidRPr="00083916" w:rsidRDefault="0064157D" w:rsidP="00101A6C">
                    <w:pPr>
                      <w:keepNext/>
                      <w:spacing w:after="0" w:line="240" w:lineRule="auto"/>
                      <w:outlineLvl w:val="5"/>
                      <w:rPr>
                        <w:rFonts w:ascii="Arial" w:eastAsia="Times New Roman" w:hAnsi="Arial" w:cs="Arial"/>
                        <w:b/>
                        <w:bCs/>
                        <w:sz w:val="24"/>
                        <w:szCs w:val="24"/>
                        <w:lang w:val="ro-RO"/>
                      </w:rPr>
                    </w:pPr>
                    <w:r w:rsidRPr="00083916">
                      <w:rPr>
                        <w:rFonts w:ascii="Arial" w:eastAsia="Times New Roman" w:hAnsi="Arial" w:cs="Arial"/>
                        <w:b/>
                        <w:bCs/>
                        <w:sz w:val="24"/>
                        <w:szCs w:val="24"/>
                        <w:lang w:val="ro-RO"/>
                      </w:rPr>
                      <w:t xml:space="preserve">BREF </w:t>
                    </w:r>
                  </w:p>
                </w:tc>
                <w:tc>
                  <w:tcPr>
                    <w:tcW w:w="6286" w:type="dxa"/>
                  </w:tcPr>
                  <w:p w:rsidR="0064157D" w:rsidRPr="00083916" w:rsidRDefault="0064157D" w:rsidP="00101A6C">
                    <w:pPr>
                      <w:spacing w:after="0" w:line="240" w:lineRule="auto"/>
                      <w:jc w:val="both"/>
                      <w:rPr>
                        <w:rFonts w:ascii="Arial" w:hAnsi="Arial" w:cs="Arial"/>
                        <w:sz w:val="24"/>
                        <w:szCs w:val="24"/>
                        <w:lang w:val="ro-RO"/>
                      </w:rPr>
                    </w:pPr>
                    <w:r w:rsidRPr="00083916">
                      <w:rPr>
                        <w:rFonts w:ascii="Arial" w:hAnsi="Arial" w:cs="Arial"/>
                        <w:sz w:val="24"/>
                        <w:szCs w:val="24"/>
                        <w:lang w:val="ro-RO"/>
                      </w:rPr>
                      <w:t>Reference Document on Best Available Techniques for Intensive Rearing of Poultry and Pigs (iulie 2003)</w:t>
                    </w:r>
                  </w:p>
                </w:tc>
              </w:tr>
              <w:tr w:rsidR="0064157D" w:rsidRPr="00083916" w:rsidTr="00101A6C">
                <w:trPr>
                  <w:trHeight w:val="548"/>
                </w:trPr>
                <w:tc>
                  <w:tcPr>
                    <w:tcW w:w="540" w:type="dxa"/>
                    <w:vAlign w:val="center"/>
                  </w:tcPr>
                  <w:p w:rsidR="0064157D" w:rsidRPr="00083916" w:rsidRDefault="0064157D" w:rsidP="00101A6C">
                    <w:pPr>
                      <w:tabs>
                        <w:tab w:val="left" w:pos="1300"/>
                        <w:tab w:val="left" w:pos="1780"/>
                      </w:tabs>
                      <w:spacing w:after="0" w:line="240" w:lineRule="auto"/>
                      <w:rPr>
                        <w:rFonts w:ascii="Arial" w:hAnsi="Arial" w:cs="Arial"/>
                        <w:b/>
                        <w:sz w:val="24"/>
                        <w:szCs w:val="24"/>
                        <w:lang w:val="ro-RO"/>
                      </w:rPr>
                    </w:pPr>
                    <w:r>
                      <w:rPr>
                        <w:rFonts w:ascii="Arial" w:hAnsi="Arial" w:cs="Arial"/>
                        <w:b/>
                        <w:sz w:val="24"/>
                        <w:szCs w:val="24"/>
                        <w:lang w:val="ro-RO"/>
                      </w:rPr>
                      <w:t>15</w:t>
                    </w:r>
                  </w:p>
                </w:tc>
                <w:tc>
                  <w:tcPr>
                    <w:tcW w:w="3254" w:type="dxa"/>
                    <w:vAlign w:val="center"/>
                  </w:tcPr>
                  <w:p w:rsidR="0064157D" w:rsidRPr="00083916" w:rsidRDefault="0064157D" w:rsidP="00101A6C">
                    <w:pPr>
                      <w:keepNext/>
                      <w:spacing w:after="0" w:line="240" w:lineRule="auto"/>
                      <w:outlineLvl w:val="5"/>
                      <w:rPr>
                        <w:rFonts w:ascii="Arial" w:eastAsia="Times New Roman" w:hAnsi="Arial" w:cs="Arial"/>
                        <w:b/>
                        <w:bCs/>
                        <w:sz w:val="24"/>
                        <w:szCs w:val="24"/>
                        <w:lang w:val="ro-RO"/>
                      </w:rPr>
                    </w:pPr>
                    <w:r w:rsidRPr="00083916">
                      <w:rPr>
                        <w:rFonts w:ascii="Arial" w:eastAsia="Times New Roman" w:hAnsi="Arial" w:cs="Arial"/>
                        <w:b/>
                        <w:bCs/>
                        <w:sz w:val="24"/>
                        <w:szCs w:val="24"/>
                        <w:lang w:val="ro-RO"/>
                      </w:rPr>
                      <w:t>IMA</w:t>
                    </w:r>
                  </w:p>
                </w:tc>
                <w:tc>
                  <w:tcPr>
                    <w:tcW w:w="6286" w:type="dxa"/>
                  </w:tcPr>
                  <w:p w:rsidR="0064157D" w:rsidRPr="00083916" w:rsidRDefault="0064157D" w:rsidP="00101A6C">
                    <w:pPr>
                      <w:spacing w:after="0" w:line="240" w:lineRule="auto"/>
                      <w:jc w:val="both"/>
                      <w:rPr>
                        <w:rFonts w:ascii="Arial" w:hAnsi="Arial" w:cs="Arial"/>
                        <w:sz w:val="24"/>
                        <w:szCs w:val="24"/>
                        <w:lang w:val="ro-RO"/>
                      </w:rPr>
                    </w:pPr>
                    <w:r w:rsidRPr="00083916">
                      <w:rPr>
                        <w:rFonts w:ascii="Arial" w:hAnsi="Arial" w:cs="Arial"/>
                        <w:sz w:val="24"/>
                        <w:szCs w:val="24"/>
                      </w:rPr>
                      <w:t>Instalaţie mare de ardere</w:t>
                    </w:r>
                  </w:p>
                </w:tc>
              </w:tr>
            </w:tbl>
            <w:p w:rsidR="0064157D" w:rsidRPr="00083916" w:rsidRDefault="00B51F42" w:rsidP="0064157D">
              <w:pPr>
                <w:tabs>
                  <w:tab w:val="left" w:pos="330"/>
                </w:tabs>
                <w:spacing w:after="0" w:line="240" w:lineRule="auto"/>
                <w:rPr>
                  <w:rFonts w:ascii="Arial" w:hAnsi="Arial" w:cs="Arial"/>
                  <w:b/>
                  <w:bCs/>
                  <w:sz w:val="24"/>
                  <w:szCs w:val="24"/>
                  <w:lang w:val="ro-RO"/>
                </w:rPr>
              </w:pPr>
            </w:p>
          </w:sdtContent>
        </w:sdt>
        <w:sdt>
          <w:sdtPr>
            <w:rPr>
              <w:bCs/>
              <w:lang w:val="ro-RO"/>
            </w:rPr>
            <w:alias w:val="Câmp editabil text"/>
            <w:tag w:val="CampEditabil"/>
            <w:id w:val="482822214"/>
            <w:placeholder>
              <w:docPart w:val="4B5080BA07A34653B6C429F17DBABE51"/>
            </w:placeholder>
          </w:sdtPr>
          <w:sdtEndPr>
            <w:rPr>
              <w:rFonts w:ascii="Arial" w:hAnsi="Arial" w:cs="Arial"/>
              <w:b/>
            </w:rPr>
          </w:sdtEndPr>
          <w:sdtContent>
            <w:p w:rsidR="0064157D" w:rsidRDefault="0064157D" w:rsidP="0064157D">
              <w:pPr>
                <w:tabs>
                  <w:tab w:val="left" w:pos="330"/>
                </w:tabs>
                <w:jc w:val="both"/>
                <w:rPr>
                  <w:bCs/>
                  <w:lang w:val="ro-RO"/>
                </w:rPr>
              </w:pPr>
            </w:p>
            <w:p w:rsidR="0064157D" w:rsidRPr="00FC4916" w:rsidRDefault="0064157D" w:rsidP="0064157D">
              <w:pPr>
                <w:tabs>
                  <w:tab w:val="left" w:pos="330"/>
                </w:tabs>
                <w:jc w:val="both"/>
                <w:rPr>
                  <w:rFonts w:ascii="Arial" w:hAnsi="Arial" w:cs="Arial"/>
                  <w:b/>
                </w:rPr>
              </w:pPr>
              <w:r w:rsidRPr="00FC4916">
                <w:rPr>
                  <w:rFonts w:ascii="Arial" w:hAnsi="Arial" w:cs="Arial"/>
                  <w:b/>
                  <w:bCs/>
                  <w:sz w:val="24"/>
                  <w:szCs w:val="24"/>
                  <w:lang w:val="ro-RO"/>
                </w:rPr>
                <w:lastRenderedPageBreak/>
                <w:t>20.</w:t>
              </w:r>
              <w:r>
                <w:rPr>
                  <w:bCs/>
                  <w:lang w:val="ro-RO"/>
                </w:rPr>
                <w:t xml:space="preserve"> </w:t>
              </w:r>
              <w:r w:rsidRPr="00FC4916">
                <w:rPr>
                  <w:rFonts w:ascii="Arial" w:hAnsi="Arial" w:cs="Arial"/>
                  <w:b/>
                </w:rPr>
                <w:t>C U P R I N S</w:t>
              </w:r>
            </w:p>
            <w:p w:rsidR="0064157D" w:rsidRPr="00083916" w:rsidRDefault="0064157D" w:rsidP="0064157D">
              <w:pPr>
                <w:tabs>
                  <w:tab w:val="left" w:pos="330"/>
                </w:tabs>
                <w:spacing w:after="0" w:line="240" w:lineRule="auto"/>
                <w:jc w:val="both"/>
                <w:rPr>
                  <w:rFonts w:ascii="Arial" w:hAnsi="Arial" w:cs="Arial"/>
                </w:rPr>
              </w:pPr>
            </w:p>
            <w:tbl>
              <w:tblPr>
                <w:tblW w:w="1025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8460"/>
                <w:gridCol w:w="899"/>
              </w:tblGrid>
              <w:tr w:rsidR="0064157D" w:rsidRPr="00083916" w:rsidTr="00101A6C">
                <w:tc>
                  <w:tcPr>
                    <w:tcW w:w="900" w:type="dxa"/>
                  </w:tcPr>
                  <w:p w:rsidR="0064157D" w:rsidRPr="00324BDC" w:rsidRDefault="0064157D" w:rsidP="00101A6C">
                    <w:pPr>
                      <w:pStyle w:val="Heading5"/>
                      <w:jc w:val="both"/>
                      <w:rPr>
                        <w:rFonts w:ascii="Arial" w:hAnsi="Arial" w:cs="Arial"/>
                        <w:b/>
                        <w:sz w:val="24"/>
                        <w:lang w:val="ro-RO"/>
                      </w:rPr>
                    </w:pPr>
                    <w:r w:rsidRPr="00324BDC">
                      <w:rPr>
                        <w:rFonts w:ascii="Arial" w:hAnsi="Arial" w:cs="Arial"/>
                        <w:b/>
                        <w:sz w:val="24"/>
                        <w:lang w:val="ro-RO"/>
                      </w:rPr>
                      <w:t xml:space="preserve">    1</w:t>
                    </w:r>
                  </w:p>
                </w:tc>
                <w:tc>
                  <w:tcPr>
                    <w:tcW w:w="8460" w:type="dxa"/>
                  </w:tcPr>
                  <w:p w:rsidR="0064157D" w:rsidRPr="00324BDC" w:rsidRDefault="0064157D" w:rsidP="00101A6C">
                    <w:pPr>
                      <w:pStyle w:val="Heading5"/>
                      <w:rPr>
                        <w:rFonts w:ascii="Arial" w:hAnsi="Arial" w:cs="Arial"/>
                        <w:b/>
                        <w:sz w:val="24"/>
                        <w:lang w:val="ro-RO"/>
                      </w:rPr>
                    </w:pPr>
                    <w:r w:rsidRPr="00324BDC">
                      <w:rPr>
                        <w:rFonts w:ascii="Arial" w:hAnsi="Arial" w:cs="Arial"/>
                        <w:b/>
                        <w:sz w:val="24"/>
                        <w:lang w:val="ro-RO"/>
                      </w:rPr>
                      <w:t>DATE  DE  IDENTIFICARE  A  OPERATORULUI</w:t>
                    </w:r>
                  </w:p>
                </w:tc>
                <w:tc>
                  <w:tcPr>
                    <w:tcW w:w="899" w:type="dxa"/>
                    <w:vAlign w:val="center"/>
                  </w:tcPr>
                  <w:p w:rsidR="0064157D" w:rsidRPr="00324BDC" w:rsidRDefault="0064157D" w:rsidP="00101A6C">
                    <w:pPr>
                      <w:pStyle w:val="Heading5"/>
                      <w:jc w:val="center"/>
                      <w:rPr>
                        <w:rFonts w:ascii="Arial" w:hAnsi="Arial" w:cs="Arial"/>
                        <w:b/>
                        <w:sz w:val="24"/>
                        <w:lang w:val="ro-RO"/>
                      </w:rPr>
                    </w:pPr>
                  </w:p>
                </w:tc>
              </w:tr>
              <w:tr w:rsidR="0064157D" w:rsidRPr="00083916" w:rsidTr="00101A6C">
                <w:tc>
                  <w:tcPr>
                    <w:tcW w:w="900" w:type="dxa"/>
                  </w:tcPr>
                  <w:p w:rsidR="0064157D" w:rsidRPr="00324BDC" w:rsidRDefault="0064157D" w:rsidP="00101A6C">
                    <w:pPr>
                      <w:pStyle w:val="Heading5"/>
                      <w:jc w:val="both"/>
                      <w:rPr>
                        <w:rFonts w:ascii="Arial" w:hAnsi="Arial" w:cs="Arial"/>
                        <w:b/>
                        <w:sz w:val="24"/>
                        <w:lang w:val="ro-RO"/>
                      </w:rPr>
                    </w:pPr>
                    <w:r w:rsidRPr="00324BDC">
                      <w:rPr>
                        <w:rFonts w:ascii="Arial" w:hAnsi="Arial" w:cs="Arial"/>
                        <w:b/>
                        <w:sz w:val="24"/>
                        <w:lang w:val="ro-RO"/>
                      </w:rPr>
                      <w:t xml:space="preserve">    2</w:t>
                    </w:r>
                  </w:p>
                </w:tc>
                <w:tc>
                  <w:tcPr>
                    <w:tcW w:w="8460" w:type="dxa"/>
                  </w:tcPr>
                  <w:p w:rsidR="0064157D" w:rsidRPr="00324BDC" w:rsidRDefault="0064157D" w:rsidP="00101A6C">
                    <w:pPr>
                      <w:pStyle w:val="Heading5"/>
                      <w:jc w:val="both"/>
                      <w:rPr>
                        <w:rFonts w:ascii="Arial" w:hAnsi="Arial" w:cs="Arial"/>
                        <w:b/>
                        <w:sz w:val="24"/>
                        <w:lang w:val="ro-RO"/>
                      </w:rPr>
                    </w:pPr>
                    <w:r w:rsidRPr="00324BDC">
                      <w:rPr>
                        <w:rFonts w:ascii="Arial" w:hAnsi="Arial" w:cs="Arial"/>
                        <w:b/>
                        <w:sz w:val="24"/>
                        <w:lang w:val="ro-RO"/>
                      </w:rPr>
                      <w:t>TEMEIUL  LEGAL</w:t>
                    </w:r>
                  </w:p>
                </w:tc>
                <w:tc>
                  <w:tcPr>
                    <w:tcW w:w="899" w:type="dxa"/>
                    <w:vAlign w:val="center"/>
                  </w:tcPr>
                  <w:p w:rsidR="0064157D" w:rsidRPr="00324BDC" w:rsidRDefault="0064157D" w:rsidP="00101A6C">
                    <w:pPr>
                      <w:pStyle w:val="Heading5"/>
                      <w:jc w:val="center"/>
                      <w:rPr>
                        <w:rFonts w:ascii="Arial" w:hAnsi="Arial" w:cs="Arial"/>
                        <w:b/>
                        <w:sz w:val="24"/>
                        <w:lang w:val="ro-RO"/>
                      </w:rPr>
                    </w:pPr>
                  </w:p>
                </w:tc>
              </w:tr>
              <w:tr w:rsidR="0064157D" w:rsidRPr="00083916" w:rsidTr="00101A6C">
                <w:tc>
                  <w:tcPr>
                    <w:tcW w:w="900" w:type="dxa"/>
                  </w:tcPr>
                  <w:p w:rsidR="0064157D" w:rsidRPr="00324BDC" w:rsidRDefault="0064157D" w:rsidP="00101A6C">
                    <w:pPr>
                      <w:pStyle w:val="Heading5"/>
                      <w:jc w:val="both"/>
                      <w:rPr>
                        <w:rFonts w:ascii="Arial" w:hAnsi="Arial" w:cs="Arial"/>
                        <w:b/>
                        <w:sz w:val="24"/>
                        <w:lang w:val="ro-RO"/>
                      </w:rPr>
                    </w:pPr>
                    <w:r w:rsidRPr="00324BDC">
                      <w:rPr>
                        <w:rFonts w:ascii="Arial" w:hAnsi="Arial" w:cs="Arial"/>
                        <w:b/>
                        <w:sz w:val="24"/>
                        <w:lang w:val="ro-RO"/>
                      </w:rPr>
                      <w:t xml:space="preserve">    3</w:t>
                    </w:r>
                  </w:p>
                </w:tc>
                <w:tc>
                  <w:tcPr>
                    <w:tcW w:w="8460" w:type="dxa"/>
                  </w:tcPr>
                  <w:p w:rsidR="0064157D" w:rsidRPr="00324BDC" w:rsidRDefault="0064157D" w:rsidP="00101A6C">
                    <w:pPr>
                      <w:pStyle w:val="Heading5"/>
                      <w:jc w:val="both"/>
                      <w:rPr>
                        <w:rFonts w:ascii="Arial" w:hAnsi="Arial" w:cs="Arial"/>
                        <w:b/>
                        <w:sz w:val="24"/>
                        <w:lang w:val="ro-RO"/>
                      </w:rPr>
                    </w:pPr>
                    <w:r w:rsidRPr="00324BDC">
                      <w:rPr>
                        <w:rFonts w:ascii="Arial" w:hAnsi="Arial" w:cs="Arial"/>
                        <w:b/>
                        <w:sz w:val="24"/>
                        <w:lang w:val="ro-RO"/>
                      </w:rPr>
                      <w:t>CATEGORIA DE ACTIVITATE</w:t>
                    </w:r>
                  </w:p>
                </w:tc>
                <w:tc>
                  <w:tcPr>
                    <w:tcW w:w="899" w:type="dxa"/>
                    <w:vAlign w:val="center"/>
                  </w:tcPr>
                  <w:p w:rsidR="0064157D" w:rsidRPr="00324BDC" w:rsidRDefault="0064157D" w:rsidP="00101A6C">
                    <w:pPr>
                      <w:pStyle w:val="Heading5"/>
                      <w:jc w:val="center"/>
                      <w:rPr>
                        <w:rFonts w:ascii="Arial" w:hAnsi="Arial" w:cs="Arial"/>
                        <w:b/>
                        <w:sz w:val="24"/>
                        <w:lang w:val="ro-RO"/>
                      </w:rPr>
                    </w:pPr>
                  </w:p>
                </w:tc>
              </w:tr>
              <w:tr w:rsidR="0064157D" w:rsidRPr="00083916" w:rsidTr="00101A6C">
                <w:tc>
                  <w:tcPr>
                    <w:tcW w:w="900" w:type="dxa"/>
                  </w:tcPr>
                  <w:p w:rsidR="0064157D" w:rsidRPr="00324BDC" w:rsidRDefault="0064157D" w:rsidP="00101A6C">
                    <w:pPr>
                      <w:pStyle w:val="Heading5"/>
                      <w:jc w:val="both"/>
                      <w:rPr>
                        <w:rFonts w:ascii="Arial" w:hAnsi="Arial" w:cs="Arial"/>
                        <w:b/>
                        <w:sz w:val="24"/>
                        <w:lang w:val="ro-RO"/>
                      </w:rPr>
                    </w:pPr>
                    <w:r w:rsidRPr="00324BDC">
                      <w:rPr>
                        <w:rFonts w:ascii="Arial" w:hAnsi="Arial" w:cs="Arial"/>
                        <w:b/>
                        <w:sz w:val="24"/>
                        <w:lang w:val="ro-RO"/>
                      </w:rPr>
                      <w:t xml:space="preserve">    4</w:t>
                    </w:r>
                  </w:p>
                </w:tc>
                <w:tc>
                  <w:tcPr>
                    <w:tcW w:w="8460" w:type="dxa"/>
                  </w:tcPr>
                  <w:p w:rsidR="0064157D" w:rsidRPr="00324BDC" w:rsidRDefault="0064157D" w:rsidP="00101A6C">
                    <w:pPr>
                      <w:pStyle w:val="Heading5"/>
                      <w:jc w:val="both"/>
                      <w:rPr>
                        <w:rFonts w:ascii="Arial" w:hAnsi="Arial" w:cs="Arial"/>
                        <w:b/>
                        <w:sz w:val="24"/>
                        <w:lang w:val="ro-RO"/>
                      </w:rPr>
                    </w:pPr>
                    <w:r w:rsidRPr="00324BDC">
                      <w:rPr>
                        <w:rFonts w:ascii="Arial" w:hAnsi="Arial" w:cs="Arial"/>
                        <w:b/>
                        <w:sz w:val="24"/>
                        <w:lang w:val="ro-RO"/>
                      </w:rPr>
                      <w:t xml:space="preserve">DOCUMENTAŢIA SOLICITĂRII AUTORIZAŢIEI </w:t>
                    </w:r>
                  </w:p>
                </w:tc>
                <w:tc>
                  <w:tcPr>
                    <w:tcW w:w="899" w:type="dxa"/>
                    <w:vAlign w:val="center"/>
                  </w:tcPr>
                  <w:p w:rsidR="0064157D" w:rsidRPr="00324BDC" w:rsidRDefault="0064157D" w:rsidP="00101A6C">
                    <w:pPr>
                      <w:pStyle w:val="Heading5"/>
                      <w:jc w:val="center"/>
                      <w:rPr>
                        <w:rFonts w:ascii="Arial" w:hAnsi="Arial" w:cs="Arial"/>
                        <w:b/>
                        <w:sz w:val="24"/>
                        <w:lang w:val="ro-RO"/>
                      </w:rPr>
                    </w:pPr>
                  </w:p>
                </w:tc>
              </w:tr>
              <w:tr w:rsidR="0064157D" w:rsidRPr="00083916" w:rsidTr="00101A6C">
                <w:tc>
                  <w:tcPr>
                    <w:tcW w:w="900" w:type="dxa"/>
                  </w:tcPr>
                  <w:p w:rsidR="0064157D" w:rsidRPr="00324BDC" w:rsidRDefault="0064157D" w:rsidP="00101A6C">
                    <w:pPr>
                      <w:pStyle w:val="Heading5"/>
                      <w:jc w:val="both"/>
                      <w:rPr>
                        <w:rFonts w:ascii="Arial" w:hAnsi="Arial" w:cs="Arial"/>
                        <w:b/>
                        <w:sz w:val="24"/>
                        <w:lang w:val="ro-RO"/>
                      </w:rPr>
                    </w:pPr>
                    <w:r w:rsidRPr="00324BDC">
                      <w:rPr>
                        <w:rFonts w:ascii="Arial" w:hAnsi="Arial" w:cs="Arial"/>
                        <w:b/>
                        <w:sz w:val="24"/>
                        <w:lang w:val="ro-RO"/>
                      </w:rPr>
                      <w:t xml:space="preserve">    5</w:t>
                    </w:r>
                  </w:p>
                </w:tc>
                <w:tc>
                  <w:tcPr>
                    <w:tcW w:w="8460" w:type="dxa"/>
                  </w:tcPr>
                  <w:p w:rsidR="0064157D" w:rsidRPr="00324BDC" w:rsidRDefault="0064157D" w:rsidP="00101A6C">
                    <w:pPr>
                      <w:pStyle w:val="Heading5"/>
                      <w:jc w:val="both"/>
                      <w:rPr>
                        <w:rFonts w:ascii="Arial" w:hAnsi="Arial" w:cs="Arial"/>
                        <w:b/>
                        <w:sz w:val="24"/>
                        <w:lang w:val="ro-RO"/>
                      </w:rPr>
                    </w:pPr>
                    <w:r w:rsidRPr="00324BDC">
                      <w:rPr>
                        <w:rFonts w:ascii="Arial" w:hAnsi="Arial" w:cs="Arial"/>
                        <w:b/>
                        <w:sz w:val="24"/>
                        <w:lang w:val="ro-RO"/>
                      </w:rPr>
                      <w:t>MANAGEMENTUL ACTIVITĂŢII</w:t>
                    </w:r>
                  </w:p>
                </w:tc>
                <w:tc>
                  <w:tcPr>
                    <w:tcW w:w="899" w:type="dxa"/>
                    <w:vAlign w:val="center"/>
                  </w:tcPr>
                  <w:p w:rsidR="0064157D" w:rsidRPr="00324BDC" w:rsidRDefault="0064157D" w:rsidP="00101A6C">
                    <w:pPr>
                      <w:pStyle w:val="Heading5"/>
                      <w:jc w:val="center"/>
                      <w:rPr>
                        <w:rFonts w:ascii="Arial" w:hAnsi="Arial" w:cs="Arial"/>
                        <w:b/>
                        <w:sz w:val="24"/>
                        <w:lang w:val="ro-RO"/>
                      </w:rPr>
                    </w:pPr>
                  </w:p>
                </w:tc>
              </w:tr>
              <w:tr w:rsidR="0064157D" w:rsidRPr="00083916" w:rsidTr="00101A6C">
                <w:tc>
                  <w:tcPr>
                    <w:tcW w:w="900" w:type="dxa"/>
                  </w:tcPr>
                  <w:p w:rsidR="0064157D" w:rsidRPr="00324BDC" w:rsidRDefault="0064157D" w:rsidP="00101A6C">
                    <w:pPr>
                      <w:pStyle w:val="Heading5"/>
                      <w:jc w:val="both"/>
                      <w:rPr>
                        <w:rFonts w:ascii="Arial" w:hAnsi="Arial" w:cs="Arial"/>
                        <w:b/>
                        <w:sz w:val="24"/>
                        <w:lang w:val="ro-RO"/>
                      </w:rPr>
                    </w:pPr>
                    <w:r w:rsidRPr="00324BDC">
                      <w:rPr>
                        <w:rFonts w:ascii="Arial" w:hAnsi="Arial" w:cs="Arial"/>
                        <w:b/>
                        <w:sz w:val="24"/>
                        <w:lang w:val="ro-RO"/>
                      </w:rPr>
                      <w:t xml:space="preserve">    6</w:t>
                    </w:r>
                  </w:p>
                </w:tc>
                <w:tc>
                  <w:tcPr>
                    <w:tcW w:w="8460" w:type="dxa"/>
                  </w:tcPr>
                  <w:p w:rsidR="0064157D" w:rsidRPr="00324BDC" w:rsidRDefault="0064157D" w:rsidP="00101A6C">
                    <w:pPr>
                      <w:pStyle w:val="Heading5"/>
                      <w:jc w:val="both"/>
                      <w:rPr>
                        <w:rFonts w:ascii="Arial" w:hAnsi="Arial" w:cs="Arial"/>
                        <w:b/>
                        <w:sz w:val="24"/>
                        <w:lang w:val="ro-RO"/>
                      </w:rPr>
                    </w:pPr>
                    <w:r w:rsidRPr="00324BDC">
                      <w:rPr>
                        <w:rFonts w:ascii="Arial" w:hAnsi="Arial" w:cs="Arial"/>
                        <w:b/>
                        <w:sz w:val="24"/>
                        <w:lang w:val="ro-RO"/>
                      </w:rPr>
                      <w:t>MATERII PRIME ŞI MATERIALE AUXILIARE</w:t>
                    </w:r>
                  </w:p>
                </w:tc>
                <w:tc>
                  <w:tcPr>
                    <w:tcW w:w="899" w:type="dxa"/>
                    <w:vAlign w:val="center"/>
                  </w:tcPr>
                  <w:p w:rsidR="0064157D" w:rsidRPr="00324BDC" w:rsidRDefault="0064157D" w:rsidP="00101A6C">
                    <w:pPr>
                      <w:pStyle w:val="Heading5"/>
                      <w:jc w:val="center"/>
                      <w:rPr>
                        <w:rFonts w:ascii="Arial" w:hAnsi="Arial" w:cs="Arial"/>
                        <w:b/>
                        <w:sz w:val="24"/>
                        <w:lang w:val="ro-RO"/>
                      </w:rPr>
                    </w:pPr>
                  </w:p>
                </w:tc>
              </w:tr>
              <w:tr w:rsidR="0064157D" w:rsidRPr="00083916" w:rsidTr="00101A6C">
                <w:tc>
                  <w:tcPr>
                    <w:tcW w:w="900" w:type="dxa"/>
                  </w:tcPr>
                  <w:p w:rsidR="0064157D" w:rsidRPr="00324BDC" w:rsidRDefault="0064157D" w:rsidP="00101A6C">
                    <w:pPr>
                      <w:pStyle w:val="Heading5"/>
                      <w:jc w:val="both"/>
                      <w:rPr>
                        <w:rFonts w:ascii="Arial" w:hAnsi="Arial" w:cs="Arial"/>
                        <w:b/>
                        <w:sz w:val="24"/>
                        <w:lang w:val="ro-RO"/>
                      </w:rPr>
                    </w:pPr>
                    <w:r w:rsidRPr="00324BDC">
                      <w:rPr>
                        <w:rFonts w:ascii="Arial" w:hAnsi="Arial" w:cs="Arial"/>
                        <w:b/>
                        <w:sz w:val="24"/>
                        <w:lang w:val="ro-RO"/>
                      </w:rPr>
                      <w:t xml:space="preserve">    7</w:t>
                    </w:r>
                  </w:p>
                </w:tc>
                <w:tc>
                  <w:tcPr>
                    <w:tcW w:w="8460" w:type="dxa"/>
                  </w:tcPr>
                  <w:p w:rsidR="0064157D" w:rsidRPr="00324BDC" w:rsidRDefault="0064157D" w:rsidP="00101A6C">
                    <w:pPr>
                      <w:pStyle w:val="Heading5"/>
                      <w:jc w:val="both"/>
                      <w:rPr>
                        <w:rFonts w:ascii="Arial" w:hAnsi="Arial" w:cs="Arial"/>
                        <w:b/>
                        <w:sz w:val="24"/>
                        <w:lang w:val="ro-RO"/>
                      </w:rPr>
                    </w:pPr>
                    <w:r w:rsidRPr="00324BDC">
                      <w:rPr>
                        <w:rFonts w:ascii="Arial" w:hAnsi="Arial" w:cs="Arial"/>
                        <w:b/>
                        <w:sz w:val="24"/>
                        <w:lang w:val="ro-RO"/>
                      </w:rPr>
                      <w:t>RESURSE: APĂ, ENERGIE ELECTRICĂ, GAZE NATURALE</w:t>
                    </w:r>
                  </w:p>
                </w:tc>
                <w:tc>
                  <w:tcPr>
                    <w:tcW w:w="899" w:type="dxa"/>
                    <w:vAlign w:val="center"/>
                  </w:tcPr>
                  <w:p w:rsidR="0064157D" w:rsidRPr="00324BDC" w:rsidRDefault="0064157D" w:rsidP="00101A6C">
                    <w:pPr>
                      <w:pStyle w:val="Heading5"/>
                      <w:jc w:val="center"/>
                      <w:rPr>
                        <w:rFonts w:ascii="Arial" w:hAnsi="Arial" w:cs="Arial"/>
                        <w:b/>
                        <w:sz w:val="24"/>
                        <w:lang w:val="ro-RO"/>
                      </w:rPr>
                    </w:pPr>
                  </w:p>
                </w:tc>
              </w:tr>
              <w:tr w:rsidR="0064157D" w:rsidRPr="00083916" w:rsidTr="00101A6C">
                <w:tc>
                  <w:tcPr>
                    <w:tcW w:w="900" w:type="dxa"/>
                  </w:tcPr>
                  <w:p w:rsidR="0064157D" w:rsidRPr="00324BDC" w:rsidRDefault="0064157D" w:rsidP="00101A6C">
                    <w:pPr>
                      <w:pStyle w:val="Heading5"/>
                      <w:jc w:val="both"/>
                      <w:rPr>
                        <w:rFonts w:ascii="Arial" w:hAnsi="Arial" w:cs="Arial"/>
                        <w:b/>
                        <w:sz w:val="24"/>
                        <w:lang w:val="ro-RO"/>
                      </w:rPr>
                    </w:pPr>
                    <w:r w:rsidRPr="00324BDC">
                      <w:rPr>
                        <w:rFonts w:ascii="Arial" w:hAnsi="Arial" w:cs="Arial"/>
                        <w:b/>
                        <w:sz w:val="24"/>
                        <w:lang w:val="ro-RO"/>
                      </w:rPr>
                      <w:t xml:space="preserve">    7.1</w:t>
                    </w:r>
                  </w:p>
                </w:tc>
                <w:tc>
                  <w:tcPr>
                    <w:tcW w:w="8460" w:type="dxa"/>
                  </w:tcPr>
                  <w:p w:rsidR="0064157D" w:rsidRPr="00324BDC" w:rsidRDefault="0064157D" w:rsidP="00101A6C">
                    <w:pPr>
                      <w:pStyle w:val="Heading5"/>
                      <w:jc w:val="both"/>
                      <w:rPr>
                        <w:rFonts w:ascii="Arial" w:hAnsi="Arial" w:cs="Arial"/>
                        <w:b/>
                        <w:sz w:val="24"/>
                        <w:lang w:val="ro-RO"/>
                      </w:rPr>
                    </w:pPr>
                    <w:r w:rsidRPr="00324BDC">
                      <w:rPr>
                        <w:rFonts w:ascii="Arial" w:hAnsi="Arial" w:cs="Arial"/>
                        <w:b/>
                        <w:sz w:val="24"/>
                        <w:lang w:val="ro-RO"/>
                      </w:rPr>
                      <w:t>Apa</w:t>
                    </w:r>
                  </w:p>
                </w:tc>
                <w:tc>
                  <w:tcPr>
                    <w:tcW w:w="899" w:type="dxa"/>
                    <w:vAlign w:val="center"/>
                  </w:tcPr>
                  <w:p w:rsidR="0064157D" w:rsidRPr="00324BDC" w:rsidRDefault="0064157D" w:rsidP="00101A6C">
                    <w:pPr>
                      <w:pStyle w:val="Heading5"/>
                      <w:jc w:val="center"/>
                      <w:rPr>
                        <w:rFonts w:ascii="Arial" w:hAnsi="Arial" w:cs="Arial"/>
                        <w:b/>
                        <w:sz w:val="24"/>
                        <w:lang w:val="ro-RO"/>
                      </w:rPr>
                    </w:pPr>
                  </w:p>
                </w:tc>
              </w:tr>
              <w:tr w:rsidR="0064157D" w:rsidRPr="00083916" w:rsidTr="00101A6C">
                <w:tc>
                  <w:tcPr>
                    <w:tcW w:w="900" w:type="dxa"/>
                  </w:tcPr>
                  <w:p w:rsidR="0064157D" w:rsidRPr="00324BDC" w:rsidRDefault="0064157D" w:rsidP="00101A6C">
                    <w:pPr>
                      <w:pStyle w:val="Heading5"/>
                      <w:jc w:val="both"/>
                      <w:rPr>
                        <w:rFonts w:ascii="Arial" w:hAnsi="Arial" w:cs="Arial"/>
                        <w:b/>
                        <w:sz w:val="24"/>
                        <w:lang w:val="ro-RO"/>
                      </w:rPr>
                    </w:pPr>
                    <w:r w:rsidRPr="00324BDC">
                      <w:rPr>
                        <w:rFonts w:ascii="Arial" w:hAnsi="Arial" w:cs="Arial"/>
                        <w:b/>
                        <w:sz w:val="24"/>
                        <w:lang w:val="ro-RO"/>
                      </w:rPr>
                      <w:t xml:space="preserve">    7.2</w:t>
                    </w:r>
                  </w:p>
                </w:tc>
                <w:tc>
                  <w:tcPr>
                    <w:tcW w:w="8460" w:type="dxa"/>
                  </w:tcPr>
                  <w:p w:rsidR="0064157D" w:rsidRPr="00324BDC" w:rsidRDefault="0064157D" w:rsidP="00101A6C">
                    <w:pPr>
                      <w:pStyle w:val="Heading5"/>
                      <w:jc w:val="both"/>
                      <w:rPr>
                        <w:rFonts w:ascii="Arial" w:hAnsi="Arial" w:cs="Arial"/>
                        <w:b/>
                        <w:sz w:val="24"/>
                        <w:lang w:val="ro-RO"/>
                      </w:rPr>
                    </w:pPr>
                    <w:r w:rsidRPr="00324BDC">
                      <w:rPr>
                        <w:rFonts w:ascii="Arial" w:hAnsi="Arial" w:cs="Arial"/>
                        <w:b/>
                        <w:sz w:val="24"/>
                        <w:lang w:val="ro-RO"/>
                      </w:rPr>
                      <w:t>Utilizarea eficientă a energiei şi resurselor</w:t>
                    </w:r>
                  </w:p>
                </w:tc>
                <w:tc>
                  <w:tcPr>
                    <w:tcW w:w="899" w:type="dxa"/>
                    <w:vAlign w:val="center"/>
                  </w:tcPr>
                  <w:p w:rsidR="0064157D" w:rsidRPr="00324BDC" w:rsidRDefault="0064157D" w:rsidP="00101A6C">
                    <w:pPr>
                      <w:pStyle w:val="Heading5"/>
                      <w:jc w:val="center"/>
                      <w:rPr>
                        <w:rFonts w:ascii="Arial" w:hAnsi="Arial" w:cs="Arial"/>
                        <w:b/>
                        <w:sz w:val="24"/>
                        <w:lang w:val="ro-RO"/>
                      </w:rPr>
                    </w:pPr>
                  </w:p>
                </w:tc>
              </w:tr>
              <w:tr w:rsidR="0064157D" w:rsidRPr="00083916" w:rsidTr="00101A6C">
                <w:tc>
                  <w:tcPr>
                    <w:tcW w:w="900" w:type="dxa"/>
                    <w:vAlign w:val="center"/>
                  </w:tcPr>
                  <w:p w:rsidR="0064157D" w:rsidRPr="00324BDC" w:rsidRDefault="0064157D" w:rsidP="00101A6C">
                    <w:pPr>
                      <w:pStyle w:val="Heading5"/>
                      <w:rPr>
                        <w:rFonts w:ascii="Arial" w:hAnsi="Arial" w:cs="Arial"/>
                        <w:b/>
                        <w:sz w:val="24"/>
                        <w:lang w:val="ro-RO"/>
                      </w:rPr>
                    </w:pPr>
                    <w:r w:rsidRPr="00324BDC">
                      <w:rPr>
                        <w:rFonts w:ascii="Arial" w:hAnsi="Arial" w:cs="Arial"/>
                        <w:b/>
                        <w:sz w:val="24"/>
                        <w:lang w:val="ro-RO"/>
                      </w:rPr>
                      <w:t xml:space="preserve">    8</w:t>
                    </w:r>
                  </w:p>
                </w:tc>
                <w:tc>
                  <w:tcPr>
                    <w:tcW w:w="8460" w:type="dxa"/>
                  </w:tcPr>
                  <w:p w:rsidR="0064157D" w:rsidRPr="00324BDC" w:rsidRDefault="0064157D" w:rsidP="00101A6C">
                    <w:pPr>
                      <w:tabs>
                        <w:tab w:val="right" w:leader="dot" w:pos="9540"/>
                      </w:tabs>
                      <w:spacing w:after="0" w:line="240" w:lineRule="auto"/>
                      <w:jc w:val="both"/>
                      <w:rPr>
                        <w:rFonts w:ascii="Arial" w:hAnsi="Arial" w:cs="Arial"/>
                        <w:b/>
                        <w:bCs/>
                        <w:sz w:val="24"/>
                        <w:szCs w:val="24"/>
                        <w:lang w:val="ro-RO"/>
                      </w:rPr>
                    </w:pPr>
                    <w:r w:rsidRPr="00324BDC">
                      <w:rPr>
                        <w:rFonts w:ascii="Arial" w:hAnsi="Arial" w:cs="Arial"/>
                        <w:b/>
                        <w:bCs/>
                        <w:sz w:val="24"/>
                        <w:szCs w:val="24"/>
                        <w:lang w:val="ro-RO"/>
                      </w:rPr>
                      <w:t xml:space="preserve">DESCRIEREA  INSTALAŢIEI  ŞI  A  FLUXURILOR  TEHNOLOGICE  </w:t>
                    </w:r>
                  </w:p>
                  <w:p w:rsidR="0064157D" w:rsidRPr="00324BDC" w:rsidRDefault="0064157D" w:rsidP="00101A6C">
                    <w:pPr>
                      <w:pStyle w:val="Heading5"/>
                      <w:jc w:val="both"/>
                      <w:rPr>
                        <w:rFonts w:ascii="Arial" w:hAnsi="Arial" w:cs="Arial"/>
                        <w:b/>
                        <w:sz w:val="24"/>
                        <w:lang w:val="ro-RO"/>
                      </w:rPr>
                    </w:pPr>
                    <w:r w:rsidRPr="00324BDC">
                      <w:rPr>
                        <w:rFonts w:ascii="Arial" w:hAnsi="Arial" w:cs="Arial"/>
                        <w:b/>
                        <w:sz w:val="24"/>
                        <w:lang w:val="ro-RO"/>
                      </w:rPr>
                      <w:t>EXISTENTE  PE AMPLASAMENT</w:t>
                    </w:r>
                  </w:p>
                </w:tc>
                <w:tc>
                  <w:tcPr>
                    <w:tcW w:w="899" w:type="dxa"/>
                    <w:vAlign w:val="center"/>
                  </w:tcPr>
                  <w:p w:rsidR="0064157D" w:rsidRPr="00324BDC" w:rsidRDefault="0064157D" w:rsidP="00101A6C">
                    <w:pPr>
                      <w:spacing w:after="0" w:line="240" w:lineRule="auto"/>
                      <w:jc w:val="center"/>
                      <w:rPr>
                        <w:rFonts w:ascii="Arial" w:hAnsi="Arial" w:cs="Arial"/>
                        <w:b/>
                        <w:sz w:val="24"/>
                        <w:szCs w:val="24"/>
                        <w:lang w:val="ro-RO"/>
                      </w:rPr>
                    </w:pPr>
                  </w:p>
                </w:tc>
              </w:tr>
              <w:tr w:rsidR="0064157D" w:rsidRPr="00083916" w:rsidTr="00101A6C">
                <w:tc>
                  <w:tcPr>
                    <w:tcW w:w="900" w:type="dxa"/>
                  </w:tcPr>
                  <w:p w:rsidR="0064157D" w:rsidRPr="00324BDC" w:rsidRDefault="0064157D" w:rsidP="00101A6C">
                    <w:pPr>
                      <w:pStyle w:val="Heading5"/>
                      <w:jc w:val="both"/>
                      <w:rPr>
                        <w:rFonts w:ascii="Arial" w:hAnsi="Arial" w:cs="Arial"/>
                        <w:b/>
                        <w:sz w:val="24"/>
                        <w:lang w:val="ro-RO"/>
                      </w:rPr>
                    </w:pPr>
                    <w:r w:rsidRPr="00324BDC">
                      <w:rPr>
                        <w:rFonts w:ascii="Arial" w:hAnsi="Arial" w:cs="Arial"/>
                        <w:b/>
                        <w:sz w:val="24"/>
                        <w:lang w:val="ro-RO"/>
                      </w:rPr>
                      <w:t xml:space="preserve">    8.1</w:t>
                    </w:r>
                  </w:p>
                </w:tc>
                <w:tc>
                  <w:tcPr>
                    <w:tcW w:w="8460" w:type="dxa"/>
                  </w:tcPr>
                  <w:p w:rsidR="0064157D" w:rsidRPr="00324BDC" w:rsidRDefault="0064157D" w:rsidP="00101A6C">
                    <w:pPr>
                      <w:pStyle w:val="Heading5"/>
                      <w:jc w:val="both"/>
                      <w:rPr>
                        <w:rFonts w:ascii="Arial" w:hAnsi="Arial" w:cs="Arial"/>
                        <w:b/>
                        <w:sz w:val="24"/>
                        <w:lang w:val="ro-RO"/>
                      </w:rPr>
                    </w:pPr>
                    <w:r w:rsidRPr="00324BDC">
                      <w:rPr>
                        <w:rFonts w:ascii="Arial" w:hAnsi="Arial" w:cs="Arial"/>
                        <w:b/>
                        <w:sz w:val="24"/>
                        <w:lang w:val="ro-RO"/>
                      </w:rPr>
                      <w:t>Descrierea amplasamentului</w:t>
                    </w:r>
                  </w:p>
                </w:tc>
                <w:tc>
                  <w:tcPr>
                    <w:tcW w:w="899" w:type="dxa"/>
                    <w:vAlign w:val="center"/>
                  </w:tcPr>
                  <w:p w:rsidR="0064157D" w:rsidRPr="00324BDC" w:rsidRDefault="0064157D" w:rsidP="00101A6C">
                    <w:pPr>
                      <w:pStyle w:val="Heading5"/>
                      <w:jc w:val="center"/>
                      <w:rPr>
                        <w:rFonts w:ascii="Arial" w:hAnsi="Arial" w:cs="Arial"/>
                        <w:b/>
                        <w:sz w:val="24"/>
                        <w:lang w:val="ro-RO"/>
                      </w:rPr>
                    </w:pPr>
                  </w:p>
                </w:tc>
              </w:tr>
              <w:tr w:rsidR="0064157D" w:rsidRPr="00083916" w:rsidTr="00101A6C">
                <w:tc>
                  <w:tcPr>
                    <w:tcW w:w="900" w:type="dxa"/>
                  </w:tcPr>
                  <w:p w:rsidR="0064157D" w:rsidRPr="00324BDC" w:rsidRDefault="0064157D" w:rsidP="00101A6C">
                    <w:pPr>
                      <w:pStyle w:val="Heading5"/>
                      <w:jc w:val="both"/>
                      <w:rPr>
                        <w:rFonts w:ascii="Arial" w:hAnsi="Arial" w:cs="Arial"/>
                        <w:b/>
                        <w:sz w:val="24"/>
                        <w:lang w:val="ro-RO"/>
                      </w:rPr>
                    </w:pPr>
                    <w:r w:rsidRPr="00324BDC">
                      <w:rPr>
                        <w:rFonts w:ascii="Arial" w:hAnsi="Arial" w:cs="Arial"/>
                        <w:b/>
                        <w:sz w:val="24"/>
                        <w:lang w:val="ro-RO"/>
                      </w:rPr>
                      <w:t xml:space="preserve">    8.2</w:t>
                    </w:r>
                  </w:p>
                </w:tc>
                <w:tc>
                  <w:tcPr>
                    <w:tcW w:w="8460" w:type="dxa"/>
                  </w:tcPr>
                  <w:p w:rsidR="0064157D" w:rsidRPr="00324BDC" w:rsidRDefault="0064157D" w:rsidP="00101A6C">
                    <w:pPr>
                      <w:pStyle w:val="Heading5"/>
                      <w:jc w:val="both"/>
                      <w:rPr>
                        <w:rFonts w:ascii="Arial" w:hAnsi="Arial" w:cs="Arial"/>
                        <w:b/>
                        <w:sz w:val="24"/>
                        <w:lang w:val="ro-RO"/>
                      </w:rPr>
                    </w:pPr>
                    <w:r w:rsidRPr="00324BDC">
                      <w:rPr>
                        <w:rFonts w:ascii="Arial" w:hAnsi="Arial" w:cs="Arial"/>
                        <w:b/>
                        <w:sz w:val="24"/>
                        <w:lang w:val="ro-RO"/>
                      </w:rPr>
                      <w:t xml:space="preserve">Descrierea principalelor activităţi </w:t>
                    </w:r>
                  </w:p>
                </w:tc>
                <w:tc>
                  <w:tcPr>
                    <w:tcW w:w="899" w:type="dxa"/>
                    <w:vAlign w:val="center"/>
                  </w:tcPr>
                  <w:p w:rsidR="0064157D" w:rsidRPr="00324BDC" w:rsidRDefault="0064157D" w:rsidP="00101A6C">
                    <w:pPr>
                      <w:pStyle w:val="Heading5"/>
                      <w:jc w:val="center"/>
                      <w:rPr>
                        <w:rFonts w:ascii="Arial" w:hAnsi="Arial" w:cs="Arial"/>
                        <w:b/>
                        <w:sz w:val="24"/>
                        <w:lang w:val="ro-RO"/>
                      </w:rPr>
                    </w:pPr>
                  </w:p>
                </w:tc>
              </w:tr>
              <w:tr w:rsidR="0064157D" w:rsidRPr="00083916" w:rsidTr="00101A6C">
                <w:tc>
                  <w:tcPr>
                    <w:tcW w:w="900" w:type="dxa"/>
                    <w:vAlign w:val="center"/>
                  </w:tcPr>
                  <w:p w:rsidR="0064157D" w:rsidRPr="00324BDC" w:rsidRDefault="0064157D" w:rsidP="00101A6C">
                    <w:pPr>
                      <w:pStyle w:val="Heading5"/>
                      <w:rPr>
                        <w:rFonts w:ascii="Arial" w:hAnsi="Arial" w:cs="Arial"/>
                        <w:b/>
                        <w:sz w:val="24"/>
                        <w:lang w:val="ro-RO"/>
                      </w:rPr>
                    </w:pPr>
                    <w:r w:rsidRPr="00324BDC">
                      <w:rPr>
                        <w:rFonts w:ascii="Arial" w:hAnsi="Arial" w:cs="Arial"/>
                        <w:b/>
                        <w:sz w:val="24"/>
                        <w:lang w:val="ro-RO"/>
                      </w:rPr>
                      <w:t xml:space="preserve">    8.3</w:t>
                    </w:r>
                  </w:p>
                </w:tc>
                <w:tc>
                  <w:tcPr>
                    <w:tcW w:w="8460" w:type="dxa"/>
                  </w:tcPr>
                  <w:p w:rsidR="0064157D" w:rsidRPr="00324BDC" w:rsidRDefault="0064157D" w:rsidP="00101A6C">
                    <w:pPr>
                      <w:pStyle w:val="Heading5"/>
                      <w:jc w:val="both"/>
                      <w:rPr>
                        <w:rFonts w:ascii="Arial" w:hAnsi="Arial" w:cs="Arial"/>
                        <w:b/>
                        <w:sz w:val="24"/>
                        <w:lang w:val="ro-RO"/>
                      </w:rPr>
                    </w:pPr>
                    <w:r w:rsidRPr="00324BDC">
                      <w:rPr>
                        <w:rFonts w:ascii="Arial" w:hAnsi="Arial" w:cs="Arial"/>
                        <w:b/>
                        <w:sz w:val="24"/>
                        <w:lang w:val="ro-RO"/>
                      </w:rPr>
                      <w:t>Tehnici aplicate de societate pentru conformare cu cerinţele BAT pentru activitate</w:t>
                    </w:r>
                  </w:p>
                </w:tc>
                <w:tc>
                  <w:tcPr>
                    <w:tcW w:w="899" w:type="dxa"/>
                    <w:vAlign w:val="center"/>
                  </w:tcPr>
                  <w:p w:rsidR="0064157D" w:rsidRPr="00324BDC" w:rsidRDefault="0064157D" w:rsidP="00101A6C">
                    <w:pPr>
                      <w:pStyle w:val="Heading5"/>
                      <w:jc w:val="center"/>
                      <w:rPr>
                        <w:rFonts w:ascii="Arial" w:hAnsi="Arial" w:cs="Arial"/>
                        <w:b/>
                        <w:sz w:val="24"/>
                        <w:lang w:val="ro-RO"/>
                      </w:rPr>
                    </w:pPr>
                  </w:p>
                </w:tc>
              </w:tr>
              <w:tr w:rsidR="0064157D" w:rsidRPr="00083916" w:rsidTr="00101A6C">
                <w:tc>
                  <w:tcPr>
                    <w:tcW w:w="900" w:type="dxa"/>
                    <w:vAlign w:val="center"/>
                  </w:tcPr>
                  <w:p w:rsidR="0064157D" w:rsidRPr="00324BDC" w:rsidRDefault="0064157D" w:rsidP="00101A6C">
                    <w:pPr>
                      <w:pStyle w:val="Heading5"/>
                      <w:jc w:val="center"/>
                      <w:rPr>
                        <w:rFonts w:ascii="Arial" w:hAnsi="Arial" w:cs="Arial"/>
                        <w:b/>
                        <w:sz w:val="24"/>
                        <w:lang w:val="ro-RO"/>
                      </w:rPr>
                    </w:pPr>
                    <w:r w:rsidRPr="00324BDC">
                      <w:rPr>
                        <w:rFonts w:ascii="Arial" w:hAnsi="Arial" w:cs="Arial"/>
                        <w:b/>
                        <w:sz w:val="24"/>
                        <w:lang w:val="ro-RO"/>
                      </w:rPr>
                      <w:t>9</w:t>
                    </w:r>
                  </w:p>
                </w:tc>
                <w:tc>
                  <w:tcPr>
                    <w:tcW w:w="8460" w:type="dxa"/>
                  </w:tcPr>
                  <w:p w:rsidR="0064157D" w:rsidRPr="00324BDC" w:rsidRDefault="0064157D" w:rsidP="00101A6C">
                    <w:pPr>
                      <w:tabs>
                        <w:tab w:val="right" w:leader="dot" w:pos="9356"/>
                      </w:tabs>
                      <w:spacing w:after="0" w:line="240" w:lineRule="auto"/>
                      <w:jc w:val="both"/>
                      <w:rPr>
                        <w:rFonts w:ascii="Arial" w:hAnsi="Arial" w:cs="Arial"/>
                        <w:b/>
                        <w:bCs/>
                        <w:sz w:val="24"/>
                        <w:szCs w:val="24"/>
                        <w:lang w:val="ro-RO"/>
                      </w:rPr>
                    </w:pPr>
                    <w:r w:rsidRPr="00324BDC">
                      <w:rPr>
                        <w:rFonts w:ascii="Arial" w:hAnsi="Arial" w:cs="Arial"/>
                        <w:b/>
                        <w:bCs/>
                        <w:sz w:val="24"/>
                        <w:szCs w:val="24"/>
                        <w:lang w:val="ro-RO"/>
                      </w:rPr>
                      <w:t xml:space="preserve">INSTALAŢII PENTRU EVACUAREA, REŢINEREA ŞI DISPERSIA </w:t>
                    </w:r>
                  </w:p>
                  <w:p w:rsidR="0064157D" w:rsidRPr="00324BDC" w:rsidRDefault="0064157D" w:rsidP="00101A6C">
                    <w:pPr>
                      <w:pStyle w:val="Heading5"/>
                      <w:jc w:val="both"/>
                      <w:rPr>
                        <w:rFonts w:ascii="Arial" w:hAnsi="Arial" w:cs="Arial"/>
                        <w:b/>
                        <w:sz w:val="24"/>
                        <w:lang w:val="ro-RO"/>
                      </w:rPr>
                    </w:pPr>
                    <w:r w:rsidRPr="00324BDC">
                      <w:rPr>
                        <w:rFonts w:ascii="Arial" w:hAnsi="Arial" w:cs="Arial"/>
                        <w:b/>
                        <w:sz w:val="24"/>
                        <w:lang w:val="ro-RO"/>
                      </w:rPr>
                      <w:t>POLUANŢILOR ÎN MEDIU</w:t>
                    </w:r>
                  </w:p>
                </w:tc>
                <w:tc>
                  <w:tcPr>
                    <w:tcW w:w="899" w:type="dxa"/>
                    <w:vAlign w:val="center"/>
                  </w:tcPr>
                  <w:p w:rsidR="0064157D" w:rsidRPr="00324BDC" w:rsidRDefault="0064157D" w:rsidP="00101A6C">
                    <w:pPr>
                      <w:spacing w:after="0" w:line="240" w:lineRule="auto"/>
                      <w:jc w:val="center"/>
                      <w:rPr>
                        <w:rFonts w:ascii="Arial" w:hAnsi="Arial" w:cs="Arial"/>
                        <w:b/>
                        <w:sz w:val="24"/>
                        <w:szCs w:val="24"/>
                        <w:lang w:val="ro-RO"/>
                      </w:rPr>
                    </w:pPr>
                  </w:p>
                </w:tc>
              </w:tr>
              <w:tr w:rsidR="0064157D" w:rsidRPr="00083916" w:rsidTr="00101A6C">
                <w:tc>
                  <w:tcPr>
                    <w:tcW w:w="900" w:type="dxa"/>
                  </w:tcPr>
                  <w:p w:rsidR="0064157D" w:rsidRPr="00324BDC" w:rsidRDefault="0064157D" w:rsidP="00101A6C">
                    <w:pPr>
                      <w:pStyle w:val="Heading5"/>
                      <w:jc w:val="both"/>
                      <w:rPr>
                        <w:rFonts w:ascii="Arial" w:hAnsi="Arial" w:cs="Arial"/>
                        <w:b/>
                        <w:sz w:val="24"/>
                        <w:lang w:val="ro-RO"/>
                      </w:rPr>
                    </w:pPr>
                    <w:r w:rsidRPr="00324BDC">
                      <w:rPr>
                        <w:rFonts w:ascii="Arial" w:hAnsi="Arial" w:cs="Arial"/>
                        <w:b/>
                        <w:sz w:val="24"/>
                        <w:lang w:val="ro-RO"/>
                      </w:rPr>
                      <w:t xml:space="preserve">    9.1</w:t>
                    </w:r>
                  </w:p>
                </w:tc>
                <w:tc>
                  <w:tcPr>
                    <w:tcW w:w="8460" w:type="dxa"/>
                  </w:tcPr>
                  <w:p w:rsidR="0064157D" w:rsidRPr="00324BDC" w:rsidRDefault="0064157D" w:rsidP="00101A6C">
                    <w:pPr>
                      <w:pStyle w:val="Heading5"/>
                      <w:jc w:val="both"/>
                      <w:rPr>
                        <w:rFonts w:ascii="Arial" w:hAnsi="Arial" w:cs="Arial"/>
                        <w:b/>
                        <w:sz w:val="24"/>
                        <w:lang w:val="ro-RO"/>
                      </w:rPr>
                    </w:pPr>
                    <w:r w:rsidRPr="00324BDC">
                      <w:rPr>
                        <w:rFonts w:ascii="Arial" w:hAnsi="Arial" w:cs="Arial"/>
                        <w:b/>
                        <w:sz w:val="24"/>
                        <w:lang w:val="ro-RO"/>
                      </w:rPr>
                      <w:t>Emisii în  atmosferă</w:t>
                    </w:r>
                  </w:p>
                </w:tc>
                <w:tc>
                  <w:tcPr>
                    <w:tcW w:w="899" w:type="dxa"/>
                    <w:vAlign w:val="center"/>
                  </w:tcPr>
                  <w:p w:rsidR="0064157D" w:rsidRPr="00324BDC" w:rsidRDefault="0064157D" w:rsidP="00101A6C">
                    <w:pPr>
                      <w:pStyle w:val="Heading5"/>
                      <w:jc w:val="center"/>
                      <w:rPr>
                        <w:rFonts w:ascii="Arial" w:hAnsi="Arial" w:cs="Arial"/>
                        <w:b/>
                        <w:sz w:val="24"/>
                        <w:lang w:val="ro-RO"/>
                      </w:rPr>
                    </w:pPr>
                  </w:p>
                </w:tc>
              </w:tr>
              <w:tr w:rsidR="0064157D" w:rsidRPr="00083916" w:rsidTr="00101A6C">
                <w:tc>
                  <w:tcPr>
                    <w:tcW w:w="900" w:type="dxa"/>
                  </w:tcPr>
                  <w:p w:rsidR="0064157D" w:rsidRPr="00324BDC" w:rsidRDefault="0064157D" w:rsidP="00101A6C">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9.2</w:t>
                    </w:r>
                  </w:p>
                </w:tc>
                <w:tc>
                  <w:tcPr>
                    <w:tcW w:w="8460" w:type="dxa"/>
                  </w:tcPr>
                  <w:p w:rsidR="0064157D" w:rsidRPr="00324BDC" w:rsidRDefault="0064157D" w:rsidP="00101A6C">
                    <w:pPr>
                      <w:pStyle w:val="Heading5"/>
                      <w:jc w:val="both"/>
                      <w:rPr>
                        <w:rFonts w:ascii="Arial" w:hAnsi="Arial" w:cs="Arial"/>
                        <w:b/>
                        <w:sz w:val="24"/>
                        <w:lang w:val="ro-RO"/>
                      </w:rPr>
                    </w:pPr>
                    <w:r w:rsidRPr="00324BDC">
                      <w:rPr>
                        <w:rFonts w:ascii="Arial" w:hAnsi="Arial" w:cs="Arial"/>
                        <w:b/>
                        <w:sz w:val="24"/>
                        <w:lang w:val="ro-RO"/>
                      </w:rPr>
                      <w:t>Emisii în apă</w:t>
                    </w:r>
                  </w:p>
                </w:tc>
                <w:tc>
                  <w:tcPr>
                    <w:tcW w:w="899" w:type="dxa"/>
                    <w:vAlign w:val="center"/>
                  </w:tcPr>
                  <w:p w:rsidR="0064157D" w:rsidRPr="00324BDC" w:rsidRDefault="0064157D" w:rsidP="00101A6C">
                    <w:pPr>
                      <w:pStyle w:val="Heading5"/>
                      <w:jc w:val="center"/>
                      <w:rPr>
                        <w:rFonts w:ascii="Arial" w:hAnsi="Arial" w:cs="Arial"/>
                        <w:b/>
                        <w:sz w:val="24"/>
                        <w:lang w:val="ro-RO"/>
                      </w:rPr>
                    </w:pPr>
                  </w:p>
                </w:tc>
              </w:tr>
              <w:tr w:rsidR="0064157D" w:rsidRPr="00083916" w:rsidTr="00101A6C">
                <w:tc>
                  <w:tcPr>
                    <w:tcW w:w="900" w:type="dxa"/>
                  </w:tcPr>
                  <w:p w:rsidR="0064157D" w:rsidRPr="00324BDC" w:rsidRDefault="0064157D" w:rsidP="00101A6C">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9.3</w:t>
                    </w:r>
                  </w:p>
                </w:tc>
                <w:tc>
                  <w:tcPr>
                    <w:tcW w:w="8460" w:type="dxa"/>
                  </w:tcPr>
                  <w:p w:rsidR="0064157D" w:rsidRPr="00324BDC" w:rsidRDefault="0064157D" w:rsidP="00101A6C">
                    <w:pPr>
                      <w:pStyle w:val="Heading5"/>
                      <w:jc w:val="both"/>
                      <w:rPr>
                        <w:rFonts w:ascii="Arial" w:hAnsi="Arial" w:cs="Arial"/>
                        <w:b/>
                        <w:sz w:val="24"/>
                        <w:lang w:val="ro-RO"/>
                      </w:rPr>
                    </w:pPr>
                    <w:r w:rsidRPr="00324BDC">
                      <w:rPr>
                        <w:rFonts w:ascii="Arial" w:hAnsi="Arial" w:cs="Arial"/>
                        <w:b/>
                        <w:sz w:val="24"/>
                        <w:lang w:val="ro-RO"/>
                      </w:rPr>
                      <w:t>Emisii în sol, ape subterane</w:t>
                    </w:r>
                  </w:p>
                </w:tc>
                <w:tc>
                  <w:tcPr>
                    <w:tcW w:w="899" w:type="dxa"/>
                    <w:vAlign w:val="center"/>
                  </w:tcPr>
                  <w:p w:rsidR="0064157D" w:rsidRPr="00324BDC" w:rsidRDefault="0064157D" w:rsidP="00101A6C">
                    <w:pPr>
                      <w:pStyle w:val="Heading5"/>
                      <w:jc w:val="center"/>
                      <w:rPr>
                        <w:rFonts w:ascii="Arial" w:hAnsi="Arial" w:cs="Arial"/>
                        <w:b/>
                        <w:sz w:val="24"/>
                        <w:lang w:val="ro-RO"/>
                      </w:rPr>
                    </w:pPr>
                  </w:p>
                </w:tc>
              </w:tr>
              <w:tr w:rsidR="0064157D" w:rsidRPr="00083916" w:rsidTr="00101A6C">
                <w:tc>
                  <w:tcPr>
                    <w:tcW w:w="900" w:type="dxa"/>
                    <w:vAlign w:val="center"/>
                  </w:tcPr>
                  <w:p w:rsidR="0064157D" w:rsidRPr="00324BDC" w:rsidRDefault="0064157D" w:rsidP="00101A6C">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10</w:t>
                    </w:r>
                  </w:p>
                </w:tc>
                <w:tc>
                  <w:tcPr>
                    <w:tcW w:w="8460" w:type="dxa"/>
                  </w:tcPr>
                  <w:p w:rsidR="0064157D" w:rsidRPr="00324BDC" w:rsidRDefault="0064157D" w:rsidP="00101A6C">
                    <w:pPr>
                      <w:pStyle w:val="Heading5"/>
                      <w:rPr>
                        <w:rFonts w:ascii="Arial" w:hAnsi="Arial" w:cs="Arial"/>
                        <w:b/>
                        <w:sz w:val="24"/>
                        <w:lang w:val="ro-RO"/>
                      </w:rPr>
                    </w:pPr>
                    <w:r w:rsidRPr="00324BDC">
                      <w:rPr>
                        <w:rFonts w:ascii="Arial" w:hAnsi="Arial" w:cs="Arial"/>
                        <w:b/>
                        <w:sz w:val="24"/>
                        <w:lang w:val="ro-RO"/>
                      </w:rPr>
                      <w:t>CONCENTRAŢII DE POLUANŢI ADMISE LA EVACUAREA ÎN MEDIUL ÎNCONJURĂTOR, NIVEL DE ZGOMOT</w:t>
                    </w:r>
                  </w:p>
                </w:tc>
                <w:tc>
                  <w:tcPr>
                    <w:tcW w:w="899" w:type="dxa"/>
                    <w:vAlign w:val="center"/>
                  </w:tcPr>
                  <w:p w:rsidR="0064157D" w:rsidRPr="00324BDC" w:rsidRDefault="0064157D" w:rsidP="00101A6C">
                    <w:pPr>
                      <w:spacing w:after="0" w:line="240" w:lineRule="auto"/>
                      <w:jc w:val="center"/>
                      <w:rPr>
                        <w:rFonts w:ascii="Arial" w:hAnsi="Arial" w:cs="Arial"/>
                        <w:b/>
                        <w:sz w:val="24"/>
                        <w:szCs w:val="24"/>
                        <w:lang w:val="ro-RO"/>
                      </w:rPr>
                    </w:pPr>
                  </w:p>
                </w:tc>
              </w:tr>
              <w:tr w:rsidR="0064157D" w:rsidRPr="00083916" w:rsidTr="00101A6C">
                <w:tc>
                  <w:tcPr>
                    <w:tcW w:w="900" w:type="dxa"/>
                  </w:tcPr>
                  <w:p w:rsidR="0064157D" w:rsidRPr="00324BDC" w:rsidRDefault="0064157D" w:rsidP="00101A6C">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10.1</w:t>
                    </w:r>
                  </w:p>
                </w:tc>
                <w:tc>
                  <w:tcPr>
                    <w:tcW w:w="8460" w:type="dxa"/>
                  </w:tcPr>
                  <w:p w:rsidR="0064157D" w:rsidRPr="00324BDC" w:rsidRDefault="0064157D" w:rsidP="00101A6C">
                    <w:pPr>
                      <w:pStyle w:val="Heading5"/>
                      <w:jc w:val="both"/>
                      <w:rPr>
                        <w:rFonts w:ascii="Arial" w:hAnsi="Arial" w:cs="Arial"/>
                        <w:b/>
                        <w:sz w:val="24"/>
                        <w:lang w:val="ro-RO"/>
                      </w:rPr>
                    </w:pPr>
                    <w:r w:rsidRPr="00324BDC">
                      <w:rPr>
                        <w:rFonts w:ascii="Arial" w:hAnsi="Arial" w:cs="Arial"/>
                        <w:b/>
                        <w:sz w:val="24"/>
                        <w:lang w:val="ro-RO"/>
                      </w:rPr>
                      <w:t>Aer</w:t>
                    </w:r>
                  </w:p>
                </w:tc>
                <w:tc>
                  <w:tcPr>
                    <w:tcW w:w="899" w:type="dxa"/>
                    <w:vAlign w:val="center"/>
                  </w:tcPr>
                  <w:p w:rsidR="0064157D" w:rsidRPr="00324BDC" w:rsidRDefault="0064157D" w:rsidP="00101A6C">
                    <w:pPr>
                      <w:pStyle w:val="Heading5"/>
                      <w:jc w:val="center"/>
                      <w:rPr>
                        <w:rFonts w:ascii="Arial" w:hAnsi="Arial" w:cs="Arial"/>
                        <w:b/>
                        <w:sz w:val="24"/>
                        <w:lang w:val="ro-RO"/>
                      </w:rPr>
                    </w:pPr>
                  </w:p>
                </w:tc>
              </w:tr>
              <w:tr w:rsidR="0064157D" w:rsidRPr="00083916" w:rsidTr="00101A6C">
                <w:tc>
                  <w:tcPr>
                    <w:tcW w:w="900" w:type="dxa"/>
                  </w:tcPr>
                  <w:p w:rsidR="0064157D" w:rsidRPr="00324BDC" w:rsidRDefault="0064157D" w:rsidP="00101A6C">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10.2</w:t>
                    </w:r>
                  </w:p>
                </w:tc>
                <w:tc>
                  <w:tcPr>
                    <w:tcW w:w="8460" w:type="dxa"/>
                  </w:tcPr>
                  <w:p w:rsidR="0064157D" w:rsidRPr="00324BDC" w:rsidRDefault="0064157D" w:rsidP="00101A6C">
                    <w:pPr>
                      <w:pStyle w:val="Heading5"/>
                      <w:jc w:val="both"/>
                      <w:rPr>
                        <w:rFonts w:ascii="Arial" w:hAnsi="Arial" w:cs="Arial"/>
                        <w:b/>
                        <w:sz w:val="24"/>
                        <w:lang w:val="ro-RO"/>
                      </w:rPr>
                    </w:pPr>
                    <w:r w:rsidRPr="00324BDC">
                      <w:rPr>
                        <w:rFonts w:ascii="Arial" w:hAnsi="Arial" w:cs="Arial"/>
                        <w:b/>
                        <w:sz w:val="24"/>
                        <w:lang w:val="ro-RO"/>
                      </w:rPr>
                      <w:t>Apă</w:t>
                    </w:r>
                  </w:p>
                </w:tc>
                <w:tc>
                  <w:tcPr>
                    <w:tcW w:w="899" w:type="dxa"/>
                    <w:vAlign w:val="center"/>
                  </w:tcPr>
                  <w:p w:rsidR="0064157D" w:rsidRPr="00324BDC" w:rsidRDefault="0064157D" w:rsidP="00101A6C">
                    <w:pPr>
                      <w:pStyle w:val="Heading5"/>
                      <w:jc w:val="center"/>
                      <w:rPr>
                        <w:rFonts w:ascii="Arial" w:hAnsi="Arial" w:cs="Arial"/>
                        <w:b/>
                        <w:sz w:val="24"/>
                        <w:lang w:val="ro-RO"/>
                      </w:rPr>
                    </w:pPr>
                  </w:p>
                </w:tc>
              </w:tr>
              <w:tr w:rsidR="0064157D" w:rsidRPr="00083916" w:rsidTr="00101A6C">
                <w:tc>
                  <w:tcPr>
                    <w:tcW w:w="900" w:type="dxa"/>
                  </w:tcPr>
                  <w:p w:rsidR="0064157D" w:rsidRPr="00324BDC" w:rsidRDefault="0064157D" w:rsidP="00101A6C">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10.3</w:t>
                    </w:r>
                  </w:p>
                </w:tc>
                <w:tc>
                  <w:tcPr>
                    <w:tcW w:w="8460" w:type="dxa"/>
                  </w:tcPr>
                  <w:p w:rsidR="0064157D" w:rsidRPr="00324BDC" w:rsidRDefault="0064157D" w:rsidP="00101A6C">
                    <w:pPr>
                      <w:pStyle w:val="Heading5"/>
                      <w:jc w:val="both"/>
                      <w:rPr>
                        <w:rFonts w:ascii="Arial" w:hAnsi="Arial" w:cs="Arial"/>
                        <w:b/>
                        <w:sz w:val="24"/>
                        <w:lang w:val="ro-RO"/>
                      </w:rPr>
                    </w:pPr>
                    <w:r w:rsidRPr="00324BDC">
                      <w:rPr>
                        <w:rFonts w:ascii="Arial" w:hAnsi="Arial" w:cs="Arial"/>
                        <w:b/>
                        <w:sz w:val="24"/>
                        <w:lang w:val="ro-RO"/>
                      </w:rPr>
                      <w:t>Sol</w:t>
                    </w:r>
                  </w:p>
                </w:tc>
                <w:tc>
                  <w:tcPr>
                    <w:tcW w:w="899" w:type="dxa"/>
                    <w:vAlign w:val="center"/>
                  </w:tcPr>
                  <w:p w:rsidR="0064157D" w:rsidRPr="00324BDC" w:rsidRDefault="0064157D" w:rsidP="00101A6C">
                    <w:pPr>
                      <w:pStyle w:val="Heading5"/>
                      <w:jc w:val="center"/>
                      <w:rPr>
                        <w:rFonts w:ascii="Arial" w:hAnsi="Arial" w:cs="Arial"/>
                        <w:b/>
                        <w:sz w:val="24"/>
                        <w:lang w:val="ro-RO"/>
                      </w:rPr>
                    </w:pPr>
                  </w:p>
                </w:tc>
              </w:tr>
              <w:tr w:rsidR="0064157D" w:rsidRPr="00083916" w:rsidTr="00101A6C">
                <w:tc>
                  <w:tcPr>
                    <w:tcW w:w="900" w:type="dxa"/>
                  </w:tcPr>
                  <w:p w:rsidR="0064157D" w:rsidRPr="00324BDC" w:rsidRDefault="0064157D" w:rsidP="00101A6C">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10.4</w:t>
                    </w:r>
                  </w:p>
                </w:tc>
                <w:tc>
                  <w:tcPr>
                    <w:tcW w:w="8460" w:type="dxa"/>
                  </w:tcPr>
                  <w:p w:rsidR="0064157D" w:rsidRPr="00324BDC" w:rsidRDefault="0064157D" w:rsidP="00101A6C">
                    <w:pPr>
                      <w:pStyle w:val="Heading5"/>
                      <w:jc w:val="both"/>
                      <w:rPr>
                        <w:rFonts w:ascii="Arial" w:hAnsi="Arial" w:cs="Arial"/>
                        <w:b/>
                        <w:sz w:val="24"/>
                        <w:lang w:val="ro-RO"/>
                      </w:rPr>
                    </w:pPr>
                    <w:r w:rsidRPr="00324BDC">
                      <w:rPr>
                        <w:rFonts w:ascii="Arial" w:hAnsi="Arial" w:cs="Arial"/>
                        <w:b/>
                        <w:sz w:val="24"/>
                        <w:lang w:val="ro-RO"/>
                      </w:rPr>
                      <w:t>Zgomot</w:t>
                    </w:r>
                  </w:p>
                </w:tc>
                <w:tc>
                  <w:tcPr>
                    <w:tcW w:w="899" w:type="dxa"/>
                    <w:vAlign w:val="center"/>
                  </w:tcPr>
                  <w:p w:rsidR="0064157D" w:rsidRPr="00324BDC" w:rsidRDefault="0064157D" w:rsidP="00101A6C">
                    <w:pPr>
                      <w:pStyle w:val="Heading5"/>
                      <w:jc w:val="center"/>
                      <w:rPr>
                        <w:rFonts w:ascii="Arial" w:hAnsi="Arial" w:cs="Arial"/>
                        <w:b/>
                        <w:sz w:val="24"/>
                        <w:lang w:val="ro-RO"/>
                      </w:rPr>
                    </w:pPr>
                  </w:p>
                </w:tc>
              </w:tr>
              <w:tr w:rsidR="0064157D" w:rsidRPr="00083916" w:rsidTr="00101A6C">
                <w:tc>
                  <w:tcPr>
                    <w:tcW w:w="900" w:type="dxa"/>
                  </w:tcPr>
                  <w:p w:rsidR="0064157D" w:rsidRPr="00324BDC" w:rsidRDefault="0064157D" w:rsidP="00101A6C">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11</w:t>
                    </w:r>
                  </w:p>
                </w:tc>
                <w:tc>
                  <w:tcPr>
                    <w:tcW w:w="8460" w:type="dxa"/>
                  </w:tcPr>
                  <w:p w:rsidR="0064157D" w:rsidRPr="00324BDC" w:rsidRDefault="0064157D" w:rsidP="00101A6C">
                    <w:pPr>
                      <w:pStyle w:val="Heading5"/>
                      <w:jc w:val="both"/>
                      <w:rPr>
                        <w:rFonts w:ascii="Arial" w:hAnsi="Arial" w:cs="Arial"/>
                        <w:b/>
                        <w:sz w:val="24"/>
                        <w:lang w:val="ro-RO"/>
                      </w:rPr>
                    </w:pPr>
                    <w:r w:rsidRPr="00324BDC">
                      <w:rPr>
                        <w:rFonts w:ascii="Arial" w:hAnsi="Arial" w:cs="Arial"/>
                        <w:b/>
                        <w:sz w:val="24"/>
                        <w:lang w:val="ro-RO"/>
                      </w:rPr>
                      <w:t xml:space="preserve">GESTIUNEA DEŞEURILOR </w:t>
                    </w:r>
                  </w:p>
                </w:tc>
                <w:tc>
                  <w:tcPr>
                    <w:tcW w:w="899" w:type="dxa"/>
                    <w:vAlign w:val="center"/>
                  </w:tcPr>
                  <w:p w:rsidR="0064157D" w:rsidRPr="00324BDC" w:rsidRDefault="0064157D" w:rsidP="00101A6C">
                    <w:pPr>
                      <w:pStyle w:val="Heading5"/>
                      <w:jc w:val="center"/>
                      <w:rPr>
                        <w:rFonts w:ascii="Arial" w:hAnsi="Arial" w:cs="Arial"/>
                        <w:b/>
                        <w:sz w:val="24"/>
                        <w:lang w:val="ro-RO"/>
                      </w:rPr>
                    </w:pPr>
                  </w:p>
                </w:tc>
              </w:tr>
              <w:tr w:rsidR="0064157D" w:rsidRPr="00083916" w:rsidTr="00101A6C">
                <w:tc>
                  <w:tcPr>
                    <w:tcW w:w="900" w:type="dxa"/>
                    <w:vAlign w:val="center"/>
                  </w:tcPr>
                  <w:p w:rsidR="0064157D" w:rsidRPr="00324BDC" w:rsidRDefault="0064157D" w:rsidP="00101A6C">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12</w:t>
                    </w:r>
                  </w:p>
                </w:tc>
                <w:tc>
                  <w:tcPr>
                    <w:tcW w:w="8460" w:type="dxa"/>
                  </w:tcPr>
                  <w:p w:rsidR="0064157D" w:rsidRPr="00324BDC" w:rsidRDefault="0064157D" w:rsidP="00101A6C">
                    <w:pPr>
                      <w:tabs>
                        <w:tab w:val="right" w:leader="dot" w:pos="9356"/>
                      </w:tabs>
                      <w:spacing w:after="0" w:line="240" w:lineRule="auto"/>
                      <w:jc w:val="both"/>
                      <w:rPr>
                        <w:rFonts w:ascii="Arial" w:hAnsi="Arial" w:cs="Arial"/>
                        <w:b/>
                        <w:bCs/>
                        <w:sz w:val="24"/>
                        <w:szCs w:val="24"/>
                        <w:lang w:val="ro-RO"/>
                      </w:rPr>
                    </w:pPr>
                    <w:r w:rsidRPr="00324BDC">
                      <w:rPr>
                        <w:rFonts w:ascii="Arial" w:hAnsi="Arial" w:cs="Arial"/>
                        <w:b/>
                        <w:bCs/>
                        <w:sz w:val="24"/>
                        <w:szCs w:val="24"/>
                        <w:lang w:val="ro-RO"/>
                      </w:rPr>
                      <w:t xml:space="preserve">INTERVENŢIA RAPIDĂ, PREVENIREA ŞI MANAGEMENTUL </w:t>
                    </w:r>
                  </w:p>
                  <w:p w:rsidR="0064157D" w:rsidRPr="00324BDC" w:rsidRDefault="0064157D" w:rsidP="00101A6C">
                    <w:pPr>
                      <w:tabs>
                        <w:tab w:val="right" w:leader="dot" w:pos="9356"/>
                      </w:tabs>
                      <w:spacing w:after="0" w:line="240" w:lineRule="auto"/>
                      <w:jc w:val="both"/>
                      <w:rPr>
                        <w:rFonts w:ascii="Arial" w:hAnsi="Arial" w:cs="Arial"/>
                        <w:b/>
                        <w:bCs/>
                        <w:sz w:val="24"/>
                        <w:szCs w:val="24"/>
                        <w:lang w:val="ro-RO"/>
                      </w:rPr>
                    </w:pPr>
                    <w:r w:rsidRPr="00324BDC">
                      <w:rPr>
                        <w:rFonts w:ascii="Arial" w:hAnsi="Arial" w:cs="Arial"/>
                        <w:b/>
                        <w:bCs/>
                        <w:sz w:val="24"/>
                        <w:szCs w:val="24"/>
                        <w:lang w:val="ro-RO"/>
                      </w:rPr>
                      <w:t xml:space="preserve">SITUAŢIILOR DE URGENŢĂ </w:t>
                    </w:r>
                  </w:p>
                </w:tc>
                <w:tc>
                  <w:tcPr>
                    <w:tcW w:w="899" w:type="dxa"/>
                    <w:vAlign w:val="center"/>
                  </w:tcPr>
                  <w:p w:rsidR="0064157D" w:rsidRPr="00324BDC" w:rsidRDefault="0064157D" w:rsidP="00101A6C">
                    <w:pPr>
                      <w:spacing w:after="0" w:line="240" w:lineRule="auto"/>
                      <w:jc w:val="center"/>
                      <w:rPr>
                        <w:rFonts w:ascii="Arial" w:hAnsi="Arial" w:cs="Arial"/>
                        <w:b/>
                        <w:sz w:val="24"/>
                        <w:szCs w:val="24"/>
                        <w:lang w:val="ro-RO"/>
                      </w:rPr>
                    </w:pPr>
                  </w:p>
                </w:tc>
              </w:tr>
              <w:tr w:rsidR="0064157D" w:rsidRPr="00083916" w:rsidTr="00101A6C">
                <w:tc>
                  <w:tcPr>
                    <w:tcW w:w="900" w:type="dxa"/>
                  </w:tcPr>
                  <w:p w:rsidR="0064157D" w:rsidRPr="00324BDC" w:rsidRDefault="0064157D" w:rsidP="00101A6C">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13</w:t>
                    </w:r>
                  </w:p>
                </w:tc>
                <w:tc>
                  <w:tcPr>
                    <w:tcW w:w="8460" w:type="dxa"/>
                  </w:tcPr>
                  <w:p w:rsidR="0064157D" w:rsidRPr="00324BDC" w:rsidRDefault="0064157D" w:rsidP="00101A6C">
                    <w:pPr>
                      <w:pStyle w:val="Heading5"/>
                      <w:jc w:val="both"/>
                      <w:rPr>
                        <w:rFonts w:ascii="Arial" w:hAnsi="Arial" w:cs="Arial"/>
                        <w:b/>
                        <w:sz w:val="24"/>
                        <w:lang w:val="ro-RO"/>
                      </w:rPr>
                    </w:pPr>
                    <w:r w:rsidRPr="00324BDC">
                      <w:rPr>
                        <w:rFonts w:ascii="Arial" w:hAnsi="Arial" w:cs="Arial"/>
                        <w:b/>
                        <w:sz w:val="24"/>
                        <w:lang w:val="ro-RO"/>
                      </w:rPr>
                      <w:t>MONITORIZAREA ACTIVITĂŢII</w:t>
                    </w:r>
                  </w:p>
                </w:tc>
                <w:tc>
                  <w:tcPr>
                    <w:tcW w:w="899" w:type="dxa"/>
                    <w:vAlign w:val="center"/>
                  </w:tcPr>
                  <w:p w:rsidR="0064157D" w:rsidRPr="00324BDC" w:rsidRDefault="0064157D" w:rsidP="00101A6C">
                    <w:pPr>
                      <w:pStyle w:val="Heading5"/>
                      <w:jc w:val="center"/>
                      <w:rPr>
                        <w:rFonts w:ascii="Arial" w:hAnsi="Arial" w:cs="Arial"/>
                        <w:b/>
                        <w:sz w:val="24"/>
                        <w:lang w:val="ro-RO"/>
                      </w:rPr>
                    </w:pPr>
                  </w:p>
                </w:tc>
              </w:tr>
              <w:tr w:rsidR="0064157D" w:rsidRPr="00083916" w:rsidTr="00101A6C">
                <w:tc>
                  <w:tcPr>
                    <w:tcW w:w="900" w:type="dxa"/>
                    <w:vAlign w:val="center"/>
                  </w:tcPr>
                  <w:p w:rsidR="0064157D" w:rsidRPr="00324BDC" w:rsidRDefault="0064157D" w:rsidP="00101A6C">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14</w:t>
                    </w:r>
                  </w:p>
                </w:tc>
                <w:tc>
                  <w:tcPr>
                    <w:tcW w:w="8460" w:type="dxa"/>
                  </w:tcPr>
                  <w:p w:rsidR="0064157D" w:rsidRPr="00324BDC" w:rsidRDefault="0064157D" w:rsidP="00101A6C">
                    <w:pPr>
                      <w:tabs>
                        <w:tab w:val="right" w:leader="dot" w:pos="9356"/>
                      </w:tabs>
                      <w:spacing w:after="0" w:line="240" w:lineRule="auto"/>
                      <w:jc w:val="both"/>
                      <w:rPr>
                        <w:rFonts w:ascii="Arial" w:hAnsi="Arial" w:cs="Arial"/>
                        <w:b/>
                        <w:bCs/>
                        <w:sz w:val="24"/>
                        <w:szCs w:val="24"/>
                        <w:lang w:val="ro-RO"/>
                      </w:rPr>
                    </w:pPr>
                    <w:r w:rsidRPr="00324BDC">
                      <w:rPr>
                        <w:rFonts w:ascii="Arial" w:hAnsi="Arial" w:cs="Arial"/>
                        <w:b/>
                        <w:bCs/>
                        <w:sz w:val="24"/>
                        <w:szCs w:val="24"/>
                        <w:lang w:val="ro-RO"/>
                      </w:rPr>
                      <w:t>RAPORTĂRI CĂTRE AUTORITATEA COMPETENTĂ PENTRU</w:t>
                    </w:r>
                  </w:p>
                  <w:p w:rsidR="0064157D" w:rsidRPr="00324BDC" w:rsidRDefault="0064157D" w:rsidP="00101A6C">
                    <w:pPr>
                      <w:pStyle w:val="Heading5"/>
                      <w:jc w:val="both"/>
                      <w:rPr>
                        <w:rFonts w:ascii="Arial" w:hAnsi="Arial" w:cs="Arial"/>
                        <w:b/>
                        <w:sz w:val="24"/>
                        <w:lang w:val="ro-RO"/>
                      </w:rPr>
                    </w:pPr>
                    <w:r w:rsidRPr="00324BDC">
                      <w:rPr>
                        <w:rFonts w:ascii="Arial" w:hAnsi="Arial" w:cs="Arial"/>
                        <w:b/>
                        <w:sz w:val="24"/>
                        <w:lang w:val="ro-RO"/>
                      </w:rPr>
                      <w:t xml:space="preserve"> PROTECŢIA MEDIULUI ŞI PERIODICITATEA ACESTORA</w:t>
                    </w:r>
                  </w:p>
                </w:tc>
                <w:tc>
                  <w:tcPr>
                    <w:tcW w:w="899" w:type="dxa"/>
                    <w:vAlign w:val="center"/>
                  </w:tcPr>
                  <w:p w:rsidR="0064157D" w:rsidRPr="00324BDC" w:rsidRDefault="0064157D" w:rsidP="00101A6C">
                    <w:pPr>
                      <w:spacing w:after="0" w:line="240" w:lineRule="auto"/>
                      <w:jc w:val="center"/>
                      <w:rPr>
                        <w:rFonts w:ascii="Arial" w:hAnsi="Arial" w:cs="Arial"/>
                        <w:b/>
                        <w:sz w:val="24"/>
                        <w:szCs w:val="24"/>
                        <w:lang w:val="ro-RO"/>
                      </w:rPr>
                    </w:pPr>
                  </w:p>
                </w:tc>
              </w:tr>
              <w:tr w:rsidR="0064157D" w:rsidRPr="00083916" w:rsidTr="00101A6C">
                <w:tc>
                  <w:tcPr>
                    <w:tcW w:w="900" w:type="dxa"/>
                  </w:tcPr>
                  <w:p w:rsidR="0064157D" w:rsidRPr="00324BDC" w:rsidRDefault="0064157D" w:rsidP="00101A6C">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15</w:t>
                    </w:r>
                  </w:p>
                </w:tc>
                <w:tc>
                  <w:tcPr>
                    <w:tcW w:w="8460" w:type="dxa"/>
                  </w:tcPr>
                  <w:p w:rsidR="0064157D" w:rsidRPr="00324BDC" w:rsidRDefault="0064157D" w:rsidP="00101A6C">
                    <w:pPr>
                      <w:pStyle w:val="Heading5"/>
                      <w:jc w:val="both"/>
                      <w:rPr>
                        <w:rFonts w:ascii="Arial" w:hAnsi="Arial" w:cs="Arial"/>
                        <w:b/>
                        <w:sz w:val="24"/>
                        <w:lang w:val="ro-RO"/>
                      </w:rPr>
                    </w:pPr>
                    <w:r w:rsidRPr="00324BDC">
                      <w:rPr>
                        <w:rFonts w:ascii="Arial" w:hAnsi="Arial" w:cs="Arial"/>
                        <w:b/>
                        <w:sz w:val="24"/>
                        <w:lang w:val="ro-RO"/>
                      </w:rPr>
                      <w:t xml:space="preserve">OBLIGAŢIILE </w:t>
                    </w:r>
                    <w:r>
                      <w:rPr>
                        <w:rFonts w:ascii="Arial" w:hAnsi="Arial" w:cs="Arial"/>
                        <w:b/>
                        <w:sz w:val="24"/>
                        <w:lang w:val="ro-RO"/>
                      </w:rPr>
                      <w:t>OPERATORULUI</w:t>
                    </w:r>
                  </w:p>
                </w:tc>
                <w:tc>
                  <w:tcPr>
                    <w:tcW w:w="899" w:type="dxa"/>
                    <w:vAlign w:val="center"/>
                  </w:tcPr>
                  <w:p w:rsidR="0064157D" w:rsidRPr="00324BDC" w:rsidRDefault="0064157D" w:rsidP="00101A6C">
                    <w:pPr>
                      <w:pStyle w:val="Heading5"/>
                      <w:jc w:val="center"/>
                      <w:rPr>
                        <w:rFonts w:ascii="Arial" w:hAnsi="Arial" w:cs="Arial"/>
                        <w:b/>
                        <w:sz w:val="24"/>
                        <w:lang w:val="ro-RO"/>
                      </w:rPr>
                    </w:pPr>
                  </w:p>
                </w:tc>
              </w:tr>
              <w:tr w:rsidR="0064157D" w:rsidRPr="00083916" w:rsidTr="00101A6C">
                <w:tc>
                  <w:tcPr>
                    <w:tcW w:w="900" w:type="dxa"/>
                    <w:vAlign w:val="center"/>
                  </w:tcPr>
                  <w:p w:rsidR="0064157D" w:rsidRPr="00324BDC" w:rsidRDefault="0064157D" w:rsidP="00101A6C">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16</w:t>
                    </w:r>
                  </w:p>
                </w:tc>
                <w:tc>
                  <w:tcPr>
                    <w:tcW w:w="8460" w:type="dxa"/>
                  </w:tcPr>
                  <w:p w:rsidR="0064157D" w:rsidRPr="00324BDC" w:rsidRDefault="0064157D" w:rsidP="00101A6C">
                    <w:pPr>
                      <w:pStyle w:val="Heading5"/>
                      <w:rPr>
                        <w:rFonts w:ascii="Arial" w:hAnsi="Arial" w:cs="Arial"/>
                        <w:b/>
                        <w:sz w:val="24"/>
                        <w:lang w:val="ro-RO"/>
                      </w:rPr>
                    </w:pPr>
                    <w:r w:rsidRPr="00324BDC">
                      <w:rPr>
                        <w:rFonts w:ascii="Arial" w:hAnsi="Arial" w:cs="Arial"/>
                        <w:b/>
                        <w:sz w:val="24"/>
                        <w:lang w:val="ro-RO"/>
                      </w:rPr>
                      <w:t>MANAGEMENTUL  ÎNCHIDERII  INSTALAŢIEI,  MANAGEMENTUL REZIDUURILOR</w:t>
                    </w:r>
                  </w:p>
                </w:tc>
                <w:tc>
                  <w:tcPr>
                    <w:tcW w:w="899" w:type="dxa"/>
                    <w:vAlign w:val="center"/>
                  </w:tcPr>
                  <w:p w:rsidR="0064157D" w:rsidRPr="00324BDC" w:rsidRDefault="0064157D" w:rsidP="00101A6C">
                    <w:pPr>
                      <w:pStyle w:val="Heading5"/>
                      <w:jc w:val="center"/>
                      <w:rPr>
                        <w:rFonts w:ascii="Arial" w:hAnsi="Arial" w:cs="Arial"/>
                        <w:b/>
                        <w:sz w:val="24"/>
                        <w:lang w:val="ro-RO"/>
                      </w:rPr>
                    </w:pPr>
                  </w:p>
                </w:tc>
              </w:tr>
              <w:tr w:rsidR="0064157D" w:rsidRPr="00083916" w:rsidTr="00101A6C">
                <w:tc>
                  <w:tcPr>
                    <w:tcW w:w="900" w:type="dxa"/>
                    <w:vAlign w:val="center"/>
                  </w:tcPr>
                  <w:p w:rsidR="0064157D" w:rsidRPr="00324BDC" w:rsidRDefault="0064157D" w:rsidP="00101A6C">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17</w:t>
                    </w:r>
                  </w:p>
                </w:tc>
                <w:tc>
                  <w:tcPr>
                    <w:tcW w:w="8460" w:type="dxa"/>
                  </w:tcPr>
                  <w:p w:rsidR="0064157D" w:rsidRPr="00324BDC" w:rsidRDefault="0064157D" w:rsidP="00101A6C">
                    <w:pPr>
                      <w:pStyle w:val="Heading5"/>
                      <w:rPr>
                        <w:rFonts w:ascii="Arial" w:hAnsi="Arial" w:cs="Arial"/>
                        <w:b/>
                        <w:bCs/>
                        <w:sz w:val="24"/>
                        <w:lang w:val="ro-RO"/>
                      </w:rPr>
                    </w:pPr>
                    <w:r w:rsidRPr="00324BDC">
                      <w:rPr>
                        <w:rFonts w:ascii="Arial" w:hAnsi="Arial" w:cs="Arial"/>
                        <w:b/>
                        <w:bCs/>
                        <w:sz w:val="24"/>
                        <w:lang w:val="ro-RO"/>
                      </w:rPr>
                      <w:t xml:space="preserve">ANEXE  </w:t>
                    </w:r>
                  </w:p>
                </w:tc>
                <w:tc>
                  <w:tcPr>
                    <w:tcW w:w="899" w:type="dxa"/>
                    <w:vAlign w:val="center"/>
                  </w:tcPr>
                  <w:p w:rsidR="0064157D" w:rsidRPr="00324BDC" w:rsidRDefault="0064157D" w:rsidP="00101A6C">
                    <w:pPr>
                      <w:pStyle w:val="Heading5"/>
                      <w:jc w:val="center"/>
                      <w:rPr>
                        <w:rFonts w:ascii="Arial" w:hAnsi="Arial" w:cs="Arial"/>
                        <w:b/>
                        <w:sz w:val="24"/>
                        <w:lang w:val="ro-RO"/>
                      </w:rPr>
                    </w:pPr>
                  </w:p>
                </w:tc>
              </w:tr>
              <w:tr w:rsidR="0064157D" w:rsidRPr="00083916" w:rsidTr="00101A6C">
                <w:tc>
                  <w:tcPr>
                    <w:tcW w:w="900" w:type="dxa"/>
                  </w:tcPr>
                  <w:p w:rsidR="0064157D" w:rsidRPr="00324BDC" w:rsidRDefault="0064157D" w:rsidP="00101A6C">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18</w:t>
                    </w:r>
                  </w:p>
                </w:tc>
                <w:tc>
                  <w:tcPr>
                    <w:tcW w:w="8460" w:type="dxa"/>
                  </w:tcPr>
                  <w:p w:rsidR="0064157D" w:rsidRPr="00324BDC" w:rsidRDefault="0064157D" w:rsidP="00101A6C">
                    <w:pPr>
                      <w:pStyle w:val="Heading5"/>
                      <w:jc w:val="both"/>
                      <w:rPr>
                        <w:rFonts w:ascii="Arial" w:hAnsi="Arial" w:cs="Arial"/>
                        <w:b/>
                        <w:sz w:val="24"/>
                        <w:lang w:val="ro-RO"/>
                      </w:rPr>
                    </w:pPr>
                    <w:r w:rsidRPr="00324BDC">
                      <w:rPr>
                        <w:rFonts w:ascii="Arial" w:hAnsi="Arial" w:cs="Arial"/>
                        <w:b/>
                        <w:sz w:val="24"/>
                        <w:lang w:val="ro-RO"/>
                      </w:rPr>
                      <w:t>DICŢIONAR DE TERMENI</w:t>
                    </w:r>
                  </w:p>
                </w:tc>
                <w:tc>
                  <w:tcPr>
                    <w:tcW w:w="899" w:type="dxa"/>
                    <w:vAlign w:val="center"/>
                  </w:tcPr>
                  <w:p w:rsidR="0064157D" w:rsidRPr="00324BDC" w:rsidRDefault="0064157D" w:rsidP="00101A6C">
                    <w:pPr>
                      <w:pStyle w:val="Heading5"/>
                      <w:jc w:val="center"/>
                      <w:rPr>
                        <w:rFonts w:ascii="Arial" w:hAnsi="Arial" w:cs="Arial"/>
                        <w:b/>
                        <w:sz w:val="24"/>
                        <w:lang w:val="ro-RO"/>
                      </w:rPr>
                    </w:pPr>
                  </w:p>
                </w:tc>
              </w:tr>
              <w:tr w:rsidR="0064157D" w:rsidRPr="00083916" w:rsidTr="00101A6C">
                <w:tc>
                  <w:tcPr>
                    <w:tcW w:w="900" w:type="dxa"/>
                  </w:tcPr>
                  <w:p w:rsidR="0064157D" w:rsidRPr="00324BDC" w:rsidRDefault="0064157D" w:rsidP="00101A6C">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19</w:t>
                    </w:r>
                  </w:p>
                </w:tc>
                <w:tc>
                  <w:tcPr>
                    <w:tcW w:w="8460" w:type="dxa"/>
                  </w:tcPr>
                  <w:p w:rsidR="0064157D" w:rsidRPr="00324BDC" w:rsidRDefault="0064157D" w:rsidP="00101A6C">
                    <w:pPr>
                      <w:pStyle w:val="Heading5"/>
                      <w:jc w:val="both"/>
                      <w:rPr>
                        <w:rFonts w:ascii="Arial" w:hAnsi="Arial" w:cs="Arial"/>
                        <w:b/>
                        <w:sz w:val="24"/>
                        <w:lang w:val="ro-RO"/>
                      </w:rPr>
                    </w:pPr>
                    <w:r w:rsidRPr="00324BDC">
                      <w:rPr>
                        <w:rFonts w:ascii="Arial" w:hAnsi="Arial" w:cs="Arial"/>
                        <w:b/>
                        <w:sz w:val="24"/>
                        <w:lang w:val="ro-RO"/>
                      </w:rPr>
                      <w:t>ABREVIERI</w:t>
                    </w:r>
                  </w:p>
                </w:tc>
                <w:tc>
                  <w:tcPr>
                    <w:tcW w:w="899" w:type="dxa"/>
                    <w:vAlign w:val="center"/>
                  </w:tcPr>
                  <w:p w:rsidR="0064157D" w:rsidRPr="00324BDC" w:rsidRDefault="0064157D" w:rsidP="00101A6C">
                    <w:pPr>
                      <w:pStyle w:val="Heading5"/>
                      <w:jc w:val="center"/>
                      <w:rPr>
                        <w:rFonts w:ascii="Arial" w:hAnsi="Arial" w:cs="Arial"/>
                        <w:b/>
                        <w:sz w:val="24"/>
                        <w:lang w:val="ro-RO"/>
                      </w:rPr>
                    </w:pPr>
                  </w:p>
                </w:tc>
              </w:tr>
              <w:tr w:rsidR="0064157D" w:rsidRPr="00083916" w:rsidTr="00101A6C">
                <w:tc>
                  <w:tcPr>
                    <w:tcW w:w="900" w:type="dxa"/>
                  </w:tcPr>
                  <w:p w:rsidR="0064157D" w:rsidRPr="00324BDC" w:rsidRDefault="0064157D" w:rsidP="00101A6C">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20</w:t>
                    </w:r>
                  </w:p>
                </w:tc>
                <w:tc>
                  <w:tcPr>
                    <w:tcW w:w="8460" w:type="dxa"/>
                  </w:tcPr>
                  <w:p w:rsidR="0064157D" w:rsidRPr="00324BDC" w:rsidRDefault="0064157D" w:rsidP="00101A6C">
                    <w:pPr>
                      <w:pStyle w:val="Heading5"/>
                      <w:jc w:val="both"/>
                      <w:rPr>
                        <w:rFonts w:ascii="Arial" w:hAnsi="Arial" w:cs="Arial"/>
                        <w:b/>
                        <w:sz w:val="24"/>
                        <w:lang w:val="ro-RO"/>
                      </w:rPr>
                    </w:pPr>
                    <w:r w:rsidRPr="00324BDC">
                      <w:rPr>
                        <w:rFonts w:ascii="Arial" w:hAnsi="Arial" w:cs="Arial"/>
                        <w:b/>
                        <w:sz w:val="24"/>
                        <w:lang w:val="ro-RO"/>
                      </w:rPr>
                      <w:t>CUPRINS</w:t>
                    </w:r>
                  </w:p>
                </w:tc>
                <w:tc>
                  <w:tcPr>
                    <w:tcW w:w="899" w:type="dxa"/>
                    <w:vAlign w:val="center"/>
                  </w:tcPr>
                  <w:p w:rsidR="0064157D" w:rsidRPr="00324BDC" w:rsidRDefault="0064157D" w:rsidP="00101A6C">
                    <w:pPr>
                      <w:pStyle w:val="Heading5"/>
                      <w:jc w:val="center"/>
                      <w:rPr>
                        <w:rFonts w:ascii="Arial" w:hAnsi="Arial" w:cs="Arial"/>
                        <w:b/>
                        <w:sz w:val="24"/>
                        <w:lang w:val="ro-RO"/>
                      </w:rPr>
                    </w:pPr>
                  </w:p>
                </w:tc>
              </w:tr>
            </w:tbl>
            <w:p w:rsidR="0064157D" w:rsidRDefault="00B51F42" w:rsidP="00101A6C">
              <w:pPr>
                <w:tabs>
                  <w:tab w:val="left" w:pos="330"/>
                </w:tabs>
                <w:spacing w:after="0" w:line="240" w:lineRule="auto"/>
                <w:jc w:val="both"/>
                <w:rPr>
                  <w:rFonts w:ascii="Arial" w:hAnsi="Arial" w:cs="Arial"/>
                  <w:b/>
                  <w:bCs/>
                  <w:sz w:val="24"/>
                  <w:szCs w:val="24"/>
                  <w:lang w:val="ro-RO"/>
                </w:rPr>
              </w:pPr>
            </w:p>
          </w:sdtContent>
        </w:sdt>
        <w:p w:rsidR="0064157D" w:rsidRDefault="0064157D" w:rsidP="00101A6C">
          <w:pPr>
            <w:tabs>
              <w:tab w:val="left" w:pos="330"/>
            </w:tabs>
            <w:spacing w:after="0" w:line="240" w:lineRule="auto"/>
            <w:jc w:val="both"/>
            <w:rPr>
              <w:rFonts w:ascii="Arial" w:hAnsi="Arial" w:cs="Arial"/>
              <w:b/>
              <w:bCs/>
              <w:sz w:val="24"/>
              <w:szCs w:val="24"/>
              <w:lang w:val="ro-RO"/>
            </w:rPr>
          </w:pPr>
        </w:p>
        <w:p w:rsidR="0064157D" w:rsidRPr="00083916" w:rsidRDefault="0064157D" w:rsidP="00101A6C">
          <w:pPr>
            <w:tabs>
              <w:tab w:val="left" w:pos="330"/>
            </w:tabs>
            <w:spacing w:after="0" w:line="240" w:lineRule="auto"/>
            <w:jc w:val="both"/>
            <w:rPr>
              <w:rFonts w:ascii="Arial" w:hAnsi="Arial" w:cs="Arial"/>
              <w:b/>
              <w:bCs/>
              <w:sz w:val="24"/>
              <w:szCs w:val="24"/>
              <w:lang w:val="ro-RO"/>
            </w:rPr>
          </w:pPr>
        </w:p>
        <w:p w:rsidR="0064157D" w:rsidRPr="000461FF" w:rsidRDefault="00B51F42" w:rsidP="00101A6C">
          <w:pPr>
            <w:rPr>
              <w:szCs w:val="24"/>
            </w:rPr>
          </w:pPr>
        </w:p>
      </w:sdtContent>
    </w:sdt>
    <w:p w:rsidR="000761F3" w:rsidRDefault="000761F3"/>
    <w:sectPr w:rsidR="000761F3" w:rsidSect="00101A6C">
      <w:headerReference w:type="default" r:id="rId7"/>
      <w:footerReference w:type="default" r:id="rId8"/>
      <w:headerReference w:type="first" r:id="rId9"/>
      <w:footerReference w:type="first" r:id="rId10"/>
      <w:pgSz w:w="11907" w:h="16839" w:code="9"/>
      <w:pgMar w:top="1072" w:right="1134" w:bottom="680" w:left="1440" w:header="0" w:footer="39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51B" w:rsidRDefault="00BA151B" w:rsidP="00B3529A">
      <w:pPr>
        <w:spacing w:after="0" w:line="240" w:lineRule="auto"/>
      </w:pPr>
      <w:r>
        <w:separator/>
      </w:r>
    </w:p>
  </w:endnote>
  <w:endnote w:type="continuationSeparator" w:id="0">
    <w:p w:rsidR="00BA151B" w:rsidRDefault="00BA151B" w:rsidP="00B352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UpR">
    <w:altName w:val="Times New Roman"/>
    <w:charset w:val="00"/>
    <w:family w:val="auto"/>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FormalScrp421 BT">
    <w:panose1 w:val="00000000000000000000"/>
    <w:charset w:val="00"/>
    <w:family w:val="script"/>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alias w:val="Câmp editabil text"/>
      <w:tag w:val="CampEditabil"/>
      <w:id w:val="-1725522548"/>
      <w:placeholder>
        <w:docPart w:val="D0479ADB94E249E9A2D37F515B2E8E52"/>
      </w:placeholder>
    </w:sdtPr>
    <w:sdtContent>
      <w:p w:rsidR="00BA151B" w:rsidRPr="00E23C97" w:rsidRDefault="00BA151B" w:rsidP="00101A6C">
        <w:pPr>
          <w:pStyle w:val="Footer"/>
          <w:pBdr>
            <w:top w:val="single" w:sz="4" w:space="1" w:color="auto"/>
          </w:pBdr>
          <w:jc w:val="center"/>
          <w:rPr>
            <w:rFonts w:ascii="Arial" w:hAnsi="Arial" w:cs="Arial"/>
            <w:b/>
            <w:sz w:val="20"/>
            <w:szCs w:val="20"/>
          </w:rPr>
        </w:pPr>
        <w:r w:rsidRPr="00E23C97">
          <w:rPr>
            <w:rFonts w:ascii="Arial" w:hAnsi="Arial" w:cs="Arial"/>
            <w:b/>
            <w:sz w:val="20"/>
            <w:szCs w:val="20"/>
          </w:rPr>
          <w:t>AGENŢIA PENTRU PROTECŢIA MEDIULUI</w:t>
        </w:r>
        <w:r>
          <w:rPr>
            <w:rFonts w:ascii="Arial" w:hAnsi="Arial" w:cs="Arial"/>
            <w:b/>
            <w:sz w:val="20"/>
            <w:szCs w:val="20"/>
          </w:rPr>
          <w:t xml:space="preserve"> SUCEAVA</w:t>
        </w:r>
      </w:p>
      <w:p w:rsidR="00BA151B" w:rsidRDefault="00BA151B" w:rsidP="00101A6C">
        <w:pPr>
          <w:pStyle w:val="Header"/>
          <w:tabs>
            <w:tab w:val="clear" w:pos="4680"/>
          </w:tabs>
          <w:jc w:val="center"/>
          <w:rPr>
            <w:rFonts w:ascii="Arial" w:hAnsi="Arial" w:cs="Arial"/>
            <w:color w:val="00214E"/>
            <w:sz w:val="20"/>
            <w:szCs w:val="20"/>
            <w:lang w:val="ro-RO"/>
          </w:rPr>
        </w:pPr>
        <w:r w:rsidRPr="00E23C97">
          <w:rPr>
            <w:rFonts w:ascii="Arial" w:hAnsi="Arial" w:cs="Arial"/>
            <w:color w:val="00214E"/>
            <w:sz w:val="20"/>
            <w:szCs w:val="20"/>
            <w:lang w:val="ro-RO"/>
          </w:rPr>
          <w:t xml:space="preserve">Str. </w:t>
        </w:r>
        <w:r>
          <w:rPr>
            <w:rFonts w:ascii="Arial" w:hAnsi="Arial" w:cs="Arial"/>
            <w:color w:val="00214E"/>
            <w:sz w:val="20"/>
            <w:szCs w:val="20"/>
            <w:lang w:val="ro-RO"/>
          </w:rPr>
          <w:t>Bistritei</w:t>
        </w:r>
        <w:r w:rsidRPr="00E23C97">
          <w:rPr>
            <w:rFonts w:ascii="Arial" w:hAnsi="Arial" w:cs="Arial"/>
            <w:color w:val="00214E"/>
            <w:sz w:val="20"/>
            <w:szCs w:val="20"/>
            <w:lang w:val="ro-RO"/>
          </w:rPr>
          <w:t xml:space="preserve"> Nr. </w:t>
        </w:r>
        <w:r>
          <w:rPr>
            <w:rFonts w:ascii="Arial" w:hAnsi="Arial" w:cs="Arial"/>
            <w:color w:val="00214E"/>
            <w:sz w:val="20"/>
            <w:szCs w:val="20"/>
            <w:lang w:val="ro-RO"/>
          </w:rPr>
          <w:t>1A</w:t>
        </w:r>
        <w:r w:rsidRPr="00E23C97">
          <w:rPr>
            <w:rFonts w:ascii="Arial" w:hAnsi="Arial" w:cs="Arial"/>
            <w:color w:val="00214E"/>
            <w:sz w:val="20"/>
            <w:szCs w:val="20"/>
            <w:lang w:val="ro-RO"/>
          </w:rPr>
          <w:t xml:space="preserve">,  Loc. </w:t>
        </w:r>
        <w:r>
          <w:rPr>
            <w:rFonts w:ascii="Arial" w:hAnsi="Arial" w:cs="Arial"/>
            <w:color w:val="00214E"/>
            <w:sz w:val="20"/>
            <w:szCs w:val="20"/>
            <w:lang w:val="ro-RO"/>
          </w:rPr>
          <w:t>Suceava</w:t>
        </w:r>
        <w:r w:rsidRPr="00E23C97">
          <w:rPr>
            <w:rFonts w:ascii="Arial" w:hAnsi="Arial" w:cs="Arial"/>
            <w:color w:val="00214E"/>
            <w:sz w:val="20"/>
            <w:szCs w:val="20"/>
            <w:lang w:val="ro-RO"/>
          </w:rPr>
          <w:t xml:space="preserve">, Cod </w:t>
        </w:r>
        <w:r>
          <w:rPr>
            <w:rFonts w:ascii="Arial" w:hAnsi="Arial" w:cs="Arial"/>
            <w:color w:val="00214E"/>
            <w:sz w:val="20"/>
            <w:szCs w:val="20"/>
            <w:lang w:val="ro-RO"/>
          </w:rPr>
          <w:t>720264</w:t>
        </w:r>
        <w:r w:rsidRPr="00E23C97">
          <w:rPr>
            <w:rFonts w:ascii="Arial" w:hAnsi="Arial" w:cs="Arial"/>
            <w:color w:val="00214E"/>
            <w:sz w:val="20"/>
            <w:szCs w:val="20"/>
            <w:lang w:val="ro-RO"/>
          </w:rPr>
          <w:t>.</w:t>
        </w:r>
      </w:p>
      <w:p w:rsidR="00BA151B" w:rsidRPr="00BA7120" w:rsidRDefault="00BA151B" w:rsidP="00101A6C">
        <w:pPr>
          <w:pStyle w:val="Header"/>
          <w:tabs>
            <w:tab w:val="clear" w:pos="4680"/>
          </w:tabs>
          <w:jc w:val="center"/>
          <w:rPr>
            <w:rFonts w:ascii="Arial" w:hAnsi="Arial" w:cs="Arial"/>
            <w:color w:val="00214E"/>
            <w:sz w:val="20"/>
            <w:szCs w:val="20"/>
            <w:lang w:val="ro-RO"/>
          </w:rPr>
        </w:pPr>
        <w:r w:rsidRPr="00E23C97">
          <w:rPr>
            <w:rFonts w:ascii="Arial" w:hAnsi="Arial" w:cs="Arial"/>
            <w:color w:val="00214E"/>
            <w:sz w:val="20"/>
            <w:szCs w:val="20"/>
            <w:lang w:val="ro-RO"/>
          </w:rPr>
          <w:t xml:space="preserve">E-mail: </w:t>
        </w:r>
        <w:r>
          <w:rPr>
            <w:rFonts w:ascii="Arial" w:hAnsi="Arial" w:cs="Arial"/>
            <w:color w:val="00214E"/>
            <w:sz w:val="20"/>
            <w:szCs w:val="20"/>
            <w:lang w:val="ro-RO"/>
          </w:rPr>
          <w:t>office@apmsv.anpm.ro</w:t>
        </w:r>
        <w:r w:rsidRPr="00E23C97">
          <w:rPr>
            <w:rFonts w:ascii="Arial" w:hAnsi="Arial" w:cs="Arial"/>
            <w:color w:val="00214E"/>
            <w:sz w:val="20"/>
            <w:szCs w:val="20"/>
            <w:lang w:val="ro-RO"/>
          </w:rPr>
          <w:t>; Tel.</w:t>
        </w:r>
        <w:r>
          <w:rPr>
            <w:rFonts w:ascii="Arial" w:hAnsi="Arial" w:cs="Arial"/>
            <w:color w:val="00214E"/>
            <w:sz w:val="20"/>
            <w:szCs w:val="20"/>
            <w:lang w:val="ro-RO"/>
          </w:rPr>
          <w:t>0230514056</w:t>
        </w:r>
        <w:r w:rsidRPr="00E23C97">
          <w:rPr>
            <w:rFonts w:ascii="Arial" w:hAnsi="Arial" w:cs="Arial"/>
            <w:color w:val="00214E"/>
            <w:sz w:val="20"/>
            <w:szCs w:val="20"/>
            <w:lang w:val="ro-RO"/>
          </w:rPr>
          <w:t>; Fax</w:t>
        </w:r>
        <w:r>
          <w:rPr>
            <w:rFonts w:ascii="Arial" w:hAnsi="Arial" w:cs="Arial"/>
            <w:color w:val="00214E"/>
            <w:sz w:val="20"/>
            <w:szCs w:val="20"/>
            <w:lang w:val="ro-RO"/>
          </w:rPr>
          <w:t>0230514059</w:t>
        </w:r>
      </w:p>
    </w:sdtContent>
  </w:sdt>
  <w:p w:rsidR="00BA151B" w:rsidRPr="00FB3E73" w:rsidRDefault="00BA151B" w:rsidP="00101A6C">
    <w:pPr>
      <w:pStyle w:val="Header"/>
      <w:tabs>
        <w:tab w:val="clear" w:pos="4680"/>
      </w:tabs>
      <w:jc w:val="center"/>
      <w:rPr>
        <w:rFonts w:ascii="Times New Roman" w:hAnsi="Times New Roman"/>
        <w:sz w:val="20"/>
        <w:szCs w:val="20"/>
        <w:lang w:val="ro-RO"/>
      </w:rPr>
    </w:pPr>
    <w:r w:rsidRPr="00FB3E73">
      <w:rPr>
        <w:rFonts w:ascii="Times New Roman" w:hAnsi="Times New Roman"/>
        <w:sz w:val="20"/>
        <w:szCs w:val="20"/>
      </w:rPr>
      <w:t xml:space="preserve"> </w:t>
    </w:r>
    <w:r w:rsidRPr="00FB3E73">
      <w:rPr>
        <w:rFonts w:ascii="Times New Roman" w:hAnsi="Times New Roman"/>
        <w:sz w:val="20"/>
        <w:szCs w:val="20"/>
      </w:rPr>
      <w:fldChar w:fldCharType="begin"/>
    </w:r>
    <w:r w:rsidRPr="00300C96">
      <w:rPr>
        <w:rFonts w:ascii="Times New Roman" w:hAnsi="Times New Roman"/>
        <w:sz w:val="20"/>
        <w:szCs w:val="20"/>
        <w:lang w:val="it-IT"/>
      </w:rPr>
      <w:instrText xml:space="preserve"> PAGE   \* MERGEFORMAT </w:instrText>
    </w:r>
    <w:r w:rsidRPr="00FB3E73">
      <w:rPr>
        <w:rFonts w:ascii="Times New Roman" w:hAnsi="Times New Roman"/>
        <w:sz w:val="20"/>
        <w:szCs w:val="20"/>
      </w:rPr>
      <w:fldChar w:fldCharType="separate"/>
    </w:r>
    <w:r w:rsidR="00D35832">
      <w:rPr>
        <w:rFonts w:ascii="Times New Roman" w:hAnsi="Times New Roman"/>
        <w:noProof/>
        <w:sz w:val="20"/>
        <w:szCs w:val="20"/>
        <w:lang w:val="it-IT"/>
      </w:rPr>
      <w:t>36</w:t>
    </w:r>
    <w:r w:rsidRPr="00FB3E73">
      <w:rPr>
        <w:rFonts w:ascii="Times New Roman" w:hAnsi="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51B" w:rsidRPr="001E4F48" w:rsidRDefault="00BA151B" w:rsidP="00101A6C">
    <w:pPr>
      <w:pStyle w:val="Footer"/>
      <w:rPr>
        <w:lang w:val="it-IT"/>
      </w:rPr>
    </w:pPr>
  </w:p>
  <w:sdt>
    <w:sdtPr>
      <w:alias w:val="Câmp editabil text"/>
      <w:tag w:val="CampEditabil"/>
      <w:id w:val="1226721980"/>
      <w:placeholder>
        <w:docPart w:val="45C35D2DF08F47F5BCEC8CCC7F68F2BA"/>
      </w:placeholder>
    </w:sdtPr>
    <w:sdtContent>
      <w:p w:rsidR="00BA151B" w:rsidRPr="00E23C97" w:rsidRDefault="00BA151B" w:rsidP="00101A6C">
        <w:pPr>
          <w:pStyle w:val="Footer"/>
          <w:pBdr>
            <w:top w:val="single" w:sz="4" w:space="1" w:color="auto"/>
          </w:pBdr>
          <w:jc w:val="center"/>
          <w:rPr>
            <w:rFonts w:ascii="Arial" w:hAnsi="Arial" w:cs="Arial"/>
            <w:b/>
            <w:sz w:val="20"/>
            <w:szCs w:val="20"/>
          </w:rPr>
        </w:pPr>
        <w:r w:rsidRPr="00E23C97">
          <w:rPr>
            <w:rFonts w:ascii="Arial" w:hAnsi="Arial" w:cs="Arial"/>
            <w:b/>
            <w:sz w:val="20"/>
            <w:szCs w:val="20"/>
          </w:rPr>
          <w:t>AGENŢIA PENTRU PROTECŢIA MEDIULUI</w:t>
        </w:r>
        <w:r>
          <w:rPr>
            <w:rFonts w:ascii="Arial" w:hAnsi="Arial" w:cs="Arial"/>
            <w:b/>
            <w:sz w:val="20"/>
            <w:szCs w:val="20"/>
          </w:rPr>
          <w:t xml:space="preserve"> SUCEAVA</w:t>
        </w:r>
      </w:p>
      <w:p w:rsidR="00BA151B" w:rsidRPr="00E23C97" w:rsidRDefault="00BA151B" w:rsidP="00101A6C">
        <w:pPr>
          <w:pStyle w:val="Header"/>
          <w:tabs>
            <w:tab w:val="clear" w:pos="4680"/>
          </w:tabs>
          <w:jc w:val="center"/>
          <w:rPr>
            <w:rFonts w:ascii="Arial" w:hAnsi="Arial" w:cs="Arial"/>
            <w:color w:val="00214E"/>
            <w:sz w:val="20"/>
            <w:szCs w:val="20"/>
            <w:lang w:val="ro-RO"/>
          </w:rPr>
        </w:pPr>
        <w:r w:rsidRPr="00E23C97">
          <w:rPr>
            <w:rFonts w:ascii="Arial" w:hAnsi="Arial" w:cs="Arial"/>
            <w:color w:val="00214E"/>
            <w:sz w:val="20"/>
            <w:szCs w:val="20"/>
            <w:lang w:val="ro-RO"/>
          </w:rPr>
          <w:t xml:space="preserve">Str. </w:t>
        </w:r>
        <w:r>
          <w:rPr>
            <w:rFonts w:ascii="Arial" w:hAnsi="Arial" w:cs="Arial"/>
            <w:color w:val="00214E"/>
            <w:sz w:val="20"/>
            <w:szCs w:val="20"/>
            <w:lang w:val="ro-RO"/>
          </w:rPr>
          <w:t>Bistritei</w:t>
        </w:r>
        <w:r w:rsidRPr="00E23C97">
          <w:rPr>
            <w:rFonts w:ascii="Arial" w:hAnsi="Arial" w:cs="Arial"/>
            <w:color w:val="00214E"/>
            <w:sz w:val="20"/>
            <w:szCs w:val="20"/>
            <w:lang w:val="ro-RO"/>
          </w:rPr>
          <w:t xml:space="preserve"> Nr. </w:t>
        </w:r>
        <w:r>
          <w:rPr>
            <w:rFonts w:ascii="Arial" w:hAnsi="Arial" w:cs="Arial"/>
            <w:color w:val="00214E"/>
            <w:sz w:val="20"/>
            <w:szCs w:val="20"/>
            <w:lang w:val="ro-RO"/>
          </w:rPr>
          <w:t>1A</w:t>
        </w:r>
        <w:r w:rsidRPr="00E23C97">
          <w:rPr>
            <w:rFonts w:ascii="Arial" w:hAnsi="Arial" w:cs="Arial"/>
            <w:color w:val="00214E"/>
            <w:sz w:val="20"/>
            <w:szCs w:val="20"/>
            <w:lang w:val="ro-RO"/>
          </w:rPr>
          <w:t xml:space="preserve">,  Loc. </w:t>
        </w:r>
        <w:r>
          <w:rPr>
            <w:rFonts w:ascii="Arial" w:hAnsi="Arial" w:cs="Arial"/>
            <w:color w:val="00214E"/>
            <w:sz w:val="20"/>
            <w:szCs w:val="20"/>
            <w:lang w:val="ro-RO"/>
          </w:rPr>
          <w:t>Suceava</w:t>
        </w:r>
        <w:r w:rsidRPr="00E23C97">
          <w:rPr>
            <w:rFonts w:ascii="Arial" w:hAnsi="Arial" w:cs="Arial"/>
            <w:color w:val="00214E"/>
            <w:sz w:val="20"/>
            <w:szCs w:val="20"/>
            <w:lang w:val="ro-RO"/>
          </w:rPr>
          <w:t xml:space="preserve">, Cod </w:t>
        </w:r>
        <w:r>
          <w:rPr>
            <w:rFonts w:ascii="Arial" w:hAnsi="Arial" w:cs="Arial"/>
            <w:color w:val="00214E"/>
            <w:sz w:val="20"/>
            <w:szCs w:val="20"/>
            <w:lang w:val="ro-RO"/>
          </w:rPr>
          <w:t>720264</w:t>
        </w:r>
        <w:r w:rsidRPr="00E23C97">
          <w:rPr>
            <w:rFonts w:ascii="Arial" w:hAnsi="Arial" w:cs="Arial"/>
            <w:color w:val="00214E"/>
            <w:sz w:val="20"/>
            <w:szCs w:val="20"/>
            <w:lang w:val="ro-RO"/>
          </w:rPr>
          <w:t>.</w:t>
        </w:r>
      </w:p>
      <w:p w:rsidR="00BA151B" w:rsidRPr="00BA7120" w:rsidRDefault="00BA151B" w:rsidP="00101A6C">
        <w:pPr>
          <w:pStyle w:val="Header"/>
          <w:tabs>
            <w:tab w:val="clear" w:pos="4680"/>
          </w:tabs>
          <w:jc w:val="center"/>
          <w:rPr>
            <w:rFonts w:ascii="Arial" w:hAnsi="Arial" w:cs="Arial"/>
            <w:color w:val="00214E"/>
            <w:sz w:val="20"/>
            <w:szCs w:val="20"/>
            <w:lang w:val="ro-RO"/>
          </w:rPr>
        </w:pPr>
        <w:r w:rsidRPr="00E23C97">
          <w:rPr>
            <w:rFonts w:ascii="Arial" w:hAnsi="Arial" w:cs="Arial"/>
            <w:color w:val="00214E"/>
            <w:sz w:val="20"/>
            <w:szCs w:val="20"/>
            <w:lang w:val="ro-RO"/>
          </w:rPr>
          <w:t xml:space="preserve">E-mail: </w:t>
        </w:r>
        <w:r>
          <w:rPr>
            <w:rFonts w:ascii="Arial" w:hAnsi="Arial" w:cs="Arial"/>
            <w:color w:val="00214E"/>
            <w:sz w:val="20"/>
            <w:szCs w:val="20"/>
            <w:lang w:val="ro-RO"/>
          </w:rPr>
          <w:t>office@apmsv.anpm.ro</w:t>
        </w:r>
        <w:r w:rsidRPr="00E23C97">
          <w:rPr>
            <w:rFonts w:ascii="Arial" w:hAnsi="Arial" w:cs="Arial"/>
            <w:color w:val="00214E"/>
            <w:sz w:val="20"/>
            <w:szCs w:val="20"/>
            <w:lang w:val="ro-RO"/>
          </w:rPr>
          <w:t>; Tel.</w:t>
        </w:r>
        <w:r>
          <w:rPr>
            <w:rFonts w:ascii="Arial" w:hAnsi="Arial" w:cs="Arial"/>
            <w:color w:val="00214E"/>
            <w:sz w:val="20"/>
            <w:szCs w:val="20"/>
            <w:lang w:val="ro-RO"/>
          </w:rPr>
          <w:t>0230514056</w:t>
        </w:r>
        <w:r w:rsidRPr="00E23C97">
          <w:rPr>
            <w:rFonts w:ascii="Arial" w:hAnsi="Arial" w:cs="Arial"/>
            <w:color w:val="00214E"/>
            <w:sz w:val="20"/>
            <w:szCs w:val="20"/>
            <w:lang w:val="ro-RO"/>
          </w:rPr>
          <w:t>; Fax</w:t>
        </w:r>
        <w:r>
          <w:rPr>
            <w:rFonts w:ascii="Arial" w:hAnsi="Arial" w:cs="Arial"/>
            <w:color w:val="00214E"/>
            <w:sz w:val="20"/>
            <w:szCs w:val="20"/>
            <w:lang w:val="ro-RO"/>
          </w:rPr>
          <w:t>0230514059</w:t>
        </w:r>
        <w:r w:rsidRPr="00E23C97">
          <w:rPr>
            <w:rFonts w:ascii="Arial" w:hAnsi="Arial" w:cs="Arial"/>
            <w:color w:val="00214E"/>
            <w:sz w:val="20"/>
            <w:szCs w:val="20"/>
            <w:lang w:val="ro-RO"/>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51B" w:rsidRDefault="00BA151B" w:rsidP="00B3529A">
      <w:pPr>
        <w:spacing w:after="0" w:line="240" w:lineRule="auto"/>
      </w:pPr>
      <w:r>
        <w:separator/>
      </w:r>
    </w:p>
  </w:footnote>
  <w:footnote w:type="continuationSeparator" w:id="0">
    <w:p w:rsidR="00BA151B" w:rsidRDefault="00BA151B" w:rsidP="00B352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51B" w:rsidRDefault="00BA151B">
    <w:pPr>
      <w:pStyle w:val="Header"/>
    </w:pPr>
  </w:p>
  <w:p w:rsidR="00BA151B" w:rsidRPr="003167DA" w:rsidRDefault="00BA151B" w:rsidP="00101A6C">
    <w:pPr>
      <w:keepNext/>
      <w:spacing w:after="0" w:line="240" w:lineRule="auto"/>
      <w:jc w:val="center"/>
      <w:outlineLvl w:val="0"/>
      <w:rPr>
        <w:rFonts w:ascii="Times New Roman" w:eastAsia="Times New Roman" w:hAnsi="Times New Roman"/>
        <w:b/>
        <w:bCs/>
        <w:color w:val="000080"/>
        <w:sz w:val="20"/>
        <w:szCs w:val="20"/>
      </w:rPr>
    </w:pPr>
    <w:r>
      <w:rPr>
        <w:rFonts w:ascii="Times New Roman" w:hAnsi="Times New Roman"/>
        <w:i/>
        <w:sz w:val="18"/>
        <w:szCs w:val="18"/>
        <w:lang w:val="ro-RO"/>
      </w:rPr>
      <w:t xml:space="preserve">                                            </w:t>
    </w:r>
  </w:p>
  <w:p w:rsidR="00BA151B" w:rsidRPr="003167DA" w:rsidRDefault="00BA151B" w:rsidP="00101A6C">
    <w:pPr>
      <w:keepNext/>
      <w:spacing w:after="0" w:line="240" w:lineRule="auto"/>
      <w:jc w:val="center"/>
      <w:outlineLvl w:val="0"/>
      <w:rPr>
        <w:rFonts w:ascii="Times New Roman" w:eastAsia="Times New Roman" w:hAnsi="Times New Roman"/>
        <w:b/>
        <w:bCs/>
        <w:sz w:val="20"/>
        <w:szCs w:val="20"/>
      </w:rPr>
    </w:pPr>
  </w:p>
  <w:p w:rsidR="00BA151B" w:rsidRPr="0043224D" w:rsidRDefault="00BA151B" w:rsidP="00101A6C">
    <w:pPr>
      <w:keepNext/>
      <w:spacing w:after="0" w:line="240" w:lineRule="auto"/>
      <w:jc w:val="center"/>
      <w:outlineLvl w:val="0"/>
      <w:rPr>
        <w:rFonts w:ascii="Times New Roman" w:eastAsia="Times New Roman" w:hAnsi="Times New Roman"/>
        <w:b/>
        <w:bCs/>
        <w:sz w:val="16"/>
        <w:szCs w:val="16"/>
      </w:rPr>
    </w:pPr>
  </w:p>
  <w:p w:rsidR="00BA151B" w:rsidRPr="002665DA" w:rsidRDefault="00BA151B" w:rsidP="00101A6C">
    <w:pPr>
      <w:spacing w:after="0" w:line="240" w:lineRule="auto"/>
      <w:ind w:firstLine="720"/>
      <w:jc w:val="center"/>
      <w:rPr>
        <w:rFonts w:ascii="Verdana" w:hAnsi="Verdana"/>
        <w:b/>
        <w:sz w:val="18"/>
        <w:szCs w:val="18"/>
      </w:rPr>
    </w:pPr>
  </w:p>
  <w:p w:rsidR="00BA151B" w:rsidRPr="00142CB8" w:rsidRDefault="00BA151B">
    <w:pPr>
      <w:pStyle w:val="Header"/>
      <w:rPr>
        <w:rFonts w:ascii="Times New Roman" w:hAnsi="Times New Roman"/>
        <w:i/>
        <w:sz w:val="18"/>
        <w:szCs w:val="18"/>
        <w:lang w:val="ro-RO"/>
      </w:rPr>
    </w:pPr>
    <w:r>
      <w:rPr>
        <w:rFonts w:ascii="Times New Roman" w:hAnsi="Times New Roman"/>
        <w:i/>
        <w:sz w:val="18"/>
        <w:szCs w:val="18"/>
        <w:lang w:val="ro-RO"/>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51B" w:rsidRPr="00CF3451" w:rsidRDefault="00BA151B" w:rsidP="00101A6C">
    <w:pPr>
      <w:pStyle w:val="Header"/>
      <w:tabs>
        <w:tab w:val="clear" w:pos="4680"/>
        <w:tab w:val="clear" w:pos="9360"/>
        <w:tab w:val="left" w:pos="9000"/>
      </w:tabs>
      <w:jc w:val="center"/>
      <w:rPr>
        <w:rFonts w:ascii="Arial" w:hAnsi="Arial" w:cs="Arial"/>
        <w:color w:val="00214E"/>
        <w:sz w:val="32"/>
        <w:szCs w:val="32"/>
        <w:lang w:val="ro-RO"/>
      </w:rPr>
    </w:pPr>
    <w:r w:rsidRPr="00B51F42">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34pt;margin-top:17.15pt;width:52pt;height:43.8pt;z-index:-251658240">
          <v:imagedata r:id="rId1" o:title=""/>
        </v:shape>
        <o:OLEObject Type="Embed" ProgID="CorelDRAW.Graphic.13" ShapeID="_x0000_s1025" DrawAspect="Content" ObjectID="_1543225651" r:id="rId2"/>
      </w:pict>
    </w:r>
    <w:r>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pic:spPr>
              </pic:pic>
            </a:graphicData>
          </a:graphic>
        </wp:anchor>
      </w:drawing>
    </w:r>
    <w:r w:rsidRPr="00A75327">
      <w:rPr>
        <w:lang w:val="ro-RO"/>
      </w:rPr>
      <w:tab/>
      <w:t xml:space="preserve">  </w:t>
    </w:r>
    <w:r>
      <w:rPr>
        <w:lang w:val="ro-RO"/>
      </w:rPr>
      <w:t xml:space="preserve"> </w:t>
    </w:r>
    <w:r w:rsidRPr="00A75327">
      <w:rPr>
        <w:lang w:val="ro-RO"/>
      </w:rPr>
      <w:t xml:space="preserve"> </w:t>
    </w:r>
    <w:sdt>
      <w:sdtPr>
        <w:rPr>
          <w:lang w:val="ro-RO"/>
        </w:rPr>
        <w:alias w:val="Câmp editabil text"/>
        <w:tag w:val="CampEditabil"/>
        <w:id w:val="2136052747"/>
        <w:placeholder>
          <w:docPart w:val="F7478D4F0504476480E925B82D674A04"/>
        </w:placeholder>
      </w:sdtPr>
      <w:sdtContent>
        <w:r w:rsidRPr="00CF3451">
          <w:rPr>
            <w:rFonts w:ascii="Arial" w:hAnsi="Arial" w:cs="Arial"/>
            <w:b/>
            <w:color w:val="00214E"/>
            <w:sz w:val="32"/>
            <w:szCs w:val="32"/>
            <w:lang w:val="ro-RO"/>
          </w:rPr>
          <w:t>Ministerul Mediului, Apelor şi Pădurilor</w:t>
        </w:r>
      </w:sdtContent>
    </w:sdt>
    <w:r w:rsidRPr="00CF3451">
      <w:rPr>
        <w:rFonts w:ascii="Arial" w:hAnsi="Arial" w:cs="Arial"/>
        <w:b/>
        <w:color w:val="00214E"/>
        <w:sz w:val="32"/>
        <w:szCs w:val="32"/>
        <w:lang w:val="ro-RO"/>
      </w:rPr>
      <w:t xml:space="preserve"> </w:t>
    </w:r>
  </w:p>
  <w:sdt>
    <w:sdtPr>
      <w:rPr>
        <w:rFonts w:ascii="Times New Roman" w:eastAsia="Times New Roman" w:hAnsi="Times New Roman"/>
        <w:b/>
        <w:bCs/>
        <w:sz w:val="16"/>
        <w:szCs w:val="16"/>
        <w:lang w:val="ro-RO" w:eastAsia="ro-RO"/>
      </w:rPr>
      <w:alias w:val="Câmp editabil text"/>
      <w:tag w:val="CampEditabil"/>
      <w:id w:val="-519933263"/>
      <w:placeholder>
        <w:docPart w:val="CD9766048A1C430AA995BFD203B2A558"/>
      </w:placeholder>
    </w:sdtPr>
    <w:sdtContent>
      <w:p w:rsidR="00BA151B" w:rsidRPr="00CF3451" w:rsidRDefault="00BA151B" w:rsidP="00101A6C">
        <w:pPr>
          <w:tabs>
            <w:tab w:val="left" w:pos="3270"/>
          </w:tabs>
          <w:jc w:val="center"/>
          <w:rPr>
            <w:rFonts w:ascii="Arial" w:hAnsi="Arial" w:cs="Arial"/>
            <w:sz w:val="36"/>
            <w:szCs w:val="36"/>
            <w:lang w:val="ro-RO"/>
          </w:rPr>
        </w:pPr>
        <w:r w:rsidRPr="00CF3451">
          <w:rPr>
            <w:rFonts w:ascii="Arial" w:hAnsi="Arial" w:cs="Arial"/>
            <w:b/>
            <w:color w:val="00214E"/>
            <w:sz w:val="36"/>
            <w:szCs w:val="36"/>
            <w:lang w:val="ro-RO"/>
          </w:rPr>
          <w:t>Agenţia Naţională pentru Protecţia Mediului</w:t>
        </w:r>
      </w:p>
      <w:p w:rsidR="00BA151B" w:rsidRPr="0043224D" w:rsidRDefault="00BA151B" w:rsidP="00101A6C">
        <w:pPr>
          <w:keepNext/>
          <w:spacing w:after="0" w:line="240" w:lineRule="auto"/>
          <w:jc w:val="center"/>
          <w:outlineLvl w:val="0"/>
          <w:rPr>
            <w:rFonts w:ascii="Times New Roman" w:eastAsia="Times New Roman" w:hAnsi="Times New Roman"/>
            <w:b/>
            <w:bCs/>
            <w:sz w:val="16"/>
            <w:szCs w:val="16"/>
            <w:lang w:val="ro-RO" w:eastAsia="ro-RO"/>
          </w:rPr>
        </w:pPr>
      </w:p>
    </w:sdtContent>
  </w:sdt>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BA151B" w:rsidRPr="00A75327" w:rsidTr="00101A6C">
      <w:trPr>
        <w:trHeight w:val="692"/>
        <w:jc w:val="center"/>
      </w:trPr>
      <w:tc>
        <w:tcPr>
          <w:tcW w:w="9747" w:type="dxa"/>
          <w:shd w:val="clear" w:color="auto" w:fill="auto"/>
          <w:vAlign w:val="center"/>
        </w:tcPr>
        <w:p w:rsidR="00BA151B" w:rsidRPr="00CF3451" w:rsidRDefault="00BA151B" w:rsidP="00101A6C">
          <w:pPr>
            <w:spacing w:after="0"/>
            <w:ind w:right="252"/>
            <w:jc w:val="center"/>
            <w:rPr>
              <w:rFonts w:ascii="Arial" w:hAnsi="Arial" w:cs="Arial"/>
              <w:b/>
              <w:bCs/>
              <w:color w:val="FFFFFF"/>
              <w:sz w:val="28"/>
              <w:szCs w:val="28"/>
              <w:lang w:val="ro-RO"/>
            </w:rPr>
          </w:pPr>
          <w:sdt>
            <w:sdtPr>
              <w:rPr>
                <w:rFonts w:ascii="Arial" w:hAnsi="Arial" w:cs="Arial"/>
                <w:b/>
                <w:bCs/>
                <w:sz w:val="28"/>
                <w:szCs w:val="28"/>
                <w:lang w:val="ro-RO"/>
              </w:rPr>
              <w:alias w:val="Câmp editabil text"/>
              <w:tag w:val="CampEditabil"/>
              <w:id w:val="-374073859"/>
              <w:placeholder>
                <w:docPart w:val="BDDDCA3B477A4C14A14C9AAEF4239A08"/>
              </w:placeholder>
            </w:sdtPr>
            <w:sdtContent>
              <w:r w:rsidRPr="00E23C97">
                <w:rPr>
                  <w:rFonts w:ascii="Arial" w:hAnsi="Arial" w:cs="Arial"/>
                  <w:b/>
                  <w:bCs/>
                  <w:sz w:val="28"/>
                  <w:szCs w:val="28"/>
                  <w:lang w:val="ro-RO"/>
                </w:rPr>
                <w:t xml:space="preserve">AGENŢIA PENTRU PROTECŢIA MEDIULUI </w:t>
              </w:r>
              <w:r>
                <w:rPr>
                  <w:rFonts w:ascii="Arial" w:hAnsi="Arial" w:cs="Arial"/>
                  <w:b/>
                  <w:bCs/>
                  <w:sz w:val="28"/>
                  <w:szCs w:val="28"/>
                  <w:lang w:val="ro-RO"/>
                </w:rPr>
                <w:t>SUCEAVA</w:t>
              </w:r>
            </w:sdtContent>
          </w:sdt>
        </w:p>
      </w:tc>
    </w:tr>
  </w:tbl>
  <w:p w:rsidR="00BA151B" w:rsidRDefault="00BA151B" w:rsidP="00101A6C">
    <w:pPr>
      <w:pStyle w:val="Header"/>
      <w:tabs>
        <w:tab w:val="clear" w:pos="4680"/>
      </w:tabs>
      <w:rPr>
        <w:rFonts w:cs="Calibri"/>
        <w:lang w:eastAsia="ar-S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1629"/>
    <w:multiLevelType w:val="hybridMultilevel"/>
    <w:tmpl w:val="9C2254A2"/>
    <w:lvl w:ilvl="0" w:tplc="8FD6A070">
      <w:start w:val="2"/>
      <w:numFmt w:val="bullet"/>
      <w:lvlText w:val="–"/>
      <w:lvlJc w:val="left"/>
      <w:pPr>
        <w:tabs>
          <w:tab w:val="num" w:pos="720"/>
        </w:tabs>
        <w:ind w:left="720" w:hanging="360"/>
      </w:pPr>
      <w:rPr>
        <w:rFonts w:ascii="Arial" w:eastAsia="Times New Roman" w:hAnsi="Arial" w:hint="default"/>
        <w:color w:val="auto"/>
      </w:rPr>
    </w:lvl>
    <w:lvl w:ilvl="1" w:tplc="8C46F3C6" w:tentative="1">
      <w:start w:val="1"/>
      <w:numFmt w:val="bullet"/>
      <w:lvlText w:val="o"/>
      <w:lvlJc w:val="left"/>
      <w:pPr>
        <w:ind w:left="1440" w:hanging="360"/>
      </w:pPr>
      <w:rPr>
        <w:rFonts w:ascii="Courier New" w:hAnsi="Courier New" w:cs="Courier New" w:hint="default"/>
      </w:rPr>
    </w:lvl>
    <w:lvl w:ilvl="2" w:tplc="B99874AC" w:tentative="1">
      <w:start w:val="1"/>
      <w:numFmt w:val="bullet"/>
      <w:lvlText w:val=""/>
      <w:lvlJc w:val="left"/>
      <w:pPr>
        <w:ind w:left="2160" w:hanging="360"/>
      </w:pPr>
      <w:rPr>
        <w:rFonts w:ascii="Wingdings" w:hAnsi="Wingdings" w:hint="default"/>
      </w:rPr>
    </w:lvl>
    <w:lvl w:ilvl="3" w:tplc="54968648" w:tentative="1">
      <w:start w:val="1"/>
      <w:numFmt w:val="bullet"/>
      <w:lvlText w:val=""/>
      <w:lvlJc w:val="left"/>
      <w:pPr>
        <w:ind w:left="2880" w:hanging="360"/>
      </w:pPr>
      <w:rPr>
        <w:rFonts w:ascii="Symbol" w:hAnsi="Symbol" w:hint="default"/>
      </w:rPr>
    </w:lvl>
    <w:lvl w:ilvl="4" w:tplc="E2103798" w:tentative="1">
      <w:start w:val="1"/>
      <w:numFmt w:val="bullet"/>
      <w:lvlText w:val="o"/>
      <w:lvlJc w:val="left"/>
      <w:pPr>
        <w:ind w:left="3600" w:hanging="360"/>
      </w:pPr>
      <w:rPr>
        <w:rFonts w:ascii="Courier New" w:hAnsi="Courier New" w:cs="Courier New" w:hint="default"/>
      </w:rPr>
    </w:lvl>
    <w:lvl w:ilvl="5" w:tplc="1E5895D4" w:tentative="1">
      <w:start w:val="1"/>
      <w:numFmt w:val="bullet"/>
      <w:lvlText w:val=""/>
      <w:lvlJc w:val="left"/>
      <w:pPr>
        <w:ind w:left="4320" w:hanging="360"/>
      </w:pPr>
      <w:rPr>
        <w:rFonts w:ascii="Wingdings" w:hAnsi="Wingdings" w:hint="default"/>
      </w:rPr>
    </w:lvl>
    <w:lvl w:ilvl="6" w:tplc="6B785072" w:tentative="1">
      <w:start w:val="1"/>
      <w:numFmt w:val="bullet"/>
      <w:lvlText w:val=""/>
      <w:lvlJc w:val="left"/>
      <w:pPr>
        <w:ind w:left="5040" w:hanging="360"/>
      </w:pPr>
      <w:rPr>
        <w:rFonts w:ascii="Symbol" w:hAnsi="Symbol" w:hint="default"/>
      </w:rPr>
    </w:lvl>
    <w:lvl w:ilvl="7" w:tplc="81700324" w:tentative="1">
      <w:start w:val="1"/>
      <w:numFmt w:val="bullet"/>
      <w:lvlText w:val="o"/>
      <w:lvlJc w:val="left"/>
      <w:pPr>
        <w:ind w:left="5760" w:hanging="360"/>
      </w:pPr>
      <w:rPr>
        <w:rFonts w:ascii="Courier New" w:hAnsi="Courier New" w:cs="Courier New" w:hint="default"/>
      </w:rPr>
    </w:lvl>
    <w:lvl w:ilvl="8" w:tplc="EB6E6654" w:tentative="1">
      <w:start w:val="1"/>
      <w:numFmt w:val="bullet"/>
      <w:lvlText w:val=""/>
      <w:lvlJc w:val="left"/>
      <w:pPr>
        <w:ind w:left="6480" w:hanging="360"/>
      </w:pPr>
      <w:rPr>
        <w:rFonts w:ascii="Wingdings" w:hAnsi="Wingdings" w:hint="default"/>
      </w:rPr>
    </w:lvl>
  </w:abstractNum>
  <w:abstractNum w:abstractNumId="1">
    <w:nsid w:val="05E8471A"/>
    <w:multiLevelType w:val="hybridMultilevel"/>
    <w:tmpl w:val="DB364650"/>
    <w:lvl w:ilvl="0" w:tplc="E55EF56A">
      <w:start w:val="1"/>
      <w:numFmt w:val="bullet"/>
      <w:lvlText w:val=""/>
      <w:lvlJc w:val="left"/>
      <w:pPr>
        <w:ind w:left="360" w:hanging="360"/>
      </w:pPr>
      <w:rPr>
        <w:rFonts w:ascii="Symbol" w:hAnsi="Symbol" w:hint="default"/>
      </w:rPr>
    </w:lvl>
    <w:lvl w:ilvl="1" w:tplc="04090003">
      <w:start w:val="1"/>
      <w:numFmt w:val="bullet"/>
      <w:lvlText w:val="o"/>
      <w:lvlJc w:val="left"/>
      <w:pPr>
        <w:ind w:left="1211"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F279C5"/>
    <w:multiLevelType w:val="hybridMultilevel"/>
    <w:tmpl w:val="523E7DE6"/>
    <w:lvl w:ilvl="0" w:tplc="08090001">
      <w:start w:val="1"/>
      <w:numFmt w:val="bullet"/>
      <w:lvlText w:val="o"/>
      <w:lvlJc w:val="left"/>
      <w:pPr>
        <w:tabs>
          <w:tab w:val="num" w:pos="965"/>
        </w:tabs>
        <w:ind w:left="965" w:hanging="360"/>
      </w:pPr>
      <w:rPr>
        <w:rFonts w:ascii="Courier New" w:hAnsi="Courier New" w:hint="default"/>
      </w:rPr>
    </w:lvl>
    <w:lvl w:ilvl="1" w:tplc="08090003">
      <w:start w:val="1"/>
      <w:numFmt w:val="bullet"/>
      <w:lvlText w:val=""/>
      <w:lvlJc w:val="left"/>
      <w:pPr>
        <w:tabs>
          <w:tab w:val="num" w:pos="1685"/>
        </w:tabs>
        <w:ind w:left="1685" w:hanging="360"/>
      </w:pPr>
      <w:rPr>
        <w:rFonts w:ascii="Symbol" w:hAnsi="Symbol" w:hint="default"/>
      </w:rPr>
    </w:lvl>
    <w:lvl w:ilvl="2" w:tplc="08090005" w:tentative="1">
      <w:start w:val="1"/>
      <w:numFmt w:val="bullet"/>
      <w:lvlText w:val=""/>
      <w:lvlJc w:val="left"/>
      <w:pPr>
        <w:tabs>
          <w:tab w:val="num" w:pos="2405"/>
        </w:tabs>
        <w:ind w:left="2405" w:hanging="360"/>
      </w:pPr>
      <w:rPr>
        <w:rFonts w:ascii="Wingdings" w:hAnsi="Wingdings" w:hint="default"/>
      </w:rPr>
    </w:lvl>
    <w:lvl w:ilvl="3" w:tplc="08090001" w:tentative="1">
      <w:start w:val="1"/>
      <w:numFmt w:val="bullet"/>
      <w:lvlText w:val=""/>
      <w:lvlJc w:val="left"/>
      <w:pPr>
        <w:tabs>
          <w:tab w:val="num" w:pos="3125"/>
        </w:tabs>
        <w:ind w:left="3125" w:hanging="360"/>
      </w:pPr>
      <w:rPr>
        <w:rFonts w:ascii="Symbol" w:hAnsi="Symbol" w:hint="default"/>
      </w:rPr>
    </w:lvl>
    <w:lvl w:ilvl="4" w:tplc="08090003" w:tentative="1">
      <w:start w:val="1"/>
      <w:numFmt w:val="bullet"/>
      <w:lvlText w:val="o"/>
      <w:lvlJc w:val="left"/>
      <w:pPr>
        <w:tabs>
          <w:tab w:val="num" w:pos="3845"/>
        </w:tabs>
        <w:ind w:left="3845" w:hanging="360"/>
      </w:pPr>
      <w:rPr>
        <w:rFonts w:ascii="Courier New" w:hAnsi="Courier New" w:hint="default"/>
      </w:rPr>
    </w:lvl>
    <w:lvl w:ilvl="5" w:tplc="08090005" w:tentative="1">
      <w:start w:val="1"/>
      <w:numFmt w:val="bullet"/>
      <w:lvlText w:val=""/>
      <w:lvlJc w:val="left"/>
      <w:pPr>
        <w:tabs>
          <w:tab w:val="num" w:pos="4565"/>
        </w:tabs>
        <w:ind w:left="4565" w:hanging="360"/>
      </w:pPr>
      <w:rPr>
        <w:rFonts w:ascii="Wingdings" w:hAnsi="Wingdings" w:hint="default"/>
      </w:rPr>
    </w:lvl>
    <w:lvl w:ilvl="6" w:tplc="08090001" w:tentative="1">
      <w:start w:val="1"/>
      <w:numFmt w:val="bullet"/>
      <w:lvlText w:val=""/>
      <w:lvlJc w:val="left"/>
      <w:pPr>
        <w:tabs>
          <w:tab w:val="num" w:pos="5285"/>
        </w:tabs>
        <w:ind w:left="5285" w:hanging="360"/>
      </w:pPr>
      <w:rPr>
        <w:rFonts w:ascii="Symbol" w:hAnsi="Symbol" w:hint="default"/>
      </w:rPr>
    </w:lvl>
    <w:lvl w:ilvl="7" w:tplc="08090003" w:tentative="1">
      <w:start w:val="1"/>
      <w:numFmt w:val="bullet"/>
      <w:lvlText w:val="o"/>
      <w:lvlJc w:val="left"/>
      <w:pPr>
        <w:tabs>
          <w:tab w:val="num" w:pos="6005"/>
        </w:tabs>
        <w:ind w:left="6005" w:hanging="360"/>
      </w:pPr>
      <w:rPr>
        <w:rFonts w:ascii="Courier New" w:hAnsi="Courier New" w:hint="default"/>
      </w:rPr>
    </w:lvl>
    <w:lvl w:ilvl="8" w:tplc="08090005" w:tentative="1">
      <w:start w:val="1"/>
      <w:numFmt w:val="bullet"/>
      <w:lvlText w:val=""/>
      <w:lvlJc w:val="left"/>
      <w:pPr>
        <w:tabs>
          <w:tab w:val="num" w:pos="6725"/>
        </w:tabs>
        <w:ind w:left="6725" w:hanging="360"/>
      </w:pPr>
      <w:rPr>
        <w:rFonts w:ascii="Wingdings" w:hAnsi="Wingdings" w:hint="default"/>
      </w:rPr>
    </w:lvl>
  </w:abstractNum>
  <w:abstractNum w:abstractNumId="3">
    <w:nsid w:val="07FB4A32"/>
    <w:multiLevelType w:val="hybridMultilevel"/>
    <w:tmpl w:val="38F0C034"/>
    <w:lvl w:ilvl="0" w:tplc="FFFFFFFF">
      <w:numFmt w:val="bullet"/>
      <w:lvlText w:val="–"/>
      <w:lvlJc w:val="left"/>
      <w:pPr>
        <w:ind w:left="720" w:hanging="360"/>
      </w:pPr>
      <w:rPr>
        <w:rFonts w:ascii="Times New Roman" w:eastAsia="Times New Roman" w:hAnsi="Times New Roman" w:cs="Times New Roman" w:hint="default"/>
      </w:rPr>
    </w:lvl>
    <w:lvl w:ilvl="1" w:tplc="04180001"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0814113E"/>
    <w:multiLevelType w:val="multilevel"/>
    <w:tmpl w:val="EE887C18"/>
    <w:lvl w:ilvl="0">
      <w:start w:val="18"/>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8235732"/>
    <w:multiLevelType w:val="hybridMultilevel"/>
    <w:tmpl w:val="9E6AB550"/>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6">
    <w:nsid w:val="090831D9"/>
    <w:multiLevelType w:val="multilevel"/>
    <w:tmpl w:val="EE887C18"/>
    <w:lvl w:ilvl="0">
      <w:start w:val="18"/>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0D1758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nsid w:val="0DC613D7"/>
    <w:multiLevelType w:val="hybridMultilevel"/>
    <w:tmpl w:val="B4DAC7C4"/>
    <w:lvl w:ilvl="0" w:tplc="E486811E">
      <w:start w:val="1"/>
      <w:numFmt w:val="bullet"/>
      <w:lvlText w:val=""/>
      <w:lvlJc w:val="left"/>
      <w:pPr>
        <w:ind w:left="360" w:hanging="360"/>
      </w:pPr>
      <w:rPr>
        <w:rFonts w:ascii="Symbol" w:hAnsi="Symbol" w:hint="default"/>
      </w:rPr>
    </w:lvl>
    <w:lvl w:ilvl="1" w:tplc="F6D86E8E" w:tentative="1">
      <w:start w:val="1"/>
      <w:numFmt w:val="bullet"/>
      <w:lvlText w:val="o"/>
      <w:lvlJc w:val="left"/>
      <w:pPr>
        <w:ind w:left="1080" w:hanging="360"/>
      </w:pPr>
      <w:rPr>
        <w:rFonts w:ascii="Courier New" w:hAnsi="Courier New" w:hint="default"/>
      </w:rPr>
    </w:lvl>
    <w:lvl w:ilvl="2" w:tplc="CDEA1954" w:tentative="1">
      <w:start w:val="1"/>
      <w:numFmt w:val="bullet"/>
      <w:lvlText w:val=""/>
      <w:lvlJc w:val="left"/>
      <w:pPr>
        <w:ind w:left="1800" w:hanging="360"/>
      </w:pPr>
      <w:rPr>
        <w:rFonts w:ascii="Wingdings" w:hAnsi="Wingdings" w:hint="default"/>
      </w:rPr>
    </w:lvl>
    <w:lvl w:ilvl="3" w:tplc="34EC9DFC" w:tentative="1">
      <w:start w:val="1"/>
      <w:numFmt w:val="bullet"/>
      <w:lvlText w:val=""/>
      <w:lvlJc w:val="left"/>
      <w:pPr>
        <w:ind w:left="2520" w:hanging="360"/>
      </w:pPr>
      <w:rPr>
        <w:rFonts w:ascii="Symbol" w:hAnsi="Symbol" w:hint="default"/>
      </w:rPr>
    </w:lvl>
    <w:lvl w:ilvl="4" w:tplc="5FFA7160" w:tentative="1">
      <w:start w:val="1"/>
      <w:numFmt w:val="bullet"/>
      <w:lvlText w:val="o"/>
      <w:lvlJc w:val="left"/>
      <w:pPr>
        <w:ind w:left="3240" w:hanging="360"/>
      </w:pPr>
      <w:rPr>
        <w:rFonts w:ascii="Courier New" w:hAnsi="Courier New" w:hint="default"/>
      </w:rPr>
    </w:lvl>
    <w:lvl w:ilvl="5" w:tplc="EB0A9E78" w:tentative="1">
      <w:start w:val="1"/>
      <w:numFmt w:val="bullet"/>
      <w:lvlText w:val=""/>
      <w:lvlJc w:val="left"/>
      <w:pPr>
        <w:ind w:left="3960" w:hanging="360"/>
      </w:pPr>
      <w:rPr>
        <w:rFonts w:ascii="Wingdings" w:hAnsi="Wingdings" w:hint="default"/>
      </w:rPr>
    </w:lvl>
    <w:lvl w:ilvl="6" w:tplc="E1C860A6" w:tentative="1">
      <w:start w:val="1"/>
      <w:numFmt w:val="bullet"/>
      <w:lvlText w:val=""/>
      <w:lvlJc w:val="left"/>
      <w:pPr>
        <w:ind w:left="4680" w:hanging="360"/>
      </w:pPr>
      <w:rPr>
        <w:rFonts w:ascii="Symbol" w:hAnsi="Symbol" w:hint="default"/>
      </w:rPr>
    </w:lvl>
    <w:lvl w:ilvl="7" w:tplc="5F7C7704" w:tentative="1">
      <w:start w:val="1"/>
      <w:numFmt w:val="bullet"/>
      <w:lvlText w:val="o"/>
      <w:lvlJc w:val="left"/>
      <w:pPr>
        <w:ind w:left="5400" w:hanging="360"/>
      </w:pPr>
      <w:rPr>
        <w:rFonts w:ascii="Courier New" w:hAnsi="Courier New" w:hint="default"/>
      </w:rPr>
    </w:lvl>
    <w:lvl w:ilvl="8" w:tplc="353E15B6" w:tentative="1">
      <w:start w:val="1"/>
      <w:numFmt w:val="bullet"/>
      <w:lvlText w:val=""/>
      <w:lvlJc w:val="left"/>
      <w:pPr>
        <w:ind w:left="6120" w:hanging="360"/>
      </w:pPr>
      <w:rPr>
        <w:rFonts w:ascii="Wingdings" w:hAnsi="Wingdings" w:hint="default"/>
      </w:rPr>
    </w:lvl>
  </w:abstractNum>
  <w:abstractNum w:abstractNumId="9">
    <w:nsid w:val="0F207872"/>
    <w:multiLevelType w:val="hybridMultilevel"/>
    <w:tmpl w:val="BCD01AA6"/>
    <w:lvl w:ilvl="0" w:tplc="08090001">
      <w:numFmt w:val="bullet"/>
      <w:lvlText w:val="–"/>
      <w:lvlJc w:val="left"/>
      <w:pPr>
        <w:ind w:left="360" w:hanging="36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02E5778"/>
    <w:multiLevelType w:val="hybridMultilevel"/>
    <w:tmpl w:val="CF7A3AC4"/>
    <w:lvl w:ilvl="0" w:tplc="B610F5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57C7132"/>
    <w:multiLevelType w:val="hybridMultilevel"/>
    <w:tmpl w:val="AC76B35C"/>
    <w:lvl w:ilvl="0" w:tplc="E400892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1CD60441"/>
    <w:multiLevelType w:val="hybridMultilevel"/>
    <w:tmpl w:val="DD6050AC"/>
    <w:lvl w:ilvl="0" w:tplc="B610F544">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
    <w:nsid w:val="1CE65D8E"/>
    <w:multiLevelType w:val="hybridMultilevel"/>
    <w:tmpl w:val="C8562B7A"/>
    <w:lvl w:ilvl="0" w:tplc="1E562514">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4">
    <w:nsid w:val="1D840493"/>
    <w:multiLevelType w:val="hybridMultilevel"/>
    <w:tmpl w:val="6FACB1E6"/>
    <w:lvl w:ilvl="0" w:tplc="04180001">
      <w:start w:val="1"/>
      <w:numFmt w:val="bullet"/>
      <w:lvlText w:val=""/>
      <w:lvlJc w:val="left"/>
      <w:pPr>
        <w:tabs>
          <w:tab w:val="num" w:pos="720"/>
        </w:tabs>
        <w:ind w:left="720" w:hanging="360"/>
      </w:pPr>
      <w:rPr>
        <w:rFonts w:ascii="Symbol" w:hAnsi="Symbol" w:hint="default"/>
      </w:rPr>
    </w:lvl>
    <w:lvl w:ilvl="1" w:tplc="04180003">
      <w:start w:val="1"/>
      <w:numFmt w:val="bullet"/>
      <w:lvlText w:val="o"/>
      <w:lvlJc w:val="left"/>
      <w:pPr>
        <w:tabs>
          <w:tab w:val="num" w:pos="1440"/>
        </w:tabs>
        <w:ind w:left="1440" w:hanging="360"/>
      </w:pPr>
      <w:rPr>
        <w:rFonts w:ascii="Courier New" w:hAnsi="Courier New" w:cs="Times New Roman"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Times New Roman"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Times New Roman"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15">
    <w:nsid w:val="21E04BDC"/>
    <w:multiLevelType w:val="hybridMultilevel"/>
    <w:tmpl w:val="1B2E09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2ED0845"/>
    <w:multiLevelType w:val="multilevel"/>
    <w:tmpl w:val="E5707B3E"/>
    <w:lvl w:ilvl="0">
      <w:start w:val="3"/>
      <w:numFmt w:val="decimal"/>
      <w:lvlText w:val="%1."/>
      <w:lvlJc w:val="left"/>
      <w:pPr>
        <w:ind w:left="630" w:hanging="360"/>
      </w:pPr>
      <w:rPr>
        <w:rFonts w:hint="default"/>
      </w:rPr>
    </w:lvl>
    <w:lvl w:ilvl="1">
      <w:start w:val="2"/>
      <w:numFmt w:val="decimal"/>
      <w:isLgl/>
      <w:lvlText w:val="%1.%2."/>
      <w:lvlJc w:val="left"/>
      <w:pPr>
        <w:ind w:left="720" w:hanging="72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350" w:hanging="108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710" w:hanging="1440"/>
      </w:pPr>
      <w:rPr>
        <w:rFonts w:hint="default"/>
      </w:rPr>
    </w:lvl>
    <w:lvl w:ilvl="6">
      <w:start w:val="1"/>
      <w:numFmt w:val="decimal"/>
      <w:isLgl/>
      <w:lvlText w:val="%1.%2.%3.%4.%5.%6.%7."/>
      <w:lvlJc w:val="left"/>
      <w:pPr>
        <w:ind w:left="2070" w:hanging="1800"/>
      </w:pPr>
      <w:rPr>
        <w:rFonts w:hint="default"/>
      </w:rPr>
    </w:lvl>
    <w:lvl w:ilvl="7">
      <w:start w:val="1"/>
      <w:numFmt w:val="decimal"/>
      <w:isLgl/>
      <w:lvlText w:val="%1.%2.%3.%4.%5.%6.%7.%8."/>
      <w:lvlJc w:val="left"/>
      <w:pPr>
        <w:ind w:left="2070" w:hanging="1800"/>
      </w:pPr>
      <w:rPr>
        <w:rFonts w:hint="default"/>
      </w:rPr>
    </w:lvl>
    <w:lvl w:ilvl="8">
      <w:start w:val="1"/>
      <w:numFmt w:val="decimal"/>
      <w:isLgl/>
      <w:lvlText w:val="%1.%2.%3.%4.%5.%6.%7.%8.%9."/>
      <w:lvlJc w:val="left"/>
      <w:pPr>
        <w:ind w:left="2430" w:hanging="2160"/>
      </w:pPr>
      <w:rPr>
        <w:rFonts w:hint="default"/>
      </w:rPr>
    </w:lvl>
  </w:abstractNum>
  <w:abstractNum w:abstractNumId="17">
    <w:nsid w:val="2F1E5101"/>
    <w:multiLevelType w:val="hybridMultilevel"/>
    <w:tmpl w:val="B6AEBFE6"/>
    <w:lvl w:ilvl="0" w:tplc="67C8055A">
      <w:numFmt w:val="bullet"/>
      <w:lvlText w:val="–"/>
      <w:lvlJc w:val="left"/>
      <w:pPr>
        <w:ind w:left="720" w:hanging="360"/>
      </w:pPr>
      <w:rPr>
        <w:rFonts w:ascii="Times New Roman" w:eastAsia="Times New Roman" w:hAnsi="Times New Roman" w:cs="Times New Roman" w:hint="default"/>
      </w:rPr>
    </w:lvl>
    <w:lvl w:ilvl="1" w:tplc="BAF4DC44" w:tentative="1">
      <w:start w:val="1"/>
      <w:numFmt w:val="bullet"/>
      <w:lvlText w:val="o"/>
      <w:lvlJc w:val="left"/>
      <w:pPr>
        <w:ind w:left="1440" w:hanging="360"/>
      </w:pPr>
      <w:rPr>
        <w:rFonts w:ascii="Courier New" w:hAnsi="Courier New" w:cs="Courier New" w:hint="default"/>
      </w:rPr>
    </w:lvl>
    <w:lvl w:ilvl="2" w:tplc="C60A1538" w:tentative="1">
      <w:start w:val="1"/>
      <w:numFmt w:val="bullet"/>
      <w:lvlText w:val=""/>
      <w:lvlJc w:val="left"/>
      <w:pPr>
        <w:ind w:left="2160" w:hanging="360"/>
      </w:pPr>
      <w:rPr>
        <w:rFonts w:ascii="Wingdings" w:hAnsi="Wingdings" w:hint="default"/>
      </w:rPr>
    </w:lvl>
    <w:lvl w:ilvl="3" w:tplc="588C47AA" w:tentative="1">
      <w:start w:val="1"/>
      <w:numFmt w:val="bullet"/>
      <w:lvlText w:val=""/>
      <w:lvlJc w:val="left"/>
      <w:pPr>
        <w:ind w:left="2880" w:hanging="360"/>
      </w:pPr>
      <w:rPr>
        <w:rFonts w:ascii="Symbol" w:hAnsi="Symbol" w:hint="default"/>
      </w:rPr>
    </w:lvl>
    <w:lvl w:ilvl="4" w:tplc="9E80FC6C" w:tentative="1">
      <w:start w:val="1"/>
      <w:numFmt w:val="bullet"/>
      <w:lvlText w:val="o"/>
      <w:lvlJc w:val="left"/>
      <w:pPr>
        <w:ind w:left="3600" w:hanging="360"/>
      </w:pPr>
      <w:rPr>
        <w:rFonts w:ascii="Courier New" w:hAnsi="Courier New" w:cs="Courier New" w:hint="default"/>
      </w:rPr>
    </w:lvl>
    <w:lvl w:ilvl="5" w:tplc="47C00024" w:tentative="1">
      <w:start w:val="1"/>
      <w:numFmt w:val="bullet"/>
      <w:lvlText w:val=""/>
      <w:lvlJc w:val="left"/>
      <w:pPr>
        <w:ind w:left="4320" w:hanging="360"/>
      </w:pPr>
      <w:rPr>
        <w:rFonts w:ascii="Wingdings" w:hAnsi="Wingdings" w:hint="default"/>
      </w:rPr>
    </w:lvl>
    <w:lvl w:ilvl="6" w:tplc="BED6C796" w:tentative="1">
      <w:start w:val="1"/>
      <w:numFmt w:val="bullet"/>
      <w:lvlText w:val=""/>
      <w:lvlJc w:val="left"/>
      <w:pPr>
        <w:ind w:left="5040" w:hanging="360"/>
      </w:pPr>
      <w:rPr>
        <w:rFonts w:ascii="Symbol" w:hAnsi="Symbol" w:hint="default"/>
      </w:rPr>
    </w:lvl>
    <w:lvl w:ilvl="7" w:tplc="73004D44" w:tentative="1">
      <w:start w:val="1"/>
      <w:numFmt w:val="bullet"/>
      <w:lvlText w:val="o"/>
      <w:lvlJc w:val="left"/>
      <w:pPr>
        <w:ind w:left="5760" w:hanging="360"/>
      </w:pPr>
      <w:rPr>
        <w:rFonts w:ascii="Courier New" w:hAnsi="Courier New" w:cs="Courier New" w:hint="default"/>
      </w:rPr>
    </w:lvl>
    <w:lvl w:ilvl="8" w:tplc="9EDE2DF2" w:tentative="1">
      <w:start w:val="1"/>
      <w:numFmt w:val="bullet"/>
      <w:lvlText w:val=""/>
      <w:lvlJc w:val="left"/>
      <w:pPr>
        <w:ind w:left="6480" w:hanging="360"/>
      </w:pPr>
      <w:rPr>
        <w:rFonts w:ascii="Wingdings" w:hAnsi="Wingdings" w:hint="default"/>
      </w:rPr>
    </w:lvl>
  </w:abstractNum>
  <w:abstractNum w:abstractNumId="18">
    <w:nsid w:val="30EB6352"/>
    <w:multiLevelType w:val="hybridMultilevel"/>
    <w:tmpl w:val="2370D11C"/>
    <w:lvl w:ilvl="0" w:tplc="B610F544">
      <w:start w:val="1"/>
      <w:numFmt w:val="decimal"/>
      <w:lvlText w:val="1.%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nsid w:val="31984B0D"/>
    <w:multiLevelType w:val="hybridMultilevel"/>
    <w:tmpl w:val="B982509E"/>
    <w:lvl w:ilvl="0" w:tplc="C9D0EE02">
      <w:start w:val="19"/>
      <w:numFmt w:val="bullet"/>
      <w:lvlText w:val="-"/>
      <w:lvlJc w:val="left"/>
      <w:pPr>
        <w:tabs>
          <w:tab w:val="num" w:pos="420"/>
        </w:tabs>
        <w:ind w:left="420" w:hanging="360"/>
      </w:pPr>
      <w:rPr>
        <w:rFonts w:ascii="Times New Roman" w:eastAsia="Times New Roman" w:hAnsi="Times New Roman" w:cs="Times New Roman" w:hint="default"/>
      </w:rPr>
    </w:lvl>
    <w:lvl w:ilvl="1" w:tplc="04090019">
      <w:start w:val="1"/>
      <w:numFmt w:val="bullet"/>
      <w:lvlText w:val=""/>
      <w:lvlJc w:val="left"/>
      <w:pPr>
        <w:tabs>
          <w:tab w:val="num" w:pos="1140"/>
        </w:tabs>
        <w:ind w:left="1140" w:hanging="360"/>
      </w:pPr>
      <w:rPr>
        <w:rFonts w:ascii="Symbol" w:hAnsi="Symbol" w:hint="default"/>
      </w:rPr>
    </w:lvl>
    <w:lvl w:ilvl="2" w:tplc="0409001B" w:tentative="1">
      <w:start w:val="1"/>
      <w:numFmt w:val="bullet"/>
      <w:lvlText w:val=""/>
      <w:lvlJc w:val="left"/>
      <w:pPr>
        <w:tabs>
          <w:tab w:val="num" w:pos="1860"/>
        </w:tabs>
        <w:ind w:left="1860" w:hanging="360"/>
      </w:pPr>
      <w:rPr>
        <w:rFonts w:ascii="Wingdings" w:hAnsi="Wingdings" w:hint="default"/>
      </w:rPr>
    </w:lvl>
    <w:lvl w:ilvl="3" w:tplc="0409000F" w:tentative="1">
      <w:start w:val="1"/>
      <w:numFmt w:val="bullet"/>
      <w:lvlText w:val=""/>
      <w:lvlJc w:val="left"/>
      <w:pPr>
        <w:tabs>
          <w:tab w:val="num" w:pos="2580"/>
        </w:tabs>
        <w:ind w:left="2580" w:hanging="360"/>
      </w:pPr>
      <w:rPr>
        <w:rFonts w:ascii="Symbol" w:hAnsi="Symbol" w:hint="default"/>
      </w:rPr>
    </w:lvl>
    <w:lvl w:ilvl="4" w:tplc="04090019" w:tentative="1">
      <w:start w:val="1"/>
      <w:numFmt w:val="bullet"/>
      <w:lvlText w:val="o"/>
      <w:lvlJc w:val="left"/>
      <w:pPr>
        <w:tabs>
          <w:tab w:val="num" w:pos="3300"/>
        </w:tabs>
        <w:ind w:left="3300" w:hanging="360"/>
      </w:pPr>
      <w:rPr>
        <w:rFonts w:ascii="Courier New" w:hAnsi="Courier New" w:hint="default"/>
      </w:rPr>
    </w:lvl>
    <w:lvl w:ilvl="5" w:tplc="0409001B" w:tentative="1">
      <w:start w:val="1"/>
      <w:numFmt w:val="bullet"/>
      <w:lvlText w:val=""/>
      <w:lvlJc w:val="left"/>
      <w:pPr>
        <w:tabs>
          <w:tab w:val="num" w:pos="4020"/>
        </w:tabs>
        <w:ind w:left="4020" w:hanging="360"/>
      </w:pPr>
      <w:rPr>
        <w:rFonts w:ascii="Wingdings" w:hAnsi="Wingdings" w:hint="default"/>
      </w:rPr>
    </w:lvl>
    <w:lvl w:ilvl="6" w:tplc="0409000F" w:tentative="1">
      <w:start w:val="1"/>
      <w:numFmt w:val="bullet"/>
      <w:lvlText w:val=""/>
      <w:lvlJc w:val="left"/>
      <w:pPr>
        <w:tabs>
          <w:tab w:val="num" w:pos="4740"/>
        </w:tabs>
        <w:ind w:left="4740" w:hanging="360"/>
      </w:pPr>
      <w:rPr>
        <w:rFonts w:ascii="Symbol" w:hAnsi="Symbol" w:hint="default"/>
      </w:rPr>
    </w:lvl>
    <w:lvl w:ilvl="7" w:tplc="04090019" w:tentative="1">
      <w:start w:val="1"/>
      <w:numFmt w:val="bullet"/>
      <w:lvlText w:val="o"/>
      <w:lvlJc w:val="left"/>
      <w:pPr>
        <w:tabs>
          <w:tab w:val="num" w:pos="5460"/>
        </w:tabs>
        <w:ind w:left="5460" w:hanging="360"/>
      </w:pPr>
      <w:rPr>
        <w:rFonts w:ascii="Courier New" w:hAnsi="Courier New" w:hint="default"/>
      </w:rPr>
    </w:lvl>
    <w:lvl w:ilvl="8" w:tplc="0409001B" w:tentative="1">
      <w:start w:val="1"/>
      <w:numFmt w:val="bullet"/>
      <w:lvlText w:val=""/>
      <w:lvlJc w:val="left"/>
      <w:pPr>
        <w:tabs>
          <w:tab w:val="num" w:pos="6180"/>
        </w:tabs>
        <w:ind w:left="6180" w:hanging="360"/>
      </w:pPr>
      <w:rPr>
        <w:rFonts w:ascii="Wingdings" w:hAnsi="Wingdings" w:hint="default"/>
      </w:rPr>
    </w:lvl>
  </w:abstractNum>
  <w:abstractNum w:abstractNumId="20">
    <w:nsid w:val="31EC6B26"/>
    <w:multiLevelType w:val="hybridMultilevel"/>
    <w:tmpl w:val="A3D6F24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nsid w:val="3BA029A5"/>
    <w:multiLevelType w:val="hybridMultilevel"/>
    <w:tmpl w:val="B1906ABA"/>
    <w:lvl w:ilvl="0" w:tplc="347A7F24">
      <w:start w:val="1"/>
      <w:numFmt w:val="lowerLetter"/>
      <w:lvlText w:val="%1)"/>
      <w:lvlJc w:val="left"/>
      <w:pPr>
        <w:tabs>
          <w:tab w:val="num" w:pos="420"/>
        </w:tabs>
        <w:ind w:left="420" w:hanging="360"/>
      </w:pPr>
    </w:lvl>
    <w:lvl w:ilvl="1" w:tplc="04090003">
      <w:start w:val="1"/>
      <w:numFmt w:val="lowerLetter"/>
      <w:lvlText w:val="%2."/>
      <w:lvlJc w:val="left"/>
      <w:pPr>
        <w:tabs>
          <w:tab w:val="num" w:pos="1140"/>
        </w:tabs>
        <w:ind w:left="1140" w:hanging="360"/>
      </w:pPr>
    </w:lvl>
    <w:lvl w:ilvl="2" w:tplc="04090005">
      <w:start w:val="1"/>
      <w:numFmt w:val="lowerRoman"/>
      <w:lvlText w:val="%3."/>
      <w:lvlJc w:val="right"/>
      <w:pPr>
        <w:tabs>
          <w:tab w:val="num" w:pos="1860"/>
        </w:tabs>
        <w:ind w:left="1860" w:hanging="180"/>
      </w:pPr>
    </w:lvl>
    <w:lvl w:ilvl="3" w:tplc="04090001">
      <w:start w:val="1"/>
      <w:numFmt w:val="decimal"/>
      <w:lvlText w:val="%4."/>
      <w:lvlJc w:val="left"/>
      <w:pPr>
        <w:tabs>
          <w:tab w:val="num" w:pos="2580"/>
        </w:tabs>
        <w:ind w:left="2580" w:hanging="360"/>
      </w:pPr>
    </w:lvl>
    <w:lvl w:ilvl="4" w:tplc="04090003">
      <w:start w:val="1"/>
      <w:numFmt w:val="lowerLetter"/>
      <w:lvlText w:val="%5."/>
      <w:lvlJc w:val="left"/>
      <w:pPr>
        <w:tabs>
          <w:tab w:val="num" w:pos="3300"/>
        </w:tabs>
        <w:ind w:left="3300" w:hanging="360"/>
      </w:pPr>
    </w:lvl>
    <w:lvl w:ilvl="5" w:tplc="04090005">
      <w:start w:val="1"/>
      <w:numFmt w:val="lowerRoman"/>
      <w:lvlText w:val="%6."/>
      <w:lvlJc w:val="right"/>
      <w:pPr>
        <w:tabs>
          <w:tab w:val="num" w:pos="4020"/>
        </w:tabs>
        <w:ind w:left="4020" w:hanging="180"/>
      </w:pPr>
    </w:lvl>
    <w:lvl w:ilvl="6" w:tplc="04090001">
      <w:start w:val="1"/>
      <w:numFmt w:val="decimal"/>
      <w:lvlText w:val="%7."/>
      <w:lvlJc w:val="left"/>
      <w:pPr>
        <w:tabs>
          <w:tab w:val="num" w:pos="4740"/>
        </w:tabs>
        <w:ind w:left="4740" w:hanging="360"/>
      </w:pPr>
    </w:lvl>
    <w:lvl w:ilvl="7" w:tplc="04090003">
      <w:start w:val="1"/>
      <w:numFmt w:val="lowerLetter"/>
      <w:lvlText w:val="%8."/>
      <w:lvlJc w:val="left"/>
      <w:pPr>
        <w:tabs>
          <w:tab w:val="num" w:pos="5460"/>
        </w:tabs>
        <w:ind w:left="5460" w:hanging="360"/>
      </w:pPr>
    </w:lvl>
    <w:lvl w:ilvl="8" w:tplc="04090005">
      <w:start w:val="1"/>
      <w:numFmt w:val="lowerRoman"/>
      <w:lvlText w:val="%9."/>
      <w:lvlJc w:val="right"/>
      <w:pPr>
        <w:tabs>
          <w:tab w:val="num" w:pos="6180"/>
        </w:tabs>
        <w:ind w:left="6180" w:hanging="180"/>
      </w:pPr>
    </w:lvl>
  </w:abstractNum>
  <w:abstractNum w:abstractNumId="22">
    <w:nsid w:val="3CA555E4"/>
    <w:multiLevelType w:val="hybridMultilevel"/>
    <w:tmpl w:val="BC64C6F6"/>
    <w:lvl w:ilvl="0" w:tplc="9378D958">
      <w:numFmt w:val="bullet"/>
      <w:lvlText w:val="–"/>
      <w:lvlJc w:val="left"/>
      <w:pPr>
        <w:ind w:left="720" w:hanging="360"/>
      </w:pPr>
      <w:rPr>
        <w:rFonts w:ascii="Times New Roman" w:eastAsia="Times New Roman" w:hAnsi="Times New Roman" w:cs="Times New Roman" w:hint="default"/>
        <w:lang w:val="de-DE"/>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3">
    <w:nsid w:val="406F1E58"/>
    <w:multiLevelType w:val="hybridMultilevel"/>
    <w:tmpl w:val="8872248C"/>
    <w:lvl w:ilvl="0" w:tplc="B610F544">
      <w:numFmt w:val="bullet"/>
      <w:lvlText w:val="–"/>
      <w:lvlJc w:val="left"/>
      <w:pPr>
        <w:ind w:left="1233" w:hanging="360"/>
      </w:pPr>
      <w:rPr>
        <w:rFonts w:ascii="Times New Roman" w:eastAsia="Times New Roman" w:hAnsi="Times New Roman" w:cs="Times New Roman" w:hint="default"/>
      </w:rPr>
    </w:lvl>
    <w:lvl w:ilvl="1" w:tplc="04180003" w:tentative="1">
      <w:start w:val="1"/>
      <w:numFmt w:val="bullet"/>
      <w:lvlText w:val="o"/>
      <w:lvlJc w:val="left"/>
      <w:pPr>
        <w:ind w:left="1953" w:hanging="360"/>
      </w:pPr>
      <w:rPr>
        <w:rFonts w:ascii="Courier New" w:hAnsi="Courier New" w:cs="Courier New" w:hint="default"/>
      </w:rPr>
    </w:lvl>
    <w:lvl w:ilvl="2" w:tplc="04180005" w:tentative="1">
      <w:start w:val="1"/>
      <w:numFmt w:val="bullet"/>
      <w:lvlText w:val=""/>
      <w:lvlJc w:val="left"/>
      <w:pPr>
        <w:ind w:left="2673" w:hanging="360"/>
      </w:pPr>
      <w:rPr>
        <w:rFonts w:ascii="Wingdings" w:hAnsi="Wingdings" w:hint="default"/>
      </w:rPr>
    </w:lvl>
    <w:lvl w:ilvl="3" w:tplc="04180001" w:tentative="1">
      <w:start w:val="1"/>
      <w:numFmt w:val="bullet"/>
      <w:lvlText w:val=""/>
      <w:lvlJc w:val="left"/>
      <w:pPr>
        <w:ind w:left="3393" w:hanging="360"/>
      </w:pPr>
      <w:rPr>
        <w:rFonts w:ascii="Symbol" w:hAnsi="Symbol" w:hint="default"/>
      </w:rPr>
    </w:lvl>
    <w:lvl w:ilvl="4" w:tplc="04180003" w:tentative="1">
      <w:start w:val="1"/>
      <w:numFmt w:val="bullet"/>
      <w:lvlText w:val="o"/>
      <w:lvlJc w:val="left"/>
      <w:pPr>
        <w:ind w:left="4113" w:hanging="360"/>
      </w:pPr>
      <w:rPr>
        <w:rFonts w:ascii="Courier New" w:hAnsi="Courier New" w:cs="Courier New" w:hint="default"/>
      </w:rPr>
    </w:lvl>
    <w:lvl w:ilvl="5" w:tplc="04180005" w:tentative="1">
      <w:start w:val="1"/>
      <w:numFmt w:val="bullet"/>
      <w:lvlText w:val=""/>
      <w:lvlJc w:val="left"/>
      <w:pPr>
        <w:ind w:left="4833" w:hanging="360"/>
      </w:pPr>
      <w:rPr>
        <w:rFonts w:ascii="Wingdings" w:hAnsi="Wingdings" w:hint="default"/>
      </w:rPr>
    </w:lvl>
    <w:lvl w:ilvl="6" w:tplc="04180001" w:tentative="1">
      <w:start w:val="1"/>
      <w:numFmt w:val="bullet"/>
      <w:lvlText w:val=""/>
      <w:lvlJc w:val="left"/>
      <w:pPr>
        <w:ind w:left="5553" w:hanging="360"/>
      </w:pPr>
      <w:rPr>
        <w:rFonts w:ascii="Symbol" w:hAnsi="Symbol" w:hint="default"/>
      </w:rPr>
    </w:lvl>
    <w:lvl w:ilvl="7" w:tplc="04180003" w:tentative="1">
      <w:start w:val="1"/>
      <w:numFmt w:val="bullet"/>
      <w:lvlText w:val="o"/>
      <w:lvlJc w:val="left"/>
      <w:pPr>
        <w:ind w:left="6273" w:hanging="360"/>
      </w:pPr>
      <w:rPr>
        <w:rFonts w:ascii="Courier New" w:hAnsi="Courier New" w:cs="Courier New" w:hint="default"/>
      </w:rPr>
    </w:lvl>
    <w:lvl w:ilvl="8" w:tplc="04180005" w:tentative="1">
      <w:start w:val="1"/>
      <w:numFmt w:val="bullet"/>
      <w:lvlText w:val=""/>
      <w:lvlJc w:val="left"/>
      <w:pPr>
        <w:ind w:left="6993" w:hanging="360"/>
      </w:pPr>
      <w:rPr>
        <w:rFonts w:ascii="Wingdings" w:hAnsi="Wingdings" w:hint="default"/>
      </w:rPr>
    </w:lvl>
  </w:abstractNum>
  <w:abstractNum w:abstractNumId="24">
    <w:nsid w:val="4563341B"/>
    <w:multiLevelType w:val="hybridMultilevel"/>
    <w:tmpl w:val="35EE79F2"/>
    <w:lvl w:ilvl="0" w:tplc="B610F544">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5">
    <w:nsid w:val="488E3FA1"/>
    <w:multiLevelType w:val="hybridMultilevel"/>
    <w:tmpl w:val="71BE1C5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9230396"/>
    <w:multiLevelType w:val="hybridMultilevel"/>
    <w:tmpl w:val="A3626FE8"/>
    <w:lvl w:ilvl="0" w:tplc="10C00DE8">
      <w:numFmt w:val="bullet"/>
      <w:lvlText w:val="-"/>
      <w:lvlJc w:val="left"/>
      <w:pPr>
        <w:tabs>
          <w:tab w:val="num" w:pos="1080"/>
        </w:tabs>
        <w:ind w:left="1080" w:hanging="360"/>
      </w:pPr>
      <w:rPr>
        <w:rFonts w:ascii="Times New Roman" w:hAnsi="Times New Roman" w:hint="default"/>
      </w:rPr>
    </w:lvl>
    <w:lvl w:ilvl="1" w:tplc="04180001"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49755164"/>
    <w:multiLevelType w:val="hybridMultilevel"/>
    <w:tmpl w:val="1870C79C"/>
    <w:lvl w:ilvl="0" w:tplc="B14A0F0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AF67A12"/>
    <w:multiLevelType w:val="multilevel"/>
    <w:tmpl w:val="4364E5FE"/>
    <w:lvl w:ilvl="0">
      <w:start w:val="1"/>
      <w:numFmt w:val="decimal"/>
      <w:lvlText w:val="%1."/>
      <w:lvlJc w:val="left"/>
      <w:pPr>
        <w:ind w:left="630" w:hanging="360"/>
      </w:pPr>
      <w:rPr>
        <w:rFonts w:hint="default"/>
        <w:b/>
      </w:rPr>
    </w:lvl>
    <w:lvl w:ilvl="1">
      <w:start w:val="444"/>
      <w:numFmt w:val="decimal"/>
      <w:isLgl/>
      <w:lvlText w:val="%1.%2"/>
      <w:lvlJc w:val="left"/>
      <w:pPr>
        <w:ind w:left="810" w:hanging="54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1710" w:hanging="1440"/>
      </w:pPr>
      <w:rPr>
        <w:rFonts w:hint="default"/>
      </w:rPr>
    </w:lvl>
  </w:abstractNum>
  <w:abstractNum w:abstractNumId="29">
    <w:nsid w:val="56245C0D"/>
    <w:multiLevelType w:val="hybridMultilevel"/>
    <w:tmpl w:val="3BACAE08"/>
    <w:lvl w:ilvl="0" w:tplc="99E8D09C">
      <w:start w:val="1"/>
      <w:numFmt w:val="bullet"/>
      <w:lvlText w:val=""/>
      <w:lvlJc w:val="left"/>
      <w:pPr>
        <w:tabs>
          <w:tab w:val="num" w:pos="1080"/>
        </w:tabs>
        <w:ind w:left="1080" w:hanging="360"/>
      </w:pPr>
      <w:rPr>
        <w:rFonts w:ascii="Symbol" w:hAnsi="Symbol" w:hint="default"/>
      </w:rPr>
    </w:lvl>
    <w:lvl w:ilvl="1" w:tplc="8004B102" w:tentative="1">
      <w:start w:val="1"/>
      <w:numFmt w:val="bullet"/>
      <w:lvlText w:val="o"/>
      <w:lvlJc w:val="left"/>
      <w:pPr>
        <w:tabs>
          <w:tab w:val="num" w:pos="1800"/>
        </w:tabs>
        <w:ind w:left="1800" w:hanging="360"/>
      </w:pPr>
      <w:rPr>
        <w:rFonts w:ascii="Courier New" w:hAnsi="Courier New" w:cs="Courier New" w:hint="default"/>
      </w:rPr>
    </w:lvl>
    <w:lvl w:ilvl="2" w:tplc="1CA087EC" w:tentative="1">
      <w:start w:val="1"/>
      <w:numFmt w:val="bullet"/>
      <w:lvlText w:val=""/>
      <w:lvlJc w:val="left"/>
      <w:pPr>
        <w:tabs>
          <w:tab w:val="num" w:pos="2520"/>
        </w:tabs>
        <w:ind w:left="2520" w:hanging="360"/>
      </w:pPr>
      <w:rPr>
        <w:rFonts w:ascii="Wingdings" w:hAnsi="Wingdings" w:hint="default"/>
      </w:rPr>
    </w:lvl>
    <w:lvl w:ilvl="3" w:tplc="0FAEC2A4" w:tentative="1">
      <w:start w:val="1"/>
      <w:numFmt w:val="bullet"/>
      <w:lvlText w:val=""/>
      <w:lvlJc w:val="left"/>
      <w:pPr>
        <w:tabs>
          <w:tab w:val="num" w:pos="3240"/>
        </w:tabs>
        <w:ind w:left="3240" w:hanging="360"/>
      </w:pPr>
      <w:rPr>
        <w:rFonts w:ascii="Symbol" w:hAnsi="Symbol" w:hint="default"/>
      </w:rPr>
    </w:lvl>
    <w:lvl w:ilvl="4" w:tplc="A8DEF824" w:tentative="1">
      <w:start w:val="1"/>
      <w:numFmt w:val="bullet"/>
      <w:lvlText w:val="o"/>
      <w:lvlJc w:val="left"/>
      <w:pPr>
        <w:tabs>
          <w:tab w:val="num" w:pos="3960"/>
        </w:tabs>
        <w:ind w:left="3960" w:hanging="360"/>
      </w:pPr>
      <w:rPr>
        <w:rFonts w:ascii="Courier New" w:hAnsi="Courier New" w:cs="Courier New" w:hint="default"/>
      </w:rPr>
    </w:lvl>
    <w:lvl w:ilvl="5" w:tplc="39DE6B62" w:tentative="1">
      <w:start w:val="1"/>
      <w:numFmt w:val="bullet"/>
      <w:lvlText w:val=""/>
      <w:lvlJc w:val="left"/>
      <w:pPr>
        <w:tabs>
          <w:tab w:val="num" w:pos="4680"/>
        </w:tabs>
        <w:ind w:left="4680" w:hanging="360"/>
      </w:pPr>
      <w:rPr>
        <w:rFonts w:ascii="Wingdings" w:hAnsi="Wingdings" w:hint="default"/>
      </w:rPr>
    </w:lvl>
    <w:lvl w:ilvl="6" w:tplc="FD4A9B10" w:tentative="1">
      <w:start w:val="1"/>
      <w:numFmt w:val="bullet"/>
      <w:lvlText w:val=""/>
      <w:lvlJc w:val="left"/>
      <w:pPr>
        <w:tabs>
          <w:tab w:val="num" w:pos="5400"/>
        </w:tabs>
        <w:ind w:left="5400" w:hanging="360"/>
      </w:pPr>
      <w:rPr>
        <w:rFonts w:ascii="Symbol" w:hAnsi="Symbol" w:hint="default"/>
      </w:rPr>
    </w:lvl>
    <w:lvl w:ilvl="7" w:tplc="3DC2C3D2" w:tentative="1">
      <w:start w:val="1"/>
      <w:numFmt w:val="bullet"/>
      <w:lvlText w:val="o"/>
      <w:lvlJc w:val="left"/>
      <w:pPr>
        <w:tabs>
          <w:tab w:val="num" w:pos="6120"/>
        </w:tabs>
        <w:ind w:left="6120" w:hanging="360"/>
      </w:pPr>
      <w:rPr>
        <w:rFonts w:ascii="Courier New" w:hAnsi="Courier New" w:cs="Courier New" w:hint="default"/>
      </w:rPr>
    </w:lvl>
    <w:lvl w:ilvl="8" w:tplc="D6949D48" w:tentative="1">
      <w:start w:val="1"/>
      <w:numFmt w:val="bullet"/>
      <w:lvlText w:val=""/>
      <w:lvlJc w:val="left"/>
      <w:pPr>
        <w:tabs>
          <w:tab w:val="num" w:pos="6840"/>
        </w:tabs>
        <w:ind w:left="6840" w:hanging="360"/>
      </w:pPr>
      <w:rPr>
        <w:rFonts w:ascii="Wingdings" w:hAnsi="Wingdings" w:hint="default"/>
      </w:rPr>
    </w:lvl>
  </w:abstractNum>
  <w:abstractNum w:abstractNumId="30">
    <w:nsid w:val="5E4A188B"/>
    <w:multiLevelType w:val="hybridMultilevel"/>
    <w:tmpl w:val="29783F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0C417AD"/>
    <w:multiLevelType w:val="hybridMultilevel"/>
    <w:tmpl w:val="FFDA14A2"/>
    <w:lvl w:ilvl="0" w:tplc="08090001">
      <w:numFmt w:val="bullet"/>
      <w:lvlText w:val="–"/>
      <w:lvlJc w:val="left"/>
      <w:pPr>
        <w:ind w:left="720" w:hanging="360"/>
      </w:pPr>
      <w:rPr>
        <w:rFonts w:ascii="Times New Roman" w:eastAsia="Times New Roman" w:hAnsi="Times New Roman" w:cs="Times New Roman" w:hint="default"/>
        <w:lang w:val="de-D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1A65617"/>
    <w:multiLevelType w:val="hybridMultilevel"/>
    <w:tmpl w:val="D17ADFC6"/>
    <w:lvl w:ilvl="0" w:tplc="08090001">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3FB449E6"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61D85E0D"/>
    <w:multiLevelType w:val="hybridMultilevel"/>
    <w:tmpl w:val="B1906ABA"/>
    <w:lvl w:ilvl="0" w:tplc="B610F544">
      <w:start w:val="1"/>
      <w:numFmt w:val="lowerLetter"/>
      <w:lvlText w:val="%1)"/>
      <w:lvlJc w:val="left"/>
      <w:pPr>
        <w:tabs>
          <w:tab w:val="num" w:pos="420"/>
        </w:tabs>
        <w:ind w:left="420" w:hanging="360"/>
      </w:pPr>
    </w:lvl>
    <w:lvl w:ilvl="1" w:tplc="04090003">
      <w:start w:val="1"/>
      <w:numFmt w:val="lowerLetter"/>
      <w:lvlText w:val="%2."/>
      <w:lvlJc w:val="left"/>
      <w:pPr>
        <w:tabs>
          <w:tab w:val="num" w:pos="1140"/>
        </w:tabs>
        <w:ind w:left="1140" w:hanging="360"/>
      </w:pPr>
    </w:lvl>
    <w:lvl w:ilvl="2" w:tplc="04090005">
      <w:start w:val="1"/>
      <w:numFmt w:val="lowerRoman"/>
      <w:lvlText w:val="%3."/>
      <w:lvlJc w:val="right"/>
      <w:pPr>
        <w:tabs>
          <w:tab w:val="num" w:pos="1860"/>
        </w:tabs>
        <w:ind w:left="1860" w:hanging="180"/>
      </w:pPr>
    </w:lvl>
    <w:lvl w:ilvl="3" w:tplc="04090001">
      <w:start w:val="1"/>
      <w:numFmt w:val="decimal"/>
      <w:lvlText w:val="%4."/>
      <w:lvlJc w:val="left"/>
      <w:pPr>
        <w:tabs>
          <w:tab w:val="num" w:pos="2580"/>
        </w:tabs>
        <w:ind w:left="2580" w:hanging="360"/>
      </w:pPr>
    </w:lvl>
    <w:lvl w:ilvl="4" w:tplc="04090003">
      <w:start w:val="1"/>
      <w:numFmt w:val="lowerLetter"/>
      <w:lvlText w:val="%5."/>
      <w:lvlJc w:val="left"/>
      <w:pPr>
        <w:tabs>
          <w:tab w:val="num" w:pos="3300"/>
        </w:tabs>
        <w:ind w:left="3300" w:hanging="360"/>
      </w:pPr>
    </w:lvl>
    <w:lvl w:ilvl="5" w:tplc="04090005">
      <w:start w:val="1"/>
      <w:numFmt w:val="lowerRoman"/>
      <w:lvlText w:val="%6."/>
      <w:lvlJc w:val="right"/>
      <w:pPr>
        <w:tabs>
          <w:tab w:val="num" w:pos="4020"/>
        </w:tabs>
        <w:ind w:left="4020" w:hanging="180"/>
      </w:pPr>
    </w:lvl>
    <w:lvl w:ilvl="6" w:tplc="04090001">
      <w:start w:val="1"/>
      <w:numFmt w:val="decimal"/>
      <w:lvlText w:val="%7."/>
      <w:lvlJc w:val="left"/>
      <w:pPr>
        <w:tabs>
          <w:tab w:val="num" w:pos="4740"/>
        </w:tabs>
        <w:ind w:left="4740" w:hanging="360"/>
      </w:pPr>
    </w:lvl>
    <w:lvl w:ilvl="7" w:tplc="04090003">
      <w:start w:val="1"/>
      <w:numFmt w:val="lowerLetter"/>
      <w:lvlText w:val="%8."/>
      <w:lvlJc w:val="left"/>
      <w:pPr>
        <w:tabs>
          <w:tab w:val="num" w:pos="5460"/>
        </w:tabs>
        <w:ind w:left="5460" w:hanging="360"/>
      </w:pPr>
    </w:lvl>
    <w:lvl w:ilvl="8" w:tplc="04090005">
      <w:start w:val="1"/>
      <w:numFmt w:val="lowerRoman"/>
      <w:lvlText w:val="%9."/>
      <w:lvlJc w:val="right"/>
      <w:pPr>
        <w:tabs>
          <w:tab w:val="num" w:pos="6180"/>
        </w:tabs>
        <w:ind w:left="6180" w:hanging="180"/>
      </w:pPr>
    </w:lvl>
  </w:abstractNum>
  <w:abstractNum w:abstractNumId="34">
    <w:nsid w:val="62F472CC"/>
    <w:multiLevelType w:val="hybridMultilevel"/>
    <w:tmpl w:val="0044AEF4"/>
    <w:lvl w:ilvl="0" w:tplc="04180009">
      <w:start w:val="1"/>
      <w:numFmt w:val="decimal"/>
      <w:lvlText w:val="%1."/>
      <w:lvlJc w:val="left"/>
      <w:pPr>
        <w:ind w:left="720" w:hanging="360"/>
      </w:pPr>
    </w:lvl>
    <w:lvl w:ilvl="1" w:tplc="04180003">
      <w:start w:val="1"/>
      <w:numFmt w:val="lowerLetter"/>
      <w:lvlText w:val="%2."/>
      <w:lvlJc w:val="left"/>
      <w:pPr>
        <w:ind w:left="1440" w:hanging="360"/>
      </w:pPr>
    </w:lvl>
    <w:lvl w:ilvl="2" w:tplc="04180005">
      <w:start w:val="1"/>
      <w:numFmt w:val="lowerRoman"/>
      <w:lvlText w:val="%3."/>
      <w:lvlJc w:val="right"/>
      <w:pPr>
        <w:ind w:left="2160" w:hanging="180"/>
      </w:pPr>
    </w:lvl>
    <w:lvl w:ilvl="3" w:tplc="04180001">
      <w:start w:val="1"/>
      <w:numFmt w:val="decimal"/>
      <w:lvlText w:val="%4."/>
      <w:lvlJc w:val="left"/>
      <w:pPr>
        <w:ind w:left="2880" w:hanging="360"/>
      </w:pPr>
    </w:lvl>
    <w:lvl w:ilvl="4" w:tplc="04180003">
      <w:start w:val="1"/>
      <w:numFmt w:val="lowerLetter"/>
      <w:lvlText w:val="%5."/>
      <w:lvlJc w:val="left"/>
      <w:pPr>
        <w:ind w:left="3600" w:hanging="360"/>
      </w:pPr>
    </w:lvl>
    <w:lvl w:ilvl="5" w:tplc="04180005">
      <w:start w:val="1"/>
      <w:numFmt w:val="lowerRoman"/>
      <w:lvlText w:val="%6."/>
      <w:lvlJc w:val="right"/>
      <w:pPr>
        <w:ind w:left="4320" w:hanging="180"/>
      </w:pPr>
    </w:lvl>
    <w:lvl w:ilvl="6" w:tplc="04180001">
      <w:start w:val="1"/>
      <w:numFmt w:val="decimal"/>
      <w:lvlText w:val="%7."/>
      <w:lvlJc w:val="left"/>
      <w:pPr>
        <w:ind w:left="5040" w:hanging="360"/>
      </w:pPr>
    </w:lvl>
    <w:lvl w:ilvl="7" w:tplc="04180003">
      <w:start w:val="1"/>
      <w:numFmt w:val="lowerLetter"/>
      <w:lvlText w:val="%8."/>
      <w:lvlJc w:val="left"/>
      <w:pPr>
        <w:ind w:left="5760" w:hanging="360"/>
      </w:pPr>
    </w:lvl>
    <w:lvl w:ilvl="8" w:tplc="04180005">
      <w:start w:val="1"/>
      <w:numFmt w:val="lowerRoman"/>
      <w:lvlText w:val="%9."/>
      <w:lvlJc w:val="right"/>
      <w:pPr>
        <w:ind w:left="6480" w:hanging="180"/>
      </w:pPr>
    </w:lvl>
  </w:abstractNum>
  <w:abstractNum w:abstractNumId="35">
    <w:nsid w:val="65CA4529"/>
    <w:multiLevelType w:val="hybridMultilevel"/>
    <w:tmpl w:val="731EC370"/>
    <w:lvl w:ilvl="0" w:tplc="9378D958">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6">
    <w:nsid w:val="66354BF4"/>
    <w:multiLevelType w:val="hybridMultilevel"/>
    <w:tmpl w:val="A3649DF2"/>
    <w:lvl w:ilvl="0" w:tplc="6B9EEA64">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7">
    <w:nsid w:val="68973C7D"/>
    <w:multiLevelType w:val="hybridMultilevel"/>
    <w:tmpl w:val="07800FE4"/>
    <w:lvl w:ilvl="0" w:tplc="0409000F">
      <w:numFmt w:val="bullet"/>
      <w:lvlText w:val="–"/>
      <w:lvlJc w:val="left"/>
      <w:pPr>
        <w:ind w:left="720" w:hanging="360"/>
      </w:pPr>
      <w:rPr>
        <w:rFonts w:ascii="Times New Roman" w:eastAsia="Times New Roman" w:hAnsi="Times New Roman" w:cs="Times New Roman" w:hint="default"/>
        <w:lang w:val="de-DE"/>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8">
    <w:nsid w:val="6A4F16A1"/>
    <w:multiLevelType w:val="hybridMultilevel"/>
    <w:tmpl w:val="A754E308"/>
    <w:lvl w:ilvl="0" w:tplc="04180001">
      <w:start w:val="2"/>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6BC53C16"/>
    <w:multiLevelType w:val="hybridMultilevel"/>
    <w:tmpl w:val="D3644484"/>
    <w:lvl w:ilvl="0" w:tplc="B610F544">
      <w:start w:val="1"/>
      <w:numFmt w:val="bullet"/>
      <w:lvlText w:val=""/>
      <w:lvlJc w:val="left"/>
      <w:pPr>
        <w:tabs>
          <w:tab w:val="num" w:pos="1440"/>
        </w:tabs>
        <w:ind w:left="1440" w:hanging="360"/>
      </w:pPr>
      <w:rPr>
        <w:rFonts w:ascii="Symbol" w:hAnsi="Symbol" w:hint="default"/>
      </w:rPr>
    </w:lvl>
    <w:lvl w:ilvl="1" w:tplc="FECED3EE">
      <w:start w:val="1"/>
      <w:numFmt w:val="bullet"/>
      <w:lvlText w:val="o"/>
      <w:lvlJc w:val="left"/>
      <w:pPr>
        <w:tabs>
          <w:tab w:val="num" w:pos="2160"/>
        </w:tabs>
        <w:ind w:left="2160" w:hanging="360"/>
      </w:pPr>
      <w:rPr>
        <w:rFonts w:ascii="Courier New" w:hAnsi="Courier New" w:cs="Courier New" w:hint="default"/>
      </w:rPr>
    </w:lvl>
    <w:lvl w:ilvl="2" w:tplc="CC2ADD10">
      <w:start w:val="1"/>
      <w:numFmt w:val="bullet"/>
      <w:lvlText w:val=""/>
      <w:lvlJc w:val="left"/>
      <w:pPr>
        <w:tabs>
          <w:tab w:val="num" w:pos="2880"/>
        </w:tabs>
        <w:ind w:left="2880" w:hanging="360"/>
      </w:pPr>
      <w:rPr>
        <w:rFonts w:ascii="Wingdings" w:hAnsi="Wingdings" w:hint="default"/>
      </w:rPr>
    </w:lvl>
    <w:lvl w:ilvl="3" w:tplc="2EF00E02">
      <w:start w:val="1"/>
      <w:numFmt w:val="bullet"/>
      <w:lvlText w:val=""/>
      <w:lvlJc w:val="left"/>
      <w:pPr>
        <w:tabs>
          <w:tab w:val="num" w:pos="3600"/>
        </w:tabs>
        <w:ind w:left="3600" w:hanging="360"/>
      </w:pPr>
      <w:rPr>
        <w:rFonts w:ascii="Symbol" w:hAnsi="Symbol" w:hint="default"/>
      </w:rPr>
    </w:lvl>
    <w:lvl w:ilvl="4" w:tplc="B3683482">
      <w:start w:val="1"/>
      <w:numFmt w:val="bullet"/>
      <w:lvlText w:val="o"/>
      <w:lvlJc w:val="left"/>
      <w:pPr>
        <w:tabs>
          <w:tab w:val="num" w:pos="4320"/>
        </w:tabs>
        <w:ind w:left="4320" w:hanging="360"/>
      </w:pPr>
      <w:rPr>
        <w:rFonts w:ascii="Courier New" w:hAnsi="Courier New" w:cs="Courier New" w:hint="default"/>
      </w:rPr>
    </w:lvl>
    <w:lvl w:ilvl="5" w:tplc="A51A5700">
      <w:start w:val="1"/>
      <w:numFmt w:val="bullet"/>
      <w:lvlText w:val=""/>
      <w:lvlJc w:val="left"/>
      <w:pPr>
        <w:tabs>
          <w:tab w:val="num" w:pos="5040"/>
        </w:tabs>
        <w:ind w:left="5040" w:hanging="360"/>
      </w:pPr>
      <w:rPr>
        <w:rFonts w:ascii="Wingdings" w:hAnsi="Wingdings" w:hint="default"/>
      </w:rPr>
    </w:lvl>
    <w:lvl w:ilvl="6" w:tplc="F9A26264">
      <w:start w:val="1"/>
      <w:numFmt w:val="bullet"/>
      <w:lvlText w:val=""/>
      <w:lvlJc w:val="left"/>
      <w:pPr>
        <w:tabs>
          <w:tab w:val="num" w:pos="5760"/>
        </w:tabs>
        <w:ind w:left="5760" w:hanging="360"/>
      </w:pPr>
      <w:rPr>
        <w:rFonts w:ascii="Symbol" w:hAnsi="Symbol" w:hint="default"/>
      </w:rPr>
    </w:lvl>
    <w:lvl w:ilvl="7" w:tplc="0592EC36">
      <w:start w:val="1"/>
      <w:numFmt w:val="bullet"/>
      <w:lvlText w:val="o"/>
      <w:lvlJc w:val="left"/>
      <w:pPr>
        <w:tabs>
          <w:tab w:val="num" w:pos="6480"/>
        </w:tabs>
        <w:ind w:left="6480" w:hanging="360"/>
      </w:pPr>
      <w:rPr>
        <w:rFonts w:ascii="Courier New" w:hAnsi="Courier New" w:cs="Courier New" w:hint="default"/>
      </w:rPr>
    </w:lvl>
    <w:lvl w:ilvl="8" w:tplc="70A04DE0">
      <w:start w:val="1"/>
      <w:numFmt w:val="bullet"/>
      <w:lvlText w:val=""/>
      <w:lvlJc w:val="left"/>
      <w:pPr>
        <w:tabs>
          <w:tab w:val="num" w:pos="7200"/>
        </w:tabs>
        <w:ind w:left="7200" w:hanging="360"/>
      </w:pPr>
      <w:rPr>
        <w:rFonts w:ascii="Wingdings" w:hAnsi="Wingdings" w:hint="default"/>
      </w:rPr>
    </w:lvl>
  </w:abstractNum>
  <w:abstractNum w:abstractNumId="40">
    <w:nsid w:val="6EBC68C6"/>
    <w:multiLevelType w:val="hybridMultilevel"/>
    <w:tmpl w:val="71C655A8"/>
    <w:lvl w:ilvl="0" w:tplc="E55EF56A">
      <w:numFmt w:val="bullet"/>
      <w:lvlText w:val="–"/>
      <w:lvlJc w:val="left"/>
      <w:pPr>
        <w:ind w:left="720" w:hanging="360"/>
      </w:pPr>
      <w:rPr>
        <w:rFonts w:ascii="Times New Roman" w:eastAsia="Times New Roman" w:hAnsi="Times New Roman" w:cs="Times New Roman" w:hint="default"/>
        <w:lang w:val="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9E0E9B"/>
    <w:multiLevelType w:val="hybridMultilevel"/>
    <w:tmpl w:val="ED626236"/>
    <w:lvl w:ilvl="0" w:tplc="FFFFFFFF">
      <w:start w:val="1"/>
      <w:numFmt w:val="decimal"/>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42">
    <w:nsid w:val="72131A1C"/>
    <w:multiLevelType w:val="hybridMultilevel"/>
    <w:tmpl w:val="919A3896"/>
    <w:lvl w:ilvl="0" w:tplc="B610F5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541B24"/>
    <w:multiLevelType w:val="singleLevel"/>
    <w:tmpl w:val="B14A0F08"/>
    <w:lvl w:ilvl="0">
      <w:numFmt w:val="bullet"/>
      <w:lvlText w:val="-"/>
      <w:lvlJc w:val="left"/>
      <w:pPr>
        <w:tabs>
          <w:tab w:val="num" w:pos="1080"/>
        </w:tabs>
        <w:ind w:left="1080" w:hanging="360"/>
      </w:pPr>
      <w:rPr>
        <w:rFonts w:ascii="Times New Roman" w:hAnsi="Times New Roman" w:hint="default"/>
      </w:rPr>
    </w:lvl>
  </w:abstractNum>
  <w:abstractNum w:abstractNumId="44">
    <w:nsid w:val="768A6E69"/>
    <w:multiLevelType w:val="hybridMultilevel"/>
    <w:tmpl w:val="16B47B96"/>
    <w:lvl w:ilvl="0" w:tplc="B610F54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CC7141"/>
    <w:multiLevelType w:val="multilevel"/>
    <w:tmpl w:val="D2DE36B6"/>
    <w:lvl w:ilvl="0">
      <w:start w:val="7"/>
      <w:numFmt w:val="decimal"/>
      <w:lvlText w:val="%1"/>
      <w:lvlJc w:val="left"/>
      <w:pPr>
        <w:ind w:left="360" w:hanging="360"/>
      </w:pPr>
      <w:rPr>
        <w:rFonts w:hint="default"/>
        <w:b/>
      </w:rPr>
    </w:lvl>
    <w:lvl w:ilvl="1">
      <w:start w:val="2"/>
      <w:numFmt w:val="decimal"/>
      <w:lvlText w:val="%1.%2"/>
      <w:lvlJc w:val="left"/>
      <w:pPr>
        <w:ind w:left="1146" w:hanging="72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782" w:hanging="1800"/>
      </w:pPr>
      <w:rPr>
        <w:rFonts w:hint="default"/>
        <w:b/>
      </w:rPr>
    </w:lvl>
    <w:lvl w:ilvl="8">
      <w:start w:val="1"/>
      <w:numFmt w:val="decimal"/>
      <w:lvlText w:val="%1.%2.%3.%4.%5.%6.%7.%8.%9"/>
      <w:lvlJc w:val="left"/>
      <w:pPr>
        <w:ind w:left="5568" w:hanging="2160"/>
      </w:pPr>
      <w:rPr>
        <w:rFonts w:hint="default"/>
        <w:b/>
      </w:rPr>
    </w:lvl>
  </w:abstractNum>
  <w:abstractNum w:abstractNumId="46">
    <w:nsid w:val="7CFA5901"/>
    <w:multiLevelType w:val="hybridMultilevel"/>
    <w:tmpl w:val="C1F210E0"/>
    <w:lvl w:ilvl="0" w:tplc="EB06076E">
      <w:start w:val="3"/>
      <w:numFmt w:val="bullet"/>
      <w:lvlText w:val="-"/>
      <w:lvlJc w:val="left"/>
      <w:pPr>
        <w:tabs>
          <w:tab w:val="num" w:pos="965"/>
        </w:tabs>
        <w:ind w:left="965" w:hanging="360"/>
      </w:pPr>
      <w:rPr>
        <w:rFonts w:ascii="Times New Roman" w:eastAsia="Times New Roman" w:hAnsi="Times New Roman" w:cs="Times New Roman" w:hint="default"/>
      </w:rPr>
    </w:lvl>
    <w:lvl w:ilvl="1" w:tplc="4D065856">
      <w:start w:val="1"/>
      <w:numFmt w:val="bullet"/>
      <w:lvlText w:val="o"/>
      <w:lvlJc w:val="left"/>
      <w:pPr>
        <w:tabs>
          <w:tab w:val="num" w:pos="1685"/>
        </w:tabs>
        <w:ind w:left="1685" w:hanging="360"/>
      </w:pPr>
      <w:rPr>
        <w:rFonts w:ascii="Courier New" w:hAnsi="Courier New" w:hint="default"/>
      </w:rPr>
    </w:lvl>
    <w:lvl w:ilvl="2" w:tplc="42E6D9EC" w:tentative="1">
      <w:start w:val="1"/>
      <w:numFmt w:val="bullet"/>
      <w:lvlText w:val=""/>
      <w:lvlJc w:val="left"/>
      <w:pPr>
        <w:tabs>
          <w:tab w:val="num" w:pos="2405"/>
        </w:tabs>
        <w:ind w:left="2405" w:hanging="360"/>
      </w:pPr>
      <w:rPr>
        <w:rFonts w:ascii="Wingdings" w:hAnsi="Wingdings" w:hint="default"/>
      </w:rPr>
    </w:lvl>
    <w:lvl w:ilvl="3" w:tplc="B512F3F8" w:tentative="1">
      <w:start w:val="1"/>
      <w:numFmt w:val="bullet"/>
      <w:lvlText w:val=""/>
      <w:lvlJc w:val="left"/>
      <w:pPr>
        <w:tabs>
          <w:tab w:val="num" w:pos="3125"/>
        </w:tabs>
        <w:ind w:left="3125" w:hanging="360"/>
      </w:pPr>
      <w:rPr>
        <w:rFonts w:ascii="Symbol" w:hAnsi="Symbol" w:hint="default"/>
      </w:rPr>
    </w:lvl>
    <w:lvl w:ilvl="4" w:tplc="3B28E9D0" w:tentative="1">
      <w:start w:val="1"/>
      <w:numFmt w:val="bullet"/>
      <w:lvlText w:val="o"/>
      <w:lvlJc w:val="left"/>
      <w:pPr>
        <w:tabs>
          <w:tab w:val="num" w:pos="3845"/>
        </w:tabs>
        <w:ind w:left="3845" w:hanging="360"/>
      </w:pPr>
      <w:rPr>
        <w:rFonts w:ascii="Courier New" w:hAnsi="Courier New" w:hint="default"/>
      </w:rPr>
    </w:lvl>
    <w:lvl w:ilvl="5" w:tplc="8F80C46E" w:tentative="1">
      <w:start w:val="1"/>
      <w:numFmt w:val="bullet"/>
      <w:lvlText w:val=""/>
      <w:lvlJc w:val="left"/>
      <w:pPr>
        <w:tabs>
          <w:tab w:val="num" w:pos="4565"/>
        </w:tabs>
        <w:ind w:left="4565" w:hanging="360"/>
      </w:pPr>
      <w:rPr>
        <w:rFonts w:ascii="Wingdings" w:hAnsi="Wingdings" w:hint="default"/>
      </w:rPr>
    </w:lvl>
    <w:lvl w:ilvl="6" w:tplc="57C6C524" w:tentative="1">
      <w:start w:val="1"/>
      <w:numFmt w:val="bullet"/>
      <w:lvlText w:val=""/>
      <w:lvlJc w:val="left"/>
      <w:pPr>
        <w:tabs>
          <w:tab w:val="num" w:pos="5285"/>
        </w:tabs>
        <w:ind w:left="5285" w:hanging="360"/>
      </w:pPr>
      <w:rPr>
        <w:rFonts w:ascii="Symbol" w:hAnsi="Symbol" w:hint="default"/>
      </w:rPr>
    </w:lvl>
    <w:lvl w:ilvl="7" w:tplc="B2B8DE4E" w:tentative="1">
      <w:start w:val="1"/>
      <w:numFmt w:val="bullet"/>
      <w:lvlText w:val="o"/>
      <w:lvlJc w:val="left"/>
      <w:pPr>
        <w:tabs>
          <w:tab w:val="num" w:pos="6005"/>
        </w:tabs>
        <w:ind w:left="6005" w:hanging="360"/>
      </w:pPr>
      <w:rPr>
        <w:rFonts w:ascii="Courier New" w:hAnsi="Courier New" w:hint="default"/>
      </w:rPr>
    </w:lvl>
    <w:lvl w:ilvl="8" w:tplc="E90E5FB8" w:tentative="1">
      <w:start w:val="1"/>
      <w:numFmt w:val="bullet"/>
      <w:lvlText w:val=""/>
      <w:lvlJc w:val="left"/>
      <w:pPr>
        <w:tabs>
          <w:tab w:val="num" w:pos="6725"/>
        </w:tabs>
        <w:ind w:left="6725" w:hanging="360"/>
      </w:pPr>
      <w:rPr>
        <w:rFonts w:ascii="Wingdings" w:hAnsi="Wingdings" w:hint="default"/>
      </w:rPr>
    </w:lvl>
  </w:abstractNum>
  <w:num w:numId="1">
    <w:abstractNumId w:val="3"/>
  </w:num>
  <w:num w:numId="2">
    <w:abstractNumId w:val="9"/>
  </w:num>
  <w:num w:numId="3">
    <w:abstractNumId w:val="38"/>
  </w:num>
  <w:num w:numId="4">
    <w:abstractNumId w:val="11"/>
  </w:num>
  <w:num w:numId="5">
    <w:abstractNumId w:val="42"/>
  </w:num>
  <w:num w:numId="6">
    <w:abstractNumId w:val="40"/>
  </w:num>
  <w:num w:numId="7">
    <w:abstractNumId w:val="31"/>
  </w:num>
  <w:num w:numId="8">
    <w:abstractNumId w:val="37"/>
  </w:num>
  <w:num w:numId="9">
    <w:abstractNumId w:val="17"/>
  </w:num>
  <w:num w:numId="10">
    <w:abstractNumId w:val="0"/>
  </w:num>
  <w:num w:numId="11">
    <w:abstractNumId w:val="20"/>
  </w:num>
  <w:num w:numId="12">
    <w:abstractNumId w:val="28"/>
  </w:num>
  <w:num w:numId="13">
    <w:abstractNumId w:val="16"/>
  </w:num>
  <w:num w:numId="14">
    <w:abstractNumId w:val="25"/>
  </w:num>
  <w:num w:numId="15">
    <w:abstractNumId w:val="22"/>
  </w:num>
  <w:num w:numId="16">
    <w:abstractNumId w:val="45"/>
  </w:num>
  <w:num w:numId="17">
    <w:abstractNumId w:val="19"/>
  </w:num>
  <w:num w:numId="18">
    <w:abstractNumId w:val="43"/>
  </w:num>
  <w:num w:numId="19">
    <w:abstractNumId w:val="7"/>
  </w:num>
  <w:num w:numId="20">
    <w:abstractNumId w:val="29"/>
  </w:num>
  <w:num w:numId="21">
    <w:abstractNumId w:val="27"/>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num>
  <w:num w:numId="24">
    <w:abstractNumId w:val="24"/>
  </w:num>
  <w:num w:numId="25">
    <w:abstractNumId w:val="39"/>
  </w:num>
  <w:num w:numId="26">
    <w:abstractNumId w:val="14"/>
  </w:num>
  <w:num w:numId="27">
    <w:abstractNumId w:val="41"/>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21"/>
  </w:num>
  <w:num w:numId="31">
    <w:abstractNumId w:val="6"/>
  </w:num>
  <w:num w:numId="32">
    <w:abstractNumId w:val="12"/>
  </w:num>
  <w:num w:numId="33">
    <w:abstractNumId w:val="18"/>
  </w:num>
  <w:num w:numId="34">
    <w:abstractNumId w:val="23"/>
  </w:num>
  <w:num w:numId="35">
    <w:abstractNumId w:val="26"/>
  </w:num>
  <w:num w:numId="36">
    <w:abstractNumId w:val="2"/>
  </w:num>
  <w:num w:numId="37">
    <w:abstractNumId w:val="4"/>
  </w:num>
  <w:num w:numId="38">
    <w:abstractNumId w:val="30"/>
  </w:num>
  <w:num w:numId="39">
    <w:abstractNumId w:val="1"/>
  </w:num>
  <w:num w:numId="40">
    <w:abstractNumId w:val="8"/>
  </w:num>
  <w:num w:numId="41">
    <w:abstractNumId w:val="35"/>
  </w:num>
  <w:num w:numId="42">
    <w:abstractNumId w:val="32"/>
  </w:num>
  <w:num w:numId="43">
    <w:abstractNumId w:val="13"/>
  </w:num>
  <w:num w:numId="44">
    <w:abstractNumId w:val="10"/>
  </w:num>
  <w:num w:numId="45">
    <w:abstractNumId w:val="44"/>
  </w:num>
  <w:num w:numId="46">
    <w:abstractNumId w:val="5"/>
  </w:num>
  <w:num w:numId="47">
    <w:abstractNumId w:val="15"/>
  </w:num>
  <w:num w:numId="48">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64157D"/>
    <w:rsid w:val="000359CA"/>
    <w:rsid w:val="00052C78"/>
    <w:rsid w:val="00064408"/>
    <w:rsid w:val="000761F3"/>
    <w:rsid w:val="00083057"/>
    <w:rsid w:val="000D0E14"/>
    <w:rsid w:val="000E5509"/>
    <w:rsid w:val="00101A6C"/>
    <w:rsid w:val="00141C4D"/>
    <w:rsid w:val="00145BC1"/>
    <w:rsid w:val="00166904"/>
    <w:rsid w:val="001B477E"/>
    <w:rsid w:val="0021131D"/>
    <w:rsid w:val="002C5195"/>
    <w:rsid w:val="002C7E23"/>
    <w:rsid w:val="00310D4C"/>
    <w:rsid w:val="00324082"/>
    <w:rsid w:val="003337D2"/>
    <w:rsid w:val="003375B8"/>
    <w:rsid w:val="00342692"/>
    <w:rsid w:val="00383B13"/>
    <w:rsid w:val="003B3BC8"/>
    <w:rsid w:val="004327A9"/>
    <w:rsid w:val="004548FB"/>
    <w:rsid w:val="00482A37"/>
    <w:rsid w:val="00574D7A"/>
    <w:rsid w:val="005B51FD"/>
    <w:rsid w:val="005E2392"/>
    <w:rsid w:val="005F0D78"/>
    <w:rsid w:val="0061382C"/>
    <w:rsid w:val="00615D06"/>
    <w:rsid w:val="0063335C"/>
    <w:rsid w:val="0064157D"/>
    <w:rsid w:val="00651E32"/>
    <w:rsid w:val="00675BB2"/>
    <w:rsid w:val="00694ABF"/>
    <w:rsid w:val="006C78E6"/>
    <w:rsid w:val="006D4DB9"/>
    <w:rsid w:val="006D70C6"/>
    <w:rsid w:val="0071302E"/>
    <w:rsid w:val="00723E15"/>
    <w:rsid w:val="0072514D"/>
    <w:rsid w:val="00771110"/>
    <w:rsid w:val="0079759E"/>
    <w:rsid w:val="007B4DDE"/>
    <w:rsid w:val="007E7BAD"/>
    <w:rsid w:val="0083585D"/>
    <w:rsid w:val="00846410"/>
    <w:rsid w:val="00846E0A"/>
    <w:rsid w:val="00856E1D"/>
    <w:rsid w:val="00886FCA"/>
    <w:rsid w:val="008D3B32"/>
    <w:rsid w:val="008E3082"/>
    <w:rsid w:val="0090020C"/>
    <w:rsid w:val="00921BD7"/>
    <w:rsid w:val="009275F8"/>
    <w:rsid w:val="00944068"/>
    <w:rsid w:val="00952053"/>
    <w:rsid w:val="00970879"/>
    <w:rsid w:val="009D7FEF"/>
    <w:rsid w:val="00A04A9B"/>
    <w:rsid w:val="00A4565D"/>
    <w:rsid w:val="00A46614"/>
    <w:rsid w:val="00A91C81"/>
    <w:rsid w:val="00A97101"/>
    <w:rsid w:val="00AA47D4"/>
    <w:rsid w:val="00B10E7A"/>
    <w:rsid w:val="00B35182"/>
    <w:rsid w:val="00B3529A"/>
    <w:rsid w:val="00B51F42"/>
    <w:rsid w:val="00BA151B"/>
    <w:rsid w:val="00BB68EA"/>
    <w:rsid w:val="00BD5BA7"/>
    <w:rsid w:val="00BE24FB"/>
    <w:rsid w:val="00BF0E69"/>
    <w:rsid w:val="00C36E8E"/>
    <w:rsid w:val="00CA3F80"/>
    <w:rsid w:val="00CE5C8E"/>
    <w:rsid w:val="00CF2B6A"/>
    <w:rsid w:val="00D309F1"/>
    <w:rsid w:val="00D35832"/>
    <w:rsid w:val="00DB74AF"/>
    <w:rsid w:val="00E12578"/>
    <w:rsid w:val="00E62E0F"/>
    <w:rsid w:val="00E667DF"/>
    <w:rsid w:val="00EA6FD1"/>
    <w:rsid w:val="00EF3381"/>
    <w:rsid w:val="00F072C3"/>
    <w:rsid w:val="00F316EC"/>
    <w:rsid w:val="00F4522D"/>
    <w:rsid w:val="00F73FB8"/>
    <w:rsid w:val="00F95A6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39"/>
    <w:lsdException w:name="toc 4" w:uiPriority="0"/>
    <w:lsdException w:name="toc 5" w:uiPriority="0"/>
    <w:lsdException w:name="toc 6" w:uiPriority="39"/>
    <w:lsdException w:name="toc 7" w:uiPriority="0"/>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57D"/>
    <w:rPr>
      <w:rFonts w:ascii="Calibri" w:eastAsia="Calibri" w:hAnsi="Calibri" w:cs="Times New Roman"/>
      <w:lang w:val="en-US"/>
    </w:rPr>
  </w:style>
  <w:style w:type="paragraph" w:styleId="Heading1">
    <w:name w:val="heading 1"/>
    <w:basedOn w:val="Normal"/>
    <w:next w:val="Normal"/>
    <w:link w:val="Heading1Char"/>
    <w:autoRedefine/>
    <w:uiPriority w:val="99"/>
    <w:qFormat/>
    <w:rsid w:val="0064157D"/>
    <w:pPr>
      <w:keepNext/>
      <w:spacing w:after="0" w:line="240" w:lineRule="auto"/>
      <w:outlineLvl w:val="0"/>
    </w:pPr>
    <w:rPr>
      <w:rFonts w:ascii="Arial" w:eastAsia="Times New Roman" w:hAnsi="Arial" w:cs="Arial"/>
      <w:b/>
      <w:bCs/>
      <w:sz w:val="24"/>
      <w:szCs w:val="24"/>
      <w:lang w:val="ro-RO"/>
    </w:rPr>
  </w:style>
  <w:style w:type="paragraph" w:styleId="Heading2">
    <w:name w:val="heading 2"/>
    <w:aliases w:val="TITLE 2,Heading 2 Char Char,Title 2,Char Caracter Char Char Char"/>
    <w:basedOn w:val="Normal"/>
    <w:next w:val="Normal"/>
    <w:link w:val="Heading2Char"/>
    <w:autoRedefine/>
    <w:uiPriority w:val="99"/>
    <w:qFormat/>
    <w:rsid w:val="0064157D"/>
    <w:pPr>
      <w:keepNext/>
      <w:tabs>
        <w:tab w:val="left" w:leader="dot" w:pos="330"/>
      </w:tabs>
      <w:spacing w:after="0" w:line="240" w:lineRule="auto"/>
      <w:ind w:left="720"/>
      <w:jc w:val="both"/>
      <w:outlineLvl w:val="1"/>
    </w:pPr>
    <w:rPr>
      <w:rFonts w:ascii="Arial" w:eastAsia="Times New Roman" w:hAnsi="Arial"/>
      <w:b/>
      <w:sz w:val="24"/>
      <w:szCs w:val="24"/>
      <w:lang w:val="ro-RO"/>
    </w:rPr>
  </w:style>
  <w:style w:type="paragraph" w:styleId="Heading3">
    <w:name w:val="heading 3"/>
    <w:basedOn w:val="Normal"/>
    <w:next w:val="Normal"/>
    <w:link w:val="Heading3Char"/>
    <w:qFormat/>
    <w:rsid w:val="0064157D"/>
    <w:pPr>
      <w:keepNext/>
      <w:spacing w:after="0" w:line="240" w:lineRule="auto"/>
      <w:jc w:val="both"/>
      <w:outlineLvl w:val="2"/>
    </w:pPr>
    <w:rPr>
      <w:rFonts w:ascii="Times New Roman" w:eastAsia="Times New Roman" w:hAnsi="Times New Roman"/>
      <w:b/>
      <w:bCs/>
      <w:sz w:val="32"/>
      <w:szCs w:val="24"/>
    </w:rPr>
  </w:style>
  <w:style w:type="paragraph" w:styleId="Heading4">
    <w:name w:val="heading 4"/>
    <w:basedOn w:val="Normal"/>
    <w:next w:val="Normal"/>
    <w:link w:val="Heading4Char1"/>
    <w:uiPriority w:val="99"/>
    <w:qFormat/>
    <w:rsid w:val="0064157D"/>
    <w:pPr>
      <w:keepNext/>
      <w:spacing w:after="0" w:line="240" w:lineRule="auto"/>
      <w:jc w:val="center"/>
      <w:outlineLvl w:val="3"/>
    </w:pPr>
    <w:rPr>
      <w:rFonts w:ascii="Times New Roman" w:eastAsia="Times New Roman" w:hAnsi="Times New Roman"/>
      <w:b/>
      <w:bCs/>
      <w:sz w:val="32"/>
      <w:szCs w:val="24"/>
    </w:rPr>
  </w:style>
  <w:style w:type="paragraph" w:styleId="Heading5">
    <w:name w:val="heading 5"/>
    <w:aliases w:val="Caracter Char"/>
    <w:basedOn w:val="Normal"/>
    <w:next w:val="Normal"/>
    <w:link w:val="Heading5Char1"/>
    <w:uiPriority w:val="99"/>
    <w:qFormat/>
    <w:rsid w:val="0064157D"/>
    <w:pPr>
      <w:keepNext/>
      <w:spacing w:after="0" w:line="240" w:lineRule="auto"/>
      <w:outlineLvl w:val="4"/>
    </w:pPr>
    <w:rPr>
      <w:rFonts w:ascii="Times New Roman" w:eastAsia="Times New Roman" w:hAnsi="Times New Roman"/>
      <w:sz w:val="32"/>
      <w:szCs w:val="24"/>
    </w:rPr>
  </w:style>
  <w:style w:type="paragraph" w:styleId="Heading6">
    <w:name w:val="heading 6"/>
    <w:aliases w:val="Caracter Char Char Char Char"/>
    <w:basedOn w:val="Normal"/>
    <w:next w:val="Normal"/>
    <w:link w:val="Heading6Char1"/>
    <w:uiPriority w:val="99"/>
    <w:qFormat/>
    <w:rsid w:val="0064157D"/>
    <w:pPr>
      <w:keepNext/>
      <w:spacing w:after="0" w:line="240" w:lineRule="auto"/>
      <w:jc w:val="both"/>
      <w:outlineLvl w:val="5"/>
    </w:pPr>
    <w:rPr>
      <w:rFonts w:ascii="Times New Roman" w:eastAsia="Times New Roman" w:hAnsi="Times New Roman"/>
      <w:b/>
      <w:bCs/>
      <w:sz w:val="28"/>
      <w:szCs w:val="23"/>
    </w:rPr>
  </w:style>
  <w:style w:type="paragraph" w:styleId="Heading7">
    <w:name w:val="heading 7"/>
    <w:basedOn w:val="Normal"/>
    <w:next w:val="Normal"/>
    <w:link w:val="Heading7Char"/>
    <w:uiPriority w:val="99"/>
    <w:qFormat/>
    <w:rsid w:val="0064157D"/>
    <w:pPr>
      <w:keepNext/>
      <w:tabs>
        <w:tab w:val="left" w:pos="1300"/>
        <w:tab w:val="left" w:pos="1780"/>
      </w:tabs>
      <w:spacing w:after="0" w:line="360" w:lineRule="auto"/>
      <w:jc w:val="center"/>
      <w:outlineLvl w:val="6"/>
    </w:pPr>
    <w:rPr>
      <w:rFonts w:ascii="Times New Roman" w:eastAsia="Times New Roman" w:hAnsi="Times New Roman"/>
      <w:sz w:val="35"/>
      <w:szCs w:val="35"/>
    </w:rPr>
  </w:style>
  <w:style w:type="paragraph" w:styleId="Heading8">
    <w:name w:val="heading 8"/>
    <w:basedOn w:val="Normal"/>
    <w:next w:val="Normal"/>
    <w:link w:val="Heading8Char"/>
    <w:uiPriority w:val="99"/>
    <w:qFormat/>
    <w:rsid w:val="0064157D"/>
    <w:pPr>
      <w:keepNext/>
      <w:spacing w:after="0" w:line="240" w:lineRule="auto"/>
      <w:jc w:val="center"/>
      <w:outlineLvl w:val="7"/>
    </w:pPr>
    <w:rPr>
      <w:rFonts w:ascii="Times New Roman" w:eastAsia="Times New Roman" w:hAnsi="Times New Roman"/>
      <w:b/>
      <w:i/>
      <w:sz w:val="35"/>
      <w:szCs w:val="35"/>
    </w:rPr>
  </w:style>
  <w:style w:type="paragraph" w:styleId="Heading9">
    <w:name w:val="heading 9"/>
    <w:basedOn w:val="Normal"/>
    <w:next w:val="Normal"/>
    <w:link w:val="Heading9Char"/>
    <w:uiPriority w:val="99"/>
    <w:qFormat/>
    <w:rsid w:val="0064157D"/>
    <w:pPr>
      <w:keepNext/>
      <w:spacing w:after="0" w:line="240" w:lineRule="auto"/>
      <w:jc w:val="both"/>
      <w:outlineLvl w:val="8"/>
    </w:pPr>
    <w:rPr>
      <w:rFonts w:ascii="Times New Roman" w:eastAsia="Times New Roman" w:hAnsi="Times New Roman"/>
      <w:b/>
      <w:bCs/>
      <w:sz w:val="35"/>
      <w:szCs w:val="35"/>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4157D"/>
    <w:rPr>
      <w:rFonts w:ascii="Arial" w:eastAsia="Times New Roman" w:hAnsi="Arial" w:cs="Arial"/>
      <w:b/>
      <w:bCs/>
      <w:sz w:val="24"/>
      <w:szCs w:val="24"/>
    </w:rPr>
  </w:style>
  <w:style w:type="character" w:customStyle="1" w:styleId="Heading2Char">
    <w:name w:val="Heading 2 Char"/>
    <w:aliases w:val="TITLE 2 Char,Heading 2 Char Char Char,Title 2 Char,Char Caracter Char Char Char Char"/>
    <w:basedOn w:val="DefaultParagraphFont"/>
    <w:link w:val="Heading2"/>
    <w:uiPriority w:val="99"/>
    <w:rsid w:val="0064157D"/>
    <w:rPr>
      <w:rFonts w:ascii="Arial" w:eastAsia="Times New Roman" w:hAnsi="Arial" w:cs="Times New Roman"/>
      <w:b/>
      <w:sz w:val="24"/>
      <w:szCs w:val="24"/>
    </w:rPr>
  </w:style>
  <w:style w:type="character" w:customStyle="1" w:styleId="Heading3Char">
    <w:name w:val="Heading 3 Char"/>
    <w:basedOn w:val="DefaultParagraphFont"/>
    <w:link w:val="Heading3"/>
    <w:rsid w:val="0064157D"/>
    <w:rPr>
      <w:rFonts w:ascii="Times New Roman" w:eastAsia="Times New Roman" w:hAnsi="Times New Roman" w:cs="Times New Roman"/>
      <w:b/>
      <w:bCs/>
      <w:sz w:val="32"/>
      <w:szCs w:val="24"/>
      <w:lang w:val="en-US"/>
    </w:rPr>
  </w:style>
  <w:style w:type="character" w:customStyle="1" w:styleId="Heading4Char">
    <w:name w:val="Heading 4 Char"/>
    <w:basedOn w:val="DefaultParagraphFont"/>
    <w:link w:val="Heading4"/>
    <w:rsid w:val="0064157D"/>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rsid w:val="0064157D"/>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64157D"/>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9"/>
    <w:rsid w:val="0064157D"/>
    <w:rPr>
      <w:rFonts w:ascii="Times New Roman" w:eastAsia="Times New Roman" w:hAnsi="Times New Roman" w:cs="Times New Roman"/>
      <w:sz w:val="35"/>
      <w:szCs w:val="35"/>
      <w:lang w:val="en-US"/>
    </w:rPr>
  </w:style>
  <w:style w:type="character" w:customStyle="1" w:styleId="Heading8Char">
    <w:name w:val="Heading 8 Char"/>
    <w:basedOn w:val="DefaultParagraphFont"/>
    <w:link w:val="Heading8"/>
    <w:uiPriority w:val="99"/>
    <w:rsid w:val="0064157D"/>
    <w:rPr>
      <w:rFonts w:ascii="Times New Roman" w:eastAsia="Times New Roman" w:hAnsi="Times New Roman" w:cs="Times New Roman"/>
      <w:b/>
      <w:i/>
      <w:sz w:val="35"/>
      <w:szCs w:val="35"/>
      <w:lang w:val="en-US"/>
    </w:rPr>
  </w:style>
  <w:style w:type="character" w:customStyle="1" w:styleId="Heading9Char">
    <w:name w:val="Heading 9 Char"/>
    <w:basedOn w:val="DefaultParagraphFont"/>
    <w:link w:val="Heading9"/>
    <w:uiPriority w:val="99"/>
    <w:rsid w:val="0064157D"/>
    <w:rPr>
      <w:rFonts w:ascii="Times New Roman" w:eastAsia="Times New Roman" w:hAnsi="Times New Roman" w:cs="Times New Roman"/>
      <w:b/>
      <w:bCs/>
      <w:sz w:val="35"/>
      <w:szCs w:val="35"/>
      <w:lang w:val="fr-FR"/>
    </w:rPr>
  </w:style>
  <w:style w:type="character" w:customStyle="1" w:styleId="Heading4Char1">
    <w:name w:val="Heading 4 Char1"/>
    <w:link w:val="Heading4"/>
    <w:uiPriority w:val="99"/>
    <w:rsid w:val="0064157D"/>
    <w:rPr>
      <w:rFonts w:ascii="Times New Roman" w:eastAsia="Times New Roman" w:hAnsi="Times New Roman" w:cs="Times New Roman"/>
      <w:b/>
      <w:bCs/>
      <w:sz w:val="32"/>
      <w:szCs w:val="24"/>
      <w:lang w:val="en-US"/>
    </w:rPr>
  </w:style>
  <w:style w:type="character" w:customStyle="1" w:styleId="Heading5Char1">
    <w:name w:val="Heading 5 Char1"/>
    <w:aliases w:val="Caracter Char Char"/>
    <w:link w:val="Heading5"/>
    <w:uiPriority w:val="99"/>
    <w:rsid w:val="0064157D"/>
    <w:rPr>
      <w:rFonts w:ascii="Times New Roman" w:eastAsia="Times New Roman" w:hAnsi="Times New Roman" w:cs="Times New Roman"/>
      <w:sz w:val="32"/>
      <w:szCs w:val="24"/>
      <w:lang w:val="en-US"/>
    </w:rPr>
  </w:style>
  <w:style w:type="character" w:customStyle="1" w:styleId="Heading6Char1">
    <w:name w:val="Heading 6 Char1"/>
    <w:aliases w:val="Caracter Char Char Char Char Char"/>
    <w:link w:val="Heading6"/>
    <w:uiPriority w:val="99"/>
    <w:rsid w:val="0064157D"/>
    <w:rPr>
      <w:rFonts w:ascii="Times New Roman" w:eastAsia="Times New Roman" w:hAnsi="Times New Roman" w:cs="Times New Roman"/>
      <w:b/>
      <w:bCs/>
      <w:sz w:val="28"/>
      <w:szCs w:val="23"/>
      <w:lang w:val="en-US"/>
    </w:rPr>
  </w:style>
  <w:style w:type="paragraph" w:styleId="Header">
    <w:name w:val="header"/>
    <w:aliases w:val="Mediu"/>
    <w:basedOn w:val="Normal"/>
    <w:link w:val="HeaderChar1"/>
    <w:uiPriority w:val="99"/>
    <w:unhideWhenUsed/>
    <w:rsid w:val="0064157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64157D"/>
    <w:rPr>
      <w:rFonts w:ascii="Calibri" w:eastAsia="Calibri" w:hAnsi="Calibri" w:cs="Times New Roman"/>
      <w:lang w:val="en-US"/>
    </w:rPr>
  </w:style>
  <w:style w:type="character" w:customStyle="1" w:styleId="HeaderChar1">
    <w:name w:val="Header Char1"/>
    <w:aliases w:val="Mediu Char1"/>
    <w:basedOn w:val="DefaultParagraphFont"/>
    <w:link w:val="Header"/>
    <w:uiPriority w:val="99"/>
    <w:rsid w:val="0064157D"/>
    <w:rPr>
      <w:rFonts w:ascii="Calibri" w:eastAsia="Calibri" w:hAnsi="Calibri" w:cs="Times New Roman"/>
      <w:lang w:val="en-US"/>
    </w:rPr>
  </w:style>
  <w:style w:type="paragraph" w:styleId="Footer">
    <w:name w:val="footer"/>
    <w:aliases w:val=" Char, Char Char Char Char,Char,Char Char Char Char, Char Char Char, Char Caracter Caracter, Char Caracter,Char Caracter Caracter,Char Caracter"/>
    <w:basedOn w:val="Normal"/>
    <w:link w:val="FooterChar1"/>
    <w:uiPriority w:val="99"/>
    <w:unhideWhenUsed/>
    <w:rsid w:val="0064157D"/>
    <w:pPr>
      <w:tabs>
        <w:tab w:val="center" w:pos="4680"/>
        <w:tab w:val="right" w:pos="9360"/>
      </w:tabs>
      <w:spacing w:after="0" w:line="240" w:lineRule="auto"/>
    </w:pPr>
  </w:style>
  <w:style w:type="character" w:customStyle="1" w:styleId="FooterChar">
    <w:name w:val="Footer Char"/>
    <w:aliases w:val=" Char Char, Char Char Char Char Char"/>
    <w:basedOn w:val="DefaultParagraphFont"/>
    <w:link w:val="Footer"/>
    <w:uiPriority w:val="99"/>
    <w:rsid w:val="0064157D"/>
    <w:rPr>
      <w:rFonts w:ascii="Calibri" w:eastAsia="Calibri" w:hAnsi="Calibri" w:cs="Times New Roman"/>
      <w:lang w:val="en-US"/>
    </w:rPr>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link w:val="Footer"/>
    <w:uiPriority w:val="99"/>
    <w:rsid w:val="0064157D"/>
    <w:rPr>
      <w:rFonts w:ascii="Calibri" w:eastAsia="Calibri" w:hAnsi="Calibri" w:cs="Times New Roman"/>
      <w:lang w:val="en-US"/>
    </w:rPr>
  </w:style>
  <w:style w:type="paragraph" w:styleId="BalloonText">
    <w:name w:val="Balloon Text"/>
    <w:basedOn w:val="Normal"/>
    <w:link w:val="BalloonTextChar"/>
    <w:semiHidden/>
    <w:unhideWhenUsed/>
    <w:rsid w:val="00641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4157D"/>
    <w:rPr>
      <w:rFonts w:ascii="Tahoma" w:eastAsia="Calibri" w:hAnsi="Tahoma" w:cs="Tahoma"/>
      <w:sz w:val="16"/>
      <w:szCs w:val="16"/>
      <w:lang w:val="en-US"/>
    </w:rPr>
  </w:style>
  <w:style w:type="character" w:styleId="Hyperlink">
    <w:name w:val="Hyperlink"/>
    <w:rsid w:val="0064157D"/>
    <w:rPr>
      <w:color w:val="0000FF"/>
      <w:u w:val="single"/>
    </w:rPr>
  </w:style>
  <w:style w:type="character" w:styleId="PageNumber">
    <w:name w:val="page number"/>
    <w:basedOn w:val="DefaultParagraphFont"/>
    <w:rsid w:val="0064157D"/>
  </w:style>
  <w:style w:type="character" w:customStyle="1" w:styleId="CaracterCaracter3">
    <w:name w:val="Caracter Caracter3"/>
    <w:basedOn w:val="DefaultParagraphFont"/>
    <w:rsid w:val="0064157D"/>
  </w:style>
  <w:style w:type="paragraph" w:styleId="BodyText">
    <w:name w:val="Body Text"/>
    <w:basedOn w:val="Normal"/>
    <w:link w:val="BodyTextChar1"/>
    <w:rsid w:val="0064157D"/>
    <w:pPr>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64157D"/>
    <w:rPr>
      <w:rFonts w:ascii="Calibri" w:eastAsia="Calibri" w:hAnsi="Calibri" w:cs="Times New Roman"/>
      <w:lang w:val="en-US"/>
    </w:rPr>
  </w:style>
  <w:style w:type="character" w:customStyle="1" w:styleId="BodyTextChar1">
    <w:name w:val="Body Text Char1"/>
    <w:link w:val="BodyText"/>
    <w:rsid w:val="0064157D"/>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64157D"/>
    <w:pPr>
      <w:spacing w:after="0" w:line="240" w:lineRule="auto"/>
      <w:ind w:left="360"/>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64157D"/>
    <w:rPr>
      <w:rFonts w:ascii="Times New Roman" w:eastAsia="Times New Roman" w:hAnsi="Times New Roman" w:cs="Times New Roman"/>
      <w:sz w:val="24"/>
      <w:szCs w:val="24"/>
      <w:lang w:val="en-US"/>
    </w:rPr>
  </w:style>
  <w:style w:type="paragraph" w:styleId="BodyTextIndent2">
    <w:name w:val="Body Text Indent 2"/>
    <w:basedOn w:val="Normal"/>
    <w:link w:val="BodyTextIndent2Char"/>
    <w:semiHidden/>
    <w:rsid w:val="0064157D"/>
    <w:pPr>
      <w:spacing w:after="0" w:line="240" w:lineRule="auto"/>
      <w:ind w:left="360" w:hanging="360"/>
      <w:jc w:val="both"/>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semiHidden/>
    <w:rsid w:val="0064157D"/>
    <w:rPr>
      <w:rFonts w:ascii="Times New Roman" w:eastAsia="Times New Roman" w:hAnsi="Times New Roman" w:cs="Times New Roman"/>
      <w:sz w:val="24"/>
      <w:szCs w:val="24"/>
      <w:lang w:val="en-US"/>
    </w:rPr>
  </w:style>
  <w:style w:type="paragraph" w:styleId="BodyTextIndent3">
    <w:name w:val="Body Text Indent 3"/>
    <w:basedOn w:val="Normal"/>
    <w:link w:val="BodyTextIndent3Char1"/>
    <w:semiHidden/>
    <w:rsid w:val="0064157D"/>
    <w:pPr>
      <w:spacing w:after="0" w:line="240" w:lineRule="auto"/>
      <w:ind w:left="960"/>
      <w:jc w:val="both"/>
    </w:pPr>
    <w:rPr>
      <w:rFonts w:ascii="Times New Roman" w:eastAsia="Times New Roman" w:hAnsi="Times New Roman"/>
      <w:sz w:val="24"/>
      <w:szCs w:val="24"/>
    </w:rPr>
  </w:style>
  <w:style w:type="character" w:customStyle="1" w:styleId="BodyTextIndent3Char">
    <w:name w:val="Body Text Indent 3 Char"/>
    <w:basedOn w:val="DefaultParagraphFont"/>
    <w:link w:val="BodyTextIndent3"/>
    <w:rsid w:val="0064157D"/>
    <w:rPr>
      <w:rFonts w:ascii="Calibri" w:eastAsia="Calibri" w:hAnsi="Calibri" w:cs="Times New Roman"/>
      <w:sz w:val="16"/>
      <w:szCs w:val="16"/>
      <w:lang w:val="en-US"/>
    </w:rPr>
  </w:style>
  <w:style w:type="character" w:customStyle="1" w:styleId="BodyTextIndent3Char1">
    <w:name w:val="Body Text Indent 3 Char1"/>
    <w:link w:val="BodyTextIndent3"/>
    <w:semiHidden/>
    <w:rsid w:val="0064157D"/>
    <w:rPr>
      <w:rFonts w:ascii="Times New Roman" w:eastAsia="Times New Roman" w:hAnsi="Times New Roman" w:cs="Times New Roman"/>
      <w:sz w:val="24"/>
      <w:szCs w:val="24"/>
      <w:lang w:val="en-US"/>
    </w:rPr>
  </w:style>
  <w:style w:type="paragraph" w:styleId="BodyText2">
    <w:name w:val="Body Text 2"/>
    <w:basedOn w:val="Normal"/>
    <w:link w:val="BodyText2Char1"/>
    <w:rsid w:val="0064157D"/>
    <w:pPr>
      <w:spacing w:after="0" w:line="360" w:lineRule="auto"/>
    </w:pPr>
    <w:rPr>
      <w:rFonts w:ascii="Times New Roman" w:eastAsia="Times New Roman" w:hAnsi="Times New Roman"/>
      <w:sz w:val="23"/>
      <w:szCs w:val="23"/>
    </w:rPr>
  </w:style>
  <w:style w:type="character" w:customStyle="1" w:styleId="BodyText2Char">
    <w:name w:val="Body Text 2 Char"/>
    <w:basedOn w:val="DefaultParagraphFont"/>
    <w:link w:val="BodyText2"/>
    <w:rsid w:val="0064157D"/>
    <w:rPr>
      <w:rFonts w:ascii="Calibri" w:eastAsia="Calibri" w:hAnsi="Calibri" w:cs="Times New Roman"/>
      <w:lang w:val="en-US"/>
    </w:rPr>
  </w:style>
  <w:style w:type="character" w:customStyle="1" w:styleId="BodyText2Char1">
    <w:name w:val="Body Text 2 Char1"/>
    <w:link w:val="BodyText2"/>
    <w:rsid w:val="0064157D"/>
    <w:rPr>
      <w:rFonts w:ascii="Times New Roman" w:eastAsia="Times New Roman" w:hAnsi="Times New Roman" w:cs="Times New Roman"/>
      <w:sz w:val="23"/>
      <w:szCs w:val="23"/>
      <w:lang w:val="en-US"/>
    </w:rPr>
  </w:style>
  <w:style w:type="paragraph" w:styleId="BodyText3">
    <w:name w:val="Body Text 3"/>
    <w:basedOn w:val="Normal"/>
    <w:link w:val="BodyText3Char1"/>
    <w:semiHidden/>
    <w:rsid w:val="0064157D"/>
    <w:pPr>
      <w:spacing w:after="0" w:line="360" w:lineRule="auto"/>
      <w:jc w:val="both"/>
    </w:pPr>
    <w:rPr>
      <w:rFonts w:ascii="Times New Roman" w:eastAsia="Times New Roman" w:hAnsi="Times New Roman"/>
      <w:sz w:val="23"/>
      <w:szCs w:val="23"/>
    </w:rPr>
  </w:style>
  <w:style w:type="character" w:customStyle="1" w:styleId="BodyText3Char">
    <w:name w:val="Body Text 3 Char"/>
    <w:basedOn w:val="DefaultParagraphFont"/>
    <w:link w:val="BodyText3"/>
    <w:rsid w:val="0064157D"/>
    <w:rPr>
      <w:rFonts w:ascii="Calibri" w:eastAsia="Calibri" w:hAnsi="Calibri" w:cs="Times New Roman"/>
      <w:sz w:val="16"/>
      <w:szCs w:val="16"/>
      <w:lang w:val="en-US"/>
    </w:rPr>
  </w:style>
  <w:style w:type="character" w:customStyle="1" w:styleId="BodyText3Char1">
    <w:name w:val="Body Text 3 Char1"/>
    <w:link w:val="BodyText3"/>
    <w:semiHidden/>
    <w:rsid w:val="0064157D"/>
    <w:rPr>
      <w:rFonts w:ascii="Times New Roman" w:eastAsia="Times New Roman" w:hAnsi="Times New Roman" w:cs="Times New Roman"/>
      <w:sz w:val="23"/>
      <w:szCs w:val="23"/>
      <w:lang w:val="en-US"/>
    </w:rPr>
  </w:style>
  <w:style w:type="character" w:customStyle="1" w:styleId="Heading3CharCharCharCharCharCharCharCharCharCharCharCharCharCharCharCharCharCharCharCharCharCharCharCharCharCharCharCharCharCharCharCharCharCharCharCharChar">
    <w:name w:val="Heading 3 Char Char Char Char Char Char Char Char Char Char Char Char Char Char Char Char Char Char Char Char Char Char Char Char Char Char Char Char Char Char Char Char Char Char Char Char Char"/>
    <w:aliases w:val="Heading 31"/>
    <w:rsid w:val="0064157D"/>
    <w:rPr>
      <w:rFonts w:ascii="Arial" w:hAnsi="Arial" w:cs="Arial"/>
      <w:b/>
      <w:bCs/>
      <w:noProof w:val="0"/>
      <w:sz w:val="26"/>
      <w:szCs w:val="26"/>
      <w:lang w:val="en-US" w:eastAsia="en-US" w:bidi="ar-SA"/>
    </w:rPr>
  </w:style>
  <w:style w:type="paragraph" w:styleId="BlockText">
    <w:name w:val="Block Text"/>
    <w:basedOn w:val="Normal"/>
    <w:rsid w:val="0064157D"/>
    <w:pPr>
      <w:spacing w:after="0" w:line="240" w:lineRule="auto"/>
      <w:ind w:left="-720" w:right="-360" w:firstLine="1080"/>
    </w:pPr>
    <w:rPr>
      <w:rFonts w:ascii="Times New Roman" w:eastAsia="Times New Roman" w:hAnsi="Times New Roman"/>
      <w:sz w:val="24"/>
      <w:szCs w:val="24"/>
      <w:lang w:val="fr-FR" w:eastAsia="ro-RO"/>
    </w:rPr>
  </w:style>
  <w:style w:type="paragraph" w:styleId="TOC1">
    <w:name w:val="toc 1"/>
    <w:basedOn w:val="Normal"/>
    <w:next w:val="Normal"/>
    <w:autoRedefine/>
    <w:semiHidden/>
    <w:rsid w:val="0064157D"/>
    <w:pPr>
      <w:tabs>
        <w:tab w:val="right" w:leader="dot" w:pos="9678"/>
      </w:tabs>
      <w:spacing w:before="120" w:after="120" w:line="240" w:lineRule="auto"/>
    </w:pPr>
    <w:rPr>
      <w:rFonts w:ascii="Times New Roman" w:eastAsia="Times New Roman" w:hAnsi="Times New Roman"/>
      <w:b/>
      <w:bCs/>
      <w:noProof/>
      <w:sz w:val="20"/>
      <w:szCs w:val="28"/>
      <w:lang w:val="ro-RO"/>
    </w:rPr>
  </w:style>
  <w:style w:type="paragraph" w:styleId="TOC2">
    <w:name w:val="toc 2"/>
    <w:basedOn w:val="Normal"/>
    <w:next w:val="Normal"/>
    <w:autoRedefine/>
    <w:semiHidden/>
    <w:rsid w:val="0064157D"/>
    <w:pPr>
      <w:tabs>
        <w:tab w:val="right" w:leader="dot" w:pos="9678"/>
      </w:tabs>
      <w:spacing w:after="0" w:line="360" w:lineRule="auto"/>
      <w:ind w:left="240"/>
    </w:pPr>
    <w:rPr>
      <w:rFonts w:ascii="Times New Roman" w:eastAsia="Times New Roman" w:hAnsi="Times New Roman"/>
      <w:smallCaps/>
      <w:noProof/>
      <w:sz w:val="24"/>
      <w:szCs w:val="20"/>
    </w:rPr>
  </w:style>
  <w:style w:type="paragraph" w:styleId="Caption">
    <w:name w:val="caption"/>
    <w:basedOn w:val="Normal"/>
    <w:next w:val="Normal"/>
    <w:qFormat/>
    <w:rsid w:val="0064157D"/>
    <w:pPr>
      <w:spacing w:after="0" w:line="240" w:lineRule="auto"/>
    </w:pPr>
    <w:rPr>
      <w:rFonts w:ascii="Times New Roman" w:eastAsia="Times New Roman" w:hAnsi="Times New Roman"/>
      <w:b/>
      <w:bCs/>
      <w:sz w:val="24"/>
      <w:szCs w:val="24"/>
      <w:lang w:val="pt-PT"/>
    </w:rPr>
  </w:style>
  <w:style w:type="paragraph" w:customStyle="1" w:styleId="table">
    <w:name w:val="table"/>
    <w:basedOn w:val="Normal"/>
    <w:rsid w:val="0064157D"/>
    <w:pPr>
      <w:spacing w:after="120" w:line="240" w:lineRule="auto"/>
    </w:pPr>
    <w:rPr>
      <w:rFonts w:ascii="Times New Roman" w:eastAsia="Times New Roman" w:hAnsi="Times New Roman"/>
      <w:sz w:val="20"/>
      <w:szCs w:val="20"/>
      <w:lang w:val="en-GB"/>
    </w:rPr>
  </w:style>
  <w:style w:type="paragraph" w:customStyle="1" w:styleId="Table0">
    <w:name w:val="Table"/>
    <w:basedOn w:val="Normal"/>
    <w:rsid w:val="0064157D"/>
    <w:pPr>
      <w:spacing w:after="60" w:line="240" w:lineRule="auto"/>
    </w:pPr>
    <w:rPr>
      <w:rFonts w:ascii="Arial" w:eastAsia="Times New Roman" w:hAnsi="Arial"/>
      <w:sz w:val="20"/>
      <w:szCs w:val="24"/>
      <w:lang w:val="en-GB"/>
    </w:rPr>
  </w:style>
  <w:style w:type="paragraph" w:customStyle="1" w:styleId="bullett1indent">
    <w:name w:val="bullett1 indent"/>
    <w:basedOn w:val="Normal"/>
    <w:rsid w:val="0064157D"/>
    <w:pPr>
      <w:tabs>
        <w:tab w:val="num" w:pos="709"/>
      </w:tabs>
      <w:spacing w:before="60" w:after="0" w:line="240" w:lineRule="auto"/>
      <w:ind w:left="709" w:hanging="360"/>
    </w:pPr>
    <w:rPr>
      <w:rFonts w:ascii="Arial" w:eastAsia="Times New Roman" w:hAnsi="Arial"/>
      <w:sz w:val="18"/>
      <w:szCs w:val="20"/>
      <w:lang w:val="en-GB"/>
    </w:rPr>
  </w:style>
  <w:style w:type="paragraph" w:customStyle="1" w:styleId="Style2">
    <w:name w:val="Style2"/>
    <w:basedOn w:val="Heading3"/>
    <w:rsid w:val="0064157D"/>
    <w:pPr>
      <w:tabs>
        <w:tab w:val="num" w:pos="2160"/>
        <w:tab w:val="left" w:pos="2552"/>
      </w:tabs>
      <w:spacing w:after="120"/>
      <w:ind w:left="2160" w:hanging="360"/>
      <w:jc w:val="left"/>
    </w:pPr>
    <w:rPr>
      <w:rFonts w:ascii="Arial" w:hAnsi="Arial"/>
      <w:sz w:val="24"/>
      <w:szCs w:val="20"/>
      <w:lang w:val="ro-RO"/>
    </w:rPr>
  </w:style>
  <w:style w:type="paragraph" w:customStyle="1" w:styleId="Bullet1">
    <w:name w:val="Bullet1"/>
    <w:basedOn w:val="Normal"/>
    <w:rsid w:val="0064157D"/>
    <w:pPr>
      <w:tabs>
        <w:tab w:val="num" w:pos="360"/>
      </w:tabs>
      <w:spacing w:before="60" w:after="0" w:line="240" w:lineRule="auto"/>
      <w:ind w:left="360" w:hanging="360"/>
    </w:pPr>
    <w:rPr>
      <w:rFonts w:ascii="Times New Roman" w:eastAsia="Times New Roman" w:hAnsi="Times New Roman"/>
      <w:sz w:val="18"/>
      <w:szCs w:val="18"/>
      <w:lang w:val="en-GB"/>
    </w:rPr>
  </w:style>
  <w:style w:type="paragraph" w:customStyle="1" w:styleId="p0">
    <w:name w:val="p0"/>
    <w:basedOn w:val="Normal"/>
    <w:rsid w:val="0064157D"/>
    <w:pPr>
      <w:widowControl w:val="0"/>
      <w:tabs>
        <w:tab w:val="left" w:pos="720"/>
      </w:tabs>
      <w:spacing w:after="0" w:line="240" w:lineRule="atLeast"/>
      <w:jc w:val="both"/>
    </w:pPr>
    <w:rPr>
      <w:rFonts w:ascii="Times New Roman" w:eastAsia="Times New Roman" w:hAnsi="Times New Roman"/>
      <w:b/>
      <w:snapToGrid w:val="0"/>
      <w:sz w:val="24"/>
      <w:szCs w:val="20"/>
      <w:lang w:val="ro-RO" w:eastAsia="ro-RO"/>
    </w:rPr>
  </w:style>
  <w:style w:type="character" w:customStyle="1" w:styleId="ln2tpunct">
    <w:name w:val="ln2tpunct"/>
    <w:basedOn w:val="DefaultParagraphFont"/>
    <w:rsid w:val="0064157D"/>
  </w:style>
  <w:style w:type="paragraph" w:customStyle="1" w:styleId="CharCharChar1CharCaracterCharCharCharCharChar1CharChar">
    <w:name w:val="Char Char Char1 Char Caracter Char Char Char Char Char1 Char Char"/>
    <w:basedOn w:val="Normal"/>
    <w:rsid w:val="0064157D"/>
    <w:pPr>
      <w:spacing w:after="0" w:line="240" w:lineRule="auto"/>
    </w:pPr>
    <w:rPr>
      <w:rFonts w:ascii="Times New Roman" w:eastAsia="Times New Roman" w:hAnsi="Times New Roman"/>
      <w:sz w:val="24"/>
      <w:szCs w:val="24"/>
      <w:lang w:val="pl-PL" w:eastAsia="pl-PL"/>
    </w:rPr>
  </w:style>
  <w:style w:type="paragraph" w:customStyle="1" w:styleId="Corptext1">
    <w:name w:val="Corp text1"/>
    <w:rsid w:val="0064157D"/>
    <w:pPr>
      <w:widowControl w:val="0"/>
      <w:spacing w:before="1" w:after="1" w:line="240" w:lineRule="auto"/>
      <w:ind w:left="1" w:right="1" w:firstLine="567"/>
      <w:jc w:val="both"/>
    </w:pPr>
    <w:rPr>
      <w:rFonts w:ascii="Times" w:eastAsia="Times New Roman" w:hAnsi="Times" w:cs="Times New Roman"/>
      <w:sz w:val="26"/>
      <w:szCs w:val="20"/>
      <w:lang w:val="en-GB" w:eastAsia="ro-RO"/>
    </w:rPr>
  </w:style>
  <w:style w:type="character" w:customStyle="1" w:styleId="do1">
    <w:name w:val="do1"/>
    <w:rsid w:val="0064157D"/>
    <w:rPr>
      <w:b/>
      <w:bCs/>
      <w:sz w:val="26"/>
      <w:szCs w:val="26"/>
    </w:rPr>
  </w:style>
  <w:style w:type="paragraph" w:customStyle="1" w:styleId="StyleBefore6ptAfter12ptLinespacingAtleast12pt">
    <w:name w:val="Style Before:  6 pt After:  12 pt Line spacing:  At least 12 pt"/>
    <w:basedOn w:val="Normal"/>
    <w:autoRedefine/>
    <w:rsid w:val="0064157D"/>
    <w:pPr>
      <w:widowControl w:val="0"/>
      <w:adjustRightInd w:val="0"/>
      <w:spacing w:after="0" w:line="240" w:lineRule="auto"/>
      <w:jc w:val="both"/>
      <w:textAlignment w:val="baseline"/>
    </w:pPr>
    <w:rPr>
      <w:rFonts w:ascii="Times New Roman" w:eastAsia="Times New Roman" w:hAnsi="Times New Roman"/>
      <w:b/>
      <w:bCs/>
      <w:sz w:val="24"/>
      <w:szCs w:val="24"/>
      <w:lang w:val="ro-RO" w:eastAsia="ro-RO"/>
    </w:rPr>
  </w:style>
  <w:style w:type="paragraph" w:customStyle="1" w:styleId="xl36">
    <w:name w:val="xl36"/>
    <w:basedOn w:val="Normal"/>
    <w:rsid w:val="0064157D"/>
    <w:pPr>
      <w:pBdr>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Default">
    <w:name w:val="Default"/>
    <w:rsid w:val="0064157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Title">
    <w:name w:val="Title"/>
    <w:basedOn w:val="Normal"/>
    <w:link w:val="TitleChar"/>
    <w:qFormat/>
    <w:rsid w:val="0064157D"/>
    <w:pPr>
      <w:spacing w:after="0" w:line="240" w:lineRule="auto"/>
      <w:jc w:val="center"/>
    </w:pPr>
    <w:rPr>
      <w:rFonts w:ascii="Times New Roman" w:eastAsia="Times New Roman" w:hAnsi="Times New Roman"/>
      <w:b/>
      <w:bCs/>
      <w:sz w:val="32"/>
      <w:szCs w:val="24"/>
      <w:lang w:val="fr-FR" w:eastAsia="ro-RO"/>
    </w:rPr>
  </w:style>
  <w:style w:type="character" w:customStyle="1" w:styleId="TitleChar">
    <w:name w:val="Title Char"/>
    <w:basedOn w:val="DefaultParagraphFont"/>
    <w:link w:val="Title"/>
    <w:rsid w:val="0064157D"/>
    <w:rPr>
      <w:rFonts w:ascii="Times New Roman" w:eastAsia="Times New Roman" w:hAnsi="Times New Roman" w:cs="Times New Roman"/>
      <w:b/>
      <w:bCs/>
      <w:sz w:val="32"/>
      <w:szCs w:val="24"/>
      <w:lang w:val="fr-FR" w:eastAsia="ro-RO"/>
    </w:rPr>
  </w:style>
  <w:style w:type="paragraph" w:customStyle="1" w:styleId="NormalWeb1">
    <w:name w:val="Normal (Web)1"/>
    <w:basedOn w:val="Normal"/>
    <w:rsid w:val="0064157D"/>
    <w:pPr>
      <w:spacing w:after="0" w:line="240" w:lineRule="auto"/>
    </w:pPr>
    <w:rPr>
      <w:rFonts w:ascii="Times New Roman" w:eastAsia="Times New Roman" w:hAnsi="Times New Roman"/>
      <w:color w:val="000000"/>
      <w:sz w:val="24"/>
      <w:szCs w:val="24"/>
      <w:lang w:val="ro-RO" w:eastAsia="ro-RO"/>
    </w:rPr>
  </w:style>
  <w:style w:type="character" w:customStyle="1" w:styleId="punct1">
    <w:name w:val="punct1"/>
    <w:rsid w:val="0064157D"/>
    <w:rPr>
      <w:b/>
      <w:bCs/>
      <w:color w:val="000000"/>
    </w:rPr>
  </w:style>
  <w:style w:type="character" w:customStyle="1" w:styleId="litera1">
    <w:name w:val="litera1"/>
    <w:rsid w:val="0064157D"/>
    <w:rPr>
      <w:b/>
      <w:bCs/>
      <w:color w:val="000000"/>
    </w:rPr>
  </w:style>
  <w:style w:type="character" w:customStyle="1" w:styleId="tpa1">
    <w:name w:val="tpa1"/>
    <w:basedOn w:val="DefaultParagraphFont"/>
    <w:rsid w:val="0064157D"/>
  </w:style>
  <w:style w:type="paragraph" w:styleId="PlainText">
    <w:name w:val="Plain Text"/>
    <w:basedOn w:val="Normal"/>
    <w:link w:val="PlainTextChar1"/>
    <w:semiHidden/>
    <w:rsid w:val="0064157D"/>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64157D"/>
    <w:rPr>
      <w:rFonts w:ascii="Consolas" w:eastAsia="Calibri" w:hAnsi="Consolas" w:cs="Times New Roman"/>
      <w:sz w:val="21"/>
      <w:szCs w:val="21"/>
      <w:lang w:val="en-US"/>
    </w:rPr>
  </w:style>
  <w:style w:type="character" w:customStyle="1" w:styleId="PlainTextChar1">
    <w:name w:val="Plain Text Char1"/>
    <w:link w:val="PlainText"/>
    <w:semiHidden/>
    <w:rsid w:val="0064157D"/>
    <w:rPr>
      <w:rFonts w:ascii="Courier New" w:eastAsia="Times New Roman" w:hAnsi="Courier New" w:cs="Courier New"/>
      <w:sz w:val="20"/>
      <w:szCs w:val="20"/>
      <w:lang w:val="en-US"/>
    </w:rPr>
  </w:style>
  <w:style w:type="character" w:customStyle="1" w:styleId="StilCharacterStyle1TimesNewRoman11pct">
    <w:name w:val="Stil Character Style 1 + Times New Roman 11 pct."/>
    <w:rsid w:val="0064157D"/>
    <w:rPr>
      <w:rFonts w:ascii="Times New Roman" w:hAnsi="Times New Roman"/>
      <w:sz w:val="24"/>
      <w:szCs w:val="22"/>
    </w:rPr>
  </w:style>
  <w:style w:type="paragraph" w:customStyle="1" w:styleId="Style6">
    <w:name w:val="Style 6"/>
    <w:rsid w:val="0064157D"/>
    <w:pPr>
      <w:widowControl w:val="0"/>
      <w:autoSpaceDE w:val="0"/>
      <w:autoSpaceDN w:val="0"/>
      <w:spacing w:after="0" w:line="240" w:lineRule="auto"/>
      <w:ind w:left="72"/>
    </w:pPr>
    <w:rPr>
      <w:rFonts w:ascii="Arial Narrow" w:eastAsia="Times New Roman" w:hAnsi="Arial Narrow" w:cs="Arial Narrow"/>
    </w:rPr>
  </w:style>
  <w:style w:type="paragraph" w:customStyle="1" w:styleId="Bullet2">
    <w:name w:val="Bullet 2"/>
    <w:basedOn w:val="Normal"/>
    <w:rsid w:val="0064157D"/>
    <w:pPr>
      <w:tabs>
        <w:tab w:val="num" w:pos="1224"/>
      </w:tabs>
      <w:spacing w:before="120" w:after="120" w:line="240" w:lineRule="auto"/>
      <w:ind w:left="1224" w:hanging="864"/>
      <w:jc w:val="both"/>
    </w:pPr>
    <w:rPr>
      <w:rFonts w:ascii="Times New Roman" w:eastAsia="Times New Roman" w:hAnsi="Times New Roman"/>
      <w:sz w:val="20"/>
      <w:szCs w:val="20"/>
      <w:lang w:val="en-GB"/>
    </w:rPr>
  </w:style>
  <w:style w:type="paragraph" w:customStyle="1" w:styleId="CharCharChar1">
    <w:name w:val="Char Char Char1"/>
    <w:basedOn w:val="Normal"/>
    <w:rsid w:val="0064157D"/>
    <w:pPr>
      <w:spacing w:after="0" w:line="240" w:lineRule="auto"/>
    </w:pPr>
    <w:rPr>
      <w:rFonts w:ascii="Times New Roman" w:eastAsia="Times New Roman" w:hAnsi="Times New Roman"/>
      <w:sz w:val="24"/>
      <w:szCs w:val="24"/>
      <w:lang w:val="pl-PL" w:eastAsia="pl-PL"/>
    </w:rPr>
  </w:style>
  <w:style w:type="paragraph" w:customStyle="1" w:styleId="Superscript">
    <w:name w:val="Superscript"/>
    <w:basedOn w:val="Normal"/>
    <w:rsid w:val="0064157D"/>
    <w:pPr>
      <w:spacing w:after="120" w:line="240" w:lineRule="auto"/>
      <w:ind w:left="284"/>
      <w:jc w:val="both"/>
    </w:pPr>
    <w:rPr>
      <w:rFonts w:ascii="Times New Roman" w:eastAsia="Times New Roman" w:hAnsi="Times New Roman"/>
      <w:sz w:val="20"/>
      <w:szCs w:val="20"/>
      <w:vertAlign w:val="superscript"/>
      <w:lang w:val="en-GB"/>
    </w:rPr>
  </w:style>
  <w:style w:type="paragraph" w:styleId="FootnoteText">
    <w:name w:val="footnote text"/>
    <w:basedOn w:val="Normal"/>
    <w:link w:val="FootnoteTextChar2"/>
    <w:semiHidden/>
    <w:rsid w:val="0064157D"/>
    <w:pPr>
      <w:widowControl w:val="0"/>
      <w:spacing w:after="0" w:line="240" w:lineRule="auto"/>
    </w:pPr>
    <w:rPr>
      <w:rFonts w:ascii="Times New Roman" w:eastAsia="Times New Roman" w:hAnsi="Times New Roman"/>
      <w:sz w:val="18"/>
      <w:szCs w:val="18"/>
      <w:lang w:val="en-GB"/>
    </w:rPr>
  </w:style>
  <w:style w:type="character" w:customStyle="1" w:styleId="FootnoteTextChar">
    <w:name w:val="Footnote Text Char"/>
    <w:basedOn w:val="DefaultParagraphFont"/>
    <w:link w:val="FootnoteText"/>
    <w:uiPriority w:val="99"/>
    <w:semiHidden/>
    <w:rsid w:val="0064157D"/>
    <w:rPr>
      <w:rFonts w:ascii="Calibri" w:eastAsia="Calibri" w:hAnsi="Calibri" w:cs="Times New Roman"/>
      <w:sz w:val="20"/>
      <w:szCs w:val="20"/>
      <w:lang w:val="en-US"/>
    </w:rPr>
  </w:style>
  <w:style w:type="character" w:customStyle="1" w:styleId="FootnoteTextChar2">
    <w:name w:val="Footnote Text Char2"/>
    <w:link w:val="FootnoteText"/>
    <w:semiHidden/>
    <w:rsid w:val="0064157D"/>
    <w:rPr>
      <w:rFonts w:ascii="Times New Roman" w:eastAsia="Times New Roman" w:hAnsi="Times New Roman" w:cs="Times New Roman"/>
      <w:sz w:val="18"/>
      <w:szCs w:val="18"/>
      <w:lang w:val="en-GB"/>
    </w:rPr>
  </w:style>
  <w:style w:type="character" w:customStyle="1" w:styleId="FootnoteTextChar1">
    <w:name w:val="Footnote Text Char1"/>
    <w:aliases w:val="Footnote Text Char Char"/>
    <w:rsid w:val="0064157D"/>
    <w:rPr>
      <w:sz w:val="18"/>
      <w:szCs w:val="18"/>
      <w:lang w:val="en-GB"/>
    </w:rPr>
  </w:style>
  <w:style w:type="character" w:customStyle="1" w:styleId="sp1">
    <w:name w:val="sp1"/>
    <w:rsid w:val="0064157D"/>
    <w:rPr>
      <w:b/>
      <w:bCs/>
      <w:color w:val="8F0000"/>
    </w:rPr>
  </w:style>
  <w:style w:type="character" w:customStyle="1" w:styleId="tsp1">
    <w:name w:val="tsp1"/>
    <w:basedOn w:val="DefaultParagraphFont"/>
    <w:rsid w:val="0064157D"/>
  </w:style>
  <w:style w:type="paragraph" w:customStyle="1" w:styleId="ParaAr">
    <w:name w:val="ParaAr"/>
    <w:basedOn w:val="Normal"/>
    <w:rsid w:val="0064157D"/>
    <w:pPr>
      <w:overflowPunct w:val="0"/>
      <w:autoSpaceDE w:val="0"/>
      <w:autoSpaceDN w:val="0"/>
      <w:adjustRightInd w:val="0"/>
      <w:spacing w:after="0" w:line="360" w:lineRule="auto"/>
      <w:ind w:firstLine="709"/>
      <w:jc w:val="both"/>
      <w:textAlignment w:val="baseline"/>
    </w:pPr>
    <w:rPr>
      <w:rFonts w:ascii="ArialUpR" w:eastAsia="Times New Roman" w:hAnsi="ArialUpR"/>
      <w:noProof/>
      <w:sz w:val="24"/>
      <w:szCs w:val="20"/>
    </w:rPr>
  </w:style>
  <w:style w:type="paragraph" w:customStyle="1" w:styleId="ln2acttitlu">
    <w:name w:val="ln2acttitlu"/>
    <w:basedOn w:val="Normal"/>
    <w:rsid w:val="0064157D"/>
    <w:pPr>
      <w:spacing w:before="100" w:beforeAutospacing="1" w:after="100" w:afterAutospacing="1" w:line="240" w:lineRule="auto"/>
      <w:jc w:val="center"/>
    </w:pPr>
    <w:rPr>
      <w:rFonts w:ascii="Times New Roman" w:eastAsia="Times New Roman" w:hAnsi="Times New Roman"/>
      <w:color w:val="000010"/>
      <w:lang w:val="ro-RO" w:eastAsia="ro-RO"/>
    </w:rPr>
  </w:style>
  <w:style w:type="paragraph" w:customStyle="1" w:styleId="AnbotstextEinzug-">
    <w:name w:val="Anbotstext Einzug -"/>
    <w:basedOn w:val="Normal"/>
    <w:rsid w:val="0064157D"/>
    <w:pPr>
      <w:tabs>
        <w:tab w:val="right" w:pos="6804"/>
      </w:tabs>
      <w:spacing w:before="60" w:after="60" w:line="240" w:lineRule="auto"/>
      <w:ind w:left="1985" w:hanging="142"/>
    </w:pPr>
    <w:rPr>
      <w:rFonts w:ascii="Arial" w:eastAsia="Times New Roman" w:hAnsi="Arial"/>
      <w:color w:val="000000"/>
      <w:szCs w:val="20"/>
      <w:lang w:val="de-DE"/>
    </w:rPr>
  </w:style>
  <w:style w:type="paragraph" w:customStyle="1" w:styleId="AnbotstextEinzug">
    <w:name w:val="Anbotstext Einzug *"/>
    <w:basedOn w:val="Normal"/>
    <w:rsid w:val="0064157D"/>
    <w:pPr>
      <w:tabs>
        <w:tab w:val="right" w:pos="6804"/>
      </w:tabs>
      <w:spacing w:after="60" w:line="240" w:lineRule="auto"/>
      <w:ind w:left="2127" w:hanging="142"/>
    </w:pPr>
    <w:rPr>
      <w:rFonts w:ascii="Arial" w:eastAsia="Times New Roman" w:hAnsi="Arial"/>
      <w:color w:val="000000"/>
      <w:szCs w:val="20"/>
      <w:lang w:val="de-DE"/>
    </w:rPr>
  </w:style>
  <w:style w:type="character" w:customStyle="1" w:styleId="paragraf1">
    <w:name w:val="paragraf1"/>
    <w:rsid w:val="0064157D"/>
    <w:rPr>
      <w:shd w:val="clear" w:color="auto" w:fill="auto"/>
    </w:rPr>
  </w:style>
  <w:style w:type="character" w:customStyle="1" w:styleId="tabel1">
    <w:name w:val="tabel1"/>
    <w:rsid w:val="0064157D"/>
    <w:rPr>
      <w:rFonts w:ascii="Courier New" w:hAnsi="Courier New" w:hint="default"/>
      <w:color w:val="000000"/>
      <w:sz w:val="20"/>
      <w:szCs w:val="20"/>
      <w:shd w:val="clear" w:color="auto" w:fill="auto"/>
    </w:rPr>
  </w:style>
  <w:style w:type="paragraph" w:styleId="Subtitle">
    <w:name w:val="Subtitle"/>
    <w:basedOn w:val="Normal"/>
    <w:link w:val="SubtitleChar"/>
    <w:qFormat/>
    <w:rsid w:val="0064157D"/>
    <w:pPr>
      <w:spacing w:after="0" w:line="240" w:lineRule="auto"/>
    </w:pPr>
    <w:rPr>
      <w:rFonts w:ascii="Times New Roman" w:eastAsia="Times New Roman" w:hAnsi="Times New Roman"/>
      <w:b/>
      <w:bCs/>
      <w:sz w:val="28"/>
      <w:szCs w:val="24"/>
      <w:lang w:val="fr-FR" w:eastAsia="ro-RO"/>
    </w:rPr>
  </w:style>
  <w:style w:type="character" w:customStyle="1" w:styleId="SubtitleChar">
    <w:name w:val="Subtitle Char"/>
    <w:basedOn w:val="DefaultParagraphFont"/>
    <w:link w:val="Subtitle"/>
    <w:rsid w:val="0064157D"/>
    <w:rPr>
      <w:rFonts w:ascii="Times New Roman" w:eastAsia="Times New Roman" w:hAnsi="Times New Roman" w:cs="Times New Roman"/>
      <w:b/>
      <w:bCs/>
      <w:sz w:val="28"/>
      <w:szCs w:val="24"/>
      <w:lang w:val="fr-FR" w:eastAsia="ro-RO"/>
    </w:rPr>
  </w:style>
  <w:style w:type="character" w:customStyle="1" w:styleId="ln2tparagraf">
    <w:name w:val="ln2tparagraf"/>
    <w:basedOn w:val="DefaultParagraphFont"/>
    <w:rsid w:val="0064157D"/>
  </w:style>
  <w:style w:type="paragraph" w:styleId="TOC4">
    <w:name w:val="toc 4"/>
    <w:basedOn w:val="Normal"/>
    <w:next w:val="Normal"/>
    <w:autoRedefine/>
    <w:semiHidden/>
    <w:rsid w:val="0064157D"/>
    <w:pPr>
      <w:spacing w:after="0" w:line="240" w:lineRule="auto"/>
      <w:ind w:left="720"/>
    </w:pPr>
    <w:rPr>
      <w:rFonts w:ascii="Times New Roman" w:eastAsia="Times New Roman" w:hAnsi="Times New Roman"/>
      <w:sz w:val="24"/>
      <w:szCs w:val="21"/>
      <w:lang w:val="ro-RO" w:eastAsia="ro-RO"/>
    </w:rPr>
  </w:style>
  <w:style w:type="paragraph" w:styleId="TOC7">
    <w:name w:val="toc 7"/>
    <w:basedOn w:val="Normal"/>
    <w:next w:val="Normal"/>
    <w:autoRedefine/>
    <w:semiHidden/>
    <w:rsid w:val="0064157D"/>
    <w:pPr>
      <w:spacing w:after="0" w:line="240" w:lineRule="auto"/>
      <w:ind w:left="1440"/>
    </w:pPr>
    <w:rPr>
      <w:rFonts w:ascii="Times New Roman" w:eastAsia="Times New Roman" w:hAnsi="Times New Roman"/>
      <w:sz w:val="24"/>
      <w:szCs w:val="21"/>
      <w:lang w:val="ro-RO" w:eastAsia="ro-RO"/>
    </w:rPr>
  </w:style>
  <w:style w:type="paragraph" w:styleId="NormalWeb">
    <w:name w:val="Normal (Web)"/>
    <w:basedOn w:val="Normal"/>
    <w:semiHidden/>
    <w:rsid w:val="0064157D"/>
    <w:pPr>
      <w:spacing w:before="75" w:after="100" w:afterAutospacing="1" w:line="240" w:lineRule="auto"/>
    </w:pPr>
    <w:rPr>
      <w:rFonts w:ascii="Times New Roman" w:eastAsia="Times New Roman" w:hAnsi="Times New Roman"/>
      <w:spacing w:val="11"/>
      <w:sz w:val="17"/>
      <w:szCs w:val="17"/>
      <w:lang w:val="ro-RO" w:eastAsia="ro-RO"/>
    </w:rPr>
  </w:style>
  <w:style w:type="character" w:customStyle="1" w:styleId="CharCharChar">
    <w:name w:val="Char Char Char"/>
    <w:rsid w:val="0064157D"/>
    <w:rPr>
      <w:sz w:val="24"/>
      <w:szCs w:val="24"/>
      <w:lang w:val="ro-RO" w:eastAsia="ro-RO" w:bidi="ar-SA"/>
    </w:rPr>
  </w:style>
  <w:style w:type="character" w:customStyle="1" w:styleId="TableChar">
    <w:name w:val="Table Char"/>
    <w:rsid w:val="0064157D"/>
    <w:rPr>
      <w:rFonts w:ascii="Arial" w:hAnsi="Arial"/>
      <w:szCs w:val="24"/>
      <w:lang w:val="en-GB"/>
    </w:rPr>
  </w:style>
  <w:style w:type="character" w:customStyle="1" w:styleId="CharChar3">
    <w:name w:val="Char Char3"/>
    <w:rsid w:val="0064157D"/>
    <w:rPr>
      <w:sz w:val="24"/>
      <w:szCs w:val="24"/>
      <w:lang w:val="en-US" w:eastAsia="en-US" w:bidi="ar-SA"/>
    </w:rPr>
  </w:style>
  <w:style w:type="paragraph" w:styleId="Revision">
    <w:name w:val="Revision"/>
    <w:hidden/>
    <w:semiHidden/>
    <w:rsid w:val="0064157D"/>
    <w:pPr>
      <w:spacing w:after="0" w:line="240" w:lineRule="auto"/>
    </w:pPr>
    <w:rPr>
      <w:rFonts w:ascii="Times New Roman" w:eastAsia="Times New Roman" w:hAnsi="Times New Roman" w:cs="Times New Roman"/>
      <w:sz w:val="24"/>
      <w:szCs w:val="24"/>
      <w:lang w:val="en-US"/>
    </w:rPr>
  </w:style>
  <w:style w:type="character" w:customStyle="1" w:styleId="WW8Num38z1">
    <w:name w:val="WW8Num38z1"/>
    <w:rsid w:val="0064157D"/>
    <w:rPr>
      <w:rFonts w:ascii="Times New Roman" w:eastAsia="Times New Roman" w:hAnsi="Times New Roman" w:cs="Times New Roman"/>
    </w:rPr>
  </w:style>
  <w:style w:type="character" w:customStyle="1" w:styleId="WW8Num26z0">
    <w:name w:val="WW8Num26z0"/>
    <w:rsid w:val="0064157D"/>
    <w:rPr>
      <w:rFonts w:ascii="Times New Roman" w:hAnsi="Times New Roman" w:cs="Times New Roman"/>
      <w:b w:val="0"/>
      <w:i w:val="0"/>
      <w:sz w:val="16"/>
      <w:szCs w:val="16"/>
    </w:rPr>
  </w:style>
  <w:style w:type="paragraph" w:styleId="TOC5">
    <w:name w:val="toc 5"/>
    <w:basedOn w:val="Normal"/>
    <w:next w:val="Normal"/>
    <w:autoRedefine/>
    <w:semiHidden/>
    <w:rsid w:val="0064157D"/>
    <w:pPr>
      <w:spacing w:after="0" w:line="240" w:lineRule="auto"/>
      <w:ind w:left="960"/>
    </w:pPr>
    <w:rPr>
      <w:rFonts w:ascii="Times New Roman" w:eastAsia="Times New Roman" w:hAnsi="Times New Roman"/>
      <w:sz w:val="24"/>
      <w:szCs w:val="24"/>
    </w:rPr>
  </w:style>
  <w:style w:type="paragraph" w:customStyle="1" w:styleId="TableContents">
    <w:name w:val="Table Contents"/>
    <w:basedOn w:val="Normal"/>
    <w:rsid w:val="0064157D"/>
    <w:pPr>
      <w:suppressLineNumbers/>
      <w:suppressAutoHyphens/>
      <w:spacing w:after="0" w:line="240" w:lineRule="auto"/>
    </w:pPr>
    <w:rPr>
      <w:rFonts w:ascii="Times New Roman" w:eastAsia="Times New Roman" w:hAnsi="Times New Roman"/>
      <w:sz w:val="24"/>
      <w:szCs w:val="24"/>
      <w:lang w:val="ro-RO" w:eastAsia="ar-SA"/>
    </w:rPr>
  </w:style>
  <w:style w:type="paragraph" w:customStyle="1" w:styleId="BodyTextIndent31">
    <w:name w:val="Body Text Indent 31"/>
    <w:basedOn w:val="Normal"/>
    <w:rsid w:val="0064157D"/>
    <w:pPr>
      <w:tabs>
        <w:tab w:val="left" w:pos="426"/>
      </w:tabs>
      <w:suppressAutoHyphens/>
      <w:spacing w:before="60" w:after="0" w:line="240" w:lineRule="auto"/>
      <w:ind w:left="426" w:hanging="426"/>
    </w:pPr>
    <w:rPr>
      <w:rFonts w:ascii="Times New Roman" w:eastAsia="Times New Roman" w:hAnsi="Times New Roman"/>
      <w:i/>
      <w:iCs/>
      <w:sz w:val="18"/>
      <w:szCs w:val="18"/>
      <w:lang w:eastAsia="ar-SA"/>
    </w:rPr>
  </w:style>
  <w:style w:type="paragraph" w:customStyle="1" w:styleId="CM4">
    <w:name w:val="CM4"/>
    <w:basedOn w:val="Default"/>
    <w:next w:val="Default"/>
    <w:rsid w:val="0064157D"/>
    <w:rPr>
      <w:rFonts w:ascii="EUAlbertina" w:hAnsi="EUAlbertina"/>
      <w:color w:val="auto"/>
    </w:rPr>
  </w:style>
  <w:style w:type="character" w:customStyle="1" w:styleId="WW8Num15z0">
    <w:name w:val="WW8Num15z0"/>
    <w:rsid w:val="0064157D"/>
    <w:rPr>
      <w:rFonts w:ascii="Symbol" w:hAnsi="Symbol"/>
    </w:rPr>
  </w:style>
  <w:style w:type="paragraph" w:styleId="ListParagraph">
    <w:name w:val="List Paragraph"/>
    <w:basedOn w:val="Normal"/>
    <w:uiPriority w:val="34"/>
    <w:qFormat/>
    <w:rsid w:val="0064157D"/>
    <w:pPr>
      <w:spacing w:after="0" w:line="240" w:lineRule="auto"/>
      <w:ind w:left="720"/>
      <w:contextualSpacing/>
    </w:pPr>
    <w:rPr>
      <w:rFonts w:ascii="Times New Roman" w:eastAsia="Times New Roman" w:hAnsi="Times New Roman"/>
      <w:sz w:val="24"/>
      <w:szCs w:val="24"/>
    </w:rPr>
  </w:style>
  <w:style w:type="character" w:customStyle="1" w:styleId="WW8Num4z0">
    <w:name w:val="WW8Num4z0"/>
    <w:rsid w:val="0064157D"/>
    <w:rPr>
      <w:rFonts w:ascii="Symbol" w:hAnsi="Symbol"/>
    </w:rPr>
  </w:style>
  <w:style w:type="paragraph" w:customStyle="1" w:styleId="Stilnainte6pctDup12pctSpaierernduriCelpui">
    <w:name w:val="Stil Înainte:  6 pct. După:  12 pct. Spaţiere rânduri:  Cel puţi..."/>
    <w:basedOn w:val="Normal"/>
    <w:rsid w:val="0064157D"/>
    <w:pPr>
      <w:widowControl w:val="0"/>
      <w:adjustRightInd w:val="0"/>
      <w:spacing w:before="120" w:after="240" w:line="240" w:lineRule="atLeast"/>
      <w:jc w:val="both"/>
      <w:textAlignment w:val="baseline"/>
    </w:pPr>
    <w:rPr>
      <w:rFonts w:ascii="Times New Roman" w:eastAsia="Times New Roman" w:hAnsi="Times New Roman"/>
      <w:sz w:val="24"/>
      <w:szCs w:val="24"/>
      <w:lang w:val="ro-RO" w:eastAsia="ro-RO"/>
    </w:rPr>
  </w:style>
  <w:style w:type="paragraph" w:customStyle="1" w:styleId="Standard">
    <w:name w:val="Standard"/>
    <w:rsid w:val="0064157D"/>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US"/>
    </w:rPr>
  </w:style>
  <w:style w:type="paragraph" w:customStyle="1" w:styleId="Heading61">
    <w:name w:val="Heading 61"/>
    <w:basedOn w:val="Standard"/>
    <w:next w:val="Normal"/>
    <w:rsid w:val="0064157D"/>
    <w:pPr>
      <w:keepNext/>
      <w:jc w:val="both"/>
      <w:outlineLvl w:val="5"/>
    </w:pPr>
    <w:rPr>
      <w:b/>
      <w:bCs/>
      <w:sz w:val="28"/>
      <w:szCs w:val="23"/>
    </w:rPr>
  </w:style>
  <w:style w:type="paragraph" w:customStyle="1" w:styleId="CharCharChar1CharCaracterCharCharCharCharChar1CharChar1">
    <w:name w:val="Char Char Char1 Char Caracter Char Char Char Char Char1 Char Char1"/>
    <w:basedOn w:val="Normal"/>
    <w:rsid w:val="0064157D"/>
    <w:pPr>
      <w:spacing w:after="0" w:line="240" w:lineRule="auto"/>
    </w:pPr>
    <w:rPr>
      <w:rFonts w:ascii="Times New Roman" w:eastAsia="Times New Roman" w:hAnsi="Times New Roman"/>
      <w:sz w:val="24"/>
      <w:szCs w:val="24"/>
      <w:lang w:val="pl-PL" w:eastAsia="pl-PL"/>
    </w:rPr>
  </w:style>
  <w:style w:type="paragraph" w:customStyle="1" w:styleId="ListParagraph1">
    <w:name w:val="List Paragraph1"/>
    <w:basedOn w:val="Normal"/>
    <w:qFormat/>
    <w:rsid w:val="0064157D"/>
    <w:pPr>
      <w:spacing w:after="0" w:line="240" w:lineRule="auto"/>
      <w:ind w:left="720"/>
      <w:contextualSpacing/>
    </w:pPr>
    <w:rPr>
      <w:rFonts w:ascii="Times New Roman" w:eastAsia="Times New Roman" w:hAnsi="Times New Roman"/>
      <w:sz w:val="24"/>
      <w:szCs w:val="24"/>
    </w:rPr>
  </w:style>
  <w:style w:type="character" w:customStyle="1" w:styleId="tal1">
    <w:name w:val="tal1"/>
    <w:basedOn w:val="DefaultParagraphFont"/>
    <w:rsid w:val="0064157D"/>
  </w:style>
  <w:style w:type="paragraph" w:customStyle="1" w:styleId="CharCaracterCaracter2CharCharCharCharCharCharCharChar">
    <w:name w:val="Char Caracter Caracter2 Char Char Char Char Char Char Char Char"/>
    <w:basedOn w:val="Normal"/>
    <w:rsid w:val="0064157D"/>
    <w:pPr>
      <w:spacing w:after="0" w:line="240" w:lineRule="auto"/>
    </w:pPr>
    <w:rPr>
      <w:rFonts w:ascii="Times New Roman" w:eastAsia="Times New Roman" w:hAnsi="Times New Roman"/>
      <w:sz w:val="24"/>
      <w:szCs w:val="24"/>
      <w:lang w:val="pl-PL" w:eastAsia="pl-PL"/>
    </w:rPr>
  </w:style>
  <w:style w:type="character" w:styleId="Emphasis">
    <w:name w:val="Emphasis"/>
    <w:qFormat/>
    <w:rsid w:val="0064157D"/>
    <w:rPr>
      <w:i/>
      <w:iCs/>
    </w:rPr>
  </w:style>
  <w:style w:type="table" w:styleId="TableGrid">
    <w:name w:val="Table Grid"/>
    <w:basedOn w:val="TableNormal"/>
    <w:uiPriority w:val="59"/>
    <w:rsid w:val="0064157D"/>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1">
    <w:name w:val="al1"/>
    <w:rsid w:val="0064157D"/>
    <w:rPr>
      <w:b/>
      <w:bCs/>
      <w:color w:val="auto"/>
    </w:rPr>
  </w:style>
  <w:style w:type="paragraph" w:customStyle="1" w:styleId="CharCharCaracterCaracterCharChar">
    <w:name w:val="Char Char Caracter Caracter Char Char"/>
    <w:basedOn w:val="Normal"/>
    <w:rsid w:val="0064157D"/>
    <w:pPr>
      <w:spacing w:after="0" w:line="240" w:lineRule="auto"/>
    </w:pPr>
    <w:rPr>
      <w:rFonts w:ascii="Times New Roman" w:eastAsia="Times New Roman" w:hAnsi="Times New Roman"/>
      <w:sz w:val="24"/>
      <w:szCs w:val="24"/>
      <w:lang w:val="pl-PL" w:eastAsia="pl-PL"/>
    </w:rPr>
  </w:style>
  <w:style w:type="paragraph" w:customStyle="1" w:styleId="ListParagraph2">
    <w:name w:val="List Paragraph2"/>
    <w:basedOn w:val="Normal"/>
    <w:qFormat/>
    <w:rsid w:val="0064157D"/>
    <w:pPr>
      <w:spacing w:after="0" w:line="240" w:lineRule="auto"/>
      <w:ind w:left="720"/>
      <w:contextualSpacing/>
    </w:pPr>
    <w:rPr>
      <w:rFonts w:ascii="Times New Roman" w:eastAsia="Times New Roman" w:hAnsi="Times New Roman"/>
      <w:sz w:val="24"/>
      <w:szCs w:val="24"/>
    </w:rPr>
  </w:style>
  <w:style w:type="character" w:styleId="Strong">
    <w:name w:val="Strong"/>
    <w:qFormat/>
    <w:rsid w:val="0064157D"/>
    <w:rPr>
      <w:b/>
      <w:bCs/>
    </w:rPr>
  </w:style>
  <w:style w:type="paragraph" w:styleId="List">
    <w:name w:val="List"/>
    <w:basedOn w:val="Normal"/>
    <w:uiPriority w:val="99"/>
    <w:semiHidden/>
    <w:unhideWhenUsed/>
    <w:rsid w:val="0064157D"/>
    <w:pPr>
      <w:ind w:left="283" w:hanging="283"/>
      <w:contextualSpacing/>
    </w:pPr>
  </w:style>
  <w:style w:type="paragraph" w:customStyle="1" w:styleId="1Caracter">
    <w:name w:val="1 Caracter"/>
    <w:basedOn w:val="Normal"/>
    <w:rsid w:val="0064157D"/>
    <w:pPr>
      <w:spacing w:after="0" w:line="240" w:lineRule="auto"/>
    </w:pPr>
    <w:rPr>
      <w:rFonts w:ascii="Times New Roman" w:eastAsia="Times New Roman" w:hAnsi="Times New Roman"/>
      <w:sz w:val="24"/>
      <w:szCs w:val="24"/>
      <w:lang w:val="pl-PL" w:eastAsia="pl-PL"/>
    </w:rPr>
  </w:style>
  <w:style w:type="character" w:styleId="PlaceholderText">
    <w:name w:val="Placeholder Text"/>
    <w:uiPriority w:val="99"/>
    <w:semiHidden/>
    <w:rsid w:val="0064157D"/>
    <w:rPr>
      <w:color w:val="808080"/>
    </w:rPr>
  </w:style>
  <w:style w:type="paragraph" w:styleId="NoSpacing">
    <w:name w:val="No Spacing"/>
    <w:uiPriority w:val="1"/>
    <w:qFormat/>
    <w:rsid w:val="0064157D"/>
    <w:pPr>
      <w:spacing w:after="0" w:line="240" w:lineRule="auto"/>
    </w:pPr>
    <w:rPr>
      <w:rFonts w:ascii="Times New Roman" w:eastAsia="Times New Roman" w:hAnsi="Times New Roman" w:cs="Times New Roman"/>
      <w:sz w:val="20"/>
      <w:szCs w:val="20"/>
      <w:lang w:val="en-US"/>
    </w:rPr>
  </w:style>
  <w:style w:type="paragraph" w:customStyle="1" w:styleId="CM1">
    <w:name w:val="CM1"/>
    <w:basedOn w:val="Default"/>
    <w:next w:val="Default"/>
    <w:rsid w:val="0064157D"/>
    <w:rPr>
      <w:rFonts w:ascii="EUAlbertina" w:hAnsi="EUAlbertina"/>
      <w:color w:val="auto"/>
    </w:rPr>
  </w:style>
  <w:style w:type="paragraph" w:customStyle="1" w:styleId="CM3">
    <w:name w:val="CM3"/>
    <w:basedOn w:val="Default"/>
    <w:next w:val="Default"/>
    <w:rsid w:val="0064157D"/>
    <w:rPr>
      <w:rFonts w:ascii="EUAlbertina" w:hAnsi="EUAlbertina"/>
      <w:color w:val="auto"/>
    </w:rPr>
  </w:style>
  <w:style w:type="paragraph" w:customStyle="1" w:styleId="PARNOU">
    <w:name w:val="PARNOU"/>
    <w:basedOn w:val="Normal"/>
    <w:rsid w:val="0064157D"/>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paragraph" w:customStyle="1" w:styleId="Style1">
    <w:name w:val="Style1"/>
    <w:basedOn w:val="Heading2"/>
    <w:next w:val="Heading2"/>
    <w:link w:val="Style1Char"/>
    <w:autoRedefine/>
    <w:qFormat/>
    <w:rsid w:val="0064157D"/>
    <w:pPr>
      <w:ind w:left="0"/>
    </w:pPr>
  </w:style>
  <w:style w:type="character" w:customStyle="1" w:styleId="Style1Char">
    <w:name w:val="Style1 Char"/>
    <w:basedOn w:val="Heading2Char"/>
    <w:link w:val="Style1"/>
    <w:rsid w:val="0064157D"/>
  </w:style>
  <w:style w:type="paragraph" w:customStyle="1" w:styleId="CaracterCaracter2">
    <w:name w:val="Caracter Caracter2"/>
    <w:basedOn w:val="Normal"/>
    <w:uiPriority w:val="99"/>
    <w:rsid w:val="0064157D"/>
    <w:pPr>
      <w:spacing w:after="0" w:line="240" w:lineRule="auto"/>
    </w:pPr>
    <w:rPr>
      <w:rFonts w:ascii="Times New Roman" w:eastAsia="Times New Roman" w:hAnsi="Times New Roman"/>
      <w:szCs w:val="24"/>
      <w:lang w:val="pl-PL" w:eastAsia="pl-PL"/>
    </w:rPr>
  </w:style>
  <w:style w:type="paragraph" w:customStyle="1" w:styleId="StyleHeading212ptJustifiedFirstline127cmBefore">
    <w:name w:val="Style Heading 2 + 12 pt Justified First line:  1.27 cm Before:  ..."/>
    <w:basedOn w:val="Heading2"/>
    <w:uiPriority w:val="99"/>
    <w:rsid w:val="0064157D"/>
    <w:pPr>
      <w:numPr>
        <w:ilvl w:val="1"/>
      </w:numPr>
      <w:tabs>
        <w:tab w:val="clear" w:pos="330"/>
      </w:tabs>
      <w:spacing w:line="360" w:lineRule="auto"/>
      <w:ind w:left="576" w:firstLine="720"/>
    </w:pPr>
    <w:rPr>
      <w:rFonts w:ascii="Calibri" w:hAnsi="Calibri"/>
      <w:bCs/>
      <w:iCs/>
      <w:caps/>
      <w:shadow/>
      <w:szCs w:val="20"/>
      <w:lang w:val="en-US"/>
    </w:rPr>
  </w:style>
  <w:style w:type="paragraph" w:customStyle="1" w:styleId="StyleHidden">
    <w:name w:val="StyleHidden"/>
    <w:basedOn w:val="Normal"/>
    <w:link w:val="StyleHiddenChar"/>
    <w:rsid w:val="0064157D"/>
    <w:pPr>
      <w:tabs>
        <w:tab w:val="left" w:pos="360"/>
      </w:tabs>
      <w:spacing w:after="120" w:line="240" w:lineRule="auto"/>
      <w:jc w:val="both"/>
    </w:pPr>
    <w:rPr>
      <w:rFonts w:ascii="Arial" w:eastAsia="Times New Roman" w:hAnsi="Arial" w:cs="Arial"/>
      <w:color w:val="000000"/>
      <w:sz w:val="2"/>
      <w:szCs w:val="24"/>
      <w:lang w:val="ro-RO" w:eastAsia="ro-RO"/>
    </w:rPr>
  </w:style>
  <w:style w:type="character" w:customStyle="1" w:styleId="StyleHiddenChar">
    <w:name w:val="StyleHidden Char"/>
    <w:basedOn w:val="DefaultParagraphFont"/>
    <w:link w:val="StyleHidden"/>
    <w:rsid w:val="0064157D"/>
    <w:rPr>
      <w:rFonts w:ascii="Arial" w:eastAsia="Times New Roman" w:hAnsi="Arial" w:cs="Arial"/>
      <w:color w:val="000000"/>
      <w:sz w:val="2"/>
      <w:szCs w:val="24"/>
      <w:lang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9BBF44FAC8149AA93400281213CBB23"/>
        <w:category>
          <w:name w:val="General"/>
          <w:gallery w:val="placeholder"/>
        </w:category>
        <w:types>
          <w:type w:val="bbPlcHdr"/>
        </w:types>
        <w:behaviors>
          <w:behavior w:val="content"/>
        </w:behaviors>
        <w:guid w:val="{9CACC3E4-91CE-47D8-B9F3-2AE70DB1C65C}"/>
      </w:docPartPr>
      <w:docPartBody>
        <w:p w:rsidR="00A74646" w:rsidRDefault="008B0240" w:rsidP="008B0240">
          <w:pPr>
            <w:pStyle w:val="F9BBF44FAC8149AA93400281213CBB23"/>
          </w:pPr>
          <w:r w:rsidRPr="00057C3F">
            <w:rPr>
              <w:rStyle w:val="PlaceholderText"/>
            </w:rPr>
            <w:t>Click here to enter text.</w:t>
          </w:r>
        </w:p>
      </w:docPartBody>
    </w:docPart>
    <w:docPart>
      <w:docPartPr>
        <w:name w:val="9875FCCEF77B4EAE92E967A39ADD6D77"/>
        <w:category>
          <w:name w:val="General"/>
          <w:gallery w:val="placeholder"/>
        </w:category>
        <w:types>
          <w:type w:val="bbPlcHdr"/>
        </w:types>
        <w:behaviors>
          <w:behavior w:val="content"/>
        </w:behaviors>
        <w:guid w:val="{92A587D1-B1BB-438B-BB39-8C11B2C542C9}"/>
      </w:docPartPr>
      <w:docPartBody>
        <w:p w:rsidR="00A74646" w:rsidRDefault="008B0240" w:rsidP="008B0240">
          <w:pPr>
            <w:pStyle w:val="9875FCCEF77B4EAE92E967A39ADD6D77"/>
          </w:pPr>
          <w:r w:rsidRPr="00A65271">
            <w:rPr>
              <w:rStyle w:val="PlaceholderText"/>
            </w:rPr>
            <w:t>număr</w:t>
          </w:r>
        </w:p>
      </w:docPartBody>
    </w:docPart>
    <w:docPart>
      <w:docPartPr>
        <w:name w:val="436BC7822E704156AC6099D43A1CFC68"/>
        <w:category>
          <w:name w:val="General"/>
          <w:gallery w:val="placeholder"/>
        </w:category>
        <w:types>
          <w:type w:val="bbPlcHdr"/>
        </w:types>
        <w:behaviors>
          <w:behavior w:val="content"/>
        </w:behaviors>
        <w:guid w:val="{72FE34AA-0DBC-484D-BE38-86420B842617}"/>
      </w:docPartPr>
      <w:docPartBody>
        <w:p w:rsidR="00A74646" w:rsidRDefault="008B0240" w:rsidP="008B0240">
          <w:pPr>
            <w:pStyle w:val="436BC7822E704156AC6099D43A1CFC68"/>
          </w:pPr>
          <w:r w:rsidRPr="00B935DC">
            <w:rPr>
              <w:rStyle w:val="PlaceholderText"/>
            </w:rPr>
            <w:t>zz.ll.aaaa</w:t>
          </w:r>
        </w:p>
      </w:docPartBody>
    </w:docPart>
    <w:docPart>
      <w:docPartPr>
        <w:name w:val="94DE693A617F4A81856D33A63EB46A14"/>
        <w:category>
          <w:name w:val="General"/>
          <w:gallery w:val="placeholder"/>
        </w:category>
        <w:types>
          <w:type w:val="bbPlcHdr"/>
        </w:types>
        <w:behaviors>
          <w:behavior w:val="content"/>
        </w:behaviors>
        <w:guid w:val="{2130465D-1608-4CA9-AA85-CBACA0A5094D}"/>
      </w:docPartPr>
      <w:docPartBody>
        <w:p w:rsidR="00A74646" w:rsidRDefault="008B0240" w:rsidP="008B0240">
          <w:pPr>
            <w:pStyle w:val="94DE693A617F4A81856D33A63EB46A14"/>
          </w:pPr>
          <w:r w:rsidRPr="006E5155">
            <w:rPr>
              <w:rStyle w:val="PlaceholderText"/>
            </w:rPr>
            <w:t>....</w:t>
          </w:r>
        </w:p>
      </w:docPartBody>
    </w:docPart>
    <w:docPart>
      <w:docPartPr>
        <w:name w:val="F7D3F534A9EA41469202234C32CA1F3F"/>
        <w:category>
          <w:name w:val="General"/>
          <w:gallery w:val="placeholder"/>
        </w:category>
        <w:types>
          <w:type w:val="bbPlcHdr"/>
        </w:types>
        <w:behaviors>
          <w:behavior w:val="content"/>
        </w:behaviors>
        <w:guid w:val="{92535D15-0F9E-4A4A-83FE-0E90C955C4BB}"/>
      </w:docPartPr>
      <w:docPartBody>
        <w:p w:rsidR="00A74646" w:rsidRDefault="008B0240" w:rsidP="008B0240">
          <w:pPr>
            <w:pStyle w:val="F7D3F534A9EA41469202234C32CA1F3F"/>
          </w:pPr>
          <w:r w:rsidRPr="00FF438C">
            <w:rPr>
              <w:rStyle w:val="PlaceholderText"/>
            </w:rPr>
            <w:t>Click here to enter text.</w:t>
          </w:r>
        </w:p>
      </w:docPartBody>
    </w:docPart>
    <w:docPart>
      <w:docPartPr>
        <w:name w:val="DB5CED9E02D4469B8620DDF9AE9C3DAC"/>
        <w:category>
          <w:name w:val="General"/>
          <w:gallery w:val="placeholder"/>
        </w:category>
        <w:types>
          <w:type w:val="bbPlcHdr"/>
        </w:types>
        <w:behaviors>
          <w:behavior w:val="content"/>
        </w:behaviors>
        <w:guid w:val="{56F5C0F7-15E9-407A-91D3-56E3E504EF72}"/>
      </w:docPartPr>
      <w:docPartBody>
        <w:p w:rsidR="00A74646" w:rsidRDefault="008B0240" w:rsidP="008B0240">
          <w:pPr>
            <w:pStyle w:val="DB5CED9E02D4469B8620DDF9AE9C3DAC"/>
          </w:pPr>
          <w:r w:rsidRPr="00A65271">
            <w:rPr>
              <w:rStyle w:val="PlaceholderText"/>
            </w:rPr>
            <w:t>OperatorEconomic</w:t>
          </w:r>
        </w:p>
      </w:docPartBody>
    </w:docPart>
    <w:docPart>
      <w:docPartPr>
        <w:name w:val="EC0613A0C7BC4B72A2BCB0B15CEEE5CB"/>
        <w:category>
          <w:name w:val="General"/>
          <w:gallery w:val="placeholder"/>
        </w:category>
        <w:types>
          <w:type w:val="bbPlcHdr"/>
        </w:types>
        <w:behaviors>
          <w:behavior w:val="content"/>
        </w:behaviors>
        <w:guid w:val="{B34DFA57-1C86-4BD0-BFE3-A65DD634F8C8}"/>
      </w:docPartPr>
      <w:docPartBody>
        <w:p w:rsidR="00A74646" w:rsidRDefault="008B0240" w:rsidP="008B0240">
          <w:pPr>
            <w:pStyle w:val="EC0613A0C7BC4B72A2BCB0B15CEEE5CB"/>
          </w:pPr>
          <w:r w:rsidRPr="00A65271">
            <w:rPr>
              <w:rStyle w:val="PlaceholderText"/>
            </w:rPr>
            <w:t>AdresăSediuSocial</w:t>
          </w:r>
        </w:p>
      </w:docPartBody>
    </w:docPart>
    <w:docPart>
      <w:docPartPr>
        <w:name w:val="C5E6269DE18A433D8DD3E6E36C8F753E"/>
        <w:category>
          <w:name w:val="General"/>
          <w:gallery w:val="placeholder"/>
        </w:category>
        <w:types>
          <w:type w:val="bbPlcHdr"/>
        </w:types>
        <w:behaviors>
          <w:behavior w:val="content"/>
        </w:behaviors>
        <w:guid w:val="{D8AC9648-527B-43F0-BE21-D20907D55F8C}"/>
      </w:docPartPr>
      <w:docPartBody>
        <w:p w:rsidR="00A74646" w:rsidRDefault="008B0240" w:rsidP="008B0240">
          <w:pPr>
            <w:pStyle w:val="C5E6269DE18A433D8DD3E6E36C8F753E"/>
          </w:pPr>
          <w:r w:rsidRPr="00AF1703">
            <w:rPr>
              <w:rStyle w:val="PlaceholderText"/>
            </w:rPr>
            <w:t>Denumire punct de lucru</w:t>
          </w:r>
        </w:p>
      </w:docPartBody>
    </w:docPart>
    <w:docPart>
      <w:docPartPr>
        <w:name w:val="45E9A181729B4EE6B33EBF7C01840446"/>
        <w:category>
          <w:name w:val="General"/>
          <w:gallery w:val="placeholder"/>
        </w:category>
        <w:types>
          <w:type w:val="bbPlcHdr"/>
        </w:types>
        <w:behaviors>
          <w:behavior w:val="content"/>
        </w:behaviors>
        <w:guid w:val="{6D783218-6F6E-4BF2-8D67-31B60DBF3685}"/>
      </w:docPartPr>
      <w:docPartBody>
        <w:p w:rsidR="00A74646" w:rsidRDefault="008B0240" w:rsidP="008B0240">
          <w:pPr>
            <w:pStyle w:val="45E9A181729B4EE6B33EBF7C01840446"/>
          </w:pPr>
          <w:r w:rsidRPr="00A65271">
            <w:rPr>
              <w:rStyle w:val="PlaceholderText"/>
            </w:rPr>
            <w:t>AdresăPunctLucru</w:t>
          </w:r>
        </w:p>
      </w:docPartBody>
    </w:docPart>
    <w:docPart>
      <w:docPartPr>
        <w:name w:val="E2C4C74DC3754786BC2FD0633AB1BF24"/>
        <w:category>
          <w:name w:val="General"/>
          <w:gallery w:val="placeholder"/>
        </w:category>
        <w:types>
          <w:type w:val="bbPlcHdr"/>
        </w:types>
        <w:behaviors>
          <w:behavior w:val="content"/>
        </w:behaviors>
        <w:guid w:val="{19E75743-0C3A-4FDA-962E-1CC05F51F6B3}"/>
      </w:docPartPr>
      <w:docPartBody>
        <w:p w:rsidR="00A74646" w:rsidRDefault="008B0240" w:rsidP="008B0240">
          <w:pPr>
            <w:pStyle w:val="E2C4C74DC3754786BC2FD0633AB1BF24"/>
          </w:pPr>
          <w:r w:rsidRPr="00192BA7">
            <w:rPr>
              <w:rStyle w:val="PlaceholderText"/>
            </w:rPr>
            <w:t>....</w:t>
          </w:r>
        </w:p>
      </w:docPartBody>
    </w:docPart>
    <w:docPart>
      <w:docPartPr>
        <w:name w:val="59A7C4FBA0ED49C1A6CE71F6494074A1"/>
        <w:category>
          <w:name w:val="General"/>
          <w:gallery w:val="placeholder"/>
        </w:category>
        <w:types>
          <w:type w:val="bbPlcHdr"/>
        </w:types>
        <w:behaviors>
          <w:behavior w:val="content"/>
        </w:behaviors>
        <w:guid w:val="{3A3A988F-347E-472B-B641-59867C99F8C5}"/>
      </w:docPartPr>
      <w:docPartBody>
        <w:p w:rsidR="00A74646" w:rsidRDefault="008B0240" w:rsidP="008B0240">
          <w:pPr>
            <w:pStyle w:val="59A7C4FBA0ED49C1A6CE71F6494074A1"/>
          </w:pPr>
          <w:r w:rsidRPr="00192BA7">
            <w:rPr>
              <w:rStyle w:val="PlaceholderText"/>
            </w:rPr>
            <w:t>....</w:t>
          </w:r>
        </w:p>
      </w:docPartBody>
    </w:docPart>
    <w:docPart>
      <w:docPartPr>
        <w:name w:val="F376B5BF8B57495CBDA8B956449800F6"/>
        <w:category>
          <w:name w:val="General"/>
          <w:gallery w:val="placeholder"/>
        </w:category>
        <w:types>
          <w:type w:val="bbPlcHdr"/>
        </w:types>
        <w:behaviors>
          <w:behavior w:val="content"/>
        </w:behaviors>
        <w:guid w:val="{58CB872B-BC9F-4268-82F5-9026D85DD7B5}"/>
      </w:docPartPr>
      <w:docPartBody>
        <w:p w:rsidR="00A74646" w:rsidRDefault="008B0240" w:rsidP="008B0240">
          <w:pPr>
            <w:pStyle w:val="F376B5BF8B57495CBDA8B956449800F6"/>
          </w:pPr>
          <w:r w:rsidRPr="006E197F">
            <w:rPr>
              <w:rStyle w:val="PlaceholderText"/>
            </w:rPr>
            <w:t>....</w:t>
          </w:r>
        </w:p>
      </w:docPartBody>
    </w:docPart>
    <w:docPart>
      <w:docPartPr>
        <w:name w:val="9794A9C7FF644C95B2EB9CEE93596246"/>
        <w:category>
          <w:name w:val="General"/>
          <w:gallery w:val="placeholder"/>
        </w:category>
        <w:types>
          <w:type w:val="bbPlcHdr"/>
        </w:types>
        <w:behaviors>
          <w:behavior w:val="content"/>
        </w:behaviors>
        <w:guid w:val="{4412D622-6A7F-4A59-990F-09B1780C72C8}"/>
      </w:docPartPr>
      <w:docPartBody>
        <w:p w:rsidR="00A74646" w:rsidRDefault="008B0240" w:rsidP="008B0240">
          <w:pPr>
            <w:pStyle w:val="9794A9C7FF644C95B2EB9CEE93596246"/>
          </w:pPr>
          <w:r w:rsidRPr="00A65271">
            <w:rPr>
              <w:rStyle w:val="PlaceholderText"/>
            </w:rPr>
            <w:t>ANPM/APM</w:t>
          </w:r>
        </w:p>
      </w:docPartBody>
    </w:docPart>
    <w:docPart>
      <w:docPartPr>
        <w:name w:val="81C9E770FCA349F19C3641663706C7EF"/>
        <w:category>
          <w:name w:val="General"/>
          <w:gallery w:val="placeholder"/>
        </w:category>
        <w:types>
          <w:type w:val="bbPlcHdr"/>
        </w:types>
        <w:behaviors>
          <w:behavior w:val="content"/>
        </w:behaviors>
        <w:guid w:val="{6312F594-791D-47D1-8EE1-D2D65D69FF6C}"/>
      </w:docPartPr>
      <w:docPartBody>
        <w:p w:rsidR="00A74646" w:rsidRDefault="008B0240" w:rsidP="008B0240">
          <w:pPr>
            <w:pStyle w:val="81C9E770FCA349F19C3641663706C7EF"/>
          </w:pPr>
          <w:r w:rsidRPr="0026663C">
            <w:rPr>
              <w:rStyle w:val="PlaceholderText"/>
            </w:rPr>
            <w:t>....</w:t>
          </w:r>
        </w:p>
      </w:docPartBody>
    </w:docPart>
    <w:docPart>
      <w:docPartPr>
        <w:name w:val="D5DA991A29FD4BE6AAC1DDAA0AD19BDE"/>
        <w:category>
          <w:name w:val="General"/>
          <w:gallery w:val="placeholder"/>
        </w:category>
        <w:types>
          <w:type w:val="bbPlcHdr"/>
        </w:types>
        <w:behaviors>
          <w:behavior w:val="content"/>
        </w:behaviors>
        <w:guid w:val="{418643B9-2601-4570-B273-49031EC0A22E}"/>
      </w:docPartPr>
      <w:docPartBody>
        <w:p w:rsidR="00A74646" w:rsidRDefault="008B0240" w:rsidP="008B0240">
          <w:pPr>
            <w:pStyle w:val="D5DA991A29FD4BE6AAC1DDAA0AD19BDE"/>
          </w:pPr>
          <w:r w:rsidRPr="00A65271">
            <w:rPr>
              <w:rStyle w:val="PlaceholderText"/>
            </w:rPr>
            <w:t>zz.ll.aaaa</w:t>
          </w:r>
        </w:p>
      </w:docPartBody>
    </w:docPart>
    <w:docPart>
      <w:docPartPr>
        <w:name w:val="65A1C6C9200D4EAFA4068500D425D4E1"/>
        <w:category>
          <w:name w:val="General"/>
          <w:gallery w:val="placeholder"/>
        </w:category>
        <w:types>
          <w:type w:val="bbPlcHdr"/>
        </w:types>
        <w:behaviors>
          <w:behavior w:val="content"/>
        </w:behaviors>
        <w:guid w:val="{FEF4838D-BEC6-49FE-B9B3-F9125A66FF9A}"/>
      </w:docPartPr>
      <w:docPartBody>
        <w:p w:rsidR="00A74646" w:rsidRDefault="008B0240" w:rsidP="008B0240">
          <w:pPr>
            <w:pStyle w:val="65A1C6C9200D4EAFA4068500D425D4E1"/>
          </w:pPr>
          <w:r w:rsidRPr="00D83A3A">
            <w:rPr>
              <w:rStyle w:val="PlaceholderText"/>
            </w:rPr>
            <w:t>zz.ll.aaaa</w:t>
          </w:r>
        </w:p>
      </w:docPartBody>
    </w:docPart>
    <w:docPart>
      <w:docPartPr>
        <w:name w:val="A574DFEAC79B4AC49DBD3BACC6401919"/>
        <w:category>
          <w:name w:val="General"/>
          <w:gallery w:val="placeholder"/>
        </w:category>
        <w:types>
          <w:type w:val="bbPlcHdr"/>
        </w:types>
        <w:behaviors>
          <w:behavior w:val="content"/>
        </w:behaviors>
        <w:guid w:val="{9F5181B3-0EDC-4BD1-B8A6-40D240BFDD41}"/>
      </w:docPartPr>
      <w:docPartBody>
        <w:p w:rsidR="00A74646" w:rsidRDefault="008B0240" w:rsidP="008B0240">
          <w:pPr>
            <w:pStyle w:val="A574DFEAC79B4AC49DBD3BACC6401919"/>
          </w:pPr>
          <w:r w:rsidRPr="001949D0">
            <w:rPr>
              <w:rStyle w:val="PlaceholderText"/>
            </w:rPr>
            <w:t>....</w:t>
          </w:r>
        </w:p>
      </w:docPartBody>
    </w:docPart>
    <w:docPart>
      <w:docPartPr>
        <w:name w:val="A2DE548DFD98456596FD353598155BE1"/>
        <w:category>
          <w:name w:val="General"/>
          <w:gallery w:val="placeholder"/>
        </w:category>
        <w:types>
          <w:type w:val="bbPlcHdr"/>
        </w:types>
        <w:behaviors>
          <w:behavior w:val="content"/>
        </w:behaviors>
        <w:guid w:val="{E830CEF3-4651-477C-A05B-54E31E5FE1F7}"/>
      </w:docPartPr>
      <w:docPartBody>
        <w:p w:rsidR="00A74646" w:rsidRDefault="008B0240" w:rsidP="008B0240">
          <w:pPr>
            <w:pStyle w:val="A2DE548DFD98456596FD353598155BE1"/>
          </w:pPr>
          <w:r w:rsidRPr="00FF438C">
            <w:rPr>
              <w:rStyle w:val="PlaceholderText"/>
            </w:rPr>
            <w:t>OperatorEconomic</w:t>
          </w:r>
        </w:p>
      </w:docPartBody>
    </w:docPart>
    <w:docPart>
      <w:docPartPr>
        <w:name w:val="5BB6D204C870497A8D044090C1B5E77D"/>
        <w:category>
          <w:name w:val="General"/>
          <w:gallery w:val="placeholder"/>
        </w:category>
        <w:types>
          <w:type w:val="bbPlcHdr"/>
        </w:types>
        <w:behaviors>
          <w:behavior w:val="content"/>
        </w:behaviors>
        <w:guid w:val="{AC568E4E-4AA6-44E8-86B4-27306F0D07DC}"/>
      </w:docPartPr>
      <w:docPartBody>
        <w:p w:rsidR="00A74646" w:rsidRDefault="008B0240" w:rsidP="008B0240">
          <w:pPr>
            <w:pStyle w:val="5BB6D204C870497A8D044090C1B5E77D"/>
          </w:pPr>
          <w:r w:rsidRPr="00A65271">
            <w:rPr>
              <w:rStyle w:val="PlaceholderText"/>
            </w:rPr>
            <w:t>AdresăSediuSocial</w:t>
          </w:r>
        </w:p>
      </w:docPartBody>
    </w:docPart>
    <w:docPart>
      <w:docPartPr>
        <w:name w:val="92C660B156574054994406885DD86784"/>
        <w:category>
          <w:name w:val="General"/>
          <w:gallery w:val="placeholder"/>
        </w:category>
        <w:types>
          <w:type w:val="bbPlcHdr"/>
        </w:types>
        <w:behaviors>
          <w:behavior w:val="content"/>
        </w:behaviors>
        <w:guid w:val="{4DE91E18-0504-43E0-8F7D-E7FD610F2AB3}"/>
      </w:docPartPr>
      <w:docPartBody>
        <w:p w:rsidR="00A74646" w:rsidRDefault="008B0240" w:rsidP="008B0240">
          <w:pPr>
            <w:pStyle w:val="92C660B156574054994406885DD86784"/>
          </w:pPr>
          <w:r w:rsidRPr="002230C5">
            <w:rPr>
              <w:rStyle w:val="PlaceholderText"/>
            </w:rPr>
            <w:t>....</w:t>
          </w:r>
        </w:p>
      </w:docPartBody>
    </w:docPart>
    <w:docPart>
      <w:docPartPr>
        <w:name w:val="C44E82BCB99645C4B79CAFDF4CF28C02"/>
        <w:category>
          <w:name w:val="General"/>
          <w:gallery w:val="placeholder"/>
        </w:category>
        <w:types>
          <w:type w:val="bbPlcHdr"/>
        </w:types>
        <w:behaviors>
          <w:behavior w:val="content"/>
        </w:behaviors>
        <w:guid w:val="{89337FEC-BDD7-433A-99AB-A1AB89FABC4E}"/>
      </w:docPartPr>
      <w:docPartBody>
        <w:p w:rsidR="00A74646" w:rsidRDefault="008B0240" w:rsidP="008B0240">
          <w:pPr>
            <w:pStyle w:val="C44E82BCB99645C4B79CAFDF4CF28C02"/>
          </w:pPr>
          <w:r w:rsidRPr="00A65271">
            <w:rPr>
              <w:rStyle w:val="PlaceholderText"/>
            </w:rPr>
            <w:t>Cod fiscal</w:t>
          </w:r>
        </w:p>
      </w:docPartBody>
    </w:docPart>
    <w:docPart>
      <w:docPartPr>
        <w:name w:val="377B93998323423A946126FF99FFA449"/>
        <w:category>
          <w:name w:val="General"/>
          <w:gallery w:val="placeholder"/>
        </w:category>
        <w:types>
          <w:type w:val="bbPlcHdr"/>
        </w:types>
        <w:behaviors>
          <w:behavior w:val="content"/>
        </w:behaviors>
        <w:guid w:val="{BBFFC5EC-1CFB-489D-B430-3C13F8427AA8}"/>
      </w:docPartPr>
      <w:docPartBody>
        <w:p w:rsidR="00A74646" w:rsidRDefault="008B0240" w:rsidP="008B0240">
          <w:pPr>
            <w:pStyle w:val="377B93998323423A946126FF99FFA449"/>
          </w:pPr>
          <w:r w:rsidRPr="002230C5">
            <w:rPr>
              <w:rStyle w:val="PlaceholderText"/>
            </w:rPr>
            <w:t>NrRegCom</w:t>
          </w:r>
        </w:p>
      </w:docPartBody>
    </w:docPart>
    <w:docPart>
      <w:docPartPr>
        <w:name w:val="F66E993B86514862888574D7B4120498"/>
        <w:category>
          <w:name w:val="General"/>
          <w:gallery w:val="placeholder"/>
        </w:category>
        <w:types>
          <w:type w:val="bbPlcHdr"/>
        </w:types>
        <w:behaviors>
          <w:behavior w:val="content"/>
        </w:behaviors>
        <w:guid w:val="{C860BDB2-D455-4497-BD37-5D3CF2CD36A7}"/>
      </w:docPartPr>
      <w:docPartBody>
        <w:p w:rsidR="00A74646" w:rsidRDefault="008B0240" w:rsidP="008B0240">
          <w:pPr>
            <w:pStyle w:val="F66E993B86514862888574D7B4120498"/>
          </w:pPr>
          <w:r w:rsidRPr="002230C5">
            <w:rPr>
              <w:rStyle w:val="PlaceholderText"/>
            </w:rPr>
            <w:t>....</w:t>
          </w:r>
        </w:p>
      </w:docPartBody>
    </w:docPart>
    <w:docPart>
      <w:docPartPr>
        <w:name w:val="062CAC4542CC4A3AAF416F093EC9671E"/>
        <w:category>
          <w:name w:val="General"/>
          <w:gallery w:val="placeholder"/>
        </w:category>
        <w:types>
          <w:type w:val="bbPlcHdr"/>
        </w:types>
        <w:behaviors>
          <w:behavior w:val="content"/>
        </w:behaviors>
        <w:guid w:val="{A47CF77A-E8A6-4AB5-BDC8-196FEF6C7E46}"/>
      </w:docPartPr>
      <w:docPartBody>
        <w:p w:rsidR="00A74646" w:rsidRDefault="008B0240" w:rsidP="008B0240">
          <w:pPr>
            <w:pStyle w:val="062CAC4542CC4A3AAF416F093EC9671E"/>
          </w:pPr>
          <w:r w:rsidRPr="00A65271">
            <w:rPr>
              <w:rStyle w:val="PlaceholderText"/>
            </w:rPr>
            <w:t>OperatorEconomic</w:t>
          </w:r>
        </w:p>
      </w:docPartBody>
    </w:docPart>
    <w:docPart>
      <w:docPartPr>
        <w:name w:val="54950B4306C54AB0B2FE4517F20EAB3F"/>
        <w:category>
          <w:name w:val="General"/>
          <w:gallery w:val="placeholder"/>
        </w:category>
        <w:types>
          <w:type w:val="bbPlcHdr"/>
        </w:types>
        <w:behaviors>
          <w:behavior w:val="content"/>
        </w:behaviors>
        <w:guid w:val="{64ED0F13-3710-4151-830C-B2B2C67F3F0F}"/>
      </w:docPartPr>
      <w:docPartBody>
        <w:p w:rsidR="00A74646" w:rsidRDefault="008B0240" w:rsidP="008B0240">
          <w:pPr>
            <w:pStyle w:val="54950B4306C54AB0B2FE4517F20EAB3F"/>
          </w:pPr>
          <w:r w:rsidRPr="00A65271">
            <w:rPr>
              <w:rStyle w:val="PlaceholderText"/>
            </w:rPr>
            <w:t>Denumire punct de lucru</w:t>
          </w:r>
        </w:p>
      </w:docPartBody>
    </w:docPart>
    <w:docPart>
      <w:docPartPr>
        <w:name w:val="AA36335B9AC04F19A10D4809EC4BE539"/>
        <w:category>
          <w:name w:val="General"/>
          <w:gallery w:val="placeholder"/>
        </w:category>
        <w:types>
          <w:type w:val="bbPlcHdr"/>
        </w:types>
        <w:behaviors>
          <w:behavior w:val="content"/>
        </w:behaviors>
        <w:guid w:val="{A0A8383D-BC27-487C-BCD5-13F7E2E63041}"/>
      </w:docPartPr>
      <w:docPartBody>
        <w:p w:rsidR="00A74646" w:rsidRDefault="008B0240" w:rsidP="008B0240">
          <w:pPr>
            <w:pStyle w:val="AA36335B9AC04F19A10D4809EC4BE539"/>
          </w:pPr>
          <w:r w:rsidRPr="00A65271">
            <w:rPr>
              <w:rStyle w:val="PlaceholderText"/>
            </w:rPr>
            <w:t>ANPM/APM</w:t>
          </w:r>
        </w:p>
      </w:docPartBody>
    </w:docPart>
    <w:docPart>
      <w:docPartPr>
        <w:name w:val="FDF5E5B9DB6D45AA9D7015B6046A7116"/>
        <w:category>
          <w:name w:val="General"/>
          <w:gallery w:val="placeholder"/>
        </w:category>
        <w:types>
          <w:type w:val="bbPlcHdr"/>
        </w:types>
        <w:behaviors>
          <w:behavior w:val="content"/>
        </w:behaviors>
        <w:guid w:val="{B988560A-AB79-4149-B331-A05D3A5CF33B}"/>
      </w:docPartPr>
      <w:docPartBody>
        <w:p w:rsidR="00A74646" w:rsidRDefault="008B0240" w:rsidP="008B0240">
          <w:pPr>
            <w:pStyle w:val="FDF5E5B9DB6D45AA9D7015B6046A7116"/>
          </w:pPr>
          <w:r w:rsidRPr="00302E0D">
            <w:rPr>
              <w:rStyle w:val="PlaceholderText"/>
            </w:rPr>
            <w:t>număr</w:t>
          </w:r>
        </w:p>
      </w:docPartBody>
    </w:docPart>
    <w:docPart>
      <w:docPartPr>
        <w:name w:val="1660DB8EF34345D19EAA6CD0C6A7BBCE"/>
        <w:category>
          <w:name w:val="General"/>
          <w:gallery w:val="placeholder"/>
        </w:category>
        <w:types>
          <w:type w:val="bbPlcHdr"/>
        </w:types>
        <w:behaviors>
          <w:behavior w:val="content"/>
        </w:behaviors>
        <w:guid w:val="{B2032514-9615-42B7-9359-CB6E1210269C}"/>
      </w:docPartPr>
      <w:docPartBody>
        <w:p w:rsidR="00A74646" w:rsidRDefault="008B0240" w:rsidP="008B0240">
          <w:pPr>
            <w:pStyle w:val="1660DB8EF34345D19EAA6CD0C6A7BBCE"/>
          </w:pPr>
          <w:r w:rsidRPr="00302E0D">
            <w:rPr>
              <w:rStyle w:val="PlaceholderText"/>
            </w:rPr>
            <w:t>zz.ll.aaaa</w:t>
          </w:r>
        </w:p>
      </w:docPartBody>
    </w:docPart>
    <w:docPart>
      <w:docPartPr>
        <w:name w:val="1F8612255E284FFD90FAC1D51CB6AC6D"/>
        <w:category>
          <w:name w:val="General"/>
          <w:gallery w:val="placeholder"/>
        </w:category>
        <w:types>
          <w:type w:val="bbPlcHdr"/>
        </w:types>
        <w:behaviors>
          <w:behavior w:val="content"/>
        </w:behaviors>
        <w:guid w:val="{8503F0AE-3F10-4558-A323-44628640C3F3}"/>
      </w:docPartPr>
      <w:docPartBody>
        <w:p w:rsidR="00A74646" w:rsidRDefault="008B0240" w:rsidP="008B0240">
          <w:pPr>
            <w:pStyle w:val="1F8612255E284FFD90FAC1D51CB6AC6D"/>
          </w:pPr>
          <w:r w:rsidRPr="002230C5">
            <w:rPr>
              <w:rStyle w:val="PlaceholderText"/>
            </w:rPr>
            <w:t>....</w:t>
          </w:r>
        </w:p>
      </w:docPartBody>
    </w:docPart>
    <w:docPart>
      <w:docPartPr>
        <w:name w:val="6BFF082E2A5B4F27860D3163DCE554D6"/>
        <w:category>
          <w:name w:val="General"/>
          <w:gallery w:val="placeholder"/>
        </w:category>
        <w:types>
          <w:type w:val="bbPlcHdr"/>
        </w:types>
        <w:behaviors>
          <w:behavior w:val="content"/>
        </w:behaviors>
        <w:guid w:val="{1B4BAD0D-AE3E-43CA-8404-2C46518940F6}"/>
      </w:docPartPr>
      <w:docPartBody>
        <w:p w:rsidR="00A74646" w:rsidRDefault="008B0240" w:rsidP="008B0240">
          <w:pPr>
            <w:pStyle w:val="6BFF082E2A5B4F27860D3163DCE554D6"/>
          </w:pPr>
          <w:r w:rsidRPr="002230C5">
            <w:rPr>
              <w:rStyle w:val="PlaceholderText"/>
            </w:rPr>
            <w:t>....</w:t>
          </w:r>
        </w:p>
      </w:docPartBody>
    </w:docPart>
    <w:docPart>
      <w:docPartPr>
        <w:name w:val="BDD5D8993C6C43A7B43DF20CF7A59797"/>
        <w:category>
          <w:name w:val="General"/>
          <w:gallery w:val="placeholder"/>
        </w:category>
        <w:types>
          <w:type w:val="bbPlcHdr"/>
        </w:types>
        <w:behaviors>
          <w:behavior w:val="content"/>
        </w:behaviors>
        <w:guid w:val="{D91ED306-2910-42E7-9896-EECDCE6D1D43}"/>
      </w:docPartPr>
      <w:docPartBody>
        <w:p w:rsidR="00A74646" w:rsidRDefault="008B0240" w:rsidP="008B0240">
          <w:pPr>
            <w:pStyle w:val="BDD5D8993C6C43A7B43DF20CF7A59797"/>
          </w:pPr>
          <w:r w:rsidRPr="002230C5">
            <w:rPr>
              <w:rStyle w:val="PlaceholderText"/>
            </w:rPr>
            <w:t>....</w:t>
          </w:r>
        </w:p>
      </w:docPartBody>
    </w:docPart>
    <w:docPart>
      <w:docPartPr>
        <w:name w:val="38E0C34B91A844159516B4454FA33541"/>
        <w:category>
          <w:name w:val="General"/>
          <w:gallery w:val="placeholder"/>
        </w:category>
        <w:types>
          <w:type w:val="bbPlcHdr"/>
        </w:types>
        <w:behaviors>
          <w:behavior w:val="content"/>
        </w:behaviors>
        <w:guid w:val="{7B957301-C9D3-48D1-96A7-0FD93C80D72E}"/>
      </w:docPartPr>
      <w:docPartBody>
        <w:p w:rsidR="00A74646" w:rsidRDefault="008B0240" w:rsidP="008B0240">
          <w:pPr>
            <w:pStyle w:val="38E0C34B91A844159516B4454FA33541"/>
          </w:pPr>
          <w:r w:rsidRPr="00591698">
            <w:rPr>
              <w:rStyle w:val="PlaceholderText"/>
            </w:rPr>
            <w:t>....</w:t>
          </w:r>
        </w:p>
      </w:docPartBody>
    </w:docPart>
    <w:docPart>
      <w:docPartPr>
        <w:name w:val="28D7F5115E6D45D483AF7262A03B0882"/>
        <w:category>
          <w:name w:val="General"/>
          <w:gallery w:val="placeholder"/>
        </w:category>
        <w:types>
          <w:type w:val="bbPlcHdr"/>
        </w:types>
        <w:behaviors>
          <w:behavior w:val="content"/>
        </w:behaviors>
        <w:guid w:val="{F5F58F9B-9EE2-4E80-B4B7-AFA8175B540A}"/>
      </w:docPartPr>
      <w:docPartBody>
        <w:p w:rsidR="00A74646" w:rsidRDefault="008B0240" w:rsidP="008B0240">
          <w:pPr>
            <w:pStyle w:val="28D7F5115E6D45D483AF7262A03B0882"/>
          </w:pPr>
          <w:r w:rsidRPr="00AF1703">
            <w:rPr>
              <w:rStyle w:val="PlaceholderText"/>
            </w:rPr>
            <w:t>Denumire punct de lucru</w:t>
          </w:r>
        </w:p>
      </w:docPartBody>
    </w:docPart>
    <w:docPart>
      <w:docPartPr>
        <w:name w:val="41B9E2768A92443ABCD5C8B8A7DF0F63"/>
        <w:category>
          <w:name w:val="General"/>
          <w:gallery w:val="placeholder"/>
        </w:category>
        <w:types>
          <w:type w:val="bbPlcHdr"/>
        </w:types>
        <w:behaviors>
          <w:behavior w:val="content"/>
        </w:behaviors>
        <w:guid w:val="{D126CA92-097E-452A-8A07-5B471F467D03}"/>
      </w:docPartPr>
      <w:docPartBody>
        <w:p w:rsidR="00A74646" w:rsidRDefault="008B0240" w:rsidP="008B0240">
          <w:pPr>
            <w:pStyle w:val="41B9E2768A92443ABCD5C8B8A7DF0F63"/>
          </w:pPr>
          <w:r w:rsidRPr="002230C5">
            <w:rPr>
              <w:rStyle w:val="PlaceholderText"/>
            </w:rPr>
            <w:t>AdresăPunctLucru</w:t>
          </w:r>
        </w:p>
      </w:docPartBody>
    </w:docPart>
    <w:docPart>
      <w:docPartPr>
        <w:name w:val="6C45BC1EFD894B9ABBE53CEEC0EA3482"/>
        <w:category>
          <w:name w:val="General"/>
          <w:gallery w:val="placeholder"/>
        </w:category>
        <w:types>
          <w:type w:val="bbPlcHdr"/>
        </w:types>
        <w:behaviors>
          <w:behavior w:val="content"/>
        </w:behaviors>
        <w:guid w:val="{C86CD7A0-2DE8-4717-BE43-2E612C85C5C1}"/>
      </w:docPartPr>
      <w:docPartBody>
        <w:p w:rsidR="00A74646" w:rsidRDefault="008B0240" w:rsidP="008B0240">
          <w:pPr>
            <w:pStyle w:val="6C45BC1EFD894B9ABBE53CEEC0EA3482"/>
          </w:pPr>
          <w:r w:rsidRPr="00A65271">
            <w:rPr>
              <w:rStyle w:val="PlaceholderText"/>
            </w:rPr>
            <w:t>OperatorEconomic</w:t>
          </w:r>
        </w:p>
      </w:docPartBody>
    </w:docPart>
    <w:docPart>
      <w:docPartPr>
        <w:name w:val="73CAD22E085143C7BF13B56770C98690"/>
        <w:category>
          <w:name w:val="General"/>
          <w:gallery w:val="placeholder"/>
        </w:category>
        <w:types>
          <w:type w:val="bbPlcHdr"/>
        </w:types>
        <w:behaviors>
          <w:behavior w:val="content"/>
        </w:behaviors>
        <w:guid w:val="{79A91939-6647-40C8-A2BF-2BB698CC372C}"/>
      </w:docPartPr>
      <w:docPartBody>
        <w:p w:rsidR="00A74646" w:rsidRDefault="008B0240" w:rsidP="008B0240">
          <w:pPr>
            <w:pStyle w:val="73CAD22E085143C7BF13B56770C98690"/>
          </w:pPr>
          <w:r w:rsidRPr="003A1A8A">
            <w:rPr>
              <w:rStyle w:val="PlaceholderText"/>
            </w:rPr>
            <w:t>....</w:t>
          </w:r>
        </w:p>
      </w:docPartBody>
    </w:docPart>
    <w:docPart>
      <w:docPartPr>
        <w:name w:val="27CD52A764334F259F0BC05A04CCCCD2"/>
        <w:category>
          <w:name w:val="General"/>
          <w:gallery w:val="placeholder"/>
        </w:category>
        <w:types>
          <w:type w:val="bbPlcHdr"/>
        </w:types>
        <w:behaviors>
          <w:behavior w:val="content"/>
        </w:behaviors>
        <w:guid w:val="{B8220FCF-9A73-4379-8CF2-0C689B81E20C}"/>
      </w:docPartPr>
      <w:docPartBody>
        <w:p w:rsidR="00A74646" w:rsidRDefault="008B0240" w:rsidP="008B0240">
          <w:pPr>
            <w:pStyle w:val="27CD52A764334F259F0BC05A04CCCCD2"/>
          </w:pPr>
          <w:r w:rsidRPr="002230C5">
            <w:rPr>
              <w:rStyle w:val="PlaceholderText"/>
            </w:rPr>
            <w:t>....</w:t>
          </w:r>
        </w:p>
      </w:docPartBody>
    </w:docPart>
    <w:docPart>
      <w:docPartPr>
        <w:name w:val="F3115856127B49A6A862CD671DAF3E6D"/>
        <w:category>
          <w:name w:val="General"/>
          <w:gallery w:val="placeholder"/>
        </w:category>
        <w:types>
          <w:type w:val="bbPlcHdr"/>
        </w:types>
        <w:behaviors>
          <w:behavior w:val="content"/>
        </w:behaviors>
        <w:guid w:val="{99BD422E-E992-47C6-B13B-9270FD63AA01}"/>
      </w:docPartPr>
      <w:docPartBody>
        <w:p w:rsidR="00A74646" w:rsidRDefault="008B0240" w:rsidP="008B0240">
          <w:pPr>
            <w:pStyle w:val="F3115856127B49A6A862CD671DAF3E6D"/>
          </w:pPr>
          <w:r w:rsidRPr="008E661C">
            <w:rPr>
              <w:rStyle w:val="PlaceholderText"/>
            </w:rPr>
            <w:t>....</w:t>
          </w:r>
        </w:p>
      </w:docPartBody>
    </w:docPart>
    <w:docPart>
      <w:docPartPr>
        <w:name w:val="3381779EEC134EBBA1E8F6A30A31827B"/>
        <w:category>
          <w:name w:val="General"/>
          <w:gallery w:val="placeholder"/>
        </w:category>
        <w:types>
          <w:type w:val="bbPlcHdr"/>
        </w:types>
        <w:behaviors>
          <w:behavior w:val="content"/>
        </w:behaviors>
        <w:guid w:val="{58943FB5-75EF-410F-9F24-21BEE30F2077}"/>
      </w:docPartPr>
      <w:docPartBody>
        <w:p w:rsidR="00A74646" w:rsidRDefault="008B0240" w:rsidP="008B0240">
          <w:pPr>
            <w:pStyle w:val="3381779EEC134EBBA1E8F6A30A31827B"/>
          </w:pPr>
          <w:r w:rsidRPr="002230C5">
            <w:rPr>
              <w:rStyle w:val="PlaceholderText"/>
            </w:rPr>
            <w:t>....</w:t>
          </w:r>
        </w:p>
      </w:docPartBody>
    </w:docPart>
    <w:docPart>
      <w:docPartPr>
        <w:name w:val="D6704E46A33549E48DEF2B8D7BFAF413"/>
        <w:category>
          <w:name w:val="General"/>
          <w:gallery w:val="placeholder"/>
        </w:category>
        <w:types>
          <w:type w:val="bbPlcHdr"/>
        </w:types>
        <w:behaviors>
          <w:behavior w:val="content"/>
        </w:behaviors>
        <w:guid w:val="{80690A7A-4E60-42C3-9452-DFA2B1E8A16D}"/>
      </w:docPartPr>
      <w:docPartBody>
        <w:p w:rsidR="00A74646" w:rsidRDefault="008B0240" w:rsidP="008B0240">
          <w:pPr>
            <w:pStyle w:val="D6704E46A33549E48DEF2B8D7BFAF413"/>
          </w:pPr>
          <w:r w:rsidRPr="002230C5">
            <w:rPr>
              <w:rStyle w:val="PlaceholderText"/>
            </w:rPr>
            <w:t>....</w:t>
          </w:r>
        </w:p>
      </w:docPartBody>
    </w:docPart>
    <w:docPart>
      <w:docPartPr>
        <w:name w:val="82B0732A9CD54324B8BE161A4584D80A"/>
        <w:category>
          <w:name w:val="General"/>
          <w:gallery w:val="placeholder"/>
        </w:category>
        <w:types>
          <w:type w:val="bbPlcHdr"/>
        </w:types>
        <w:behaviors>
          <w:behavior w:val="content"/>
        </w:behaviors>
        <w:guid w:val="{AE723C14-5275-49C0-9D62-A782B23ED812}"/>
      </w:docPartPr>
      <w:docPartBody>
        <w:p w:rsidR="00A74646" w:rsidRDefault="008B0240" w:rsidP="008B0240">
          <w:pPr>
            <w:pStyle w:val="82B0732A9CD54324B8BE161A4584D80A"/>
          </w:pPr>
          <w:r w:rsidRPr="00192BA7">
            <w:rPr>
              <w:rStyle w:val="PlaceholderText"/>
            </w:rPr>
            <w:t>....</w:t>
          </w:r>
        </w:p>
      </w:docPartBody>
    </w:docPart>
    <w:docPart>
      <w:docPartPr>
        <w:name w:val="EBCE16A55ABE4B2A87CE215FB4B710B8"/>
        <w:category>
          <w:name w:val="General"/>
          <w:gallery w:val="placeholder"/>
        </w:category>
        <w:types>
          <w:type w:val="bbPlcHdr"/>
        </w:types>
        <w:behaviors>
          <w:behavior w:val="content"/>
        </w:behaviors>
        <w:guid w:val="{6B52B621-5637-42B5-B858-8C35753805E5}"/>
      </w:docPartPr>
      <w:docPartBody>
        <w:p w:rsidR="00A74646" w:rsidRDefault="008B0240" w:rsidP="008B0240">
          <w:pPr>
            <w:pStyle w:val="EBCE16A55ABE4B2A87CE215FB4B710B8"/>
          </w:pPr>
          <w:r w:rsidRPr="002230C5">
            <w:rPr>
              <w:rStyle w:val="PlaceholderText"/>
            </w:rPr>
            <w:t>....</w:t>
          </w:r>
        </w:p>
      </w:docPartBody>
    </w:docPart>
    <w:docPart>
      <w:docPartPr>
        <w:name w:val="EB651521DF1C48A7A572BB29CFC0BD4F"/>
        <w:category>
          <w:name w:val="General"/>
          <w:gallery w:val="placeholder"/>
        </w:category>
        <w:types>
          <w:type w:val="bbPlcHdr"/>
        </w:types>
        <w:behaviors>
          <w:behavior w:val="content"/>
        </w:behaviors>
        <w:guid w:val="{361143FF-E5E3-48C9-85BD-6CFD6F1A2E3A}"/>
      </w:docPartPr>
      <w:docPartBody>
        <w:p w:rsidR="00A74646" w:rsidRDefault="008B0240" w:rsidP="008B0240">
          <w:pPr>
            <w:pStyle w:val="EB651521DF1C48A7A572BB29CFC0BD4F"/>
          </w:pPr>
          <w:r w:rsidRPr="002230C5">
            <w:rPr>
              <w:rStyle w:val="PlaceholderText"/>
            </w:rPr>
            <w:t>....</w:t>
          </w:r>
        </w:p>
      </w:docPartBody>
    </w:docPart>
    <w:docPart>
      <w:docPartPr>
        <w:name w:val="4AA4165A9B3A4071A12990CC79448232"/>
        <w:category>
          <w:name w:val="General"/>
          <w:gallery w:val="placeholder"/>
        </w:category>
        <w:types>
          <w:type w:val="bbPlcHdr"/>
        </w:types>
        <w:behaviors>
          <w:behavior w:val="content"/>
        </w:behaviors>
        <w:guid w:val="{0740A98C-27C0-4D53-B755-5F590D4A1996}"/>
      </w:docPartPr>
      <w:docPartBody>
        <w:p w:rsidR="00A74646" w:rsidRDefault="008B0240" w:rsidP="008B0240">
          <w:pPr>
            <w:pStyle w:val="4AA4165A9B3A4071A12990CC79448232"/>
          </w:pPr>
          <w:r w:rsidRPr="00472188">
            <w:rPr>
              <w:rStyle w:val="PlaceholderText"/>
            </w:rPr>
            <w:t>....</w:t>
          </w:r>
        </w:p>
      </w:docPartBody>
    </w:docPart>
    <w:docPart>
      <w:docPartPr>
        <w:name w:val="104CF7D898BF42879734A2A56492D7AA"/>
        <w:category>
          <w:name w:val="General"/>
          <w:gallery w:val="placeholder"/>
        </w:category>
        <w:types>
          <w:type w:val="bbPlcHdr"/>
        </w:types>
        <w:behaviors>
          <w:behavior w:val="content"/>
        </w:behaviors>
        <w:guid w:val="{081A5ABA-8607-4552-BCB0-989B1A28E0FB}"/>
      </w:docPartPr>
      <w:docPartBody>
        <w:p w:rsidR="00A74646" w:rsidRDefault="008B0240" w:rsidP="008B0240">
          <w:pPr>
            <w:pStyle w:val="104CF7D898BF42879734A2A56492D7AA"/>
          </w:pPr>
          <w:r w:rsidRPr="00472188">
            <w:rPr>
              <w:rStyle w:val="PlaceholderText"/>
            </w:rPr>
            <w:t>....</w:t>
          </w:r>
        </w:p>
      </w:docPartBody>
    </w:docPart>
    <w:docPart>
      <w:docPartPr>
        <w:name w:val="9B986919B8C847A3811007C86507A565"/>
        <w:category>
          <w:name w:val="General"/>
          <w:gallery w:val="placeholder"/>
        </w:category>
        <w:types>
          <w:type w:val="bbPlcHdr"/>
        </w:types>
        <w:behaviors>
          <w:behavior w:val="content"/>
        </w:behaviors>
        <w:guid w:val="{6424119A-A684-411A-B444-249F910CBACB}"/>
      </w:docPartPr>
      <w:docPartBody>
        <w:p w:rsidR="00A74646" w:rsidRDefault="008B0240" w:rsidP="008B0240">
          <w:pPr>
            <w:pStyle w:val="9B986919B8C847A3811007C86507A565"/>
          </w:pPr>
          <w:r w:rsidRPr="003A1A8A">
            <w:rPr>
              <w:rStyle w:val="PlaceholderText"/>
            </w:rPr>
            <w:t>....</w:t>
          </w:r>
        </w:p>
      </w:docPartBody>
    </w:docPart>
    <w:docPart>
      <w:docPartPr>
        <w:name w:val="00A3297EA3EA485FBC9A468F6C0DA934"/>
        <w:category>
          <w:name w:val="General"/>
          <w:gallery w:val="placeholder"/>
        </w:category>
        <w:types>
          <w:type w:val="bbPlcHdr"/>
        </w:types>
        <w:behaviors>
          <w:behavior w:val="content"/>
        </w:behaviors>
        <w:guid w:val="{C83AC850-35EC-45AB-B8AE-7E45541309B6}"/>
      </w:docPartPr>
      <w:docPartBody>
        <w:p w:rsidR="00A74646" w:rsidRDefault="008B0240" w:rsidP="008B0240">
          <w:pPr>
            <w:pStyle w:val="00A3297EA3EA485FBC9A468F6C0DA934"/>
          </w:pPr>
          <w:r w:rsidRPr="00E82AAD">
            <w:rPr>
              <w:rStyle w:val="PlaceholderText"/>
            </w:rPr>
            <w:t>....</w:t>
          </w:r>
        </w:p>
      </w:docPartBody>
    </w:docPart>
    <w:docPart>
      <w:docPartPr>
        <w:name w:val="608650D6454E45FAA5D99919DBE730D1"/>
        <w:category>
          <w:name w:val="General"/>
          <w:gallery w:val="placeholder"/>
        </w:category>
        <w:types>
          <w:type w:val="bbPlcHdr"/>
        </w:types>
        <w:behaviors>
          <w:behavior w:val="content"/>
        </w:behaviors>
        <w:guid w:val="{5D8F11D6-9540-469C-BCEF-6EC1004D579D}"/>
      </w:docPartPr>
      <w:docPartBody>
        <w:p w:rsidR="00A74646" w:rsidRDefault="008B0240" w:rsidP="008B0240">
          <w:pPr>
            <w:pStyle w:val="608650D6454E45FAA5D99919DBE730D1"/>
          </w:pPr>
          <w:r w:rsidRPr="00192BA7">
            <w:rPr>
              <w:rStyle w:val="PlaceholderText"/>
            </w:rPr>
            <w:t>....</w:t>
          </w:r>
        </w:p>
      </w:docPartBody>
    </w:docPart>
    <w:docPart>
      <w:docPartPr>
        <w:name w:val="BB58F61A78914E2B8AD0FA8A133D2812"/>
        <w:category>
          <w:name w:val="General"/>
          <w:gallery w:val="placeholder"/>
        </w:category>
        <w:types>
          <w:type w:val="bbPlcHdr"/>
        </w:types>
        <w:behaviors>
          <w:behavior w:val="content"/>
        </w:behaviors>
        <w:guid w:val="{4B7CD235-4123-4803-A9BB-161D6C96EA6B}"/>
      </w:docPartPr>
      <w:docPartBody>
        <w:p w:rsidR="00A74646" w:rsidRDefault="008B0240" w:rsidP="008B0240">
          <w:pPr>
            <w:pStyle w:val="BB58F61A78914E2B8AD0FA8A133D2812"/>
          </w:pPr>
          <w:r w:rsidRPr="00192BA7">
            <w:rPr>
              <w:rStyle w:val="PlaceholderText"/>
            </w:rPr>
            <w:t>....</w:t>
          </w:r>
        </w:p>
      </w:docPartBody>
    </w:docPart>
    <w:docPart>
      <w:docPartPr>
        <w:name w:val="8F7293688603450BB1AD45D2084E0661"/>
        <w:category>
          <w:name w:val="General"/>
          <w:gallery w:val="placeholder"/>
        </w:category>
        <w:types>
          <w:type w:val="bbPlcHdr"/>
        </w:types>
        <w:behaviors>
          <w:behavior w:val="content"/>
        </w:behaviors>
        <w:guid w:val="{A3F808A8-9866-45FC-B739-2F49B44F7D0C}"/>
      </w:docPartPr>
      <w:docPartBody>
        <w:p w:rsidR="00A74646" w:rsidRDefault="008B0240" w:rsidP="008B0240">
          <w:pPr>
            <w:pStyle w:val="8F7293688603450BB1AD45D2084E0661"/>
          </w:pPr>
          <w:r w:rsidRPr="00192BA7">
            <w:rPr>
              <w:rStyle w:val="PlaceholderText"/>
            </w:rPr>
            <w:t>....</w:t>
          </w:r>
        </w:p>
      </w:docPartBody>
    </w:docPart>
    <w:docPart>
      <w:docPartPr>
        <w:name w:val="0819E9253BB6402F942572ADF4334230"/>
        <w:category>
          <w:name w:val="General"/>
          <w:gallery w:val="placeholder"/>
        </w:category>
        <w:types>
          <w:type w:val="bbPlcHdr"/>
        </w:types>
        <w:behaviors>
          <w:behavior w:val="content"/>
        </w:behaviors>
        <w:guid w:val="{68A69EA3-4154-429A-BB3B-2B646FD2AD68}"/>
      </w:docPartPr>
      <w:docPartBody>
        <w:p w:rsidR="00A74646" w:rsidRDefault="008B0240" w:rsidP="008B0240">
          <w:pPr>
            <w:pStyle w:val="0819E9253BB6402F942572ADF4334230"/>
          </w:pPr>
          <w:r w:rsidRPr="002230C5">
            <w:rPr>
              <w:rStyle w:val="PlaceholderText"/>
            </w:rPr>
            <w:t>....</w:t>
          </w:r>
        </w:p>
      </w:docPartBody>
    </w:docPart>
    <w:docPart>
      <w:docPartPr>
        <w:name w:val="79EA820B45314F8F9930FA9AE699F68E"/>
        <w:category>
          <w:name w:val="General"/>
          <w:gallery w:val="placeholder"/>
        </w:category>
        <w:types>
          <w:type w:val="bbPlcHdr"/>
        </w:types>
        <w:behaviors>
          <w:behavior w:val="content"/>
        </w:behaviors>
        <w:guid w:val="{F329844A-24D6-49AD-BE5B-E6FB4A74FB45}"/>
      </w:docPartPr>
      <w:docPartBody>
        <w:p w:rsidR="00A74646" w:rsidRDefault="008B0240" w:rsidP="008B0240">
          <w:pPr>
            <w:pStyle w:val="79EA820B45314F8F9930FA9AE699F68E"/>
          </w:pPr>
          <w:r w:rsidRPr="00B935DC">
            <w:rPr>
              <w:rStyle w:val="PlaceholderText"/>
            </w:rPr>
            <w:t>NumarAutorizatieGospodarireApe</w:t>
          </w:r>
        </w:p>
      </w:docPartBody>
    </w:docPart>
    <w:docPart>
      <w:docPartPr>
        <w:name w:val="20D09743CCF44B16BF4D9181CA05A5D7"/>
        <w:category>
          <w:name w:val="General"/>
          <w:gallery w:val="placeholder"/>
        </w:category>
        <w:types>
          <w:type w:val="bbPlcHdr"/>
        </w:types>
        <w:behaviors>
          <w:behavior w:val="content"/>
        </w:behaviors>
        <w:guid w:val="{C44E66AE-86B7-4F93-A564-32334B64634A}"/>
      </w:docPartPr>
      <w:docPartBody>
        <w:p w:rsidR="00A74646" w:rsidRDefault="008B0240" w:rsidP="008B0240">
          <w:pPr>
            <w:pStyle w:val="20D09743CCF44B16BF4D9181CA05A5D7"/>
          </w:pPr>
          <w:r w:rsidRPr="00B935DC">
            <w:rPr>
              <w:rStyle w:val="PlaceholderText"/>
            </w:rPr>
            <w:t>DataAutorizatieGospodarireApe</w:t>
          </w:r>
        </w:p>
      </w:docPartBody>
    </w:docPart>
    <w:docPart>
      <w:docPartPr>
        <w:name w:val="C013217BF6C941EE8D4DCF43A3C8DC1F"/>
        <w:category>
          <w:name w:val="General"/>
          <w:gallery w:val="placeholder"/>
        </w:category>
        <w:types>
          <w:type w:val="bbPlcHdr"/>
        </w:types>
        <w:behaviors>
          <w:behavior w:val="content"/>
        </w:behaviors>
        <w:guid w:val="{6AD4F253-CF8A-4D33-A7C8-5119CB5F2B2E}"/>
      </w:docPartPr>
      <w:docPartBody>
        <w:p w:rsidR="00A74646" w:rsidRDefault="008B0240" w:rsidP="008B0240">
          <w:pPr>
            <w:pStyle w:val="C013217BF6C941EE8D4DCF43A3C8DC1F"/>
          </w:pPr>
          <w:r w:rsidRPr="00B935DC">
            <w:rPr>
              <w:rStyle w:val="PlaceholderText"/>
            </w:rPr>
            <w:t>ValabilitateAutorizatieGospodarireApe</w:t>
          </w:r>
        </w:p>
      </w:docPartBody>
    </w:docPart>
    <w:docPart>
      <w:docPartPr>
        <w:name w:val="ECF5B365870D441391088489FF72D89E"/>
        <w:category>
          <w:name w:val="General"/>
          <w:gallery w:val="placeholder"/>
        </w:category>
        <w:types>
          <w:type w:val="bbPlcHdr"/>
        </w:types>
        <w:behaviors>
          <w:behavior w:val="content"/>
        </w:behaviors>
        <w:guid w:val="{0E60B7A6-2BEF-46E8-9649-51F617472680}"/>
      </w:docPartPr>
      <w:docPartBody>
        <w:p w:rsidR="00A74646" w:rsidRDefault="008B0240" w:rsidP="008B0240">
          <w:pPr>
            <w:pStyle w:val="ECF5B365870D441391088489FF72D89E"/>
          </w:pPr>
          <w:r w:rsidRPr="00B935DC">
            <w:rPr>
              <w:rStyle w:val="PlaceholderText"/>
            </w:rPr>
            <w:t>ABA</w:t>
          </w:r>
        </w:p>
      </w:docPartBody>
    </w:docPart>
    <w:docPart>
      <w:docPartPr>
        <w:name w:val="9DAA3D6498A043EB943842DDA8995BB8"/>
        <w:category>
          <w:name w:val="General"/>
          <w:gallery w:val="placeholder"/>
        </w:category>
        <w:types>
          <w:type w:val="bbPlcHdr"/>
        </w:types>
        <w:behaviors>
          <w:behavior w:val="content"/>
        </w:behaviors>
        <w:guid w:val="{0A48E078-6F1C-48FC-BC8B-5345B1320495}"/>
      </w:docPartPr>
      <w:docPartBody>
        <w:p w:rsidR="00A74646" w:rsidRDefault="008B0240" w:rsidP="008B0240">
          <w:pPr>
            <w:pStyle w:val="9DAA3D6498A043EB943842DDA8995BB8"/>
          </w:pPr>
          <w:r w:rsidRPr="00B935DC">
            <w:rPr>
              <w:rStyle w:val="PlaceholderText"/>
            </w:rPr>
            <w:t>SGA</w:t>
          </w:r>
        </w:p>
      </w:docPartBody>
    </w:docPart>
    <w:docPart>
      <w:docPartPr>
        <w:name w:val="7CC7419B2829409EBADA8EFE4FD8385F"/>
        <w:category>
          <w:name w:val="General"/>
          <w:gallery w:val="placeholder"/>
        </w:category>
        <w:types>
          <w:type w:val="bbPlcHdr"/>
        </w:types>
        <w:behaviors>
          <w:behavior w:val="content"/>
        </w:behaviors>
        <w:guid w:val="{D6E59F2D-40F5-4623-AF48-0424A3608636}"/>
      </w:docPartPr>
      <w:docPartBody>
        <w:p w:rsidR="00A74646" w:rsidRDefault="008B0240" w:rsidP="008B0240">
          <w:pPr>
            <w:pStyle w:val="7CC7419B2829409EBADA8EFE4FD8385F"/>
          </w:pPr>
          <w:r w:rsidRPr="002230C5">
            <w:rPr>
              <w:rStyle w:val="PlaceholderText"/>
            </w:rPr>
            <w:t>....</w:t>
          </w:r>
        </w:p>
      </w:docPartBody>
    </w:docPart>
    <w:docPart>
      <w:docPartPr>
        <w:name w:val="041C786EBECC44C0BB5977C466B029C6"/>
        <w:category>
          <w:name w:val="General"/>
          <w:gallery w:val="placeholder"/>
        </w:category>
        <w:types>
          <w:type w:val="bbPlcHdr"/>
        </w:types>
        <w:behaviors>
          <w:behavior w:val="content"/>
        </w:behaviors>
        <w:guid w:val="{27F31D7D-5603-452C-BD76-DB44D033227F}"/>
      </w:docPartPr>
      <w:docPartBody>
        <w:p w:rsidR="00A74646" w:rsidRDefault="008B0240" w:rsidP="008B0240">
          <w:pPr>
            <w:pStyle w:val="041C786EBECC44C0BB5977C466B029C6"/>
          </w:pPr>
          <w:r w:rsidRPr="002230C5">
            <w:rPr>
              <w:rStyle w:val="PlaceholderText"/>
            </w:rPr>
            <w:t>....</w:t>
          </w:r>
        </w:p>
      </w:docPartBody>
    </w:docPart>
    <w:docPart>
      <w:docPartPr>
        <w:name w:val="C31F5E4F1C2D41ECA57D831B4CE28ACE"/>
        <w:category>
          <w:name w:val="General"/>
          <w:gallery w:val="placeholder"/>
        </w:category>
        <w:types>
          <w:type w:val="bbPlcHdr"/>
        </w:types>
        <w:behaviors>
          <w:behavior w:val="content"/>
        </w:behaviors>
        <w:guid w:val="{715A1A50-EA80-4701-AE8A-CF5FA635003D}"/>
      </w:docPartPr>
      <w:docPartBody>
        <w:p w:rsidR="00A74646" w:rsidRDefault="008B0240" w:rsidP="008B0240">
          <w:pPr>
            <w:pStyle w:val="C31F5E4F1C2D41ECA57D831B4CE28ACE"/>
          </w:pPr>
          <w:r w:rsidRPr="002230C5">
            <w:rPr>
              <w:rStyle w:val="PlaceholderText"/>
            </w:rPr>
            <w:t>....</w:t>
          </w:r>
        </w:p>
      </w:docPartBody>
    </w:docPart>
    <w:docPart>
      <w:docPartPr>
        <w:name w:val="0FBE425FF28E4EAA8AAA23567DCE624F"/>
        <w:category>
          <w:name w:val="General"/>
          <w:gallery w:val="placeholder"/>
        </w:category>
        <w:types>
          <w:type w:val="bbPlcHdr"/>
        </w:types>
        <w:behaviors>
          <w:behavior w:val="content"/>
        </w:behaviors>
        <w:guid w:val="{0FE4DBC3-16AC-4084-8AD8-CE759DFA0030}"/>
      </w:docPartPr>
      <w:docPartBody>
        <w:p w:rsidR="00A74646" w:rsidRDefault="008B0240" w:rsidP="008B0240">
          <w:pPr>
            <w:pStyle w:val="0FBE425FF28E4EAA8AAA23567DCE624F"/>
          </w:pPr>
          <w:r w:rsidRPr="002230C5">
            <w:rPr>
              <w:rStyle w:val="PlaceholderText"/>
            </w:rPr>
            <w:t>....</w:t>
          </w:r>
        </w:p>
      </w:docPartBody>
    </w:docPart>
    <w:docPart>
      <w:docPartPr>
        <w:name w:val="39D9A8C3343D4CBA9BC2983F45D97D3E"/>
        <w:category>
          <w:name w:val="General"/>
          <w:gallery w:val="placeholder"/>
        </w:category>
        <w:types>
          <w:type w:val="bbPlcHdr"/>
        </w:types>
        <w:behaviors>
          <w:behavior w:val="content"/>
        </w:behaviors>
        <w:guid w:val="{BEA82928-681D-4838-9E3E-95F47267BBED}"/>
      </w:docPartPr>
      <w:docPartBody>
        <w:p w:rsidR="00A74646" w:rsidRDefault="008B0240" w:rsidP="008B0240">
          <w:pPr>
            <w:pStyle w:val="39D9A8C3343D4CBA9BC2983F45D97D3E"/>
          </w:pPr>
          <w:r w:rsidRPr="002230C5">
            <w:rPr>
              <w:rStyle w:val="PlaceholderText"/>
            </w:rPr>
            <w:t>....</w:t>
          </w:r>
        </w:p>
      </w:docPartBody>
    </w:docPart>
    <w:docPart>
      <w:docPartPr>
        <w:name w:val="E8D3DEDBE09447BFAA2BF53ECAAC5906"/>
        <w:category>
          <w:name w:val="General"/>
          <w:gallery w:val="placeholder"/>
        </w:category>
        <w:types>
          <w:type w:val="bbPlcHdr"/>
        </w:types>
        <w:behaviors>
          <w:behavior w:val="content"/>
        </w:behaviors>
        <w:guid w:val="{12ED3C55-1F74-4E7E-B170-A77C708231A7}"/>
      </w:docPartPr>
      <w:docPartBody>
        <w:p w:rsidR="00A74646" w:rsidRDefault="008B0240" w:rsidP="008B0240">
          <w:pPr>
            <w:pStyle w:val="E8D3DEDBE09447BFAA2BF53ECAAC5906"/>
          </w:pPr>
          <w:r w:rsidRPr="002230C5">
            <w:rPr>
              <w:rStyle w:val="PlaceholderText"/>
            </w:rPr>
            <w:t>....</w:t>
          </w:r>
        </w:p>
      </w:docPartBody>
    </w:docPart>
    <w:docPart>
      <w:docPartPr>
        <w:name w:val="DC5DA836DFFD4FF29E053D2C4D0CD589"/>
        <w:category>
          <w:name w:val="General"/>
          <w:gallery w:val="placeholder"/>
        </w:category>
        <w:types>
          <w:type w:val="bbPlcHdr"/>
        </w:types>
        <w:behaviors>
          <w:behavior w:val="content"/>
        </w:behaviors>
        <w:guid w:val="{42F785A7-FE33-4793-9DAA-3DB04328D9BA}"/>
      </w:docPartPr>
      <w:docPartBody>
        <w:p w:rsidR="00A74646" w:rsidRDefault="008B0240" w:rsidP="008B0240">
          <w:pPr>
            <w:pStyle w:val="DC5DA836DFFD4FF29E053D2C4D0CD589"/>
          </w:pPr>
          <w:r w:rsidRPr="002230C5">
            <w:rPr>
              <w:rStyle w:val="PlaceholderText"/>
            </w:rPr>
            <w:t>....</w:t>
          </w:r>
        </w:p>
      </w:docPartBody>
    </w:docPart>
    <w:docPart>
      <w:docPartPr>
        <w:name w:val="54613591F8174A01988025F6C438CD8E"/>
        <w:category>
          <w:name w:val="General"/>
          <w:gallery w:val="placeholder"/>
        </w:category>
        <w:types>
          <w:type w:val="bbPlcHdr"/>
        </w:types>
        <w:behaviors>
          <w:behavior w:val="content"/>
        </w:behaviors>
        <w:guid w:val="{7193FEB9-CB4B-4DD1-999F-2B0436291154}"/>
      </w:docPartPr>
      <w:docPartBody>
        <w:p w:rsidR="00A74646" w:rsidRDefault="008B0240" w:rsidP="008B0240">
          <w:pPr>
            <w:pStyle w:val="54613591F8174A01988025F6C438CD8E"/>
          </w:pPr>
          <w:r w:rsidRPr="002230C5">
            <w:rPr>
              <w:rStyle w:val="PlaceholderText"/>
            </w:rPr>
            <w:t>....</w:t>
          </w:r>
        </w:p>
      </w:docPartBody>
    </w:docPart>
    <w:docPart>
      <w:docPartPr>
        <w:name w:val="3D67276633F346EE8A3DEBEABCD99562"/>
        <w:category>
          <w:name w:val="General"/>
          <w:gallery w:val="placeholder"/>
        </w:category>
        <w:types>
          <w:type w:val="bbPlcHdr"/>
        </w:types>
        <w:behaviors>
          <w:behavior w:val="content"/>
        </w:behaviors>
        <w:guid w:val="{925E642C-47BF-4165-8AE6-C5AB71D5B373}"/>
      </w:docPartPr>
      <w:docPartBody>
        <w:p w:rsidR="00A74646" w:rsidRDefault="008B0240" w:rsidP="008B0240">
          <w:pPr>
            <w:pStyle w:val="3D67276633F346EE8A3DEBEABCD99562"/>
          </w:pPr>
          <w:r w:rsidRPr="002230C5">
            <w:rPr>
              <w:rStyle w:val="PlaceholderText"/>
            </w:rPr>
            <w:t>....</w:t>
          </w:r>
        </w:p>
      </w:docPartBody>
    </w:docPart>
    <w:docPart>
      <w:docPartPr>
        <w:name w:val="6AB8452BA6A643EEB9DC3AE14CB66E58"/>
        <w:category>
          <w:name w:val="General"/>
          <w:gallery w:val="placeholder"/>
        </w:category>
        <w:types>
          <w:type w:val="bbPlcHdr"/>
        </w:types>
        <w:behaviors>
          <w:behavior w:val="content"/>
        </w:behaviors>
        <w:guid w:val="{1B5C7B43-3065-4964-BB13-B1B72B229BA8}"/>
      </w:docPartPr>
      <w:docPartBody>
        <w:p w:rsidR="00A74646" w:rsidRDefault="008B0240" w:rsidP="008B0240">
          <w:pPr>
            <w:pStyle w:val="6AB8452BA6A643EEB9DC3AE14CB66E58"/>
          </w:pPr>
          <w:r w:rsidRPr="004F60DD">
            <w:rPr>
              <w:rStyle w:val="PlaceholderText"/>
            </w:rPr>
            <w:t>....</w:t>
          </w:r>
        </w:p>
      </w:docPartBody>
    </w:docPart>
    <w:docPart>
      <w:docPartPr>
        <w:name w:val="7423AD9AD5A24BE597AEABDC95DF3D9C"/>
        <w:category>
          <w:name w:val="General"/>
          <w:gallery w:val="placeholder"/>
        </w:category>
        <w:types>
          <w:type w:val="bbPlcHdr"/>
        </w:types>
        <w:behaviors>
          <w:behavior w:val="content"/>
        </w:behaviors>
        <w:guid w:val="{35DAE300-8FB2-44F7-A673-2261207E72F1}"/>
      </w:docPartPr>
      <w:docPartBody>
        <w:p w:rsidR="00A74646" w:rsidRDefault="008B0240" w:rsidP="008B0240">
          <w:pPr>
            <w:pStyle w:val="7423AD9AD5A24BE597AEABDC95DF3D9C"/>
          </w:pPr>
          <w:r w:rsidRPr="00B807B2">
            <w:rPr>
              <w:rStyle w:val="PlaceholderText"/>
            </w:rPr>
            <w:t>....</w:t>
          </w:r>
        </w:p>
      </w:docPartBody>
    </w:docPart>
    <w:docPart>
      <w:docPartPr>
        <w:name w:val="1C7BE1F98B594B20B8E6E6EA0A3BA19B"/>
        <w:category>
          <w:name w:val="General"/>
          <w:gallery w:val="placeholder"/>
        </w:category>
        <w:types>
          <w:type w:val="bbPlcHdr"/>
        </w:types>
        <w:behaviors>
          <w:behavior w:val="content"/>
        </w:behaviors>
        <w:guid w:val="{3825E3BB-20EC-4D48-AA18-5A609159AD4D}"/>
      </w:docPartPr>
      <w:docPartBody>
        <w:p w:rsidR="00A74646" w:rsidRDefault="008B0240" w:rsidP="008B0240">
          <w:pPr>
            <w:pStyle w:val="1C7BE1F98B594B20B8E6E6EA0A3BA19B"/>
          </w:pPr>
          <w:r w:rsidRPr="003A1A8A">
            <w:rPr>
              <w:rStyle w:val="PlaceholderText"/>
            </w:rPr>
            <w:t>....</w:t>
          </w:r>
        </w:p>
      </w:docPartBody>
    </w:docPart>
    <w:docPart>
      <w:docPartPr>
        <w:name w:val="434D27D3066D4DBF89AECD2071ABA989"/>
        <w:category>
          <w:name w:val="General"/>
          <w:gallery w:val="placeholder"/>
        </w:category>
        <w:types>
          <w:type w:val="bbPlcHdr"/>
        </w:types>
        <w:behaviors>
          <w:behavior w:val="content"/>
        </w:behaviors>
        <w:guid w:val="{EF94E405-8CD0-49CB-BC20-786E996D188C}"/>
      </w:docPartPr>
      <w:docPartBody>
        <w:p w:rsidR="00A74646" w:rsidRDefault="008B0240" w:rsidP="008B0240">
          <w:pPr>
            <w:pStyle w:val="434D27D3066D4DBF89AECD2071ABA989"/>
          </w:pPr>
          <w:r w:rsidRPr="002230C5">
            <w:rPr>
              <w:rStyle w:val="PlaceholderText"/>
            </w:rPr>
            <w:t>....</w:t>
          </w:r>
        </w:p>
      </w:docPartBody>
    </w:docPart>
    <w:docPart>
      <w:docPartPr>
        <w:name w:val="F34C2A6A50DE4E1EB02F7028DF6689E0"/>
        <w:category>
          <w:name w:val="General"/>
          <w:gallery w:val="placeholder"/>
        </w:category>
        <w:types>
          <w:type w:val="bbPlcHdr"/>
        </w:types>
        <w:behaviors>
          <w:behavior w:val="content"/>
        </w:behaviors>
        <w:guid w:val="{8B9B969A-F83C-45C7-85C0-E9F4078ECE33}"/>
      </w:docPartPr>
      <w:docPartBody>
        <w:p w:rsidR="00A74646" w:rsidRDefault="008B0240" w:rsidP="008B0240">
          <w:pPr>
            <w:pStyle w:val="F34C2A6A50DE4E1EB02F7028DF6689E0"/>
          </w:pPr>
          <w:r w:rsidRPr="00B06A1F">
            <w:rPr>
              <w:rStyle w:val="PlaceholderText"/>
            </w:rPr>
            <w:t>....</w:t>
          </w:r>
        </w:p>
      </w:docPartBody>
    </w:docPart>
    <w:docPart>
      <w:docPartPr>
        <w:name w:val="337E20ABA45E479D99E9B99D6A2E4BAD"/>
        <w:category>
          <w:name w:val="General"/>
          <w:gallery w:val="placeholder"/>
        </w:category>
        <w:types>
          <w:type w:val="bbPlcHdr"/>
        </w:types>
        <w:behaviors>
          <w:behavior w:val="content"/>
        </w:behaviors>
        <w:guid w:val="{A917A606-9BAF-4A36-A534-6EE006597EB7}"/>
      </w:docPartPr>
      <w:docPartBody>
        <w:p w:rsidR="00A74646" w:rsidRDefault="008B0240" w:rsidP="008B0240">
          <w:pPr>
            <w:pStyle w:val="337E20ABA45E479D99E9B99D6A2E4BAD"/>
          </w:pPr>
          <w:r w:rsidRPr="001949D0">
            <w:rPr>
              <w:rStyle w:val="PlaceholderText"/>
            </w:rPr>
            <w:t>Longitudine WGS84</w:t>
          </w:r>
        </w:p>
      </w:docPartBody>
    </w:docPart>
    <w:docPart>
      <w:docPartPr>
        <w:name w:val="218744BF38EF4D4A95041E7C6F0318C7"/>
        <w:category>
          <w:name w:val="General"/>
          <w:gallery w:val="placeholder"/>
        </w:category>
        <w:types>
          <w:type w:val="bbPlcHdr"/>
        </w:types>
        <w:behaviors>
          <w:behavior w:val="content"/>
        </w:behaviors>
        <w:guid w:val="{F168084D-839C-4058-B73A-991E17C664B5}"/>
      </w:docPartPr>
      <w:docPartBody>
        <w:p w:rsidR="00A74646" w:rsidRDefault="008B0240" w:rsidP="008B0240">
          <w:pPr>
            <w:pStyle w:val="218744BF38EF4D4A95041E7C6F0318C7"/>
          </w:pPr>
          <w:r w:rsidRPr="001949D0">
            <w:rPr>
              <w:rStyle w:val="PlaceholderText"/>
            </w:rPr>
            <w:t>Latitudine WGS84</w:t>
          </w:r>
        </w:p>
      </w:docPartBody>
    </w:docPart>
    <w:docPart>
      <w:docPartPr>
        <w:name w:val="6A84081316E747FDA7EA8567C8822DC2"/>
        <w:category>
          <w:name w:val="General"/>
          <w:gallery w:val="placeholder"/>
        </w:category>
        <w:types>
          <w:type w:val="bbPlcHdr"/>
        </w:types>
        <w:behaviors>
          <w:behavior w:val="content"/>
        </w:behaviors>
        <w:guid w:val="{3F634446-6318-4F0C-9E3B-2123CF941B85}"/>
      </w:docPartPr>
      <w:docPartBody>
        <w:p w:rsidR="00A74646" w:rsidRDefault="008B0240" w:rsidP="008B0240">
          <w:pPr>
            <w:pStyle w:val="6A84081316E747FDA7EA8567C8822DC2"/>
          </w:pPr>
          <w:r w:rsidRPr="00B40CF0">
            <w:rPr>
              <w:rStyle w:val="PlaceholderText"/>
            </w:rPr>
            <w:t>Latitudine Stereo 70</w:t>
          </w:r>
        </w:p>
      </w:docPartBody>
    </w:docPart>
    <w:docPart>
      <w:docPartPr>
        <w:name w:val="34F351D386E946DBA478820E37AE7057"/>
        <w:category>
          <w:name w:val="General"/>
          <w:gallery w:val="placeholder"/>
        </w:category>
        <w:types>
          <w:type w:val="bbPlcHdr"/>
        </w:types>
        <w:behaviors>
          <w:behavior w:val="content"/>
        </w:behaviors>
        <w:guid w:val="{D03A46D1-70BD-4517-B37B-21AF6DD1C3CF}"/>
      </w:docPartPr>
      <w:docPartBody>
        <w:p w:rsidR="00A74646" w:rsidRDefault="008B0240" w:rsidP="008B0240">
          <w:pPr>
            <w:pStyle w:val="34F351D386E946DBA478820E37AE7057"/>
          </w:pPr>
          <w:r w:rsidRPr="002230C5">
            <w:rPr>
              <w:rStyle w:val="PlaceholderText"/>
            </w:rPr>
            <w:t>....</w:t>
          </w:r>
        </w:p>
      </w:docPartBody>
    </w:docPart>
    <w:docPart>
      <w:docPartPr>
        <w:name w:val="E9DE346AA0D94B2BB1EEDC094D70D331"/>
        <w:category>
          <w:name w:val="General"/>
          <w:gallery w:val="placeholder"/>
        </w:category>
        <w:types>
          <w:type w:val="bbPlcHdr"/>
        </w:types>
        <w:behaviors>
          <w:behavior w:val="content"/>
        </w:behaviors>
        <w:guid w:val="{1B9D5658-5DD8-41DA-BEA7-68CA71C6E609}"/>
      </w:docPartPr>
      <w:docPartBody>
        <w:p w:rsidR="00A74646" w:rsidRDefault="008B0240" w:rsidP="008B0240">
          <w:pPr>
            <w:pStyle w:val="E9DE346AA0D94B2BB1EEDC094D70D331"/>
          </w:pPr>
          <w:r w:rsidRPr="002230C5">
            <w:rPr>
              <w:rStyle w:val="PlaceholderText"/>
            </w:rPr>
            <w:t>....</w:t>
          </w:r>
        </w:p>
      </w:docPartBody>
    </w:docPart>
    <w:docPart>
      <w:docPartPr>
        <w:name w:val="CB29AA9D1A8F4E81A952BEECC07E1F77"/>
        <w:category>
          <w:name w:val="General"/>
          <w:gallery w:val="placeholder"/>
        </w:category>
        <w:types>
          <w:type w:val="bbPlcHdr"/>
        </w:types>
        <w:behaviors>
          <w:behavior w:val="content"/>
        </w:behaviors>
        <w:guid w:val="{B4297427-D299-43C6-B146-155922028261}"/>
      </w:docPartPr>
      <w:docPartBody>
        <w:p w:rsidR="00A74646" w:rsidRDefault="008B0240" w:rsidP="008B0240">
          <w:pPr>
            <w:pStyle w:val="CB29AA9D1A8F4E81A952BEECC07E1F77"/>
          </w:pPr>
          <w:r w:rsidRPr="002230C5">
            <w:rPr>
              <w:rStyle w:val="PlaceholderText"/>
            </w:rPr>
            <w:t>....</w:t>
          </w:r>
        </w:p>
      </w:docPartBody>
    </w:docPart>
    <w:docPart>
      <w:docPartPr>
        <w:name w:val="67F3216952E1477788F04D4AB1FA61DF"/>
        <w:category>
          <w:name w:val="General"/>
          <w:gallery w:val="placeholder"/>
        </w:category>
        <w:types>
          <w:type w:val="bbPlcHdr"/>
        </w:types>
        <w:behaviors>
          <w:behavior w:val="content"/>
        </w:behaviors>
        <w:guid w:val="{B9C055B1-A365-40E9-8AA8-7043D75293BE}"/>
      </w:docPartPr>
      <w:docPartBody>
        <w:p w:rsidR="00A74646" w:rsidRDefault="008B0240" w:rsidP="008B0240">
          <w:pPr>
            <w:pStyle w:val="67F3216952E1477788F04D4AB1FA61DF"/>
          </w:pPr>
          <w:r w:rsidRPr="002230C5">
            <w:rPr>
              <w:rStyle w:val="PlaceholderText"/>
            </w:rPr>
            <w:t>....</w:t>
          </w:r>
        </w:p>
      </w:docPartBody>
    </w:docPart>
    <w:docPart>
      <w:docPartPr>
        <w:name w:val="85AEDC49E8264112A589843A49A6980F"/>
        <w:category>
          <w:name w:val="General"/>
          <w:gallery w:val="placeholder"/>
        </w:category>
        <w:types>
          <w:type w:val="bbPlcHdr"/>
        </w:types>
        <w:behaviors>
          <w:behavior w:val="content"/>
        </w:behaviors>
        <w:guid w:val="{5F83548E-20A6-403E-B751-00A995D03717}"/>
      </w:docPartPr>
      <w:docPartBody>
        <w:p w:rsidR="00A74646" w:rsidRDefault="008B0240" w:rsidP="008B0240">
          <w:pPr>
            <w:pStyle w:val="85AEDC49E8264112A589843A49A6980F"/>
          </w:pPr>
          <w:r w:rsidRPr="002230C5">
            <w:rPr>
              <w:rStyle w:val="PlaceholderText"/>
            </w:rPr>
            <w:t>....</w:t>
          </w:r>
        </w:p>
      </w:docPartBody>
    </w:docPart>
    <w:docPart>
      <w:docPartPr>
        <w:name w:val="26339D2525B64952B4F0C1DEA51EAF5B"/>
        <w:category>
          <w:name w:val="General"/>
          <w:gallery w:val="placeholder"/>
        </w:category>
        <w:types>
          <w:type w:val="bbPlcHdr"/>
        </w:types>
        <w:behaviors>
          <w:behavior w:val="content"/>
        </w:behaviors>
        <w:guid w:val="{2A728E05-0C26-4CB3-9544-46FFAC7D3328}"/>
      </w:docPartPr>
      <w:docPartBody>
        <w:p w:rsidR="00A74646" w:rsidRDefault="008B0240" w:rsidP="008B0240">
          <w:pPr>
            <w:pStyle w:val="26339D2525B64952B4F0C1DEA51EAF5B"/>
          </w:pPr>
          <w:r w:rsidRPr="001949D0">
            <w:rPr>
              <w:rStyle w:val="PlaceholderText"/>
            </w:rPr>
            <w:t>....</w:t>
          </w:r>
        </w:p>
      </w:docPartBody>
    </w:docPart>
    <w:docPart>
      <w:docPartPr>
        <w:name w:val="2301869E8F0F4454BC8B87EC7D58DCC1"/>
        <w:category>
          <w:name w:val="General"/>
          <w:gallery w:val="placeholder"/>
        </w:category>
        <w:types>
          <w:type w:val="bbPlcHdr"/>
        </w:types>
        <w:behaviors>
          <w:behavior w:val="content"/>
        </w:behaviors>
        <w:guid w:val="{7419681D-0B91-44C2-B7C8-8F037F324B8A}"/>
      </w:docPartPr>
      <w:docPartBody>
        <w:p w:rsidR="00A74646" w:rsidRDefault="008B0240" w:rsidP="008B0240">
          <w:pPr>
            <w:pStyle w:val="2301869E8F0F4454BC8B87EC7D58DCC1"/>
          </w:pPr>
          <w:r w:rsidRPr="001C5181">
            <w:rPr>
              <w:rStyle w:val="PlaceholderText"/>
            </w:rPr>
            <w:t>....</w:t>
          </w:r>
        </w:p>
      </w:docPartBody>
    </w:docPart>
    <w:docPart>
      <w:docPartPr>
        <w:name w:val="163E28B074E84595A90009019322E409"/>
        <w:category>
          <w:name w:val="General"/>
          <w:gallery w:val="placeholder"/>
        </w:category>
        <w:types>
          <w:type w:val="bbPlcHdr"/>
        </w:types>
        <w:behaviors>
          <w:behavior w:val="content"/>
        </w:behaviors>
        <w:guid w:val="{581E9A4E-F611-47D0-B3E5-31D4E50864BF}"/>
      </w:docPartPr>
      <w:docPartBody>
        <w:p w:rsidR="00A74646" w:rsidRDefault="008B0240" w:rsidP="008B0240">
          <w:pPr>
            <w:pStyle w:val="163E28B074E84595A90009019322E409"/>
          </w:pPr>
          <w:r w:rsidRPr="002230C5">
            <w:rPr>
              <w:rStyle w:val="PlaceholderText"/>
            </w:rPr>
            <w:t>....</w:t>
          </w:r>
        </w:p>
      </w:docPartBody>
    </w:docPart>
    <w:docPart>
      <w:docPartPr>
        <w:name w:val="2A7E9C567BAB4555B573DE98E415758B"/>
        <w:category>
          <w:name w:val="General"/>
          <w:gallery w:val="placeholder"/>
        </w:category>
        <w:types>
          <w:type w:val="bbPlcHdr"/>
        </w:types>
        <w:behaviors>
          <w:behavior w:val="content"/>
        </w:behaviors>
        <w:guid w:val="{7A60E3CB-E206-49D0-9CD6-238B39D773C5}"/>
      </w:docPartPr>
      <w:docPartBody>
        <w:p w:rsidR="00A74646" w:rsidRDefault="008B0240" w:rsidP="008B0240">
          <w:pPr>
            <w:pStyle w:val="2A7E9C567BAB4555B573DE98E415758B"/>
          </w:pPr>
          <w:r w:rsidRPr="003A1A8A">
            <w:rPr>
              <w:rStyle w:val="PlaceholderText"/>
            </w:rPr>
            <w:t>....</w:t>
          </w:r>
        </w:p>
      </w:docPartBody>
    </w:docPart>
    <w:docPart>
      <w:docPartPr>
        <w:name w:val="9A70EAFDE6224196988927397D00A2C3"/>
        <w:category>
          <w:name w:val="General"/>
          <w:gallery w:val="placeholder"/>
        </w:category>
        <w:types>
          <w:type w:val="bbPlcHdr"/>
        </w:types>
        <w:behaviors>
          <w:behavior w:val="content"/>
        </w:behaviors>
        <w:guid w:val="{502D6989-9BBF-473C-8331-C484FD0A68D1}"/>
      </w:docPartPr>
      <w:docPartBody>
        <w:p w:rsidR="00A74646" w:rsidRDefault="008B0240" w:rsidP="008B0240">
          <w:pPr>
            <w:pStyle w:val="9A70EAFDE6224196988927397D00A2C3"/>
          </w:pPr>
          <w:r w:rsidRPr="00E82AAD">
            <w:rPr>
              <w:rStyle w:val="PlaceholderText"/>
            </w:rPr>
            <w:t>....</w:t>
          </w:r>
        </w:p>
      </w:docPartBody>
    </w:docPart>
    <w:docPart>
      <w:docPartPr>
        <w:name w:val="4B24BDABA7CD42E7A1A6360E2F7CB8D4"/>
        <w:category>
          <w:name w:val="General"/>
          <w:gallery w:val="placeholder"/>
        </w:category>
        <w:types>
          <w:type w:val="bbPlcHdr"/>
        </w:types>
        <w:behaviors>
          <w:behavior w:val="content"/>
        </w:behaviors>
        <w:guid w:val="{769DCAD8-B27A-45CA-8E05-CB2DD7815BAC}"/>
      </w:docPartPr>
      <w:docPartBody>
        <w:p w:rsidR="00A74646" w:rsidRDefault="008B0240" w:rsidP="008B0240">
          <w:pPr>
            <w:pStyle w:val="4B24BDABA7CD42E7A1A6360E2F7CB8D4"/>
          </w:pPr>
          <w:r w:rsidRPr="003A1A8A">
            <w:rPr>
              <w:rStyle w:val="PlaceholderText"/>
            </w:rPr>
            <w:t>....</w:t>
          </w:r>
        </w:p>
      </w:docPartBody>
    </w:docPart>
    <w:docPart>
      <w:docPartPr>
        <w:name w:val="7CA619AC7E624D04B1ECE38232159BE9"/>
        <w:category>
          <w:name w:val="General"/>
          <w:gallery w:val="placeholder"/>
        </w:category>
        <w:types>
          <w:type w:val="bbPlcHdr"/>
        </w:types>
        <w:behaviors>
          <w:behavior w:val="content"/>
        </w:behaviors>
        <w:guid w:val="{E8639FCB-0F1D-4760-B85D-89420CF9A91D}"/>
      </w:docPartPr>
      <w:docPartBody>
        <w:p w:rsidR="00A74646" w:rsidRDefault="008B0240" w:rsidP="008B0240">
          <w:pPr>
            <w:pStyle w:val="7CA619AC7E624D04B1ECE38232159BE9"/>
          </w:pPr>
          <w:r w:rsidRPr="002230C5">
            <w:rPr>
              <w:rStyle w:val="PlaceholderText"/>
            </w:rPr>
            <w:t>....</w:t>
          </w:r>
        </w:p>
      </w:docPartBody>
    </w:docPart>
    <w:docPart>
      <w:docPartPr>
        <w:name w:val="7252D5CBF1AF4540A3851AEFAC64F762"/>
        <w:category>
          <w:name w:val="General"/>
          <w:gallery w:val="placeholder"/>
        </w:category>
        <w:types>
          <w:type w:val="bbPlcHdr"/>
        </w:types>
        <w:behaviors>
          <w:behavior w:val="content"/>
        </w:behaviors>
        <w:guid w:val="{78225163-7F00-4CED-BF60-FE178EB2C94B}"/>
      </w:docPartPr>
      <w:docPartBody>
        <w:p w:rsidR="00A74646" w:rsidRDefault="008B0240" w:rsidP="008B0240">
          <w:pPr>
            <w:pStyle w:val="7252D5CBF1AF4540A3851AEFAC64F762"/>
          </w:pPr>
          <w:r w:rsidRPr="003A1A8A">
            <w:rPr>
              <w:rStyle w:val="PlaceholderText"/>
            </w:rPr>
            <w:t>....</w:t>
          </w:r>
        </w:p>
      </w:docPartBody>
    </w:docPart>
    <w:docPart>
      <w:docPartPr>
        <w:name w:val="B2B3E552E2E44A5FADD42232B495F47E"/>
        <w:category>
          <w:name w:val="General"/>
          <w:gallery w:val="placeholder"/>
        </w:category>
        <w:types>
          <w:type w:val="bbPlcHdr"/>
        </w:types>
        <w:behaviors>
          <w:behavior w:val="content"/>
        </w:behaviors>
        <w:guid w:val="{C39FE892-A379-4184-B284-73C6E0B9EC14}"/>
      </w:docPartPr>
      <w:docPartBody>
        <w:p w:rsidR="00A74646" w:rsidRDefault="008B0240" w:rsidP="008B0240">
          <w:pPr>
            <w:pStyle w:val="B2B3E552E2E44A5FADD42232B495F47E"/>
          </w:pPr>
          <w:r w:rsidRPr="003A1A8A">
            <w:rPr>
              <w:rStyle w:val="PlaceholderText"/>
            </w:rPr>
            <w:t>....</w:t>
          </w:r>
        </w:p>
      </w:docPartBody>
    </w:docPart>
    <w:docPart>
      <w:docPartPr>
        <w:name w:val="8558CC0115854A148821CE990BC28E6B"/>
        <w:category>
          <w:name w:val="General"/>
          <w:gallery w:val="placeholder"/>
        </w:category>
        <w:types>
          <w:type w:val="bbPlcHdr"/>
        </w:types>
        <w:behaviors>
          <w:behavior w:val="content"/>
        </w:behaviors>
        <w:guid w:val="{82D1566D-E57E-4BB0-AD28-BF8B04D4A079}"/>
      </w:docPartPr>
      <w:docPartBody>
        <w:p w:rsidR="00A74646" w:rsidRDefault="008B0240" w:rsidP="008B0240">
          <w:pPr>
            <w:pStyle w:val="8558CC0115854A148821CE990BC28E6B"/>
          </w:pPr>
          <w:r w:rsidRPr="003A1A8A">
            <w:rPr>
              <w:rStyle w:val="PlaceholderText"/>
            </w:rPr>
            <w:t>....</w:t>
          </w:r>
        </w:p>
      </w:docPartBody>
    </w:docPart>
    <w:docPart>
      <w:docPartPr>
        <w:name w:val="969DC6870E9E40168684915749EB67B7"/>
        <w:category>
          <w:name w:val="General"/>
          <w:gallery w:val="placeholder"/>
        </w:category>
        <w:types>
          <w:type w:val="bbPlcHdr"/>
        </w:types>
        <w:behaviors>
          <w:behavior w:val="content"/>
        </w:behaviors>
        <w:guid w:val="{6010E8DB-139A-474D-BDDB-31E0866BDD9A}"/>
      </w:docPartPr>
      <w:docPartBody>
        <w:p w:rsidR="00A74646" w:rsidRDefault="008B0240" w:rsidP="008B0240">
          <w:pPr>
            <w:pStyle w:val="969DC6870E9E40168684915749EB67B7"/>
          </w:pPr>
          <w:r w:rsidRPr="00B935DC">
            <w:rPr>
              <w:rStyle w:val="PlaceholderText"/>
            </w:rPr>
            <w:t>NumarAutorizatieGospodarireApe</w:t>
          </w:r>
        </w:p>
      </w:docPartBody>
    </w:docPart>
    <w:docPart>
      <w:docPartPr>
        <w:name w:val="3C987D5FF8454EC5B444B4469EC96FE9"/>
        <w:category>
          <w:name w:val="General"/>
          <w:gallery w:val="placeholder"/>
        </w:category>
        <w:types>
          <w:type w:val="bbPlcHdr"/>
        </w:types>
        <w:behaviors>
          <w:behavior w:val="content"/>
        </w:behaviors>
        <w:guid w:val="{E7FA58A2-6B86-4E59-9D3F-9CC34E657758}"/>
      </w:docPartPr>
      <w:docPartBody>
        <w:p w:rsidR="00A74646" w:rsidRDefault="008B0240" w:rsidP="008B0240">
          <w:pPr>
            <w:pStyle w:val="3C987D5FF8454EC5B444B4469EC96FE9"/>
          </w:pPr>
          <w:r w:rsidRPr="00B935DC">
            <w:rPr>
              <w:rStyle w:val="PlaceholderText"/>
            </w:rPr>
            <w:t>DataAutorizatieGospodarireApe</w:t>
          </w:r>
        </w:p>
      </w:docPartBody>
    </w:docPart>
    <w:docPart>
      <w:docPartPr>
        <w:name w:val="C097FF5B302E43599E9F2F0806B50EAB"/>
        <w:category>
          <w:name w:val="General"/>
          <w:gallery w:val="placeholder"/>
        </w:category>
        <w:types>
          <w:type w:val="bbPlcHdr"/>
        </w:types>
        <w:behaviors>
          <w:behavior w:val="content"/>
        </w:behaviors>
        <w:guid w:val="{B178D108-C339-494F-9D91-1397658DE9DE}"/>
      </w:docPartPr>
      <w:docPartBody>
        <w:p w:rsidR="00A74646" w:rsidRDefault="008B0240" w:rsidP="008B0240">
          <w:pPr>
            <w:pStyle w:val="C097FF5B302E43599E9F2F0806B50EAB"/>
          </w:pPr>
          <w:r w:rsidRPr="00B935DC">
            <w:rPr>
              <w:rStyle w:val="PlaceholderText"/>
            </w:rPr>
            <w:t>ABA</w:t>
          </w:r>
        </w:p>
      </w:docPartBody>
    </w:docPart>
    <w:docPart>
      <w:docPartPr>
        <w:name w:val="46E6B0027E96474498E35C119B9DAE76"/>
        <w:category>
          <w:name w:val="General"/>
          <w:gallery w:val="placeholder"/>
        </w:category>
        <w:types>
          <w:type w:val="bbPlcHdr"/>
        </w:types>
        <w:behaviors>
          <w:behavior w:val="content"/>
        </w:behaviors>
        <w:guid w:val="{20B12499-A749-4A13-B292-DE803E36F640}"/>
      </w:docPartPr>
      <w:docPartBody>
        <w:p w:rsidR="00A74646" w:rsidRDefault="008B0240" w:rsidP="008B0240">
          <w:pPr>
            <w:pStyle w:val="46E6B0027E96474498E35C119B9DAE76"/>
          </w:pPr>
          <w:r w:rsidRPr="002230C5">
            <w:rPr>
              <w:rStyle w:val="PlaceholderText"/>
            </w:rPr>
            <w:t>....</w:t>
          </w:r>
        </w:p>
      </w:docPartBody>
    </w:docPart>
    <w:docPart>
      <w:docPartPr>
        <w:name w:val="91E581FBFBA740A2B0A5079551FD3A7F"/>
        <w:category>
          <w:name w:val="General"/>
          <w:gallery w:val="placeholder"/>
        </w:category>
        <w:types>
          <w:type w:val="bbPlcHdr"/>
        </w:types>
        <w:behaviors>
          <w:behavior w:val="content"/>
        </w:behaviors>
        <w:guid w:val="{7D81526A-7334-42D6-AD96-176A851FE6B2}"/>
      </w:docPartPr>
      <w:docPartBody>
        <w:p w:rsidR="00A74646" w:rsidRDefault="008B0240" w:rsidP="008B0240">
          <w:pPr>
            <w:pStyle w:val="91E581FBFBA740A2B0A5079551FD3A7F"/>
          </w:pPr>
          <w:r w:rsidRPr="003A1A8A">
            <w:rPr>
              <w:rStyle w:val="PlaceholderText"/>
            </w:rPr>
            <w:t>....</w:t>
          </w:r>
        </w:p>
      </w:docPartBody>
    </w:docPart>
    <w:docPart>
      <w:docPartPr>
        <w:name w:val="9048B0BF340943F4BDFDBB845B139AB4"/>
        <w:category>
          <w:name w:val="General"/>
          <w:gallery w:val="placeholder"/>
        </w:category>
        <w:types>
          <w:type w:val="bbPlcHdr"/>
        </w:types>
        <w:behaviors>
          <w:behavior w:val="content"/>
        </w:behaviors>
        <w:guid w:val="{E081482C-5627-4CE7-BFB9-C671137BEAE1}"/>
      </w:docPartPr>
      <w:docPartBody>
        <w:p w:rsidR="00A74646" w:rsidRDefault="008B0240" w:rsidP="008B0240">
          <w:pPr>
            <w:pStyle w:val="9048B0BF340943F4BDFDBB845B139AB4"/>
          </w:pPr>
          <w:r w:rsidRPr="00E82AAD">
            <w:rPr>
              <w:rStyle w:val="PlaceholderText"/>
            </w:rPr>
            <w:t>....</w:t>
          </w:r>
        </w:p>
      </w:docPartBody>
    </w:docPart>
    <w:docPart>
      <w:docPartPr>
        <w:name w:val="FC36CCE34FA44F65A1DCA87A8A8383CD"/>
        <w:category>
          <w:name w:val="General"/>
          <w:gallery w:val="placeholder"/>
        </w:category>
        <w:types>
          <w:type w:val="bbPlcHdr"/>
        </w:types>
        <w:behaviors>
          <w:behavior w:val="content"/>
        </w:behaviors>
        <w:guid w:val="{667F1789-B809-46B5-8967-6DABA7EA20DB}"/>
      </w:docPartPr>
      <w:docPartBody>
        <w:p w:rsidR="00A74646" w:rsidRDefault="008B0240" w:rsidP="008B0240">
          <w:pPr>
            <w:pStyle w:val="FC36CCE34FA44F65A1DCA87A8A8383CD"/>
          </w:pPr>
          <w:r w:rsidRPr="003A1A8A">
            <w:rPr>
              <w:rStyle w:val="PlaceholderText"/>
            </w:rPr>
            <w:t>....</w:t>
          </w:r>
        </w:p>
      </w:docPartBody>
    </w:docPart>
    <w:docPart>
      <w:docPartPr>
        <w:name w:val="4B854B69F83E48BA8DBFA6CDB17B0088"/>
        <w:category>
          <w:name w:val="General"/>
          <w:gallery w:val="placeholder"/>
        </w:category>
        <w:types>
          <w:type w:val="bbPlcHdr"/>
        </w:types>
        <w:behaviors>
          <w:behavior w:val="content"/>
        </w:behaviors>
        <w:guid w:val="{E09BBBE4-5AF0-407E-865E-85F700D44D29}"/>
      </w:docPartPr>
      <w:docPartBody>
        <w:p w:rsidR="00A74646" w:rsidRDefault="008B0240" w:rsidP="008B0240">
          <w:pPr>
            <w:pStyle w:val="4B854B69F83E48BA8DBFA6CDB17B0088"/>
          </w:pPr>
          <w:r w:rsidRPr="00E82AAD">
            <w:rPr>
              <w:rStyle w:val="PlaceholderText"/>
            </w:rPr>
            <w:t>....</w:t>
          </w:r>
        </w:p>
      </w:docPartBody>
    </w:docPart>
    <w:docPart>
      <w:docPartPr>
        <w:name w:val="C0AF428B81F342918F37F803EC6E4117"/>
        <w:category>
          <w:name w:val="General"/>
          <w:gallery w:val="placeholder"/>
        </w:category>
        <w:types>
          <w:type w:val="bbPlcHdr"/>
        </w:types>
        <w:behaviors>
          <w:behavior w:val="content"/>
        </w:behaviors>
        <w:guid w:val="{AE64EF08-DFE5-4FE4-AFF4-D04AD3112EEC}"/>
      </w:docPartPr>
      <w:docPartBody>
        <w:p w:rsidR="00A74646" w:rsidRDefault="008B0240" w:rsidP="008B0240">
          <w:pPr>
            <w:pStyle w:val="C0AF428B81F342918F37F803EC6E4117"/>
          </w:pPr>
          <w:r w:rsidRPr="003A1A8A">
            <w:rPr>
              <w:rStyle w:val="PlaceholderText"/>
            </w:rPr>
            <w:t>....</w:t>
          </w:r>
        </w:p>
      </w:docPartBody>
    </w:docPart>
    <w:docPart>
      <w:docPartPr>
        <w:name w:val="A7CB9229CAF64BEBB4F7DEEC5EF0E920"/>
        <w:category>
          <w:name w:val="General"/>
          <w:gallery w:val="placeholder"/>
        </w:category>
        <w:types>
          <w:type w:val="bbPlcHdr"/>
        </w:types>
        <w:behaviors>
          <w:behavior w:val="content"/>
        </w:behaviors>
        <w:guid w:val="{71F318FB-E2E1-4407-A9AD-03DA57413969}"/>
      </w:docPartPr>
      <w:docPartBody>
        <w:p w:rsidR="00A74646" w:rsidRDefault="008B0240" w:rsidP="008B0240">
          <w:pPr>
            <w:pStyle w:val="A7CB9229CAF64BEBB4F7DEEC5EF0E920"/>
          </w:pPr>
          <w:r w:rsidRPr="002230C5">
            <w:rPr>
              <w:rStyle w:val="PlaceholderText"/>
            </w:rPr>
            <w:t>....</w:t>
          </w:r>
        </w:p>
      </w:docPartBody>
    </w:docPart>
    <w:docPart>
      <w:docPartPr>
        <w:name w:val="E8EC27087A5644739A499933127BD753"/>
        <w:category>
          <w:name w:val="General"/>
          <w:gallery w:val="placeholder"/>
        </w:category>
        <w:types>
          <w:type w:val="bbPlcHdr"/>
        </w:types>
        <w:behaviors>
          <w:behavior w:val="content"/>
        </w:behaviors>
        <w:guid w:val="{771BD356-4BFE-4983-889D-979D96401735}"/>
      </w:docPartPr>
      <w:docPartBody>
        <w:p w:rsidR="00A74646" w:rsidRDefault="008B0240" w:rsidP="008B0240">
          <w:pPr>
            <w:pStyle w:val="E8EC27087A5644739A499933127BD753"/>
          </w:pPr>
          <w:r w:rsidRPr="003A1A8A">
            <w:rPr>
              <w:rStyle w:val="PlaceholderText"/>
            </w:rPr>
            <w:t>....</w:t>
          </w:r>
        </w:p>
      </w:docPartBody>
    </w:docPart>
    <w:docPart>
      <w:docPartPr>
        <w:name w:val="2F0317B0CDE14B08AD481BB49046242B"/>
        <w:category>
          <w:name w:val="General"/>
          <w:gallery w:val="placeholder"/>
        </w:category>
        <w:types>
          <w:type w:val="bbPlcHdr"/>
        </w:types>
        <w:behaviors>
          <w:behavior w:val="content"/>
        </w:behaviors>
        <w:guid w:val="{034550D3-D788-474A-9E02-3E54B7624729}"/>
      </w:docPartPr>
      <w:docPartBody>
        <w:p w:rsidR="00A74646" w:rsidRDefault="008B0240" w:rsidP="008B0240">
          <w:pPr>
            <w:pStyle w:val="2F0317B0CDE14B08AD481BB49046242B"/>
          </w:pPr>
          <w:r w:rsidRPr="002230C5">
            <w:rPr>
              <w:rStyle w:val="PlaceholderText"/>
            </w:rPr>
            <w:t>....</w:t>
          </w:r>
        </w:p>
      </w:docPartBody>
    </w:docPart>
    <w:docPart>
      <w:docPartPr>
        <w:name w:val="E7E8A063F04C40E8A3D039A14B284156"/>
        <w:category>
          <w:name w:val="General"/>
          <w:gallery w:val="placeholder"/>
        </w:category>
        <w:types>
          <w:type w:val="bbPlcHdr"/>
        </w:types>
        <w:behaviors>
          <w:behavior w:val="content"/>
        </w:behaviors>
        <w:guid w:val="{2431B690-8AC9-45B0-8C43-8D03AFED911E}"/>
      </w:docPartPr>
      <w:docPartBody>
        <w:p w:rsidR="00A74646" w:rsidRDefault="008B0240" w:rsidP="008B0240">
          <w:pPr>
            <w:pStyle w:val="E7E8A063F04C40E8A3D039A14B284156"/>
          </w:pPr>
          <w:r w:rsidRPr="00E82AAD">
            <w:rPr>
              <w:rStyle w:val="PlaceholderText"/>
            </w:rPr>
            <w:t>....</w:t>
          </w:r>
        </w:p>
      </w:docPartBody>
    </w:docPart>
    <w:docPart>
      <w:docPartPr>
        <w:name w:val="3F60F230B76D42159293141C96417E9D"/>
        <w:category>
          <w:name w:val="General"/>
          <w:gallery w:val="placeholder"/>
        </w:category>
        <w:types>
          <w:type w:val="bbPlcHdr"/>
        </w:types>
        <w:behaviors>
          <w:behavior w:val="content"/>
        </w:behaviors>
        <w:guid w:val="{CA593B09-2991-48DF-A814-862212A159C2}"/>
      </w:docPartPr>
      <w:docPartBody>
        <w:p w:rsidR="00A74646" w:rsidRDefault="008B0240" w:rsidP="008B0240">
          <w:pPr>
            <w:pStyle w:val="3F60F230B76D42159293141C96417E9D"/>
          </w:pPr>
          <w:r w:rsidRPr="00192BA7">
            <w:rPr>
              <w:rStyle w:val="PlaceholderText"/>
            </w:rPr>
            <w:t>....</w:t>
          </w:r>
        </w:p>
      </w:docPartBody>
    </w:docPart>
    <w:docPart>
      <w:docPartPr>
        <w:name w:val="3993FCA6508B4EC6A5C4E15E9A8A5F99"/>
        <w:category>
          <w:name w:val="General"/>
          <w:gallery w:val="placeholder"/>
        </w:category>
        <w:types>
          <w:type w:val="bbPlcHdr"/>
        </w:types>
        <w:behaviors>
          <w:behavior w:val="content"/>
        </w:behaviors>
        <w:guid w:val="{23E7BA61-4328-413B-9B47-797206034057}"/>
      </w:docPartPr>
      <w:docPartBody>
        <w:p w:rsidR="00A74646" w:rsidRDefault="008B0240" w:rsidP="008B0240">
          <w:pPr>
            <w:pStyle w:val="3993FCA6508B4EC6A5C4E15E9A8A5F99"/>
          </w:pPr>
          <w:r w:rsidRPr="00DA6B82">
            <w:rPr>
              <w:rStyle w:val="PlaceholderText"/>
            </w:rPr>
            <w:t>NumarAutorizatieGospodarireApe</w:t>
          </w:r>
        </w:p>
      </w:docPartBody>
    </w:docPart>
    <w:docPart>
      <w:docPartPr>
        <w:name w:val="9D398CB2BA144E3094AF0B0BB5155346"/>
        <w:category>
          <w:name w:val="General"/>
          <w:gallery w:val="placeholder"/>
        </w:category>
        <w:types>
          <w:type w:val="bbPlcHdr"/>
        </w:types>
        <w:behaviors>
          <w:behavior w:val="content"/>
        </w:behaviors>
        <w:guid w:val="{2939539D-8D54-45FD-8EFA-6FD877B68037}"/>
      </w:docPartPr>
      <w:docPartBody>
        <w:p w:rsidR="00A74646" w:rsidRDefault="008B0240" w:rsidP="008B0240">
          <w:pPr>
            <w:pStyle w:val="9D398CB2BA144E3094AF0B0BB5155346"/>
          </w:pPr>
          <w:r w:rsidRPr="00DA6B82">
            <w:rPr>
              <w:rStyle w:val="PlaceholderText"/>
            </w:rPr>
            <w:t>DataAutorizatieGospodarireApe</w:t>
          </w:r>
        </w:p>
      </w:docPartBody>
    </w:docPart>
    <w:docPart>
      <w:docPartPr>
        <w:name w:val="9ABF8204BD6D45B39DC0EDD7DB466B98"/>
        <w:category>
          <w:name w:val="General"/>
          <w:gallery w:val="placeholder"/>
        </w:category>
        <w:types>
          <w:type w:val="bbPlcHdr"/>
        </w:types>
        <w:behaviors>
          <w:behavior w:val="content"/>
        </w:behaviors>
        <w:guid w:val="{EB356C0C-C5BB-4075-9B70-D4445E2F1C6B}"/>
      </w:docPartPr>
      <w:docPartBody>
        <w:p w:rsidR="00A74646" w:rsidRDefault="008B0240" w:rsidP="008B0240">
          <w:pPr>
            <w:pStyle w:val="9ABF8204BD6D45B39DC0EDD7DB466B98"/>
          </w:pPr>
          <w:r w:rsidRPr="00E82AAD">
            <w:rPr>
              <w:rStyle w:val="PlaceholderText"/>
            </w:rPr>
            <w:t>....</w:t>
          </w:r>
        </w:p>
      </w:docPartBody>
    </w:docPart>
    <w:docPart>
      <w:docPartPr>
        <w:name w:val="87F43B5D7E2C40B2B5EA05E45207B122"/>
        <w:category>
          <w:name w:val="General"/>
          <w:gallery w:val="placeholder"/>
        </w:category>
        <w:types>
          <w:type w:val="bbPlcHdr"/>
        </w:types>
        <w:behaviors>
          <w:behavior w:val="content"/>
        </w:behaviors>
        <w:guid w:val="{EB05CC4F-7C1C-4F4C-8C29-0FFA3691D7A3}"/>
      </w:docPartPr>
      <w:docPartBody>
        <w:p w:rsidR="00A74646" w:rsidRDefault="008B0240" w:rsidP="008B0240">
          <w:pPr>
            <w:pStyle w:val="87F43B5D7E2C40B2B5EA05E45207B122"/>
          </w:pPr>
          <w:r w:rsidRPr="006E5155">
            <w:rPr>
              <w:rStyle w:val="PlaceholderText"/>
            </w:rPr>
            <w:t>....</w:t>
          </w:r>
        </w:p>
      </w:docPartBody>
    </w:docPart>
    <w:docPart>
      <w:docPartPr>
        <w:name w:val="33ABC5CCBAD94903A4D2A7B19C84F823"/>
        <w:category>
          <w:name w:val="General"/>
          <w:gallery w:val="placeholder"/>
        </w:category>
        <w:types>
          <w:type w:val="bbPlcHdr"/>
        </w:types>
        <w:behaviors>
          <w:behavior w:val="content"/>
        </w:behaviors>
        <w:guid w:val="{E8CEB1E1-61DD-42FE-A26C-D3156CD3D6B9}"/>
      </w:docPartPr>
      <w:docPartBody>
        <w:p w:rsidR="00A74646" w:rsidRDefault="008B0240" w:rsidP="008B0240">
          <w:pPr>
            <w:pStyle w:val="33ABC5CCBAD94903A4D2A7B19C84F823"/>
          </w:pPr>
          <w:r w:rsidRPr="006E5155">
            <w:rPr>
              <w:rStyle w:val="PlaceholderText"/>
            </w:rPr>
            <w:t>....</w:t>
          </w:r>
        </w:p>
      </w:docPartBody>
    </w:docPart>
    <w:docPart>
      <w:docPartPr>
        <w:name w:val="55A12A6612F44D6FB0CCB9B8BE611DC1"/>
        <w:category>
          <w:name w:val="General"/>
          <w:gallery w:val="placeholder"/>
        </w:category>
        <w:types>
          <w:type w:val="bbPlcHdr"/>
        </w:types>
        <w:behaviors>
          <w:behavior w:val="content"/>
        </w:behaviors>
        <w:guid w:val="{DB9AE02A-F49F-4EFE-AC00-73AC027D9AD4}"/>
      </w:docPartPr>
      <w:docPartBody>
        <w:p w:rsidR="00A74646" w:rsidRDefault="008B0240" w:rsidP="008B0240">
          <w:pPr>
            <w:pStyle w:val="55A12A6612F44D6FB0CCB9B8BE611DC1"/>
          </w:pPr>
          <w:r w:rsidRPr="006E5155">
            <w:rPr>
              <w:rStyle w:val="PlaceholderText"/>
            </w:rPr>
            <w:t>....</w:t>
          </w:r>
        </w:p>
      </w:docPartBody>
    </w:docPart>
    <w:docPart>
      <w:docPartPr>
        <w:name w:val="45AB86D3D01E47018D71CA4774B442C4"/>
        <w:category>
          <w:name w:val="General"/>
          <w:gallery w:val="placeholder"/>
        </w:category>
        <w:types>
          <w:type w:val="bbPlcHdr"/>
        </w:types>
        <w:behaviors>
          <w:behavior w:val="content"/>
        </w:behaviors>
        <w:guid w:val="{F2982821-ACD1-4867-A145-363C46EE1745}"/>
      </w:docPartPr>
      <w:docPartBody>
        <w:p w:rsidR="00A74646" w:rsidRDefault="008B0240" w:rsidP="008B0240">
          <w:pPr>
            <w:pStyle w:val="45AB86D3D01E47018D71CA4774B442C4"/>
          </w:pPr>
          <w:r w:rsidRPr="00192BA7">
            <w:rPr>
              <w:rStyle w:val="PlaceholderText"/>
            </w:rPr>
            <w:t>....</w:t>
          </w:r>
        </w:p>
      </w:docPartBody>
    </w:docPart>
    <w:docPart>
      <w:docPartPr>
        <w:name w:val="6320344BF3CD46F3B6AB6F37C4201EAB"/>
        <w:category>
          <w:name w:val="General"/>
          <w:gallery w:val="placeholder"/>
        </w:category>
        <w:types>
          <w:type w:val="bbPlcHdr"/>
        </w:types>
        <w:behaviors>
          <w:behavior w:val="content"/>
        </w:behaviors>
        <w:guid w:val="{EAFE64A2-194D-4625-899B-B8D4B60629EE}"/>
      </w:docPartPr>
      <w:docPartBody>
        <w:p w:rsidR="00A74646" w:rsidRDefault="008B0240" w:rsidP="008B0240">
          <w:pPr>
            <w:pStyle w:val="6320344BF3CD46F3B6AB6F37C4201EAB"/>
          </w:pPr>
          <w:r w:rsidRPr="00192BA7">
            <w:rPr>
              <w:rStyle w:val="PlaceholderText"/>
            </w:rPr>
            <w:t>....</w:t>
          </w:r>
        </w:p>
      </w:docPartBody>
    </w:docPart>
    <w:docPart>
      <w:docPartPr>
        <w:name w:val="7526DB34435D49D8B4166E42C8637821"/>
        <w:category>
          <w:name w:val="General"/>
          <w:gallery w:val="placeholder"/>
        </w:category>
        <w:types>
          <w:type w:val="bbPlcHdr"/>
        </w:types>
        <w:behaviors>
          <w:behavior w:val="content"/>
        </w:behaviors>
        <w:guid w:val="{E6215995-4CD6-4CAC-A36D-B244EF1BCEA1}"/>
      </w:docPartPr>
      <w:docPartBody>
        <w:p w:rsidR="00A74646" w:rsidRDefault="008B0240" w:rsidP="008B0240">
          <w:pPr>
            <w:pStyle w:val="7526DB34435D49D8B4166E42C8637821"/>
          </w:pPr>
          <w:r w:rsidRPr="006E5155">
            <w:rPr>
              <w:rStyle w:val="PlaceholderText"/>
            </w:rPr>
            <w:t>....</w:t>
          </w:r>
        </w:p>
      </w:docPartBody>
    </w:docPart>
    <w:docPart>
      <w:docPartPr>
        <w:name w:val="8FB4C93E4C3A4C8DB8346FCAADB881E3"/>
        <w:category>
          <w:name w:val="General"/>
          <w:gallery w:val="placeholder"/>
        </w:category>
        <w:types>
          <w:type w:val="bbPlcHdr"/>
        </w:types>
        <w:behaviors>
          <w:behavior w:val="content"/>
        </w:behaviors>
        <w:guid w:val="{7A185E19-6526-45EC-9008-7EF7B153C587}"/>
      </w:docPartPr>
      <w:docPartBody>
        <w:p w:rsidR="00A74646" w:rsidRDefault="008B0240" w:rsidP="008B0240">
          <w:pPr>
            <w:pStyle w:val="8FB4C93E4C3A4C8DB8346FCAADB881E3"/>
          </w:pPr>
          <w:r w:rsidRPr="00192BA7">
            <w:rPr>
              <w:rStyle w:val="PlaceholderText"/>
            </w:rPr>
            <w:t>....</w:t>
          </w:r>
        </w:p>
      </w:docPartBody>
    </w:docPart>
    <w:docPart>
      <w:docPartPr>
        <w:name w:val="8097ACD3F0D045B0A9914B6EE2E0480C"/>
        <w:category>
          <w:name w:val="General"/>
          <w:gallery w:val="placeholder"/>
        </w:category>
        <w:types>
          <w:type w:val="bbPlcHdr"/>
        </w:types>
        <w:behaviors>
          <w:behavior w:val="content"/>
        </w:behaviors>
        <w:guid w:val="{2F5D6946-259D-41BA-BA2C-6882ED835442}"/>
      </w:docPartPr>
      <w:docPartBody>
        <w:p w:rsidR="00A74646" w:rsidRDefault="008B0240" w:rsidP="008B0240">
          <w:pPr>
            <w:pStyle w:val="8097ACD3F0D045B0A9914B6EE2E0480C"/>
          </w:pPr>
          <w:r w:rsidRPr="00344CB3">
            <w:rPr>
              <w:rStyle w:val="PlaceholderText"/>
            </w:rPr>
            <w:t>....</w:t>
          </w:r>
        </w:p>
      </w:docPartBody>
    </w:docPart>
    <w:docPart>
      <w:docPartPr>
        <w:name w:val="CF516E67AE0B43268E854998419E3DB1"/>
        <w:category>
          <w:name w:val="General"/>
          <w:gallery w:val="placeholder"/>
        </w:category>
        <w:types>
          <w:type w:val="bbPlcHdr"/>
        </w:types>
        <w:behaviors>
          <w:behavior w:val="content"/>
        </w:behaviors>
        <w:guid w:val="{38F61D9D-08BD-4C7D-90F8-457DD64A75EA}"/>
      </w:docPartPr>
      <w:docPartBody>
        <w:p w:rsidR="00A74646" w:rsidRDefault="008B0240" w:rsidP="008B0240">
          <w:pPr>
            <w:pStyle w:val="CF516E67AE0B43268E854998419E3DB1"/>
          </w:pPr>
          <w:r w:rsidRPr="001C5181">
            <w:rPr>
              <w:rStyle w:val="PlaceholderText"/>
            </w:rPr>
            <w:t>....</w:t>
          </w:r>
        </w:p>
      </w:docPartBody>
    </w:docPart>
    <w:docPart>
      <w:docPartPr>
        <w:name w:val="5EF4EB49167D4BC5994B1885C087908E"/>
        <w:category>
          <w:name w:val="General"/>
          <w:gallery w:val="placeholder"/>
        </w:category>
        <w:types>
          <w:type w:val="bbPlcHdr"/>
        </w:types>
        <w:behaviors>
          <w:behavior w:val="content"/>
        </w:behaviors>
        <w:guid w:val="{CCA1244E-C221-49A4-BEA9-4C0FF09CF43B}"/>
      </w:docPartPr>
      <w:docPartBody>
        <w:p w:rsidR="00A74646" w:rsidRDefault="008B0240" w:rsidP="008B0240">
          <w:pPr>
            <w:pStyle w:val="5EF4EB49167D4BC5994B1885C087908E"/>
          </w:pPr>
          <w:r w:rsidRPr="003A1A8A">
            <w:rPr>
              <w:rStyle w:val="PlaceholderText"/>
            </w:rPr>
            <w:t>....</w:t>
          </w:r>
        </w:p>
      </w:docPartBody>
    </w:docPart>
    <w:docPart>
      <w:docPartPr>
        <w:name w:val="19B74F2A16064BD9947845190617EDE7"/>
        <w:category>
          <w:name w:val="General"/>
          <w:gallery w:val="placeholder"/>
        </w:category>
        <w:types>
          <w:type w:val="bbPlcHdr"/>
        </w:types>
        <w:behaviors>
          <w:behavior w:val="content"/>
        </w:behaviors>
        <w:guid w:val="{954AC18D-C22E-4036-8AD5-19E7D835A3FC}"/>
      </w:docPartPr>
      <w:docPartBody>
        <w:p w:rsidR="00A74646" w:rsidRDefault="008B0240" w:rsidP="008B0240">
          <w:pPr>
            <w:pStyle w:val="19B74F2A16064BD9947845190617EDE7"/>
          </w:pPr>
          <w:r w:rsidRPr="00E82AAD">
            <w:rPr>
              <w:rStyle w:val="PlaceholderText"/>
            </w:rPr>
            <w:t>....</w:t>
          </w:r>
        </w:p>
      </w:docPartBody>
    </w:docPart>
    <w:docPart>
      <w:docPartPr>
        <w:name w:val="7CCF1DA959044CB69BC8803C190BC99A"/>
        <w:category>
          <w:name w:val="General"/>
          <w:gallery w:val="placeholder"/>
        </w:category>
        <w:types>
          <w:type w:val="bbPlcHdr"/>
        </w:types>
        <w:behaviors>
          <w:behavior w:val="content"/>
        </w:behaviors>
        <w:guid w:val="{FE4444B2-5731-4B87-B59E-0140FEB16B6C}"/>
      </w:docPartPr>
      <w:docPartBody>
        <w:p w:rsidR="00A74646" w:rsidRDefault="008B0240" w:rsidP="008B0240">
          <w:pPr>
            <w:pStyle w:val="7CCF1DA959044CB69BC8803C190BC99A"/>
          </w:pPr>
          <w:r w:rsidRPr="006E5155">
            <w:rPr>
              <w:rStyle w:val="PlaceholderText"/>
            </w:rPr>
            <w:t>....</w:t>
          </w:r>
        </w:p>
      </w:docPartBody>
    </w:docPart>
    <w:docPart>
      <w:docPartPr>
        <w:name w:val="C6E2B213618146FFBE90F9D17C325FC9"/>
        <w:category>
          <w:name w:val="General"/>
          <w:gallery w:val="placeholder"/>
        </w:category>
        <w:types>
          <w:type w:val="bbPlcHdr"/>
        </w:types>
        <w:behaviors>
          <w:behavior w:val="content"/>
        </w:behaviors>
        <w:guid w:val="{C1A6D915-DA15-49B2-BAA0-C4EC685A4AB9}"/>
      </w:docPartPr>
      <w:docPartBody>
        <w:p w:rsidR="00A74646" w:rsidRDefault="008B0240" w:rsidP="008B0240">
          <w:pPr>
            <w:pStyle w:val="C6E2B213618146FFBE90F9D17C325FC9"/>
          </w:pPr>
          <w:r w:rsidRPr="00C329F1">
            <w:rPr>
              <w:rStyle w:val="PlaceholderText"/>
              <w:rFonts w:ascii="Arial" w:hAnsi="Arial" w:cs="Arial"/>
            </w:rPr>
            <w:t>....</w:t>
          </w:r>
        </w:p>
      </w:docPartBody>
    </w:docPart>
    <w:docPart>
      <w:docPartPr>
        <w:name w:val="5AB735B3ED1A4AB1BDB66462213B2843"/>
        <w:category>
          <w:name w:val="General"/>
          <w:gallery w:val="placeholder"/>
        </w:category>
        <w:types>
          <w:type w:val="bbPlcHdr"/>
        </w:types>
        <w:behaviors>
          <w:behavior w:val="content"/>
        </w:behaviors>
        <w:guid w:val="{45684991-5587-48A4-B96D-98873261136B}"/>
      </w:docPartPr>
      <w:docPartBody>
        <w:p w:rsidR="00A74646" w:rsidRDefault="008B0240" w:rsidP="008B0240">
          <w:pPr>
            <w:pStyle w:val="5AB735B3ED1A4AB1BDB66462213B2843"/>
          </w:pPr>
          <w:r w:rsidRPr="00C329F1">
            <w:rPr>
              <w:rStyle w:val="PlaceholderText"/>
              <w:rFonts w:ascii="Arial" w:hAnsi="Arial" w:cs="Arial"/>
            </w:rPr>
            <w:t>....</w:t>
          </w:r>
        </w:p>
      </w:docPartBody>
    </w:docPart>
    <w:docPart>
      <w:docPartPr>
        <w:name w:val="E898D975CF524DBCBAF7F0BB2513FF58"/>
        <w:category>
          <w:name w:val="General"/>
          <w:gallery w:val="placeholder"/>
        </w:category>
        <w:types>
          <w:type w:val="bbPlcHdr"/>
        </w:types>
        <w:behaviors>
          <w:behavior w:val="content"/>
        </w:behaviors>
        <w:guid w:val="{72B0E960-7301-4CC8-B30E-777F0F173F1F}"/>
      </w:docPartPr>
      <w:docPartBody>
        <w:p w:rsidR="00A74646" w:rsidRDefault="008B0240" w:rsidP="008B0240">
          <w:pPr>
            <w:pStyle w:val="E898D975CF524DBCBAF7F0BB2513FF58"/>
          </w:pPr>
          <w:r w:rsidRPr="00C329F1">
            <w:rPr>
              <w:rStyle w:val="PlaceholderText"/>
              <w:rFonts w:ascii="Arial" w:hAnsi="Arial" w:cs="Arial"/>
            </w:rPr>
            <w:t>....</w:t>
          </w:r>
        </w:p>
      </w:docPartBody>
    </w:docPart>
    <w:docPart>
      <w:docPartPr>
        <w:name w:val="19DB70C52E6C4F49BAEDDA47C30CDD16"/>
        <w:category>
          <w:name w:val="General"/>
          <w:gallery w:val="placeholder"/>
        </w:category>
        <w:types>
          <w:type w:val="bbPlcHdr"/>
        </w:types>
        <w:behaviors>
          <w:behavior w:val="content"/>
        </w:behaviors>
        <w:guid w:val="{ED1818B5-FDCC-48BC-A96D-306CE99A8D4B}"/>
      </w:docPartPr>
      <w:docPartBody>
        <w:p w:rsidR="00A74646" w:rsidRDefault="008B0240" w:rsidP="008B0240">
          <w:pPr>
            <w:pStyle w:val="19DB70C52E6C4F49BAEDDA47C30CDD16"/>
          </w:pPr>
          <w:r w:rsidRPr="00743D86">
            <w:rPr>
              <w:rStyle w:val="PlaceholderText"/>
            </w:rPr>
            <w:t>....</w:t>
          </w:r>
        </w:p>
      </w:docPartBody>
    </w:docPart>
    <w:docPart>
      <w:docPartPr>
        <w:name w:val="77F89748F7C0495397423EE1E4D0F57C"/>
        <w:category>
          <w:name w:val="General"/>
          <w:gallery w:val="placeholder"/>
        </w:category>
        <w:types>
          <w:type w:val="bbPlcHdr"/>
        </w:types>
        <w:behaviors>
          <w:behavior w:val="content"/>
        </w:behaviors>
        <w:guid w:val="{DF8CDCF0-B24A-4600-BFB7-CC467E1A0749}"/>
      </w:docPartPr>
      <w:docPartBody>
        <w:p w:rsidR="00A74646" w:rsidRDefault="008B0240" w:rsidP="008B0240">
          <w:pPr>
            <w:pStyle w:val="77F89748F7C0495397423EE1E4D0F57C"/>
          </w:pPr>
          <w:r w:rsidRPr="00E82AAD">
            <w:rPr>
              <w:rStyle w:val="PlaceholderText"/>
            </w:rPr>
            <w:t>....</w:t>
          </w:r>
        </w:p>
      </w:docPartBody>
    </w:docPart>
    <w:docPart>
      <w:docPartPr>
        <w:name w:val="7DE0ACD6FE0B4A8EB24A2DD803C98C2F"/>
        <w:category>
          <w:name w:val="General"/>
          <w:gallery w:val="placeholder"/>
        </w:category>
        <w:types>
          <w:type w:val="bbPlcHdr"/>
        </w:types>
        <w:behaviors>
          <w:behavior w:val="content"/>
        </w:behaviors>
        <w:guid w:val="{26C3114B-3B59-42C1-BF04-1A633AB12647}"/>
      </w:docPartPr>
      <w:docPartBody>
        <w:p w:rsidR="00A74646" w:rsidRDefault="008B0240" w:rsidP="008B0240">
          <w:pPr>
            <w:pStyle w:val="7DE0ACD6FE0B4A8EB24A2DD803C98C2F"/>
          </w:pPr>
          <w:r w:rsidRPr="00E82AAD">
            <w:rPr>
              <w:rStyle w:val="PlaceholderText"/>
            </w:rPr>
            <w:t>....</w:t>
          </w:r>
        </w:p>
      </w:docPartBody>
    </w:docPart>
    <w:docPart>
      <w:docPartPr>
        <w:name w:val="8D8C57988A3142E687CFC7266C7414F2"/>
        <w:category>
          <w:name w:val="General"/>
          <w:gallery w:val="placeholder"/>
        </w:category>
        <w:types>
          <w:type w:val="bbPlcHdr"/>
        </w:types>
        <w:behaviors>
          <w:behavior w:val="content"/>
        </w:behaviors>
        <w:guid w:val="{1E5ACF60-1C1A-47F9-85A0-EC9ED76DAEBE}"/>
      </w:docPartPr>
      <w:docPartBody>
        <w:p w:rsidR="00A74646" w:rsidRDefault="008B0240" w:rsidP="008B0240">
          <w:pPr>
            <w:pStyle w:val="8D8C57988A3142E687CFC7266C7414F2"/>
          </w:pPr>
          <w:r w:rsidRPr="00E82AAD">
            <w:rPr>
              <w:rStyle w:val="PlaceholderText"/>
            </w:rPr>
            <w:t>....</w:t>
          </w:r>
        </w:p>
      </w:docPartBody>
    </w:docPart>
    <w:docPart>
      <w:docPartPr>
        <w:name w:val="A4A6C4E3F89540C2A219AB71F5D4A4A6"/>
        <w:category>
          <w:name w:val="General"/>
          <w:gallery w:val="placeholder"/>
        </w:category>
        <w:types>
          <w:type w:val="bbPlcHdr"/>
        </w:types>
        <w:behaviors>
          <w:behavior w:val="content"/>
        </w:behaviors>
        <w:guid w:val="{0308A030-6D02-4EAE-B622-B96D21E5B340}"/>
      </w:docPartPr>
      <w:docPartBody>
        <w:p w:rsidR="00A74646" w:rsidRDefault="008B0240" w:rsidP="008B0240">
          <w:pPr>
            <w:pStyle w:val="A4A6C4E3F89540C2A219AB71F5D4A4A6"/>
          </w:pPr>
          <w:r w:rsidRPr="00C329F1">
            <w:rPr>
              <w:rStyle w:val="PlaceholderText"/>
              <w:rFonts w:ascii="Arial" w:hAnsi="Arial" w:cs="Arial"/>
            </w:rPr>
            <w:t>....</w:t>
          </w:r>
        </w:p>
      </w:docPartBody>
    </w:docPart>
    <w:docPart>
      <w:docPartPr>
        <w:name w:val="DA8180FFA28C42459DE84E7A0FCBFADD"/>
        <w:category>
          <w:name w:val="General"/>
          <w:gallery w:val="placeholder"/>
        </w:category>
        <w:types>
          <w:type w:val="bbPlcHdr"/>
        </w:types>
        <w:behaviors>
          <w:behavior w:val="content"/>
        </w:behaviors>
        <w:guid w:val="{A6EB4761-8A88-4C79-AB6F-43625E1E945F}"/>
      </w:docPartPr>
      <w:docPartBody>
        <w:p w:rsidR="00A74646" w:rsidRDefault="008B0240" w:rsidP="008B0240">
          <w:pPr>
            <w:pStyle w:val="DA8180FFA28C42459DE84E7A0FCBFADD"/>
          </w:pPr>
          <w:r w:rsidRPr="00C329F1">
            <w:rPr>
              <w:rStyle w:val="PlaceholderText"/>
              <w:rFonts w:ascii="Arial" w:hAnsi="Arial" w:cs="Arial"/>
            </w:rPr>
            <w:t>....</w:t>
          </w:r>
        </w:p>
      </w:docPartBody>
    </w:docPart>
    <w:docPart>
      <w:docPartPr>
        <w:name w:val="2B6F66673E7846309E86E5F9350B3D55"/>
        <w:category>
          <w:name w:val="General"/>
          <w:gallery w:val="placeholder"/>
        </w:category>
        <w:types>
          <w:type w:val="bbPlcHdr"/>
        </w:types>
        <w:behaviors>
          <w:behavior w:val="content"/>
        </w:behaviors>
        <w:guid w:val="{DF2FCFBF-217B-45CA-8FD9-ACAE42854129}"/>
      </w:docPartPr>
      <w:docPartBody>
        <w:p w:rsidR="00A74646" w:rsidRDefault="008B0240" w:rsidP="008B0240">
          <w:pPr>
            <w:pStyle w:val="2B6F66673E7846309E86E5F9350B3D55"/>
          </w:pPr>
          <w:r w:rsidRPr="00743D86">
            <w:rPr>
              <w:rStyle w:val="PlaceholderText"/>
            </w:rPr>
            <w:t>....</w:t>
          </w:r>
        </w:p>
      </w:docPartBody>
    </w:docPart>
    <w:docPart>
      <w:docPartPr>
        <w:name w:val="906C448F8A064A5FA178B2E7B0A969BF"/>
        <w:category>
          <w:name w:val="General"/>
          <w:gallery w:val="placeholder"/>
        </w:category>
        <w:types>
          <w:type w:val="bbPlcHdr"/>
        </w:types>
        <w:behaviors>
          <w:behavior w:val="content"/>
        </w:behaviors>
        <w:guid w:val="{32F3B43D-2F90-4E5A-A782-F441D9A75137}"/>
      </w:docPartPr>
      <w:docPartBody>
        <w:p w:rsidR="00A74646" w:rsidRDefault="008B0240" w:rsidP="008B0240">
          <w:pPr>
            <w:pStyle w:val="906C448F8A064A5FA178B2E7B0A969BF"/>
          </w:pPr>
          <w:r w:rsidRPr="0015528E">
            <w:rPr>
              <w:rStyle w:val="PlaceholderText"/>
            </w:rPr>
            <w:t>....</w:t>
          </w:r>
        </w:p>
      </w:docPartBody>
    </w:docPart>
    <w:docPart>
      <w:docPartPr>
        <w:name w:val="4666BAF648DA448C8E3D44070584E7A8"/>
        <w:category>
          <w:name w:val="General"/>
          <w:gallery w:val="placeholder"/>
        </w:category>
        <w:types>
          <w:type w:val="bbPlcHdr"/>
        </w:types>
        <w:behaviors>
          <w:behavior w:val="content"/>
        </w:behaviors>
        <w:guid w:val="{29365979-E121-4C74-B8F2-7B75FD6266BE}"/>
      </w:docPartPr>
      <w:docPartBody>
        <w:p w:rsidR="00A74646" w:rsidRDefault="008B0240" w:rsidP="008B0240">
          <w:pPr>
            <w:pStyle w:val="4666BAF648DA448C8E3D44070584E7A8"/>
          </w:pPr>
          <w:r w:rsidRPr="00743D86">
            <w:rPr>
              <w:rStyle w:val="PlaceholderText"/>
            </w:rPr>
            <w:t>....</w:t>
          </w:r>
        </w:p>
      </w:docPartBody>
    </w:docPart>
    <w:docPart>
      <w:docPartPr>
        <w:name w:val="AF5B6FE726754311B67E2DEF891B2D59"/>
        <w:category>
          <w:name w:val="General"/>
          <w:gallery w:val="placeholder"/>
        </w:category>
        <w:types>
          <w:type w:val="bbPlcHdr"/>
        </w:types>
        <w:behaviors>
          <w:behavior w:val="content"/>
        </w:behaviors>
        <w:guid w:val="{A6D24310-2B3E-4F39-953B-843641723AAC}"/>
      </w:docPartPr>
      <w:docPartBody>
        <w:p w:rsidR="00A74646" w:rsidRDefault="008B0240" w:rsidP="008B0240">
          <w:pPr>
            <w:pStyle w:val="AF5B6FE726754311B67E2DEF891B2D59"/>
          </w:pPr>
          <w:r w:rsidRPr="00192BA7">
            <w:rPr>
              <w:rStyle w:val="PlaceholderText"/>
            </w:rPr>
            <w:t>....</w:t>
          </w:r>
        </w:p>
      </w:docPartBody>
    </w:docPart>
    <w:docPart>
      <w:docPartPr>
        <w:name w:val="3099F8460C754B05AD4F9B66C31D7740"/>
        <w:category>
          <w:name w:val="General"/>
          <w:gallery w:val="placeholder"/>
        </w:category>
        <w:types>
          <w:type w:val="bbPlcHdr"/>
        </w:types>
        <w:behaviors>
          <w:behavior w:val="content"/>
        </w:behaviors>
        <w:guid w:val="{0AECDD72-4B3A-4163-97D8-C50712472CC0}"/>
      </w:docPartPr>
      <w:docPartBody>
        <w:p w:rsidR="00A74646" w:rsidRDefault="008B0240" w:rsidP="008B0240">
          <w:pPr>
            <w:pStyle w:val="3099F8460C754B05AD4F9B66C31D7740"/>
          </w:pPr>
          <w:r w:rsidRPr="00192BA7">
            <w:rPr>
              <w:rStyle w:val="PlaceholderText"/>
            </w:rPr>
            <w:t>....</w:t>
          </w:r>
        </w:p>
      </w:docPartBody>
    </w:docPart>
    <w:docPart>
      <w:docPartPr>
        <w:name w:val="E526044DB2BA417FB639C610460311AE"/>
        <w:category>
          <w:name w:val="General"/>
          <w:gallery w:val="placeholder"/>
        </w:category>
        <w:types>
          <w:type w:val="bbPlcHdr"/>
        </w:types>
        <w:behaviors>
          <w:behavior w:val="content"/>
        </w:behaviors>
        <w:guid w:val="{8ABABAC8-BD8E-4926-A5F0-A1F2FDC1FE4F}"/>
      </w:docPartPr>
      <w:docPartBody>
        <w:p w:rsidR="00A74646" w:rsidRDefault="008B0240" w:rsidP="008B0240">
          <w:pPr>
            <w:pStyle w:val="E526044DB2BA417FB639C610460311AE"/>
          </w:pPr>
          <w:r w:rsidRPr="00192BA7">
            <w:rPr>
              <w:rStyle w:val="PlaceholderText"/>
            </w:rPr>
            <w:t>....</w:t>
          </w:r>
        </w:p>
      </w:docPartBody>
    </w:docPart>
    <w:docPart>
      <w:docPartPr>
        <w:name w:val="A7A4EE3A829B4961BBD13A1AEFC85D86"/>
        <w:category>
          <w:name w:val="General"/>
          <w:gallery w:val="placeholder"/>
        </w:category>
        <w:types>
          <w:type w:val="bbPlcHdr"/>
        </w:types>
        <w:behaviors>
          <w:behavior w:val="content"/>
        </w:behaviors>
        <w:guid w:val="{72A0C53C-DD3A-4E76-800E-16E93DB6B48E}"/>
      </w:docPartPr>
      <w:docPartBody>
        <w:p w:rsidR="00A74646" w:rsidRDefault="008B0240" w:rsidP="008B0240">
          <w:pPr>
            <w:pStyle w:val="A7A4EE3A829B4961BBD13A1AEFC85D86"/>
          </w:pPr>
          <w:r w:rsidRPr="003A1A8A">
            <w:rPr>
              <w:rStyle w:val="PlaceholderText"/>
            </w:rPr>
            <w:t>....</w:t>
          </w:r>
        </w:p>
      </w:docPartBody>
    </w:docPart>
    <w:docPart>
      <w:docPartPr>
        <w:name w:val="4EBF7BC7669A40A382E09BB91B574548"/>
        <w:category>
          <w:name w:val="General"/>
          <w:gallery w:val="placeholder"/>
        </w:category>
        <w:types>
          <w:type w:val="bbPlcHdr"/>
        </w:types>
        <w:behaviors>
          <w:behavior w:val="content"/>
        </w:behaviors>
        <w:guid w:val="{F704087F-B166-48C2-91B3-7B70229DDAFC}"/>
      </w:docPartPr>
      <w:docPartBody>
        <w:p w:rsidR="00A74646" w:rsidRDefault="008B0240" w:rsidP="008B0240">
          <w:pPr>
            <w:pStyle w:val="4EBF7BC7669A40A382E09BB91B574548"/>
          </w:pPr>
          <w:r w:rsidRPr="003A1A8A">
            <w:rPr>
              <w:rStyle w:val="PlaceholderText"/>
            </w:rPr>
            <w:t>....</w:t>
          </w:r>
        </w:p>
      </w:docPartBody>
    </w:docPart>
    <w:docPart>
      <w:docPartPr>
        <w:name w:val="7C702FE09A904A10ACF65210FAA822C2"/>
        <w:category>
          <w:name w:val="General"/>
          <w:gallery w:val="placeholder"/>
        </w:category>
        <w:types>
          <w:type w:val="bbPlcHdr"/>
        </w:types>
        <w:behaviors>
          <w:behavior w:val="content"/>
        </w:behaviors>
        <w:guid w:val="{7165CB83-C535-4493-96C2-0F027851C4FC}"/>
      </w:docPartPr>
      <w:docPartBody>
        <w:p w:rsidR="00A74646" w:rsidRDefault="008B0240" w:rsidP="008B0240">
          <w:pPr>
            <w:pStyle w:val="7C702FE09A904A10ACF65210FAA822C2"/>
          </w:pPr>
          <w:r w:rsidRPr="00B935DC">
            <w:rPr>
              <w:rStyle w:val="PlaceholderText"/>
            </w:rPr>
            <w:t>....</w:t>
          </w:r>
        </w:p>
      </w:docPartBody>
    </w:docPart>
    <w:docPart>
      <w:docPartPr>
        <w:name w:val="3F78C937D78745A5A8B79D52599B3DDB"/>
        <w:category>
          <w:name w:val="General"/>
          <w:gallery w:val="placeholder"/>
        </w:category>
        <w:types>
          <w:type w:val="bbPlcHdr"/>
        </w:types>
        <w:behaviors>
          <w:behavior w:val="content"/>
        </w:behaviors>
        <w:guid w:val="{1D2B034C-320E-497F-899E-E128285225FD}"/>
      </w:docPartPr>
      <w:docPartBody>
        <w:p w:rsidR="00A74646" w:rsidRDefault="008B0240" w:rsidP="008B0240">
          <w:pPr>
            <w:pStyle w:val="3F78C937D78745A5A8B79D52599B3DDB"/>
          </w:pPr>
          <w:r w:rsidRPr="00FD2A9C">
            <w:rPr>
              <w:rStyle w:val="PlaceholderText"/>
            </w:rPr>
            <w:t>....</w:t>
          </w:r>
        </w:p>
      </w:docPartBody>
    </w:docPart>
    <w:docPart>
      <w:docPartPr>
        <w:name w:val="75207277E45D4D65A678840ED1D75278"/>
        <w:category>
          <w:name w:val="General"/>
          <w:gallery w:val="placeholder"/>
        </w:category>
        <w:types>
          <w:type w:val="bbPlcHdr"/>
        </w:types>
        <w:behaviors>
          <w:behavior w:val="content"/>
        </w:behaviors>
        <w:guid w:val="{FE159854-3816-4002-9968-D1773193F261}"/>
      </w:docPartPr>
      <w:docPartBody>
        <w:p w:rsidR="00A74646" w:rsidRDefault="008B0240" w:rsidP="008B0240">
          <w:pPr>
            <w:pStyle w:val="75207277E45D4D65A678840ED1D75278"/>
          </w:pPr>
          <w:r w:rsidRPr="003A1A8A">
            <w:rPr>
              <w:rStyle w:val="PlaceholderText"/>
            </w:rPr>
            <w:t>....</w:t>
          </w:r>
        </w:p>
      </w:docPartBody>
    </w:docPart>
    <w:docPart>
      <w:docPartPr>
        <w:name w:val="7EB7032471CA41DD90ECFC89AB699A43"/>
        <w:category>
          <w:name w:val="General"/>
          <w:gallery w:val="placeholder"/>
        </w:category>
        <w:types>
          <w:type w:val="bbPlcHdr"/>
        </w:types>
        <w:behaviors>
          <w:behavior w:val="content"/>
        </w:behaviors>
        <w:guid w:val="{977EAD28-4C8C-4FF8-BF88-6249E2D30B63}"/>
      </w:docPartPr>
      <w:docPartBody>
        <w:p w:rsidR="00A74646" w:rsidRDefault="008B0240" w:rsidP="008B0240">
          <w:pPr>
            <w:pStyle w:val="7EB7032471CA41DD90ECFC89AB699A43"/>
          </w:pPr>
          <w:r w:rsidRPr="003A1A8A">
            <w:rPr>
              <w:rStyle w:val="PlaceholderText"/>
            </w:rPr>
            <w:t>....</w:t>
          </w:r>
        </w:p>
      </w:docPartBody>
    </w:docPart>
    <w:docPart>
      <w:docPartPr>
        <w:name w:val="B838B56B7F214DF4893BAF62E3AE30A1"/>
        <w:category>
          <w:name w:val="General"/>
          <w:gallery w:val="placeholder"/>
        </w:category>
        <w:types>
          <w:type w:val="bbPlcHdr"/>
        </w:types>
        <w:behaviors>
          <w:behavior w:val="content"/>
        </w:behaviors>
        <w:guid w:val="{F13F4B08-03DA-4FC4-AF96-6EA8146B412D}"/>
      </w:docPartPr>
      <w:docPartBody>
        <w:p w:rsidR="00A74646" w:rsidRDefault="008B0240" w:rsidP="008B0240">
          <w:pPr>
            <w:pStyle w:val="B838B56B7F214DF4893BAF62E3AE30A1"/>
          </w:pPr>
          <w:r w:rsidRPr="003A1A8A">
            <w:rPr>
              <w:rStyle w:val="PlaceholderText"/>
            </w:rPr>
            <w:t>....</w:t>
          </w:r>
        </w:p>
      </w:docPartBody>
    </w:docPart>
    <w:docPart>
      <w:docPartPr>
        <w:name w:val="54C13BE2F92A40C78356F56F6C7FC6A7"/>
        <w:category>
          <w:name w:val="General"/>
          <w:gallery w:val="placeholder"/>
        </w:category>
        <w:types>
          <w:type w:val="bbPlcHdr"/>
        </w:types>
        <w:behaviors>
          <w:behavior w:val="content"/>
        </w:behaviors>
        <w:guid w:val="{9921F5A6-EF72-41DF-99AA-B4D7D53B1181}"/>
      </w:docPartPr>
      <w:docPartBody>
        <w:p w:rsidR="00A74646" w:rsidRDefault="008B0240" w:rsidP="008B0240">
          <w:pPr>
            <w:pStyle w:val="54C13BE2F92A40C78356F56F6C7FC6A7"/>
          </w:pPr>
          <w:r w:rsidRPr="00192BA7">
            <w:rPr>
              <w:rStyle w:val="PlaceholderText"/>
            </w:rPr>
            <w:t>....</w:t>
          </w:r>
        </w:p>
      </w:docPartBody>
    </w:docPart>
    <w:docPart>
      <w:docPartPr>
        <w:name w:val="8A26292550B0428EAF59CBCEDC7368D6"/>
        <w:category>
          <w:name w:val="General"/>
          <w:gallery w:val="placeholder"/>
        </w:category>
        <w:types>
          <w:type w:val="bbPlcHdr"/>
        </w:types>
        <w:behaviors>
          <w:behavior w:val="content"/>
        </w:behaviors>
        <w:guid w:val="{4094BD93-84E6-4A65-91BE-C5EA4CF9F2EA}"/>
      </w:docPartPr>
      <w:docPartBody>
        <w:p w:rsidR="00A74646" w:rsidRDefault="008B0240" w:rsidP="008B0240">
          <w:pPr>
            <w:pStyle w:val="8A26292550B0428EAF59CBCEDC7368D6"/>
          </w:pPr>
          <w:r w:rsidRPr="003A1A8A">
            <w:rPr>
              <w:rStyle w:val="PlaceholderText"/>
            </w:rPr>
            <w:t>....</w:t>
          </w:r>
        </w:p>
      </w:docPartBody>
    </w:docPart>
    <w:docPart>
      <w:docPartPr>
        <w:name w:val="6AE6E1F4310143C99BCB682A239928FB"/>
        <w:category>
          <w:name w:val="General"/>
          <w:gallery w:val="placeholder"/>
        </w:category>
        <w:types>
          <w:type w:val="bbPlcHdr"/>
        </w:types>
        <w:behaviors>
          <w:behavior w:val="content"/>
        </w:behaviors>
        <w:guid w:val="{543FFB10-15A3-4C5C-89B9-85C0BBDC2E5B}"/>
      </w:docPartPr>
      <w:docPartBody>
        <w:p w:rsidR="00A74646" w:rsidRDefault="008B0240" w:rsidP="008B0240">
          <w:pPr>
            <w:pStyle w:val="6AE6E1F4310143C99BCB682A239928FB"/>
          </w:pPr>
          <w:r w:rsidRPr="009205DD">
            <w:rPr>
              <w:rStyle w:val="PlaceholderText"/>
            </w:rPr>
            <w:t>....</w:t>
          </w:r>
        </w:p>
      </w:docPartBody>
    </w:docPart>
    <w:docPart>
      <w:docPartPr>
        <w:name w:val="E01C73DD6B764D439A1EE744848F3561"/>
        <w:category>
          <w:name w:val="General"/>
          <w:gallery w:val="placeholder"/>
        </w:category>
        <w:types>
          <w:type w:val="bbPlcHdr"/>
        </w:types>
        <w:behaviors>
          <w:behavior w:val="content"/>
        </w:behaviors>
        <w:guid w:val="{8EB008EE-B412-469E-B6FA-A56E57295250}"/>
      </w:docPartPr>
      <w:docPartBody>
        <w:p w:rsidR="00A74646" w:rsidRDefault="008B0240" w:rsidP="008B0240">
          <w:pPr>
            <w:pStyle w:val="E01C73DD6B764D439A1EE744848F3561"/>
          </w:pPr>
          <w:r w:rsidRPr="003A1A8A">
            <w:rPr>
              <w:rStyle w:val="PlaceholderText"/>
            </w:rPr>
            <w:t>....</w:t>
          </w:r>
        </w:p>
      </w:docPartBody>
    </w:docPart>
    <w:docPart>
      <w:docPartPr>
        <w:name w:val="20592484409147E6A70D2A9A557779BA"/>
        <w:category>
          <w:name w:val="General"/>
          <w:gallery w:val="placeholder"/>
        </w:category>
        <w:types>
          <w:type w:val="bbPlcHdr"/>
        </w:types>
        <w:behaviors>
          <w:behavior w:val="content"/>
        </w:behaviors>
        <w:guid w:val="{EA24AAFA-7D0A-4BF2-B89F-E6AED10439B7}"/>
      </w:docPartPr>
      <w:docPartBody>
        <w:p w:rsidR="00A74646" w:rsidRDefault="008B0240" w:rsidP="008B0240">
          <w:pPr>
            <w:pStyle w:val="20592484409147E6A70D2A9A557779BA"/>
          </w:pPr>
          <w:r w:rsidRPr="003A1A8A">
            <w:rPr>
              <w:rStyle w:val="PlaceholderText"/>
            </w:rPr>
            <w:t>....</w:t>
          </w:r>
        </w:p>
      </w:docPartBody>
    </w:docPart>
    <w:docPart>
      <w:docPartPr>
        <w:name w:val="CE95CB5AEA97478A95DACC33B2F16390"/>
        <w:category>
          <w:name w:val="General"/>
          <w:gallery w:val="placeholder"/>
        </w:category>
        <w:types>
          <w:type w:val="bbPlcHdr"/>
        </w:types>
        <w:behaviors>
          <w:behavior w:val="content"/>
        </w:behaviors>
        <w:guid w:val="{6455B6CE-9C8B-485C-974C-1F935313F18D}"/>
      </w:docPartPr>
      <w:docPartBody>
        <w:p w:rsidR="00A74646" w:rsidRDefault="008B0240" w:rsidP="008B0240">
          <w:pPr>
            <w:pStyle w:val="CE95CB5AEA97478A95DACC33B2F16390"/>
          </w:pPr>
          <w:r w:rsidRPr="003A1A8A">
            <w:rPr>
              <w:rStyle w:val="PlaceholderText"/>
            </w:rPr>
            <w:t>....</w:t>
          </w:r>
        </w:p>
      </w:docPartBody>
    </w:docPart>
    <w:docPart>
      <w:docPartPr>
        <w:name w:val="20C19720F85A413B95D662F4E48FD566"/>
        <w:category>
          <w:name w:val="General"/>
          <w:gallery w:val="placeholder"/>
        </w:category>
        <w:types>
          <w:type w:val="bbPlcHdr"/>
        </w:types>
        <w:behaviors>
          <w:behavior w:val="content"/>
        </w:behaviors>
        <w:guid w:val="{F414D9EA-F085-4F0F-8269-3B8EF9AA9532}"/>
      </w:docPartPr>
      <w:docPartBody>
        <w:p w:rsidR="00A74646" w:rsidRDefault="008B0240" w:rsidP="008B0240">
          <w:pPr>
            <w:pStyle w:val="20C19720F85A413B95D662F4E48FD566"/>
          </w:pPr>
          <w:r w:rsidRPr="00E82AAD">
            <w:rPr>
              <w:rStyle w:val="PlaceholderText"/>
            </w:rPr>
            <w:t>....</w:t>
          </w:r>
        </w:p>
      </w:docPartBody>
    </w:docPart>
    <w:docPart>
      <w:docPartPr>
        <w:name w:val="F25C0ABC88804DD596A8BEBDBD7913EB"/>
        <w:category>
          <w:name w:val="General"/>
          <w:gallery w:val="placeholder"/>
        </w:category>
        <w:types>
          <w:type w:val="bbPlcHdr"/>
        </w:types>
        <w:behaviors>
          <w:behavior w:val="content"/>
        </w:behaviors>
        <w:guid w:val="{D63E933D-F0FF-479F-8A83-0E71EF1EE7AC}"/>
      </w:docPartPr>
      <w:docPartBody>
        <w:p w:rsidR="00A74646" w:rsidRDefault="008B0240" w:rsidP="008B0240">
          <w:pPr>
            <w:pStyle w:val="F25C0ABC88804DD596A8BEBDBD7913EB"/>
          </w:pPr>
          <w:r w:rsidRPr="00E82AAD">
            <w:rPr>
              <w:rStyle w:val="PlaceholderText"/>
            </w:rPr>
            <w:t>....</w:t>
          </w:r>
        </w:p>
      </w:docPartBody>
    </w:docPart>
    <w:docPart>
      <w:docPartPr>
        <w:name w:val="0BEC4E6E22634917B004BCA86D1C83A2"/>
        <w:category>
          <w:name w:val="General"/>
          <w:gallery w:val="placeholder"/>
        </w:category>
        <w:types>
          <w:type w:val="bbPlcHdr"/>
        </w:types>
        <w:behaviors>
          <w:behavior w:val="content"/>
        </w:behaviors>
        <w:guid w:val="{84807F30-73D8-445E-9133-37FA4EC66296}"/>
      </w:docPartPr>
      <w:docPartBody>
        <w:p w:rsidR="00A74646" w:rsidRDefault="008B0240" w:rsidP="008B0240">
          <w:pPr>
            <w:pStyle w:val="0BEC4E6E22634917B004BCA86D1C83A2"/>
          </w:pPr>
          <w:r w:rsidRPr="003A1A8A">
            <w:rPr>
              <w:rStyle w:val="PlaceholderText"/>
            </w:rPr>
            <w:t>....</w:t>
          </w:r>
        </w:p>
      </w:docPartBody>
    </w:docPart>
    <w:docPart>
      <w:docPartPr>
        <w:name w:val="30A2A50ECDC349D6B3BC122DFF4D890C"/>
        <w:category>
          <w:name w:val="General"/>
          <w:gallery w:val="placeholder"/>
        </w:category>
        <w:types>
          <w:type w:val="bbPlcHdr"/>
        </w:types>
        <w:behaviors>
          <w:behavior w:val="content"/>
        </w:behaviors>
        <w:guid w:val="{757F45DA-C3B5-4749-90EA-AD0CA9EB86FF}"/>
      </w:docPartPr>
      <w:docPartBody>
        <w:p w:rsidR="00A74646" w:rsidRDefault="008B0240" w:rsidP="008B0240">
          <w:pPr>
            <w:pStyle w:val="30A2A50ECDC349D6B3BC122DFF4D890C"/>
          </w:pPr>
          <w:r w:rsidRPr="003A1A8A">
            <w:rPr>
              <w:rStyle w:val="PlaceholderText"/>
            </w:rPr>
            <w:t>....</w:t>
          </w:r>
        </w:p>
      </w:docPartBody>
    </w:docPart>
    <w:docPart>
      <w:docPartPr>
        <w:name w:val="FCFF4067D4E048B3B8291E3D3691D042"/>
        <w:category>
          <w:name w:val="General"/>
          <w:gallery w:val="placeholder"/>
        </w:category>
        <w:types>
          <w:type w:val="bbPlcHdr"/>
        </w:types>
        <w:behaviors>
          <w:behavior w:val="content"/>
        </w:behaviors>
        <w:guid w:val="{9397D6BC-A0ED-46AD-A231-F9F729E9EC06}"/>
      </w:docPartPr>
      <w:docPartBody>
        <w:p w:rsidR="00A74646" w:rsidRDefault="008B0240" w:rsidP="008B0240">
          <w:pPr>
            <w:pStyle w:val="FCFF4067D4E048B3B8291E3D3691D042"/>
          </w:pPr>
          <w:r w:rsidRPr="00E82AAD">
            <w:rPr>
              <w:rStyle w:val="PlaceholderText"/>
            </w:rPr>
            <w:t>....</w:t>
          </w:r>
        </w:p>
      </w:docPartBody>
    </w:docPart>
    <w:docPart>
      <w:docPartPr>
        <w:name w:val="F20C775939CC42CBA31C20BDBA002DD8"/>
        <w:category>
          <w:name w:val="General"/>
          <w:gallery w:val="placeholder"/>
        </w:category>
        <w:types>
          <w:type w:val="bbPlcHdr"/>
        </w:types>
        <w:behaviors>
          <w:behavior w:val="content"/>
        </w:behaviors>
        <w:guid w:val="{AFFCF4F7-AE7C-4BBD-B692-D5DD44DB494C}"/>
      </w:docPartPr>
      <w:docPartBody>
        <w:p w:rsidR="00A74646" w:rsidRDefault="008B0240" w:rsidP="008B0240">
          <w:pPr>
            <w:pStyle w:val="F20C775939CC42CBA31C20BDBA002DD8"/>
          </w:pPr>
          <w:r w:rsidRPr="003A1A8A">
            <w:rPr>
              <w:rStyle w:val="PlaceholderText"/>
            </w:rPr>
            <w:t>....</w:t>
          </w:r>
        </w:p>
      </w:docPartBody>
    </w:docPart>
    <w:docPart>
      <w:docPartPr>
        <w:name w:val="9F804E4D45CF4298BD231E3C7D0FE6D6"/>
        <w:category>
          <w:name w:val="General"/>
          <w:gallery w:val="placeholder"/>
        </w:category>
        <w:types>
          <w:type w:val="bbPlcHdr"/>
        </w:types>
        <w:behaviors>
          <w:behavior w:val="content"/>
        </w:behaviors>
        <w:guid w:val="{1F1A5BFC-1EDE-4CBA-A21C-762762152C7B}"/>
      </w:docPartPr>
      <w:docPartBody>
        <w:p w:rsidR="00A74646" w:rsidRDefault="008B0240" w:rsidP="008B0240">
          <w:pPr>
            <w:pStyle w:val="9F804E4D45CF4298BD231E3C7D0FE6D6"/>
          </w:pPr>
          <w:r w:rsidRPr="00192BA7">
            <w:rPr>
              <w:rStyle w:val="PlaceholderText"/>
            </w:rPr>
            <w:t>....</w:t>
          </w:r>
        </w:p>
      </w:docPartBody>
    </w:docPart>
    <w:docPart>
      <w:docPartPr>
        <w:name w:val="B8F4AE967AF7438C94455E30CC6A9354"/>
        <w:category>
          <w:name w:val="General"/>
          <w:gallery w:val="placeholder"/>
        </w:category>
        <w:types>
          <w:type w:val="bbPlcHdr"/>
        </w:types>
        <w:behaviors>
          <w:behavior w:val="content"/>
        </w:behaviors>
        <w:guid w:val="{939A203A-55CC-4957-895A-0F67462173DB}"/>
      </w:docPartPr>
      <w:docPartBody>
        <w:p w:rsidR="00A74646" w:rsidRDefault="008B0240" w:rsidP="008B0240">
          <w:pPr>
            <w:pStyle w:val="B8F4AE967AF7438C94455E30CC6A9354"/>
          </w:pPr>
          <w:r w:rsidRPr="00192BA7">
            <w:rPr>
              <w:rStyle w:val="PlaceholderText"/>
            </w:rPr>
            <w:t>....</w:t>
          </w:r>
        </w:p>
      </w:docPartBody>
    </w:docPart>
    <w:docPart>
      <w:docPartPr>
        <w:name w:val="C6C62C30DE9346DB8963537D4FFB2C6F"/>
        <w:category>
          <w:name w:val="General"/>
          <w:gallery w:val="placeholder"/>
        </w:category>
        <w:types>
          <w:type w:val="bbPlcHdr"/>
        </w:types>
        <w:behaviors>
          <w:behavior w:val="content"/>
        </w:behaviors>
        <w:guid w:val="{23AEDCD7-1B9C-47E1-A593-FD665F4C87AF}"/>
      </w:docPartPr>
      <w:docPartBody>
        <w:p w:rsidR="00A74646" w:rsidRDefault="008B0240" w:rsidP="008B0240">
          <w:pPr>
            <w:pStyle w:val="C6C62C30DE9346DB8963537D4FFB2C6F"/>
          </w:pPr>
          <w:r w:rsidRPr="00E82AAD">
            <w:rPr>
              <w:rStyle w:val="PlaceholderText"/>
            </w:rPr>
            <w:t>....</w:t>
          </w:r>
        </w:p>
      </w:docPartBody>
    </w:docPart>
    <w:docPart>
      <w:docPartPr>
        <w:name w:val="B7F9435822334255B969BA8C8D991A25"/>
        <w:category>
          <w:name w:val="General"/>
          <w:gallery w:val="placeholder"/>
        </w:category>
        <w:types>
          <w:type w:val="bbPlcHdr"/>
        </w:types>
        <w:behaviors>
          <w:behavior w:val="content"/>
        </w:behaviors>
        <w:guid w:val="{7128DB46-3D99-4539-BED8-9E3619AF9793}"/>
      </w:docPartPr>
      <w:docPartBody>
        <w:p w:rsidR="00A74646" w:rsidRDefault="008B0240" w:rsidP="008B0240">
          <w:pPr>
            <w:pStyle w:val="B7F9435822334255B969BA8C8D991A25"/>
          </w:pPr>
          <w:r w:rsidRPr="00E82AAD">
            <w:rPr>
              <w:rStyle w:val="PlaceholderText"/>
            </w:rPr>
            <w:t>....</w:t>
          </w:r>
        </w:p>
      </w:docPartBody>
    </w:docPart>
    <w:docPart>
      <w:docPartPr>
        <w:name w:val="64B9C30889784F5980E7C1105F66E77D"/>
        <w:category>
          <w:name w:val="General"/>
          <w:gallery w:val="placeholder"/>
        </w:category>
        <w:types>
          <w:type w:val="bbPlcHdr"/>
        </w:types>
        <w:behaviors>
          <w:behavior w:val="content"/>
        </w:behaviors>
        <w:guid w:val="{F69033FB-3D74-4F36-9C12-D01D14374426}"/>
      </w:docPartPr>
      <w:docPartBody>
        <w:p w:rsidR="00A74646" w:rsidRDefault="008B0240" w:rsidP="008B0240">
          <w:pPr>
            <w:pStyle w:val="64B9C30889784F5980E7C1105F66E77D"/>
          </w:pPr>
          <w:r w:rsidRPr="003A1A8A">
            <w:rPr>
              <w:rStyle w:val="PlaceholderText"/>
            </w:rPr>
            <w:t>....</w:t>
          </w:r>
        </w:p>
      </w:docPartBody>
    </w:docPart>
    <w:docPart>
      <w:docPartPr>
        <w:name w:val="A28881F9EB7A432EB8A0147F44E2BC51"/>
        <w:category>
          <w:name w:val="General"/>
          <w:gallery w:val="placeholder"/>
        </w:category>
        <w:types>
          <w:type w:val="bbPlcHdr"/>
        </w:types>
        <w:behaviors>
          <w:behavior w:val="content"/>
        </w:behaviors>
        <w:guid w:val="{D574330D-659B-40E0-8CAB-D11F0C0D6B6A}"/>
      </w:docPartPr>
      <w:docPartBody>
        <w:p w:rsidR="00A74646" w:rsidRDefault="008B0240" w:rsidP="008B0240">
          <w:pPr>
            <w:pStyle w:val="A28881F9EB7A432EB8A0147F44E2BC51"/>
          </w:pPr>
          <w:r w:rsidRPr="003A1A8A">
            <w:rPr>
              <w:rStyle w:val="PlaceholderText"/>
            </w:rPr>
            <w:t>....</w:t>
          </w:r>
        </w:p>
      </w:docPartBody>
    </w:docPart>
    <w:docPart>
      <w:docPartPr>
        <w:name w:val="8C5D504BCF544B6B9A2353B15BB83C28"/>
        <w:category>
          <w:name w:val="General"/>
          <w:gallery w:val="placeholder"/>
        </w:category>
        <w:types>
          <w:type w:val="bbPlcHdr"/>
        </w:types>
        <w:behaviors>
          <w:behavior w:val="content"/>
        </w:behaviors>
        <w:guid w:val="{FE8F942B-B8A6-4CD7-8A12-01140C7D019E}"/>
      </w:docPartPr>
      <w:docPartBody>
        <w:p w:rsidR="00A74646" w:rsidRDefault="008B0240" w:rsidP="008B0240">
          <w:pPr>
            <w:pStyle w:val="8C5D504BCF544B6B9A2353B15BB83C28"/>
          </w:pPr>
          <w:r w:rsidRPr="003A1A8A">
            <w:rPr>
              <w:rStyle w:val="PlaceholderText"/>
            </w:rPr>
            <w:t>....</w:t>
          </w:r>
        </w:p>
      </w:docPartBody>
    </w:docPart>
    <w:docPart>
      <w:docPartPr>
        <w:name w:val="72BD2BBE37A240EEA158EDEAC38A9B23"/>
        <w:category>
          <w:name w:val="General"/>
          <w:gallery w:val="placeholder"/>
        </w:category>
        <w:types>
          <w:type w:val="bbPlcHdr"/>
        </w:types>
        <w:behaviors>
          <w:behavior w:val="content"/>
        </w:behaviors>
        <w:guid w:val="{DE6084E2-BBEB-42CF-9C00-AFF89B729095}"/>
      </w:docPartPr>
      <w:docPartBody>
        <w:p w:rsidR="00A74646" w:rsidRDefault="008B0240" w:rsidP="008B0240">
          <w:pPr>
            <w:pStyle w:val="72BD2BBE37A240EEA158EDEAC38A9B23"/>
          </w:pPr>
          <w:r w:rsidRPr="003A1A8A">
            <w:rPr>
              <w:rStyle w:val="PlaceholderText"/>
            </w:rPr>
            <w:t>....</w:t>
          </w:r>
        </w:p>
      </w:docPartBody>
    </w:docPart>
    <w:docPart>
      <w:docPartPr>
        <w:name w:val="0F6E0D89DC394D159A505859E77C864C"/>
        <w:category>
          <w:name w:val="General"/>
          <w:gallery w:val="placeholder"/>
        </w:category>
        <w:types>
          <w:type w:val="bbPlcHdr"/>
        </w:types>
        <w:behaviors>
          <w:behavior w:val="content"/>
        </w:behaviors>
        <w:guid w:val="{A8BA02AA-EAF0-4CE0-9F67-E6305E1F4554}"/>
      </w:docPartPr>
      <w:docPartBody>
        <w:p w:rsidR="00A74646" w:rsidRDefault="008B0240" w:rsidP="008B0240">
          <w:pPr>
            <w:pStyle w:val="0F6E0D89DC394D159A505859E77C864C"/>
          </w:pPr>
          <w:r w:rsidRPr="003A1A8A">
            <w:rPr>
              <w:rStyle w:val="PlaceholderText"/>
            </w:rPr>
            <w:t>....</w:t>
          </w:r>
        </w:p>
      </w:docPartBody>
    </w:docPart>
    <w:docPart>
      <w:docPartPr>
        <w:name w:val="4583BACBB2854F0BA9E08FF1B652B837"/>
        <w:category>
          <w:name w:val="General"/>
          <w:gallery w:val="placeholder"/>
        </w:category>
        <w:types>
          <w:type w:val="bbPlcHdr"/>
        </w:types>
        <w:behaviors>
          <w:behavior w:val="content"/>
        </w:behaviors>
        <w:guid w:val="{68F48284-6571-4ED7-9D60-3FF202CDD989}"/>
      </w:docPartPr>
      <w:docPartBody>
        <w:p w:rsidR="00A74646" w:rsidRDefault="008B0240" w:rsidP="008B0240">
          <w:pPr>
            <w:pStyle w:val="4583BACBB2854F0BA9E08FF1B652B837"/>
          </w:pPr>
          <w:r w:rsidRPr="003A1A8A">
            <w:rPr>
              <w:rStyle w:val="PlaceholderText"/>
            </w:rPr>
            <w:t>....</w:t>
          </w:r>
        </w:p>
      </w:docPartBody>
    </w:docPart>
    <w:docPart>
      <w:docPartPr>
        <w:name w:val="21E794B5677645C693B50A1B07813280"/>
        <w:category>
          <w:name w:val="General"/>
          <w:gallery w:val="placeholder"/>
        </w:category>
        <w:types>
          <w:type w:val="bbPlcHdr"/>
        </w:types>
        <w:behaviors>
          <w:behavior w:val="content"/>
        </w:behaviors>
        <w:guid w:val="{FD909BDA-F03B-4948-BAED-AC91C7C9C601}"/>
      </w:docPartPr>
      <w:docPartBody>
        <w:p w:rsidR="00A74646" w:rsidRDefault="008B0240" w:rsidP="008B0240">
          <w:pPr>
            <w:pStyle w:val="21E794B5677645C693B50A1B07813280"/>
          </w:pPr>
          <w:r w:rsidRPr="003A1A8A">
            <w:rPr>
              <w:rStyle w:val="PlaceholderText"/>
            </w:rPr>
            <w:t>....</w:t>
          </w:r>
        </w:p>
      </w:docPartBody>
    </w:docPart>
    <w:docPart>
      <w:docPartPr>
        <w:name w:val="390B6ACE9B244989983DD12DB34995F3"/>
        <w:category>
          <w:name w:val="General"/>
          <w:gallery w:val="placeholder"/>
        </w:category>
        <w:types>
          <w:type w:val="bbPlcHdr"/>
        </w:types>
        <w:behaviors>
          <w:behavior w:val="content"/>
        </w:behaviors>
        <w:guid w:val="{80185C07-A320-4EDA-9E2B-936D18351794}"/>
      </w:docPartPr>
      <w:docPartBody>
        <w:p w:rsidR="00A74646" w:rsidRDefault="008B0240" w:rsidP="008B0240">
          <w:pPr>
            <w:pStyle w:val="390B6ACE9B244989983DD12DB34995F3"/>
          </w:pPr>
          <w:r w:rsidRPr="00192BA7">
            <w:rPr>
              <w:rStyle w:val="PlaceholderText"/>
            </w:rPr>
            <w:t>....</w:t>
          </w:r>
        </w:p>
      </w:docPartBody>
    </w:docPart>
    <w:docPart>
      <w:docPartPr>
        <w:name w:val="A6E615B68C824457BF0EC61827984750"/>
        <w:category>
          <w:name w:val="General"/>
          <w:gallery w:val="placeholder"/>
        </w:category>
        <w:types>
          <w:type w:val="bbPlcHdr"/>
        </w:types>
        <w:behaviors>
          <w:behavior w:val="content"/>
        </w:behaviors>
        <w:guid w:val="{48358C6B-A90B-4A1B-884B-6DC0C9DC3196}"/>
      </w:docPartPr>
      <w:docPartBody>
        <w:p w:rsidR="00A74646" w:rsidRDefault="008B0240" w:rsidP="008B0240">
          <w:pPr>
            <w:pStyle w:val="A6E615B68C824457BF0EC61827984750"/>
          </w:pPr>
          <w:r w:rsidRPr="003A1A8A">
            <w:rPr>
              <w:rStyle w:val="PlaceholderText"/>
            </w:rPr>
            <w:t>....</w:t>
          </w:r>
        </w:p>
      </w:docPartBody>
    </w:docPart>
    <w:docPart>
      <w:docPartPr>
        <w:name w:val="C76750D2B7F64B68999D0063BB24AE41"/>
        <w:category>
          <w:name w:val="General"/>
          <w:gallery w:val="placeholder"/>
        </w:category>
        <w:types>
          <w:type w:val="bbPlcHdr"/>
        </w:types>
        <w:behaviors>
          <w:behavior w:val="content"/>
        </w:behaviors>
        <w:guid w:val="{8F75FE23-242C-4EC9-99E9-D66E786BB6CF}"/>
      </w:docPartPr>
      <w:docPartBody>
        <w:p w:rsidR="00A74646" w:rsidRDefault="008B0240" w:rsidP="008B0240">
          <w:pPr>
            <w:pStyle w:val="C76750D2B7F64B68999D0063BB24AE41"/>
          </w:pPr>
          <w:r w:rsidRPr="00192BA7">
            <w:rPr>
              <w:rStyle w:val="PlaceholderText"/>
            </w:rPr>
            <w:t>....</w:t>
          </w:r>
        </w:p>
      </w:docPartBody>
    </w:docPart>
    <w:docPart>
      <w:docPartPr>
        <w:name w:val="33E598D7D2E94B4C801C1DCFF18C1834"/>
        <w:category>
          <w:name w:val="General"/>
          <w:gallery w:val="placeholder"/>
        </w:category>
        <w:types>
          <w:type w:val="bbPlcHdr"/>
        </w:types>
        <w:behaviors>
          <w:behavior w:val="content"/>
        </w:behaviors>
        <w:guid w:val="{ABA6A17B-1407-41F8-A56B-FC87A419F051}"/>
      </w:docPartPr>
      <w:docPartBody>
        <w:p w:rsidR="00A74646" w:rsidRDefault="008B0240" w:rsidP="008B0240">
          <w:pPr>
            <w:pStyle w:val="33E598D7D2E94B4C801C1DCFF18C1834"/>
          </w:pPr>
          <w:r w:rsidRPr="00192BA7">
            <w:rPr>
              <w:rStyle w:val="PlaceholderText"/>
            </w:rPr>
            <w:t>....</w:t>
          </w:r>
        </w:p>
      </w:docPartBody>
    </w:docPart>
    <w:docPart>
      <w:docPartPr>
        <w:name w:val="DE103BAEFD5E458F941FBC2011445581"/>
        <w:category>
          <w:name w:val="General"/>
          <w:gallery w:val="placeholder"/>
        </w:category>
        <w:types>
          <w:type w:val="bbPlcHdr"/>
        </w:types>
        <w:behaviors>
          <w:behavior w:val="content"/>
        </w:behaviors>
        <w:guid w:val="{458AF2F3-549B-4FBF-A74E-27D373A80E1D}"/>
      </w:docPartPr>
      <w:docPartBody>
        <w:p w:rsidR="00A74646" w:rsidRDefault="008B0240" w:rsidP="008B0240">
          <w:pPr>
            <w:pStyle w:val="DE103BAEFD5E458F941FBC2011445581"/>
          </w:pPr>
          <w:r w:rsidRPr="00192BA7">
            <w:rPr>
              <w:rStyle w:val="PlaceholderText"/>
            </w:rPr>
            <w:t>....</w:t>
          </w:r>
        </w:p>
      </w:docPartBody>
    </w:docPart>
    <w:docPart>
      <w:docPartPr>
        <w:name w:val="7B85F373875447CFADB07C33731B2292"/>
        <w:category>
          <w:name w:val="General"/>
          <w:gallery w:val="placeholder"/>
        </w:category>
        <w:types>
          <w:type w:val="bbPlcHdr"/>
        </w:types>
        <w:behaviors>
          <w:behavior w:val="content"/>
        </w:behaviors>
        <w:guid w:val="{D4892ED6-B9EE-4249-8E8D-105CBBEE7ACA}"/>
      </w:docPartPr>
      <w:docPartBody>
        <w:p w:rsidR="00A74646" w:rsidRDefault="008B0240" w:rsidP="008B0240">
          <w:pPr>
            <w:pStyle w:val="7B85F373875447CFADB07C33731B2292"/>
          </w:pPr>
          <w:r w:rsidRPr="003A1A8A">
            <w:rPr>
              <w:rStyle w:val="PlaceholderText"/>
            </w:rPr>
            <w:t>....</w:t>
          </w:r>
        </w:p>
      </w:docPartBody>
    </w:docPart>
    <w:docPart>
      <w:docPartPr>
        <w:name w:val="4D89F3E3D34A48FE8F0C3E5350AFB62F"/>
        <w:category>
          <w:name w:val="General"/>
          <w:gallery w:val="placeholder"/>
        </w:category>
        <w:types>
          <w:type w:val="bbPlcHdr"/>
        </w:types>
        <w:behaviors>
          <w:behavior w:val="content"/>
        </w:behaviors>
        <w:guid w:val="{93EB4BB7-1FF1-47BC-92C8-9374EC80711B}"/>
      </w:docPartPr>
      <w:docPartBody>
        <w:p w:rsidR="00A74646" w:rsidRDefault="008B0240" w:rsidP="008B0240">
          <w:pPr>
            <w:pStyle w:val="4D89F3E3D34A48FE8F0C3E5350AFB62F"/>
          </w:pPr>
          <w:r w:rsidRPr="003A1A8A">
            <w:rPr>
              <w:rStyle w:val="PlaceholderText"/>
            </w:rPr>
            <w:t>....</w:t>
          </w:r>
        </w:p>
      </w:docPartBody>
    </w:docPart>
    <w:docPart>
      <w:docPartPr>
        <w:name w:val="74FBC05D3E6A49DAA71BCC979D4C277C"/>
        <w:category>
          <w:name w:val="General"/>
          <w:gallery w:val="placeholder"/>
        </w:category>
        <w:types>
          <w:type w:val="bbPlcHdr"/>
        </w:types>
        <w:behaviors>
          <w:behavior w:val="content"/>
        </w:behaviors>
        <w:guid w:val="{0BEA9F94-1E5F-4CA0-95E3-ADDCAED7C48D}"/>
      </w:docPartPr>
      <w:docPartBody>
        <w:p w:rsidR="00A74646" w:rsidRDefault="008B0240" w:rsidP="008B0240">
          <w:pPr>
            <w:pStyle w:val="74FBC05D3E6A49DAA71BCC979D4C277C"/>
          </w:pPr>
          <w:r w:rsidRPr="00192BA7">
            <w:rPr>
              <w:rStyle w:val="PlaceholderText"/>
            </w:rPr>
            <w:t>....</w:t>
          </w:r>
        </w:p>
      </w:docPartBody>
    </w:docPart>
    <w:docPart>
      <w:docPartPr>
        <w:name w:val="92006F1B7DE3418CB90EAF155D7C35B0"/>
        <w:category>
          <w:name w:val="General"/>
          <w:gallery w:val="placeholder"/>
        </w:category>
        <w:types>
          <w:type w:val="bbPlcHdr"/>
        </w:types>
        <w:behaviors>
          <w:behavior w:val="content"/>
        </w:behaviors>
        <w:guid w:val="{73DC08D7-2391-4D3F-9AD1-67879289421B}"/>
      </w:docPartPr>
      <w:docPartBody>
        <w:p w:rsidR="00A74646" w:rsidRDefault="008B0240" w:rsidP="008B0240">
          <w:pPr>
            <w:pStyle w:val="92006F1B7DE3418CB90EAF155D7C35B0"/>
          </w:pPr>
          <w:r w:rsidRPr="003A1A8A">
            <w:rPr>
              <w:rStyle w:val="PlaceholderText"/>
            </w:rPr>
            <w:t>....</w:t>
          </w:r>
        </w:p>
      </w:docPartBody>
    </w:docPart>
    <w:docPart>
      <w:docPartPr>
        <w:name w:val="1CAD739167F94BE29D45542114468608"/>
        <w:category>
          <w:name w:val="General"/>
          <w:gallery w:val="placeholder"/>
        </w:category>
        <w:types>
          <w:type w:val="bbPlcHdr"/>
        </w:types>
        <w:behaviors>
          <w:behavior w:val="content"/>
        </w:behaviors>
        <w:guid w:val="{77140A86-AB1D-480C-AEE9-73E24A6E518C}"/>
      </w:docPartPr>
      <w:docPartBody>
        <w:p w:rsidR="00A74646" w:rsidRDefault="008B0240" w:rsidP="008B0240">
          <w:pPr>
            <w:pStyle w:val="1CAD739167F94BE29D45542114468608"/>
          </w:pPr>
          <w:r w:rsidRPr="006E5155">
            <w:rPr>
              <w:rStyle w:val="PlaceholderText"/>
            </w:rPr>
            <w:t>....</w:t>
          </w:r>
        </w:p>
      </w:docPartBody>
    </w:docPart>
    <w:docPart>
      <w:docPartPr>
        <w:name w:val="4149F622FC5F448A88ADD5B7FE911D64"/>
        <w:category>
          <w:name w:val="General"/>
          <w:gallery w:val="placeholder"/>
        </w:category>
        <w:types>
          <w:type w:val="bbPlcHdr"/>
        </w:types>
        <w:behaviors>
          <w:behavior w:val="content"/>
        </w:behaviors>
        <w:guid w:val="{76FE9C7D-66BC-4479-968F-327550DFFA0E}"/>
      </w:docPartPr>
      <w:docPartBody>
        <w:p w:rsidR="00A74646" w:rsidRDefault="008B0240" w:rsidP="008B0240">
          <w:pPr>
            <w:pStyle w:val="4149F622FC5F448A88ADD5B7FE911D64"/>
          </w:pPr>
          <w:r w:rsidRPr="003A1A8A">
            <w:rPr>
              <w:rStyle w:val="PlaceholderText"/>
            </w:rPr>
            <w:t>....</w:t>
          </w:r>
        </w:p>
      </w:docPartBody>
    </w:docPart>
    <w:docPart>
      <w:docPartPr>
        <w:name w:val="2C149E83CEDF48669B9EFBE90DB11BF9"/>
        <w:category>
          <w:name w:val="General"/>
          <w:gallery w:val="placeholder"/>
        </w:category>
        <w:types>
          <w:type w:val="bbPlcHdr"/>
        </w:types>
        <w:behaviors>
          <w:behavior w:val="content"/>
        </w:behaviors>
        <w:guid w:val="{6FAE62EA-F492-4C4F-8FFA-B9BF10DCA73E}"/>
      </w:docPartPr>
      <w:docPartBody>
        <w:p w:rsidR="00A74646" w:rsidRDefault="008B0240" w:rsidP="008B0240">
          <w:pPr>
            <w:pStyle w:val="2C149E83CEDF48669B9EFBE90DB11BF9"/>
          </w:pPr>
          <w:r w:rsidRPr="00E82AAD">
            <w:rPr>
              <w:rStyle w:val="PlaceholderText"/>
            </w:rPr>
            <w:t>....</w:t>
          </w:r>
        </w:p>
      </w:docPartBody>
    </w:docPart>
    <w:docPart>
      <w:docPartPr>
        <w:name w:val="FA283D9162D8482D9E8134F6EDE6877A"/>
        <w:category>
          <w:name w:val="General"/>
          <w:gallery w:val="placeholder"/>
        </w:category>
        <w:types>
          <w:type w:val="bbPlcHdr"/>
        </w:types>
        <w:behaviors>
          <w:behavior w:val="content"/>
        </w:behaviors>
        <w:guid w:val="{297CAAEE-9024-4895-90D3-B7C8AE55D6AD}"/>
      </w:docPartPr>
      <w:docPartBody>
        <w:p w:rsidR="00A74646" w:rsidRDefault="008B0240" w:rsidP="008B0240">
          <w:pPr>
            <w:pStyle w:val="FA283D9162D8482D9E8134F6EDE6877A"/>
          </w:pPr>
          <w:r w:rsidRPr="00E82AAD">
            <w:rPr>
              <w:rStyle w:val="PlaceholderText"/>
            </w:rPr>
            <w:t>....</w:t>
          </w:r>
        </w:p>
      </w:docPartBody>
    </w:docPart>
    <w:docPart>
      <w:docPartPr>
        <w:name w:val="5DB4BE7BBAF846709603AF7B20DFC825"/>
        <w:category>
          <w:name w:val="General"/>
          <w:gallery w:val="placeholder"/>
        </w:category>
        <w:types>
          <w:type w:val="bbPlcHdr"/>
        </w:types>
        <w:behaviors>
          <w:behavior w:val="content"/>
        </w:behaviors>
        <w:guid w:val="{53F51E03-FFB4-42DF-9C4C-F0238CE93961}"/>
      </w:docPartPr>
      <w:docPartBody>
        <w:p w:rsidR="00A74646" w:rsidRDefault="008B0240" w:rsidP="008B0240">
          <w:pPr>
            <w:pStyle w:val="5DB4BE7BBAF846709603AF7B20DFC825"/>
          </w:pPr>
          <w:r w:rsidRPr="00192BA7">
            <w:rPr>
              <w:rStyle w:val="PlaceholderText"/>
            </w:rPr>
            <w:t>....</w:t>
          </w:r>
        </w:p>
      </w:docPartBody>
    </w:docPart>
    <w:docPart>
      <w:docPartPr>
        <w:name w:val="E44EF23525B44D83A965B23F4DC3333C"/>
        <w:category>
          <w:name w:val="General"/>
          <w:gallery w:val="placeholder"/>
        </w:category>
        <w:types>
          <w:type w:val="bbPlcHdr"/>
        </w:types>
        <w:behaviors>
          <w:behavior w:val="content"/>
        </w:behaviors>
        <w:guid w:val="{32937833-C0C6-4F0B-B4A9-D2AD45AAC866}"/>
      </w:docPartPr>
      <w:docPartBody>
        <w:p w:rsidR="00A74646" w:rsidRDefault="008B0240" w:rsidP="008B0240">
          <w:pPr>
            <w:pStyle w:val="E44EF23525B44D83A965B23F4DC3333C"/>
          </w:pPr>
          <w:r w:rsidRPr="00192BA7">
            <w:rPr>
              <w:rStyle w:val="PlaceholderText"/>
            </w:rPr>
            <w:t>....</w:t>
          </w:r>
        </w:p>
      </w:docPartBody>
    </w:docPart>
    <w:docPart>
      <w:docPartPr>
        <w:name w:val="D6B8115C264447948EB15F7C8DC54A35"/>
        <w:category>
          <w:name w:val="General"/>
          <w:gallery w:val="placeholder"/>
        </w:category>
        <w:types>
          <w:type w:val="bbPlcHdr"/>
        </w:types>
        <w:behaviors>
          <w:behavior w:val="content"/>
        </w:behaviors>
        <w:guid w:val="{68FB5C1B-05CD-48C5-8178-313021F6135D}"/>
      </w:docPartPr>
      <w:docPartBody>
        <w:p w:rsidR="00A74646" w:rsidRDefault="008B0240" w:rsidP="008B0240">
          <w:pPr>
            <w:pStyle w:val="D6B8115C264447948EB15F7C8DC54A35"/>
          </w:pPr>
          <w:r w:rsidRPr="003A1A8A">
            <w:rPr>
              <w:rStyle w:val="PlaceholderText"/>
            </w:rPr>
            <w:t>....</w:t>
          </w:r>
        </w:p>
      </w:docPartBody>
    </w:docPart>
    <w:docPart>
      <w:docPartPr>
        <w:name w:val="66AC22C8D9F643579D9FCC115FDFD962"/>
        <w:category>
          <w:name w:val="General"/>
          <w:gallery w:val="placeholder"/>
        </w:category>
        <w:types>
          <w:type w:val="bbPlcHdr"/>
        </w:types>
        <w:behaviors>
          <w:behavior w:val="content"/>
        </w:behaviors>
        <w:guid w:val="{0D90EF99-FBCE-4F0C-AB0F-D8A7D1B1B417}"/>
      </w:docPartPr>
      <w:docPartBody>
        <w:p w:rsidR="00A74646" w:rsidRDefault="008B0240" w:rsidP="008B0240">
          <w:pPr>
            <w:pStyle w:val="66AC22C8D9F643579D9FCC115FDFD962"/>
          </w:pPr>
          <w:r w:rsidRPr="003A1A8A">
            <w:rPr>
              <w:rStyle w:val="PlaceholderText"/>
            </w:rPr>
            <w:t>....</w:t>
          </w:r>
        </w:p>
      </w:docPartBody>
    </w:docPart>
    <w:docPart>
      <w:docPartPr>
        <w:name w:val="68DC8229478B4A61B7D843A49D6A785A"/>
        <w:category>
          <w:name w:val="General"/>
          <w:gallery w:val="placeholder"/>
        </w:category>
        <w:types>
          <w:type w:val="bbPlcHdr"/>
        </w:types>
        <w:behaviors>
          <w:behavior w:val="content"/>
        </w:behaviors>
        <w:guid w:val="{CE164C09-E464-4791-BFD9-7D5221E33868}"/>
      </w:docPartPr>
      <w:docPartBody>
        <w:p w:rsidR="00A74646" w:rsidRDefault="008B0240" w:rsidP="008B0240">
          <w:pPr>
            <w:pStyle w:val="68DC8229478B4A61B7D843A49D6A785A"/>
          </w:pPr>
          <w:r w:rsidRPr="003A1A8A">
            <w:rPr>
              <w:rStyle w:val="PlaceholderText"/>
            </w:rPr>
            <w:t>....</w:t>
          </w:r>
        </w:p>
      </w:docPartBody>
    </w:docPart>
    <w:docPart>
      <w:docPartPr>
        <w:name w:val="0E6BC8FF28CD477BB55F5621024B076F"/>
        <w:category>
          <w:name w:val="General"/>
          <w:gallery w:val="placeholder"/>
        </w:category>
        <w:types>
          <w:type w:val="bbPlcHdr"/>
        </w:types>
        <w:behaviors>
          <w:behavior w:val="content"/>
        </w:behaviors>
        <w:guid w:val="{F99DF969-BE7B-4C27-9C18-133A4B9D2570}"/>
      </w:docPartPr>
      <w:docPartBody>
        <w:p w:rsidR="00A74646" w:rsidRDefault="008B0240" w:rsidP="008B0240">
          <w:pPr>
            <w:pStyle w:val="0E6BC8FF28CD477BB55F5621024B076F"/>
          </w:pPr>
          <w:r w:rsidRPr="003A1A8A">
            <w:rPr>
              <w:rStyle w:val="PlaceholderText"/>
            </w:rPr>
            <w:t>....</w:t>
          </w:r>
        </w:p>
      </w:docPartBody>
    </w:docPart>
    <w:docPart>
      <w:docPartPr>
        <w:name w:val="C1D3BA2239F14DD7BCAB11F4BC2431D5"/>
        <w:category>
          <w:name w:val="General"/>
          <w:gallery w:val="placeholder"/>
        </w:category>
        <w:types>
          <w:type w:val="bbPlcHdr"/>
        </w:types>
        <w:behaviors>
          <w:behavior w:val="content"/>
        </w:behaviors>
        <w:guid w:val="{DAED73E1-005C-41A7-B9BC-CB296C5DE77C}"/>
      </w:docPartPr>
      <w:docPartBody>
        <w:p w:rsidR="00A74646" w:rsidRDefault="008B0240" w:rsidP="008B0240">
          <w:pPr>
            <w:pStyle w:val="C1D3BA2239F14DD7BCAB11F4BC2431D5"/>
          </w:pPr>
          <w:r w:rsidRPr="00192BA7">
            <w:rPr>
              <w:rStyle w:val="PlaceholderText"/>
            </w:rPr>
            <w:t>....</w:t>
          </w:r>
        </w:p>
      </w:docPartBody>
    </w:docPart>
    <w:docPart>
      <w:docPartPr>
        <w:name w:val="98935E47C5CF437BA0E8565330E1DCF1"/>
        <w:category>
          <w:name w:val="General"/>
          <w:gallery w:val="placeholder"/>
        </w:category>
        <w:types>
          <w:type w:val="bbPlcHdr"/>
        </w:types>
        <w:behaviors>
          <w:behavior w:val="content"/>
        </w:behaviors>
        <w:guid w:val="{012844A0-5E46-4656-AF73-827108BAF675}"/>
      </w:docPartPr>
      <w:docPartBody>
        <w:p w:rsidR="00A74646" w:rsidRDefault="008B0240" w:rsidP="008B0240">
          <w:pPr>
            <w:pStyle w:val="98935E47C5CF437BA0E8565330E1DCF1"/>
          </w:pPr>
          <w:r w:rsidRPr="00E82AAD">
            <w:rPr>
              <w:rStyle w:val="PlaceholderText"/>
            </w:rPr>
            <w:t>OperatorEconomic</w:t>
          </w:r>
        </w:p>
      </w:docPartBody>
    </w:docPart>
    <w:docPart>
      <w:docPartPr>
        <w:name w:val="6FA9BA69CB4A425EAF95428E77168A5E"/>
        <w:category>
          <w:name w:val="General"/>
          <w:gallery w:val="placeholder"/>
        </w:category>
        <w:types>
          <w:type w:val="bbPlcHdr"/>
        </w:types>
        <w:behaviors>
          <w:behavior w:val="content"/>
        </w:behaviors>
        <w:guid w:val="{3904A776-B3F9-4370-8C1C-0D113E9C2FD1}"/>
      </w:docPartPr>
      <w:docPartBody>
        <w:p w:rsidR="00A74646" w:rsidRDefault="008B0240" w:rsidP="008B0240">
          <w:pPr>
            <w:pStyle w:val="6FA9BA69CB4A425EAF95428E77168A5E"/>
          </w:pPr>
          <w:r w:rsidRPr="00192BA7">
            <w:rPr>
              <w:rStyle w:val="PlaceholderText"/>
            </w:rPr>
            <w:t>....</w:t>
          </w:r>
        </w:p>
      </w:docPartBody>
    </w:docPart>
    <w:docPart>
      <w:docPartPr>
        <w:name w:val="516C86AF20A8467089E38040B78B8636"/>
        <w:category>
          <w:name w:val="General"/>
          <w:gallery w:val="placeholder"/>
        </w:category>
        <w:types>
          <w:type w:val="bbPlcHdr"/>
        </w:types>
        <w:behaviors>
          <w:behavior w:val="content"/>
        </w:behaviors>
        <w:guid w:val="{000BFF8F-DF3E-480F-B95B-EDF5420E4154}"/>
      </w:docPartPr>
      <w:docPartBody>
        <w:p w:rsidR="00A74646" w:rsidRDefault="008B0240" w:rsidP="008B0240">
          <w:pPr>
            <w:pStyle w:val="516C86AF20A8467089E38040B78B8636"/>
          </w:pPr>
          <w:r w:rsidRPr="00192BA7">
            <w:rPr>
              <w:rStyle w:val="PlaceholderText"/>
            </w:rPr>
            <w:t>....</w:t>
          </w:r>
        </w:p>
      </w:docPartBody>
    </w:docPart>
    <w:docPart>
      <w:docPartPr>
        <w:name w:val="96B36CA36DA6487FB3A7889075DB7EB4"/>
        <w:category>
          <w:name w:val="General"/>
          <w:gallery w:val="placeholder"/>
        </w:category>
        <w:types>
          <w:type w:val="bbPlcHdr"/>
        </w:types>
        <w:behaviors>
          <w:behavior w:val="content"/>
        </w:behaviors>
        <w:guid w:val="{E7480516-117F-484D-89B4-CCF443300020}"/>
      </w:docPartPr>
      <w:docPartBody>
        <w:p w:rsidR="00A74646" w:rsidRDefault="008B0240" w:rsidP="008B0240">
          <w:pPr>
            <w:pStyle w:val="96B36CA36DA6487FB3A7889075DB7EB4"/>
          </w:pPr>
          <w:r w:rsidRPr="00192BA7">
            <w:rPr>
              <w:rStyle w:val="PlaceholderText"/>
            </w:rPr>
            <w:t>....</w:t>
          </w:r>
        </w:p>
      </w:docPartBody>
    </w:docPart>
    <w:docPart>
      <w:docPartPr>
        <w:name w:val="A92453F9E71D4B7FB90AA5A6A7930F88"/>
        <w:category>
          <w:name w:val="General"/>
          <w:gallery w:val="placeholder"/>
        </w:category>
        <w:types>
          <w:type w:val="bbPlcHdr"/>
        </w:types>
        <w:behaviors>
          <w:behavior w:val="content"/>
        </w:behaviors>
        <w:guid w:val="{0D75650B-75EF-4BCE-8764-669C15C6E716}"/>
      </w:docPartPr>
      <w:docPartBody>
        <w:p w:rsidR="00A74646" w:rsidRDefault="008B0240" w:rsidP="008B0240">
          <w:pPr>
            <w:pStyle w:val="A92453F9E71D4B7FB90AA5A6A7930F88"/>
          </w:pPr>
          <w:r w:rsidRPr="003A1A8A">
            <w:rPr>
              <w:rStyle w:val="PlaceholderText"/>
            </w:rPr>
            <w:t>....</w:t>
          </w:r>
        </w:p>
      </w:docPartBody>
    </w:docPart>
    <w:docPart>
      <w:docPartPr>
        <w:name w:val="DF0D47CBD797428A81A97066A9D447EB"/>
        <w:category>
          <w:name w:val="General"/>
          <w:gallery w:val="placeholder"/>
        </w:category>
        <w:types>
          <w:type w:val="bbPlcHdr"/>
        </w:types>
        <w:behaviors>
          <w:behavior w:val="content"/>
        </w:behaviors>
        <w:guid w:val="{A341965B-7A19-44B0-A7A5-6FD3964A3437}"/>
      </w:docPartPr>
      <w:docPartBody>
        <w:p w:rsidR="00A74646" w:rsidRDefault="008B0240" w:rsidP="008B0240">
          <w:pPr>
            <w:pStyle w:val="DF0D47CBD797428A81A97066A9D447EB"/>
          </w:pPr>
          <w:r w:rsidRPr="002230C5">
            <w:rPr>
              <w:rStyle w:val="PlaceholderText"/>
            </w:rPr>
            <w:t>....</w:t>
          </w:r>
        </w:p>
      </w:docPartBody>
    </w:docPart>
    <w:docPart>
      <w:docPartPr>
        <w:name w:val="AA328C58D5774DA59E30113BDEF6A734"/>
        <w:category>
          <w:name w:val="General"/>
          <w:gallery w:val="placeholder"/>
        </w:category>
        <w:types>
          <w:type w:val="bbPlcHdr"/>
        </w:types>
        <w:behaviors>
          <w:behavior w:val="content"/>
        </w:behaviors>
        <w:guid w:val="{80AD69AA-4DA6-4437-A4D3-C3FBB45AD203}"/>
      </w:docPartPr>
      <w:docPartBody>
        <w:p w:rsidR="00A74646" w:rsidRDefault="008B0240" w:rsidP="008B0240">
          <w:pPr>
            <w:pStyle w:val="AA328C58D5774DA59E30113BDEF6A734"/>
          </w:pPr>
          <w:r w:rsidRPr="002230C5">
            <w:rPr>
              <w:rStyle w:val="PlaceholderText"/>
            </w:rPr>
            <w:t>....</w:t>
          </w:r>
        </w:p>
      </w:docPartBody>
    </w:docPart>
    <w:docPart>
      <w:docPartPr>
        <w:name w:val="80208173C86748C2B1B1312993F0ADFD"/>
        <w:category>
          <w:name w:val="General"/>
          <w:gallery w:val="placeholder"/>
        </w:category>
        <w:types>
          <w:type w:val="bbPlcHdr"/>
        </w:types>
        <w:behaviors>
          <w:behavior w:val="content"/>
        </w:behaviors>
        <w:guid w:val="{719BFDB7-DBB9-4B48-A58B-DF74797A57D0}"/>
      </w:docPartPr>
      <w:docPartBody>
        <w:p w:rsidR="00A74646" w:rsidRDefault="008B0240" w:rsidP="008B0240">
          <w:pPr>
            <w:pStyle w:val="80208173C86748C2B1B1312993F0ADFD"/>
          </w:pPr>
          <w:r w:rsidRPr="00704AE8">
            <w:rPr>
              <w:rStyle w:val="PlaceholderText"/>
            </w:rPr>
            <w:t>....</w:t>
          </w:r>
        </w:p>
      </w:docPartBody>
    </w:docPart>
    <w:docPart>
      <w:docPartPr>
        <w:name w:val="08FF7B480C6D4CE3B66D977B1D5EAA14"/>
        <w:category>
          <w:name w:val="General"/>
          <w:gallery w:val="placeholder"/>
        </w:category>
        <w:types>
          <w:type w:val="bbPlcHdr"/>
        </w:types>
        <w:behaviors>
          <w:behavior w:val="content"/>
        </w:behaviors>
        <w:guid w:val="{BE3EE262-C72E-4B46-8ABA-F2734D54F149}"/>
      </w:docPartPr>
      <w:docPartBody>
        <w:p w:rsidR="00A74646" w:rsidRDefault="008B0240" w:rsidP="008B0240">
          <w:pPr>
            <w:pStyle w:val="08FF7B480C6D4CE3B66D977B1D5EAA14"/>
          </w:pPr>
          <w:r w:rsidRPr="003A1A8A">
            <w:rPr>
              <w:rStyle w:val="PlaceholderText"/>
            </w:rPr>
            <w:t>....</w:t>
          </w:r>
        </w:p>
      </w:docPartBody>
    </w:docPart>
    <w:docPart>
      <w:docPartPr>
        <w:name w:val="9DC5B1DB2D744B56986CECC61D4E7E89"/>
        <w:category>
          <w:name w:val="General"/>
          <w:gallery w:val="placeholder"/>
        </w:category>
        <w:types>
          <w:type w:val="bbPlcHdr"/>
        </w:types>
        <w:behaviors>
          <w:behavior w:val="content"/>
        </w:behaviors>
        <w:guid w:val="{147B4999-8E96-412D-AAA3-0EDF3AFE7874}"/>
      </w:docPartPr>
      <w:docPartBody>
        <w:p w:rsidR="00A74646" w:rsidRDefault="008B0240" w:rsidP="008B0240">
          <w:pPr>
            <w:pStyle w:val="9DC5B1DB2D744B56986CECC61D4E7E89"/>
          </w:pPr>
          <w:r w:rsidRPr="003A1A8A">
            <w:rPr>
              <w:rStyle w:val="PlaceholderText"/>
            </w:rPr>
            <w:t>....</w:t>
          </w:r>
        </w:p>
      </w:docPartBody>
    </w:docPart>
    <w:docPart>
      <w:docPartPr>
        <w:name w:val="A0D959E1C3254CB1BA919D0BF7890367"/>
        <w:category>
          <w:name w:val="General"/>
          <w:gallery w:val="placeholder"/>
        </w:category>
        <w:types>
          <w:type w:val="bbPlcHdr"/>
        </w:types>
        <w:behaviors>
          <w:behavior w:val="content"/>
        </w:behaviors>
        <w:guid w:val="{080939CC-983B-4D48-B605-6917BDFB5499}"/>
      </w:docPartPr>
      <w:docPartBody>
        <w:p w:rsidR="00A74646" w:rsidRDefault="008B0240" w:rsidP="008B0240">
          <w:pPr>
            <w:pStyle w:val="A0D959E1C3254CB1BA919D0BF7890367"/>
          </w:pPr>
          <w:r w:rsidRPr="003A1A8A">
            <w:rPr>
              <w:rStyle w:val="PlaceholderText"/>
            </w:rPr>
            <w:t>....</w:t>
          </w:r>
        </w:p>
      </w:docPartBody>
    </w:docPart>
    <w:docPart>
      <w:docPartPr>
        <w:name w:val="BEE468C475734585B2F9F8A5724DA324"/>
        <w:category>
          <w:name w:val="General"/>
          <w:gallery w:val="placeholder"/>
        </w:category>
        <w:types>
          <w:type w:val="bbPlcHdr"/>
        </w:types>
        <w:behaviors>
          <w:behavior w:val="content"/>
        </w:behaviors>
        <w:guid w:val="{E25DE3B0-FEF3-40F9-8116-B151F044BBC6}"/>
      </w:docPartPr>
      <w:docPartBody>
        <w:p w:rsidR="00A74646" w:rsidRDefault="008B0240" w:rsidP="008B0240">
          <w:pPr>
            <w:pStyle w:val="BEE468C475734585B2F9F8A5724DA324"/>
          </w:pPr>
          <w:r w:rsidRPr="003A1A8A">
            <w:rPr>
              <w:rStyle w:val="PlaceholderText"/>
            </w:rPr>
            <w:t>....</w:t>
          </w:r>
        </w:p>
      </w:docPartBody>
    </w:docPart>
    <w:docPart>
      <w:docPartPr>
        <w:name w:val="4B5080BA07A34653B6C429F17DBABE51"/>
        <w:category>
          <w:name w:val="General"/>
          <w:gallery w:val="placeholder"/>
        </w:category>
        <w:types>
          <w:type w:val="bbPlcHdr"/>
        </w:types>
        <w:behaviors>
          <w:behavior w:val="content"/>
        </w:behaviors>
        <w:guid w:val="{4AE3C861-5076-400B-95C7-1DD05B41BB2C}"/>
      </w:docPartPr>
      <w:docPartBody>
        <w:p w:rsidR="00A74646" w:rsidRDefault="008B0240" w:rsidP="008B0240">
          <w:pPr>
            <w:pStyle w:val="4B5080BA07A34653B6C429F17DBABE51"/>
          </w:pPr>
          <w:r w:rsidRPr="003A1A8A">
            <w:rPr>
              <w:rStyle w:val="PlaceholderText"/>
            </w:rPr>
            <w:t>....</w:t>
          </w:r>
        </w:p>
      </w:docPartBody>
    </w:docPart>
    <w:docPart>
      <w:docPartPr>
        <w:name w:val="D0479ADB94E249E9A2D37F515B2E8E52"/>
        <w:category>
          <w:name w:val="General"/>
          <w:gallery w:val="placeholder"/>
        </w:category>
        <w:types>
          <w:type w:val="bbPlcHdr"/>
        </w:types>
        <w:behaviors>
          <w:behavior w:val="content"/>
        </w:behaviors>
        <w:guid w:val="{FF3BCDD4-997D-4722-926F-033B02BC32F9}"/>
      </w:docPartPr>
      <w:docPartBody>
        <w:p w:rsidR="00A74646" w:rsidRDefault="008B0240" w:rsidP="008B0240">
          <w:pPr>
            <w:pStyle w:val="D0479ADB94E249E9A2D37F515B2E8E52"/>
          </w:pPr>
          <w:r w:rsidRPr="00704AE8">
            <w:rPr>
              <w:rStyle w:val="PlaceholderText"/>
            </w:rPr>
            <w:t>....</w:t>
          </w:r>
        </w:p>
      </w:docPartBody>
    </w:docPart>
    <w:docPart>
      <w:docPartPr>
        <w:name w:val="F7478D4F0504476480E925B82D674A04"/>
        <w:category>
          <w:name w:val="General"/>
          <w:gallery w:val="placeholder"/>
        </w:category>
        <w:types>
          <w:type w:val="bbPlcHdr"/>
        </w:types>
        <w:behaviors>
          <w:behavior w:val="content"/>
        </w:behaviors>
        <w:guid w:val="{CB349933-8C15-4AC6-BD1F-F7F65D763F96}"/>
      </w:docPartPr>
      <w:docPartBody>
        <w:p w:rsidR="00A74646" w:rsidRDefault="008B0240" w:rsidP="008B0240">
          <w:pPr>
            <w:pStyle w:val="F7478D4F0504476480E925B82D674A04"/>
          </w:pPr>
          <w:r w:rsidRPr="00192BA7">
            <w:rPr>
              <w:rStyle w:val="PlaceholderText"/>
            </w:rPr>
            <w:t>....</w:t>
          </w:r>
        </w:p>
      </w:docPartBody>
    </w:docPart>
    <w:docPart>
      <w:docPartPr>
        <w:name w:val="CD9766048A1C430AA995BFD203B2A558"/>
        <w:category>
          <w:name w:val="General"/>
          <w:gallery w:val="placeholder"/>
        </w:category>
        <w:types>
          <w:type w:val="bbPlcHdr"/>
        </w:types>
        <w:behaviors>
          <w:behavior w:val="content"/>
        </w:behaviors>
        <w:guid w:val="{7B5C2A08-9F20-44B4-B49C-ACDBE1E76439}"/>
      </w:docPartPr>
      <w:docPartBody>
        <w:p w:rsidR="00A74646" w:rsidRDefault="008B0240" w:rsidP="008B0240">
          <w:pPr>
            <w:pStyle w:val="CD9766048A1C430AA995BFD203B2A558"/>
          </w:pPr>
          <w:r w:rsidRPr="00192BA7">
            <w:rPr>
              <w:rStyle w:val="PlaceholderText"/>
            </w:rPr>
            <w:t>....</w:t>
          </w:r>
        </w:p>
      </w:docPartBody>
    </w:docPart>
    <w:docPart>
      <w:docPartPr>
        <w:name w:val="BDDDCA3B477A4C14A14C9AAEF4239A08"/>
        <w:category>
          <w:name w:val="General"/>
          <w:gallery w:val="placeholder"/>
        </w:category>
        <w:types>
          <w:type w:val="bbPlcHdr"/>
        </w:types>
        <w:behaviors>
          <w:behavior w:val="content"/>
        </w:behaviors>
        <w:guid w:val="{8F66BA19-C763-4665-AD3F-AA8BD13C4DCE}"/>
      </w:docPartPr>
      <w:docPartBody>
        <w:p w:rsidR="00A74646" w:rsidRDefault="008B0240" w:rsidP="008B0240">
          <w:pPr>
            <w:pStyle w:val="BDDDCA3B477A4C14A14C9AAEF4239A08"/>
          </w:pPr>
          <w:r w:rsidRPr="002230C5">
            <w:rPr>
              <w:rStyle w:val="PlaceholderText"/>
            </w:rPr>
            <w:t>....</w:t>
          </w:r>
        </w:p>
      </w:docPartBody>
    </w:docPart>
    <w:docPart>
      <w:docPartPr>
        <w:name w:val="45C35D2DF08F47F5BCEC8CCC7F68F2BA"/>
        <w:category>
          <w:name w:val="General"/>
          <w:gallery w:val="placeholder"/>
        </w:category>
        <w:types>
          <w:type w:val="bbPlcHdr"/>
        </w:types>
        <w:behaviors>
          <w:behavior w:val="content"/>
        </w:behaviors>
        <w:guid w:val="{26BD8B88-BC50-4211-AF4E-1BE740F14617}"/>
      </w:docPartPr>
      <w:docPartBody>
        <w:p w:rsidR="00A74646" w:rsidRDefault="008B0240" w:rsidP="008B0240">
          <w:pPr>
            <w:pStyle w:val="45C35D2DF08F47F5BCEC8CCC7F68F2BA"/>
          </w:pPr>
          <w:r w:rsidRPr="00704AE8">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UpR">
    <w:altName w:val="Times New Roman"/>
    <w:charset w:val="00"/>
    <w:family w:val="auto"/>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FormalScrp421 BT">
    <w:panose1 w:val="00000000000000000000"/>
    <w:charset w:val="00"/>
    <w:family w:val="script"/>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B0240"/>
    <w:rsid w:val="006573C6"/>
    <w:rsid w:val="008B0240"/>
    <w:rsid w:val="00A74646"/>
    <w:rsid w:val="00DD46D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6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B0240"/>
    <w:rPr>
      <w:color w:val="808080"/>
    </w:rPr>
  </w:style>
  <w:style w:type="paragraph" w:customStyle="1" w:styleId="F9BBF44FAC8149AA93400281213CBB23">
    <w:name w:val="F9BBF44FAC8149AA93400281213CBB23"/>
    <w:rsid w:val="008B0240"/>
  </w:style>
  <w:style w:type="paragraph" w:customStyle="1" w:styleId="9875FCCEF77B4EAE92E967A39ADD6D77">
    <w:name w:val="9875FCCEF77B4EAE92E967A39ADD6D77"/>
    <w:rsid w:val="008B0240"/>
  </w:style>
  <w:style w:type="paragraph" w:customStyle="1" w:styleId="436BC7822E704156AC6099D43A1CFC68">
    <w:name w:val="436BC7822E704156AC6099D43A1CFC68"/>
    <w:rsid w:val="008B0240"/>
  </w:style>
  <w:style w:type="paragraph" w:customStyle="1" w:styleId="94DE693A617F4A81856D33A63EB46A14">
    <w:name w:val="94DE693A617F4A81856D33A63EB46A14"/>
    <w:rsid w:val="008B0240"/>
  </w:style>
  <w:style w:type="paragraph" w:customStyle="1" w:styleId="F7D3F534A9EA41469202234C32CA1F3F">
    <w:name w:val="F7D3F534A9EA41469202234C32CA1F3F"/>
    <w:rsid w:val="008B0240"/>
  </w:style>
  <w:style w:type="paragraph" w:customStyle="1" w:styleId="DB5CED9E02D4469B8620DDF9AE9C3DAC">
    <w:name w:val="DB5CED9E02D4469B8620DDF9AE9C3DAC"/>
    <w:rsid w:val="008B0240"/>
  </w:style>
  <w:style w:type="paragraph" w:customStyle="1" w:styleId="EC0613A0C7BC4B72A2BCB0B15CEEE5CB">
    <w:name w:val="EC0613A0C7BC4B72A2BCB0B15CEEE5CB"/>
    <w:rsid w:val="008B0240"/>
  </w:style>
  <w:style w:type="paragraph" w:customStyle="1" w:styleId="C5E6269DE18A433D8DD3E6E36C8F753E">
    <w:name w:val="C5E6269DE18A433D8DD3E6E36C8F753E"/>
    <w:rsid w:val="008B0240"/>
  </w:style>
  <w:style w:type="paragraph" w:customStyle="1" w:styleId="45E9A181729B4EE6B33EBF7C01840446">
    <w:name w:val="45E9A181729B4EE6B33EBF7C01840446"/>
    <w:rsid w:val="008B0240"/>
  </w:style>
  <w:style w:type="paragraph" w:customStyle="1" w:styleId="E2C4C74DC3754786BC2FD0633AB1BF24">
    <w:name w:val="E2C4C74DC3754786BC2FD0633AB1BF24"/>
    <w:rsid w:val="008B0240"/>
  </w:style>
  <w:style w:type="paragraph" w:customStyle="1" w:styleId="59A7C4FBA0ED49C1A6CE71F6494074A1">
    <w:name w:val="59A7C4FBA0ED49C1A6CE71F6494074A1"/>
    <w:rsid w:val="008B0240"/>
  </w:style>
  <w:style w:type="paragraph" w:customStyle="1" w:styleId="F376B5BF8B57495CBDA8B956449800F6">
    <w:name w:val="F376B5BF8B57495CBDA8B956449800F6"/>
    <w:rsid w:val="008B0240"/>
  </w:style>
  <w:style w:type="paragraph" w:customStyle="1" w:styleId="9794A9C7FF644C95B2EB9CEE93596246">
    <w:name w:val="9794A9C7FF644C95B2EB9CEE93596246"/>
    <w:rsid w:val="008B0240"/>
  </w:style>
  <w:style w:type="paragraph" w:customStyle="1" w:styleId="81C9E770FCA349F19C3641663706C7EF">
    <w:name w:val="81C9E770FCA349F19C3641663706C7EF"/>
    <w:rsid w:val="008B0240"/>
  </w:style>
  <w:style w:type="paragraph" w:customStyle="1" w:styleId="D5DA991A29FD4BE6AAC1DDAA0AD19BDE">
    <w:name w:val="D5DA991A29FD4BE6AAC1DDAA0AD19BDE"/>
    <w:rsid w:val="008B0240"/>
  </w:style>
  <w:style w:type="paragraph" w:customStyle="1" w:styleId="65A1C6C9200D4EAFA4068500D425D4E1">
    <w:name w:val="65A1C6C9200D4EAFA4068500D425D4E1"/>
    <w:rsid w:val="008B0240"/>
  </w:style>
  <w:style w:type="paragraph" w:customStyle="1" w:styleId="A574DFEAC79B4AC49DBD3BACC6401919">
    <w:name w:val="A574DFEAC79B4AC49DBD3BACC6401919"/>
    <w:rsid w:val="008B0240"/>
  </w:style>
  <w:style w:type="paragraph" w:customStyle="1" w:styleId="A2DE548DFD98456596FD353598155BE1">
    <w:name w:val="A2DE548DFD98456596FD353598155BE1"/>
    <w:rsid w:val="008B0240"/>
  </w:style>
  <w:style w:type="paragraph" w:customStyle="1" w:styleId="5BB6D204C870497A8D044090C1B5E77D">
    <w:name w:val="5BB6D204C870497A8D044090C1B5E77D"/>
    <w:rsid w:val="008B0240"/>
  </w:style>
  <w:style w:type="paragraph" w:customStyle="1" w:styleId="92C660B156574054994406885DD86784">
    <w:name w:val="92C660B156574054994406885DD86784"/>
    <w:rsid w:val="008B0240"/>
  </w:style>
  <w:style w:type="paragraph" w:customStyle="1" w:styleId="C44E82BCB99645C4B79CAFDF4CF28C02">
    <w:name w:val="C44E82BCB99645C4B79CAFDF4CF28C02"/>
    <w:rsid w:val="008B0240"/>
  </w:style>
  <w:style w:type="paragraph" w:customStyle="1" w:styleId="377B93998323423A946126FF99FFA449">
    <w:name w:val="377B93998323423A946126FF99FFA449"/>
    <w:rsid w:val="008B0240"/>
  </w:style>
  <w:style w:type="paragraph" w:customStyle="1" w:styleId="F66E993B86514862888574D7B4120498">
    <w:name w:val="F66E993B86514862888574D7B4120498"/>
    <w:rsid w:val="008B0240"/>
  </w:style>
  <w:style w:type="paragraph" w:customStyle="1" w:styleId="062CAC4542CC4A3AAF416F093EC9671E">
    <w:name w:val="062CAC4542CC4A3AAF416F093EC9671E"/>
    <w:rsid w:val="008B0240"/>
  </w:style>
  <w:style w:type="paragraph" w:customStyle="1" w:styleId="54950B4306C54AB0B2FE4517F20EAB3F">
    <w:name w:val="54950B4306C54AB0B2FE4517F20EAB3F"/>
    <w:rsid w:val="008B0240"/>
  </w:style>
  <w:style w:type="paragraph" w:customStyle="1" w:styleId="AA36335B9AC04F19A10D4809EC4BE539">
    <w:name w:val="AA36335B9AC04F19A10D4809EC4BE539"/>
    <w:rsid w:val="008B0240"/>
  </w:style>
  <w:style w:type="paragraph" w:customStyle="1" w:styleId="FDF5E5B9DB6D45AA9D7015B6046A7116">
    <w:name w:val="FDF5E5B9DB6D45AA9D7015B6046A7116"/>
    <w:rsid w:val="008B0240"/>
  </w:style>
  <w:style w:type="paragraph" w:customStyle="1" w:styleId="1660DB8EF34345D19EAA6CD0C6A7BBCE">
    <w:name w:val="1660DB8EF34345D19EAA6CD0C6A7BBCE"/>
    <w:rsid w:val="008B0240"/>
  </w:style>
  <w:style w:type="paragraph" w:customStyle="1" w:styleId="1F8612255E284FFD90FAC1D51CB6AC6D">
    <w:name w:val="1F8612255E284FFD90FAC1D51CB6AC6D"/>
    <w:rsid w:val="008B0240"/>
  </w:style>
  <w:style w:type="paragraph" w:customStyle="1" w:styleId="6BFF082E2A5B4F27860D3163DCE554D6">
    <w:name w:val="6BFF082E2A5B4F27860D3163DCE554D6"/>
    <w:rsid w:val="008B0240"/>
  </w:style>
  <w:style w:type="paragraph" w:customStyle="1" w:styleId="BDD5D8993C6C43A7B43DF20CF7A59797">
    <w:name w:val="BDD5D8993C6C43A7B43DF20CF7A59797"/>
    <w:rsid w:val="008B0240"/>
  </w:style>
  <w:style w:type="paragraph" w:customStyle="1" w:styleId="38E0C34B91A844159516B4454FA33541">
    <w:name w:val="38E0C34B91A844159516B4454FA33541"/>
    <w:rsid w:val="008B0240"/>
  </w:style>
  <w:style w:type="paragraph" w:customStyle="1" w:styleId="28D7F5115E6D45D483AF7262A03B0882">
    <w:name w:val="28D7F5115E6D45D483AF7262A03B0882"/>
    <w:rsid w:val="008B0240"/>
  </w:style>
  <w:style w:type="paragraph" w:customStyle="1" w:styleId="41B9E2768A92443ABCD5C8B8A7DF0F63">
    <w:name w:val="41B9E2768A92443ABCD5C8B8A7DF0F63"/>
    <w:rsid w:val="008B0240"/>
  </w:style>
  <w:style w:type="paragraph" w:customStyle="1" w:styleId="6C45BC1EFD894B9ABBE53CEEC0EA3482">
    <w:name w:val="6C45BC1EFD894B9ABBE53CEEC0EA3482"/>
    <w:rsid w:val="008B0240"/>
  </w:style>
  <w:style w:type="paragraph" w:customStyle="1" w:styleId="73CAD22E085143C7BF13B56770C98690">
    <w:name w:val="73CAD22E085143C7BF13B56770C98690"/>
    <w:rsid w:val="008B0240"/>
  </w:style>
  <w:style w:type="paragraph" w:customStyle="1" w:styleId="27CD52A764334F259F0BC05A04CCCCD2">
    <w:name w:val="27CD52A764334F259F0BC05A04CCCCD2"/>
    <w:rsid w:val="008B0240"/>
  </w:style>
  <w:style w:type="paragraph" w:customStyle="1" w:styleId="F3115856127B49A6A862CD671DAF3E6D">
    <w:name w:val="F3115856127B49A6A862CD671DAF3E6D"/>
    <w:rsid w:val="008B0240"/>
  </w:style>
  <w:style w:type="paragraph" w:customStyle="1" w:styleId="3381779EEC134EBBA1E8F6A30A31827B">
    <w:name w:val="3381779EEC134EBBA1E8F6A30A31827B"/>
    <w:rsid w:val="008B0240"/>
  </w:style>
  <w:style w:type="paragraph" w:customStyle="1" w:styleId="D6704E46A33549E48DEF2B8D7BFAF413">
    <w:name w:val="D6704E46A33549E48DEF2B8D7BFAF413"/>
    <w:rsid w:val="008B0240"/>
  </w:style>
  <w:style w:type="paragraph" w:customStyle="1" w:styleId="82B0732A9CD54324B8BE161A4584D80A">
    <w:name w:val="82B0732A9CD54324B8BE161A4584D80A"/>
    <w:rsid w:val="008B0240"/>
  </w:style>
  <w:style w:type="paragraph" w:customStyle="1" w:styleId="EBCE16A55ABE4B2A87CE215FB4B710B8">
    <w:name w:val="EBCE16A55ABE4B2A87CE215FB4B710B8"/>
    <w:rsid w:val="008B0240"/>
  </w:style>
  <w:style w:type="paragraph" w:customStyle="1" w:styleId="EB651521DF1C48A7A572BB29CFC0BD4F">
    <w:name w:val="EB651521DF1C48A7A572BB29CFC0BD4F"/>
    <w:rsid w:val="008B0240"/>
  </w:style>
  <w:style w:type="paragraph" w:customStyle="1" w:styleId="4AA4165A9B3A4071A12990CC79448232">
    <w:name w:val="4AA4165A9B3A4071A12990CC79448232"/>
    <w:rsid w:val="008B0240"/>
  </w:style>
  <w:style w:type="paragraph" w:customStyle="1" w:styleId="104CF7D898BF42879734A2A56492D7AA">
    <w:name w:val="104CF7D898BF42879734A2A56492D7AA"/>
    <w:rsid w:val="008B0240"/>
  </w:style>
  <w:style w:type="paragraph" w:customStyle="1" w:styleId="9B986919B8C847A3811007C86507A565">
    <w:name w:val="9B986919B8C847A3811007C86507A565"/>
    <w:rsid w:val="008B0240"/>
  </w:style>
  <w:style w:type="paragraph" w:customStyle="1" w:styleId="00A3297EA3EA485FBC9A468F6C0DA934">
    <w:name w:val="00A3297EA3EA485FBC9A468F6C0DA934"/>
    <w:rsid w:val="008B0240"/>
  </w:style>
  <w:style w:type="paragraph" w:customStyle="1" w:styleId="608650D6454E45FAA5D99919DBE730D1">
    <w:name w:val="608650D6454E45FAA5D99919DBE730D1"/>
    <w:rsid w:val="008B0240"/>
  </w:style>
  <w:style w:type="paragraph" w:customStyle="1" w:styleId="BB58F61A78914E2B8AD0FA8A133D2812">
    <w:name w:val="BB58F61A78914E2B8AD0FA8A133D2812"/>
    <w:rsid w:val="008B0240"/>
  </w:style>
  <w:style w:type="paragraph" w:customStyle="1" w:styleId="8F7293688603450BB1AD45D2084E0661">
    <w:name w:val="8F7293688603450BB1AD45D2084E0661"/>
    <w:rsid w:val="008B0240"/>
  </w:style>
  <w:style w:type="paragraph" w:customStyle="1" w:styleId="0819E9253BB6402F942572ADF4334230">
    <w:name w:val="0819E9253BB6402F942572ADF4334230"/>
    <w:rsid w:val="008B0240"/>
  </w:style>
  <w:style w:type="paragraph" w:customStyle="1" w:styleId="79EA820B45314F8F9930FA9AE699F68E">
    <w:name w:val="79EA820B45314F8F9930FA9AE699F68E"/>
    <w:rsid w:val="008B0240"/>
  </w:style>
  <w:style w:type="paragraph" w:customStyle="1" w:styleId="20D09743CCF44B16BF4D9181CA05A5D7">
    <w:name w:val="20D09743CCF44B16BF4D9181CA05A5D7"/>
    <w:rsid w:val="008B0240"/>
  </w:style>
  <w:style w:type="paragraph" w:customStyle="1" w:styleId="C013217BF6C941EE8D4DCF43A3C8DC1F">
    <w:name w:val="C013217BF6C941EE8D4DCF43A3C8DC1F"/>
    <w:rsid w:val="008B0240"/>
  </w:style>
  <w:style w:type="paragraph" w:customStyle="1" w:styleId="ECF5B365870D441391088489FF72D89E">
    <w:name w:val="ECF5B365870D441391088489FF72D89E"/>
    <w:rsid w:val="008B0240"/>
  </w:style>
  <w:style w:type="paragraph" w:customStyle="1" w:styleId="9DAA3D6498A043EB943842DDA8995BB8">
    <w:name w:val="9DAA3D6498A043EB943842DDA8995BB8"/>
    <w:rsid w:val="008B0240"/>
  </w:style>
  <w:style w:type="paragraph" w:customStyle="1" w:styleId="7CC7419B2829409EBADA8EFE4FD8385F">
    <w:name w:val="7CC7419B2829409EBADA8EFE4FD8385F"/>
    <w:rsid w:val="008B0240"/>
  </w:style>
  <w:style w:type="paragraph" w:customStyle="1" w:styleId="041C786EBECC44C0BB5977C466B029C6">
    <w:name w:val="041C786EBECC44C0BB5977C466B029C6"/>
    <w:rsid w:val="008B0240"/>
  </w:style>
  <w:style w:type="paragraph" w:customStyle="1" w:styleId="C31F5E4F1C2D41ECA57D831B4CE28ACE">
    <w:name w:val="C31F5E4F1C2D41ECA57D831B4CE28ACE"/>
    <w:rsid w:val="008B0240"/>
  </w:style>
  <w:style w:type="paragraph" w:customStyle="1" w:styleId="0FBE425FF28E4EAA8AAA23567DCE624F">
    <w:name w:val="0FBE425FF28E4EAA8AAA23567DCE624F"/>
    <w:rsid w:val="008B0240"/>
  </w:style>
  <w:style w:type="paragraph" w:customStyle="1" w:styleId="39D9A8C3343D4CBA9BC2983F45D97D3E">
    <w:name w:val="39D9A8C3343D4CBA9BC2983F45D97D3E"/>
    <w:rsid w:val="008B0240"/>
  </w:style>
  <w:style w:type="paragraph" w:customStyle="1" w:styleId="E8D3DEDBE09447BFAA2BF53ECAAC5906">
    <w:name w:val="E8D3DEDBE09447BFAA2BF53ECAAC5906"/>
    <w:rsid w:val="008B0240"/>
  </w:style>
  <w:style w:type="paragraph" w:customStyle="1" w:styleId="DC5DA836DFFD4FF29E053D2C4D0CD589">
    <w:name w:val="DC5DA836DFFD4FF29E053D2C4D0CD589"/>
    <w:rsid w:val="008B0240"/>
  </w:style>
  <w:style w:type="paragraph" w:customStyle="1" w:styleId="54613591F8174A01988025F6C438CD8E">
    <w:name w:val="54613591F8174A01988025F6C438CD8E"/>
    <w:rsid w:val="008B0240"/>
  </w:style>
  <w:style w:type="paragraph" w:customStyle="1" w:styleId="3D67276633F346EE8A3DEBEABCD99562">
    <w:name w:val="3D67276633F346EE8A3DEBEABCD99562"/>
    <w:rsid w:val="008B0240"/>
  </w:style>
  <w:style w:type="paragraph" w:customStyle="1" w:styleId="6AB8452BA6A643EEB9DC3AE14CB66E58">
    <w:name w:val="6AB8452BA6A643EEB9DC3AE14CB66E58"/>
    <w:rsid w:val="008B0240"/>
  </w:style>
  <w:style w:type="paragraph" w:customStyle="1" w:styleId="7423AD9AD5A24BE597AEABDC95DF3D9C">
    <w:name w:val="7423AD9AD5A24BE597AEABDC95DF3D9C"/>
    <w:rsid w:val="008B0240"/>
  </w:style>
  <w:style w:type="paragraph" w:customStyle="1" w:styleId="1C7BE1F98B594B20B8E6E6EA0A3BA19B">
    <w:name w:val="1C7BE1F98B594B20B8E6E6EA0A3BA19B"/>
    <w:rsid w:val="008B0240"/>
  </w:style>
  <w:style w:type="paragraph" w:customStyle="1" w:styleId="434D27D3066D4DBF89AECD2071ABA989">
    <w:name w:val="434D27D3066D4DBF89AECD2071ABA989"/>
    <w:rsid w:val="008B0240"/>
  </w:style>
  <w:style w:type="paragraph" w:customStyle="1" w:styleId="F34C2A6A50DE4E1EB02F7028DF6689E0">
    <w:name w:val="F34C2A6A50DE4E1EB02F7028DF6689E0"/>
    <w:rsid w:val="008B0240"/>
  </w:style>
  <w:style w:type="paragraph" w:customStyle="1" w:styleId="337E20ABA45E479D99E9B99D6A2E4BAD">
    <w:name w:val="337E20ABA45E479D99E9B99D6A2E4BAD"/>
    <w:rsid w:val="008B0240"/>
  </w:style>
  <w:style w:type="paragraph" w:customStyle="1" w:styleId="218744BF38EF4D4A95041E7C6F0318C7">
    <w:name w:val="218744BF38EF4D4A95041E7C6F0318C7"/>
    <w:rsid w:val="008B0240"/>
  </w:style>
  <w:style w:type="paragraph" w:customStyle="1" w:styleId="6A84081316E747FDA7EA8567C8822DC2">
    <w:name w:val="6A84081316E747FDA7EA8567C8822DC2"/>
    <w:rsid w:val="008B0240"/>
  </w:style>
  <w:style w:type="paragraph" w:customStyle="1" w:styleId="34F351D386E946DBA478820E37AE7057">
    <w:name w:val="34F351D386E946DBA478820E37AE7057"/>
    <w:rsid w:val="008B0240"/>
  </w:style>
  <w:style w:type="paragraph" w:customStyle="1" w:styleId="E9DE346AA0D94B2BB1EEDC094D70D331">
    <w:name w:val="E9DE346AA0D94B2BB1EEDC094D70D331"/>
    <w:rsid w:val="008B0240"/>
  </w:style>
  <w:style w:type="paragraph" w:customStyle="1" w:styleId="CB29AA9D1A8F4E81A952BEECC07E1F77">
    <w:name w:val="CB29AA9D1A8F4E81A952BEECC07E1F77"/>
    <w:rsid w:val="008B0240"/>
  </w:style>
  <w:style w:type="paragraph" w:customStyle="1" w:styleId="67F3216952E1477788F04D4AB1FA61DF">
    <w:name w:val="67F3216952E1477788F04D4AB1FA61DF"/>
    <w:rsid w:val="008B0240"/>
  </w:style>
  <w:style w:type="paragraph" w:customStyle="1" w:styleId="85AEDC49E8264112A589843A49A6980F">
    <w:name w:val="85AEDC49E8264112A589843A49A6980F"/>
    <w:rsid w:val="008B0240"/>
  </w:style>
  <w:style w:type="paragraph" w:customStyle="1" w:styleId="26339D2525B64952B4F0C1DEA51EAF5B">
    <w:name w:val="26339D2525B64952B4F0C1DEA51EAF5B"/>
    <w:rsid w:val="008B0240"/>
  </w:style>
  <w:style w:type="paragraph" w:customStyle="1" w:styleId="2301869E8F0F4454BC8B87EC7D58DCC1">
    <w:name w:val="2301869E8F0F4454BC8B87EC7D58DCC1"/>
    <w:rsid w:val="008B0240"/>
  </w:style>
  <w:style w:type="paragraph" w:customStyle="1" w:styleId="163E28B074E84595A90009019322E409">
    <w:name w:val="163E28B074E84595A90009019322E409"/>
    <w:rsid w:val="008B0240"/>
  </w:style>
  <w:style w:type="paragraph" w:customStyle="1" w:styleId="2A7E9C567BAB4555B573DE98E415758B">
    <w:name w:val="2A7E9C567BAB4555B573DE98E415758B"/>
    <w:rsid w:val="008B0240"/>
  </w:style>
  <w:style w:type="paragraph" w:customStyle="1" w:styleId="9A70EAFDE6224196988927397D00A2C3">
    <w:name w:val="9A70EAFDE6224196988927397D00A2C3"/>
    <w:rsid w:val="008B0240"/>
  </w:style>
  <w:style w:type="paragraph" w:customStyle="1" w:styleId="4B24BDABA7CD42E7A1A6360E2F7CB8D4">
    <w:name w:val="4B24BDABA7CD42E7A1A6360E2F7CB8D4"/>
    <w:rsid w:val="008B0240"/>
  </w:style>
  <w:style w:type="paragraph" w:customStyle="1" w:styleId="7CA619AC7E624D04B1ECE38232159BE9">
    <w:name w:val="7CA619AC7E624D04B1ECE38232159BE9"/>
    <w:rsid w:val="008B0240"/>
  </w:style>
  <w:style w:type="paragraph" w:customStyle="1" w:styleId="7252D5CBF1AF4540A3851AEFAC64F762">
    <w:name w:val="7252D5CBF1AF4540A3851AEFAC64F762"/>
    <w:rsid w:val="008B0240"/>
  </w:style>
  <w:style w:type="paragraph" w:customStyle="1" w:styleId="B2B3E552E2E44A5FADD42232B495F47E">
    <w:name w:val="B2B3E552E2E44A5FADD42232B495F47E"/>
    <w:rsid w:val="008B0240"/>
  </w:style>
  <w:style w:type="paragraph" w:customStyle="1" w:styleId="8558CC0115854A148821CE990BC28E6B">
    <w:name w:val="8558CC0115854A148821CE990BC28E6B"/>
    <w:rsid w:val="008B0240"/>
  </w:style>
  <w:style w:type="paragraph" w:customStyle="1" w:styleId="969DC6870E9E40168684915749EB67B7">
    <w:name w:val="969DC6870E9E40168684915749EB67B7"/>
    <w:rsid w:val="008B0240"/>
  </w:style>
  <w:style w:type="paragraph" w:customStyle="1" w:styleId="3C987D5FF8454EC5B444B4469EC96FE9">
    <w:name w:val="3C987D5FF8454EC5B444B4469EC96FE9"/>
    <w:rsid w:val="008B0240"/>
  </w:style>
  <w:style w:type="paragraph" w:customStyle="1" w:styleId="C097FF5B302E43599E9F2F0806B50EAB">
    <w:name w:val="C097FF5B302E43599E9F2F0806B50EAB"/>
    <w:rsid w:val="008B0240"/>
  </w:style>
  <w:style w:type="paragraph" w:customStyle="1" w:styleId="46E6B0027E96474498E35C119B9DAE76">
    <w:name w:val="46E6B0027E96474498E35C119B9DAE76"/>
    <w:rsid w:val="008B0240"/>
  </w:style>
  <w:style w:type="paragraph" w:customStyle="1" w:styleId="91E581FBFBA740A2B0A5079551FD3A7F">
    <w:name w:val="91E581FBFBA740A2B0A5079551FD3A7F"/>
    <w:rsid w:val="008B0240"/>
  </w:style>
  <w:style w:type="paragraph" w:customStyle="1" w:styleId="9048B0BF340943F4BDFDBB845B139AB4">
    <w:name w:val="9048B0BF340943F4BDFDBB845B139AB4"/>
    <w:rsid w:val="008B0240"/>
  </w:style>
  <w:style w:type="paragraph" w:customStyle="1" w:styleId="FC36CCE34FA44F65A1DCA87A8A8383CD">
    <w:name w:val="FC36CCE34FA44F65A1DCA87A8A8383CD"/>
    <w:rsid w:val="008B0240"/>
  </w:style>
  <w:style w:type="paragraph" w:customStyle="1" w:styleId="4B854B69F83E48BA8DBFA6CDB17B0088">
    <w:name w:val="4B854B69F83E48BA8DBFA6CDB17B0088"/>
    <w:rsid w:val="008B0240"/>
  </w:style>
  <w:style w:type="paragraph" w:customStyle="1" w:styleId="C0AF428B81F342918F37F803EC6E4117">
    <w:name w:val="C0AF428B81F342918F37F803EC6E4117"/>
    <w:rsid w:val="008B0240"/>
  </w:style>
  <w:style w:type="paragraph" w:customStyle="1" w:styleId="A7CB9229CAF64BEBB4F7DEEC5EF0E920">
    <w:name w:val="A7CB9229CAF64BEBB4F7DEEC5EF0E920"/>
    <w:rsid w:val="008B0240"/>
  </w:style>
  <w:style w:type="paragraph" w:customStyle="1" w:styleId="E8EC27087A5644739A499933127BD753">
    <w:name w:val="E8EC27087A5644739A499933127BD753"/>
    <w:rsid w:val="008B0240"/>
  </w:style>
  <w:style w:type="paragraph" w:customStyle="1" w:styleId="2F0317B0CDE14B08AD481BB49046242B">
    <w:name w:val="2F0317B0CDE14B08AD481BB49046242B"/>
    <w:rsid w:val="008B0240"/>
  </w:style>
  <w:style w:type="paragraph" w:customStyle="1" w:styleId="E7E8A063F04C40E8A3D039A14B284156">
    <w:name w:val="E7E8A063F04C40E8A3D039A14B284156"/>
    <w:rsid w:val="008B0240"/>
  </w:style>
  <w:style w:type="paragraph" w:customStyle="1" w:styleId="3F60F230B76D42159293141C96417E9D">
    <w:name w:val="3F60F230B76D42159293141C96417E9D"/>
    <w:rsid w:val="008B0240"/>
  </w:style>
  <w:style w:type="paragraph" w:customStyle="1" w:styleId="3993FCA6508B4EC6A5C4E15E9A8A5F99">
    <w:name w:val="3993FCA6508B4EC6A5C4E15E9A8A5F99"/>
    <w:rsid w:val="008B0240"/>
  </w:style>
  <w:style w:type="paragraph" w:customStyle="1" w:styleId="9D398CB2BA144E3094AF0B0BB5155346">
    <w:name w:val="9D398CB2BA144E3094AF0B0BB5155346"/>
    <w:rsid w:val="008B0240"/>
  </w:style>
  <w:style w:type="paragraph" w:customStyle="1" w:styleId="9ABF8204BD6D45B39DC0EDD7DB466B98">
    <w:name w:val="9ABF8204BD6D45B39DC0EDD7DB466B98"/>
    <w:rsid w:val="008B0240"/>
  </w:style>
  <w:style w:type="paragraph" w:customStyle="1" w:styleId="87F43B5D7E2C40B2B5EA05E45207B122">
    <w:name w:val="87F43B5D7E2C40B2B5EA05E45207B122"/>
    <w:rsid w:val="008B0240"/>
  </w:style>
  <w:style w:type="paragraph" w:customStyle="1" w:styleId="33ABC5CCBAD94903A4D2A7B19C84F823">
    <w:name w:val="33ABC5CCBAD94903A4D2A7B19C84F823"/>
    <w:rsid w:val="008B0240"/>
  </w:style>
  <w:style w:type="paragraph" w:customStyle="1" w:styleId="55A12A6612F44D6FB0CCB9B8BE611DC1">
    <w:name w:val="55A12A6612F44D6FB0CCB9B8BE611DC1"/>
    <w:rsid w:val="008B0240"/>
  </w:style>
  <w:style w:type="paragraph" w:customStyle="1" w:styleId="45AB86D3D01E47018D71CA4774B442C4">
    <w:name w:val="45AB86D3D01E47018D71CA4774B442C4"/>
    <w:rsid w:val="008B0240"/>
  </w:style>
  <w:style w:type="paragraph" w:customStyle="1" w:styleId="6320344BF3CD46F3B6AB6F37C4201EAB">
    <w:name w:val="6320344BF3CD46F3B6AB6F37C4201EAB"/>
    <w:rsid w:val="008B0240"/>
  </w:style>
  <w:style w:type="paragraph" w:customStyle="1" w:styleId="7526DB34435D49D8B4166E42C8637821">
    <w:name w:val="7526DB34435D49D8B4166E42C8637821"/>
    <w:rsid w:val="008B0240"/>
  </w:style>
  <w:style w:type="paragraph" w:customStyle="1" w:styleId="8FB4C93E4C3A4C8DB8346FCAADB881E3">
    <w:name w:val="8FB4C93E4C3A4C8DB8346FCAADB881E3"/>
    <w:rsid w:val="008B0240"/>
  </w:style>
  <w:style w:type="paragraph" w:customStyle="1" w:styleId="8097ACD3F0D045B0A9914B6EE2E0480C">
    <w:name w:val="8097ACD3F0D045B0A9914B6EE2E0480C"/>
    <w:rsid w:val="008B0240"/>
  </w:style>
  <w:style w:type="paragraph" w:customStyle="1" w:styleId="CF516E67AE0B43268E854998419E3DB1">
    <w:name w:val="CF516E67AE0B43268E854998419E3DB1"/>
    <w:rsid w:val="008B0240"/>
  </w:style>
  <w:style w:type="paragraph" w:customStyle="1" w:styleId="5EF4EB49167D4BC5994B1885C087908E">
    <w:name w:val="5EF4EB49167D4BC5994B1885C087908E"/>
    <w:rsid w:val="008B0240"/>
  </w:style>
  <w:style w:type="paragraph" w:customStyle="1" w:styleId="19B74F2A16064BD9947845190617EDE7">
    <w:name w:val="19B74F2A16064BD9947845190617EDE7"/>
    <w:rsid w:val="008B0240"/>
  </w:style>
  <w:style w:type="paragraph" w:customStyle="1" w:styleId="7CCF1DA959044CB69BC8803C190BC99A">
    <w:name w:val="7CCF1DA959044CB69BC8803C190BC99A"/>
    <w:rsid w:val="008B0240"/>
  </w:style>
  <w:style w:type="paragraph" w:customStyle="1" w:styleId="C6E2B213618146FFBE90F9D17C325FC9">
    <w:name w:val="C6E2B213618146FFBE90F9D17C325FC9"/>
    <w:rsid w:val="008B0240"/>
  </w:style>
  <w:style w:type="paragraph" w:customStyle="1" w:styleId="5AB735B3ED1A4AB1BDB66462213B2843">
    <w:name w:val="5AB735B3ED1A4AB1BDB66462213B2843"/>
    <w:rsid w:val="008B0240"/>
  </w:style>
  <w:style w:type="paragraph" w:customStyle="1" w:styleId="E898D975CF524DBCBAF7F0BB2513FF58">
    <w:name w:val="E898D975CF524DBCBAF7F0BB2513FF58"/>
    <w:rsid w:val="008B0240"/>
  </w:style>
  <w:style w:type="paragraph" w:customStyle="1" w:styleId="19DB70C52E6C4F49BAEDDA47C30CDD16">
    <w:name w:val="19DB70C52E6C4F49BAEDDA47C30CDD16"/>
    <w:rsid w:val="008B0240"/>
  </w:style>
  <w:style w:type="paragraph" w:customStyle="1" w:styleId="77F89748F7C0495397423EE1E4D0F57C">
    <w:name w:val="77F89748F7C0495397423EE1E4D0F57C"/>
    <w:rsid w:val="008B0240"/>
  </w:style>
  <w:style w:type="paragraph" w:customStyle="1" w:styleId="7DE0ACD6FE0B4A8EB24A2DD803C98C2F">
    <w:name w:val="7DE0ACD6FE0B4A8EB24A2DD803C98C2F"/>
    <w:rsid w:val="008B0240"/>
  </w:style>
  <w:style w:type="paragraph" w:customStyle="1" w:styleId="8D8C57988A3142E687CFC7266C7414F2">
    <w:name w:val="8D8C57988A3142E687CFC7266C7414F2"/>
    <w:rsid w:val="008B0240"/>
  </w:style>
  <w:style w:type="paragraph" w:customStyle="1" w:styleId="A4A6C4E3F89540C2A219AB71F5D4A4A6">
    <w:name w:val="A4A6C4E3F89540C2A219AB71F5D4A4A6"/>
    <w:rsid w:val="008B0240"/>
  </w:style>
  <w:style w:type="paragraph" w:customStyle="1" w:styleId="DA8180FFA28C42459DE84E7A0FCBFADD">
    <w:name w:val="DA8180FFA28C42459DE84E7A0FCBFADD"/>
    <w:rsid w:val="008B0240"/>
  </w:style>
  <w:style w:type="paragraph" w:customStyle="1" w:styleId="2B6F66673E7846309E86E5F9350B3D55">
    <w:name w:val="2B6F66673E7846309E86E5F9350B3D55"/>
    <w:rsid w:val="008B0240"/>
  </w:style>
  <w:style w:type="paragraph" w:customStyle="1" w:styleId="906C448F8A064A5FA178B2E7B0A969BF">
    <w:name w:val="906C448F8A064A5FA178B2E7B0A969BF"/>
    <w:rsid w:val="008B0240"/>
  </w:style>
  <w:style w:type="paragraph" w:customStyle="1" w:styleId="4666BAF648DA448C8E3D44070584E7A8">
    <w:name w:val="4666BAF648DA448C8E3D44070584E7A8"/>
    <w:rsid w:val="008B0240"/>
  </w:style>
  <w:style w:type="paragraph" w:customStyle="1" w:styleId="AF5B6FE726754311B67E2DEF891B2D59">
    <w:name w:val="AF5B6FE726754311B67E2DEF891B2D59"/>
    <w:rsid w:val="008B0240"/>
  </w:style>
  <w:style w:type="paragraph" w:customStyle="1" w:styleId="3099F8460C754B05AD4F9B66C31D7740">
    <w:name w:val="3099F8460C754B05AD4F9B66C31D7740"/>
    <w:rsid w:val="008B0240"/>
  </w:style>
  <w:style w:type="paragraph" w:customStyle="1" w:styleId="E526044DB2BA417FB639C610460311AE">
    <w:name w:val="E526044DB2BA417FB639C610460311AE"/>
    <w:rsid w:val="008B0240"/>
  </w:style>
  <w:style w:type="paragraph" w:customStyle="1" w:styleId="A7A4EE3A829B4961BBD13A1AEFC85D86">
    <w:name w:val="A7A4EE3A829B4961BBD13A1AEFC85D86"/>
    <w:rsid w:val="008B0240"/>
  </w:style>
  <w:style w:type="paragraph" w:customStyle="1" w:styleId="4EBF7BC7669A40A382E09BB91B574548">
    <w:name w:val="4EBF7BC7669A40A382E09BB91B574548"/>
    <w:rsid w:val="008B0240"/>
  </w:style>
  <w:style w:type="paragraph" w:customStyle="1" w:styleId="7C702FE09A904A10ACF65210FAA822C2">
    <w:name w:val="7C702FE09A904A10ACF65210FAA822C2"/>
    <w:rsid w:val="008B0240"/>
  </w:style>
  <w:style w:type="paragraph" w:customStyle="1" w:styleId="3F78C937D78745A5A8B79D52599B3DDB">
    <w:name w:val="3F78C937D78745A5A8B79D52599B3DDB"/>
    <w:rsid w:val="008B0240"/>
  </w:style>
  <w:style w:type="paragraph" w:customStyle="1" w:styleId="75207277E45D4D65A678840ED1D75278">
    <w:name w:val="75207277E45D4D65A678840ED1D75278"/>
    <w:rsid w:val="008B0240"/>
  </w:style>
  <w:style w:type="paragraph" w:customStyle="1" w:styleId="7EB7032471CA41DD90ECFC89AB699A43">
    <w:name w:val="7EB7032471CA41DD90ECFC89AB699A43"/>
    <w:rsid w:val="008B0240"/>
  </w:style>
  <w:style w:type="paragraph" w:customStyle="1" w:styleId="B838B56B7F214DF4893BAF62E3AE30A1">
    <w:name w:val="B838B56B7F214DF4893BAF62E3AE30A1"/>
    <w:rsid w:val="008B0240"/>
  </w:style>
  <w:style w:type="paragraph" w:customStyle="1" w:styleId="54C13BE2F92A40C78356F56F6C7FC6A7">
    <w:name w:val="54C13BE2F92A40C78356F56F6C7FC6A7"/>
    <w:rsid w:val="008B0240"/>
  </w:style>
  <w:style w:type="paragraph" w:customStyle="1" w:styleId="8A26292550B0428EAF59CBCEDC7368D6">
    <w:name w:val="8A26292550B0428EAF59CBCEDC7368D6"/>
    <w:rsid w:val="008B0240"/>
  </w:style>
  <w:style w:type="paragraph" w:customStyle="1" w:styleId="6AE6E1F4310143C99BCB682A239928FB">
    <w:name w:val="6AE6E1F4310143C99BCB682A239928FB"/>
    <w:rsid w:val="008B0240"/>
  </w:style>
  <w:style w:type="paragraph" w:customStyle="1" w:styleId="E01C73DD6B764D439A1EE744848F3561">
    <w:name w:val="E01C73DD6B764D439A1EE744848F3561"/>
    <w:rsid w:val="008B0240"/>
  </w:style>
  <w:style w:type="paragraph" w:customStyle="1" w:styleId="20592484409147E6A70D2A9A557779BA">
    <w:name w:val="20592484409147E6A70D2A9A557779BA"/>
    <w:rsid w:val="008B0240"/>
  </w:style>
  <w:style w:type="paragraph" w:customStyle="1" w:styleId="CE95CB5AEA97478A95DACC33B2F16390">
    <w:name w:val="CE95CB5AEA97478A95DACC33B2F16390"/>
    <w:rsid w:val="008B0240"/>
  </w:style>
  <w:style w:type="paragraph" w:customStyle="1" w:styleId="20C19720F85A413B95D662F4E48FD566">
    <w:name w:val="20C19720F85A413B95D662F4E48FD566"/>
    <w:rsid w:val="008B0240"/>
  </w:style>
  <w:style w:type="paragraph" w:customStyle="1" w:styleId="F25C0ABC88804DD596A8BEBDBD7913EB">
    <w:name w:val="F25C0ABC88804DD596A8BEBDBD7913EB"/>
    <w:rsid w:val="008B0240"/>
  </w:style>
  <w:style w:type="paragraph" w:customStyle="1" w:styleId="0BEC4E6E22634917B004BCA86D1C83A2">
    <w:name w:val="0BEC4E6E22634917B004BCA86D1C83A2"/>
    <w:rsid w:val="008B0240"/>
  </w:style>
  <w:style w:type="paragraph" w:customStyle="1" w:styleId="30A2A50ECDC349D6B3BC122DFF4D890C">
    <w:name w:val="30A2A50ECDC349D6B3BC122DFF4D890C"/>
    <w:rsid w:val="008B0240"/>
  </w:style>
  <w:style w:type="paragraph" w:customStyle="1" w:styleId="FCFF4067D4E048B3B8291E3D3691D042">
    <w:name w:val="FCFF4067D4E048B3B8291E3D3691D042"/>
    <w:rsid w:val="008B0240"/>
  </w:style>
  <w:style w:type="paragraph" w:customStyle="1" w:styleId="F20C775939CC42CBA31C20BDBA002DD8">
    <w:name w:val="F20C775939CC42CBA31C20BDBA002DD8"/>
    <w:rsid w:val="008B0240"/>
  </w:style>
  <w:style w:type="paragraph" w:customStyle="1" w:styleId="9F804E4D45CF4298BD231E3C7D0FE6D6">
    <w:name w:val="9F804E4D45CF4298BD231E3C7D0FE6D6"/>
    <w:rsid w:val="008B0240"/>
  </w:style>
  <w:style w:type="paragraph" w:customStyle="1" w:styleId="B8F4AE967AF7438C94455E30CC6A9354">
    <w:name w:val="B8F4AE967AF7438C94455E30CC6A9354"/>
    <w:rsid w:val="008B0240"/>
  </w:style>
  <w:style w:type="paragraph" w:customStyle="1" w:styleId="C6C62C30DE9346DB8963537D4FFB2C6F">
    <w:name w:val="C6C62C30DE9346DB8963537D4FFB2C6F"/>
    <w:rsid w:val="008B0240"/>
  </w:style>
  <w:style w:type="paragraph" w:customStyle="1" w:styleId="B7F9435822334255B969BA8C8D991A25">
    <w:name w:val="B7F9435822334255B969BA8C8D991A25"/>
    <w:rsid w:val="008B0240"/>
  </w:style>
  <w:style w:type="paragraph" w:customStyle="1" w:styleId="64B9C30889784F5980E7C1105F66E77D">
    <w:name w:val="64B9C30889784F5980E7C1105F66E77D"/>
    <w:rsid w:val="008B0240"/>
  </w:style>
  <w:style w:type="paragraph" w:customStyle="1" w:styleId="A28881F9EB7A432EB8A0147F44E2BC51">
    <w:name w:val="A28881F9EB7A432EB8A0147F44E2BC51"/>
    <w:rsid w:val="008B0240"/>
  </w:style>
  <w:style w:type="paragraph" w:customStyle="1" w:styleId="8C5D504BCF544B6B9A2353B15BB83C28">
    <w:name w:val="8C5D504BCF544B6B9A2353B15BB83C28"/>
    <w:rsid w:val="008B0240"/>
  </w:style>
  <w:style w:type="paragraph" w:customStyle="1" w:styleId="72BD2BBE37A240EEA158EDEAC38A9B23">
    <w:name w:val="72BD2BBE37A240EEA158EDEAC38A9B23"/>
    <w:rsid w:val="008B0240"/>
  </w:style>
  <w:style w:type="paragraph" w:customStyle="1" w:styleId="0F6E0D89DC394D159A505859E77C864C">
    <w:name w:val="0F6E0D89DC394D159A505859E77C864C"/>
    <w:rsid w:val="008B0240"/>
  </w:style>
  <w:style w:type="paragraph" w:customStyle="1" w:styleId="4583BACBB2854F0BA9E08FF1B652B837">
    <w:name w:val="4583BACBB2854F0BA9E08FF1B652B837"/>
    <w:rsid w:val="008B0240"/>
  </w:style>
  <w:style w:type="paragraph" w:customStyle="1" w:styleId="21E794B5677645C693B50A1B07813280">
    <w:name w:val="21E794B5677645C693B50A1B07813280"/>
    <w:rsid w:val="008B0240"/>
  </w:style>
  <w:style w:type="paragraph" w:customStyle="1" w:styleId="390B6ACE9B244989983DD12DB34995F3">
    <w:name w:val="390B6ACE9B244989983DD12DB34995F3"/>
    <w:rsid w:val="008B0240"/>
  </w:style>
  <w:style w:type="paragraph" w:customStyle="1" w:styleId="A6E615B68C824457BF0EC61827984750">
    <w:name w:val="A6E615B68C824457BF0EC61827984750"/>
    <w:rsid w:val="008B0240"/>
  </w:style>
  <w:style w:type="paragraph" w:customStyle="1" w:styleId="C76750D2B7F64B68999D0063BB24AE41">
    <w:name w:val="C76750D2B7F64B68999D0063BB24AE41"/>
    <w:rsid w:val="008B0240"/>
  </w:style>
  <w:style w:type="paragraph" w:customStyle="1" w:styleId="33E598D7D2E94B4C801C1DCFF18C1834">
    <w:name w:val="33E598D7D2E94B4C801C1DCFF18C1834"/>
    <w:rsid w:val="008B0240"/>
  </w:style>
  <w:style w:type="paragraph" w:customStyle="1" w:styleId="DE103BAEFD5E458F941FBC2011445581">
    <w:name w:val="DE103BAEFD5E458F941FBC2011445581"/>
    <w:rsid w:val="008B0240"/>
  </w:style>
  <w:style w:type="paragraph" w:customStyle="1" w:styleId="7B85F373875447CFADB07C33731B2292">
    <w:name w:val="7B85F373875447CFADB07C33731B2292"/>
    <w:rsid w:val="008B0240"/>
  </w:style>
  <w:style w:type="paragraph" w:customStyle="1" w:styleId="4D89F3E3D34A48FE8F0C3E5350AFB62F">
    <w:name w:val="4D89F3E3D34A48FE8F0C3E5350AFB62F"/>
    <w:rsid w:val="008B0240"/>
  </w:style>
  <w:style w:type="paragraph" w:customStyle="1" w:styleId="74FBC05D3E6A49DAA71BCC979D4C277C">
    <w:name w:val="74FBC05D3E6A49DAA71BCC979D4C277C"/>
    <w:rsid w:val="008B0240"/>
  </w:style>
  <w:style w:type="paragraph" w:customStyle="1" w:styleId="92006F1B7DE3418CB90EAF155D7C35B0">
    <w:name w:val="92006F1B7DE3418CB90EAF155D7C35B0"/>
    <w:rsid w:val="008B0240"/>
  </w:style>
  <w:style w:type="paragraph" w:customStyle="1" w:styleId="1CAD739167F94BE29D45542114468608">
    <w:name w:val="1CAD739167F94BE29D45542114468608"/>
    <w:rsid w:val="008B0240"/>
  </w:style>
  <w:style w:type="paragraph" w:customStyle="1" w:styleId="4149F622FC5F448A88ADD5B7FE911D64">
    <w:name w:val="4149F622FC5F448A88ADD5B7FE911D64"/>
    <w:rsid w:val="008B0240"/>
  </w:style>
  <w:style w:type="paragraph" w:customStyle="1" w:styleId="2C149E83CEDF48669B9EFBE90DB11BF9">
    <w:name w:val="2C149E83CEDF48669B9EFBE90DB11BF9"/>
    <w:rsid w:val="008B0240"/>
  </w:style>
  <w:style w:type="paragraph" w:customStyle="1" w:styleId="FA283D9162D8482D9E8134F6EDE6877A">
    <w:name w:val="FA283D9162D8482D9E8134F6EDE6877A"/>
    <w:rsid w:val="008B0240"/>
  </w:style>
  <w:style w:type="paragraph" w:customStyle="1" w:styleId="5DB4BE7BBAF846709603AF7B20DFC825">
    <w:name w:val="5DB4BE7BBAF846709603AF7B20DFC825"/>
    <w:rsid w:val="008B0240"/>
  </w:style>
  <w:style w:type="paragraph" w:customStyle="1" w:styleId="E44EF23525B44D83A965B23F4DC3333C">
    <w:name w:val="E44EF23525B44D83A965B23F4DC3333C"/>
    <w:rsid w:val="008B0240"/>
  </w:style>
  <w:style w:type="paragraph" w:customStyle="1" w:styleId="D6B8115C264447948EB15F7C8DC54A35">
    <w:name w:val="D6B8115C264447948EB15F7C8DC54A35"/>
    <w:rsid w:val="008B0240"/>
  </w:style>
  <w:style w:type="paragraph" w:customStyle="1" w:styleId="66AC22C8D9F643579D9FCC115FDFD962">
    <w:name w:val="66AC22C8D9F643579D9FCC115FDFD962"/>
    <w:rsid w:val="008B0240"/>
  </w:style>
  <w:style w:type="paragraph" w:customStyle="1" w:styleId="68DC8229478B4A61B7D843A49D6A785A">
    <w:name w:val="68DC8229478B4A61B7D843A49D6A785A"/>
    <w:rsid w:val="008B0240"/>
  </w:style>
  <w:style w:type="paragraph" w:customStyle="1" w:styleId="0E6BC8FF28CD477BB55F5621024B076F">
    <w:name w:val="0E6BC8FF28CD477BB55F5621024B076F"/>
    <w:rsid w:val="008B0240"/>
  </w:style>
  <w:style w:type="paragraph" w:customStyle="1" w:styleId="C1D3BA2239F14DD7BCAB11F4BC2431D5">
    <w:name w:val="C1D3BA2239F14DD7BCAB11F4BC2431D5"/>
    <w:rsid w:val="008B0240"/>
  </w:style>
  <w:style w:type="paragraph" w:customStyle="1" w:styleId="98935E47C5CF437BA0E8565330E1DCF1">
    <w:name w:val="98935E47C5CF437BA0E8565330E1DCF1"/>
    <w:rsid w:val="008B0240"/>
  </w:style>
  <w:style w:type="paragraph" w:customStyle="1" w:styleId="6FA9BA69CB4A425EAF95428E77168A5E">
    <w:name w:val="6FA9BA69CB4A425EAF95428E77168A5E"/>
    <w:rsid w:val="008B0240"/>
  </w:style>
  <w:style w:type="paragraph" w:customStyle="1" w:styleId="516C86AF20A8467089E38040B78B8636">
    <w:name w:val="516C86AF20A8467089E38040B78B8636"/>
    <w:rsid w:val="008B0240"/>
  </w:style>
  <w:style w:type="paragraph" w:customStyle="1" w:styleId="96B36CA36DA6487FB3A7889075DB7EB4">
    <w:name w:val="96B36CA36DA6487FB3A7889075DB7EB4"/>
    <w:rsid w:val="008B0240"/>
  </w:style>
  <w:style w:type="paragraph" w:customStyle="1" w:styleId="A92453F9E71D4B7FB90AA5A6A7930F88">
    <w:name w:val="A92453F9E71D4B7FB90AA5A6A7930F88"/>
    <w:rsid w:val="008B0240"/>
  </w:style>
  <w:style w:type="paragraph" w:customStyle="1" w:styleId="DF0D47CBD797428A81A97066A9D447EB">
    <w:name w:val="DF0D47CBD797428A81A97066A9D447EB"/>
    <w:rsid w:val="008B0240"/>
  </w:style>
  <w:style w:type="paragraph" w:customStyle="1" w:styleId="AA328C58D5774DA59E30113BDEF6A734">
    <w:name w:val="AA328C58D5774DA59E30113BDEF6A734"/>
    <w:rsid w:val="008B0240"/>
  </w:style>
  <w:style w:type="paragraph" w:customStyle="1" w:styleId="80208173C86748C2B1B1312993F0ADFD">
    <w:name w:val="80208173C86748C2B1B1312993F0ADFD"/>
    <w:rsid w:val="008B0240"/>
  </w:style>
  <w:style w:type="paragraph" w:customStyle="1" w:styleId="08FF7B480C6D4CE3B66D977B1D5EAA14">
    <w:name w:val="08FF7B480C6D4CE3B66D977B1D5EAA14"/>
    <w:rsid w:val="008B0240"/>
  </w:style>
  <w:style w:type="paragraph" w:customStyle="1" w:styleId="9DC5B1DB2D744B56986CECC61D4E7E89">
    <w:name w:val="9DC5B1DB2D744B56986CECC61D4E7E89"/>
    <w:rsid w:val="008B0240"/>
  </w:style>
  <w:style w:type="paragraph" w:customStyle="1" w:styleId="A0D959E1C3254CB1BA919D0BF7890367">
    <w:name w:val="A0D959E1C3254CB1BA919D0BF7890367"/>
    <w:rsid w:val="008B0240"/>
  </w:style>
  <w:style w:type="paragraph" w:customStyle="1" w:styleId="BEE468C475734585B2F9F8A5724DA324">
    <w:name w:val="BEE468C475734585B2F9F8A5724DA324"/>
    <w:rsid w:val="008B0240"/>
  </w:style>
  <w:style w:type="paragraph" w:customStyle="1" w:styleId="4B5080BA07A34653B6C429F17DBABE51">
    <w:name w:val="4B5080BA07A34653B6C429F17DBABE51"/>
    <w:rsid w:val="008B0240"/>
  </w:style>
  <w:style w:type="paragraph" w:customStyle="1" w:styleId="D0479ADB94E249E9A2D37F515B2E8E52">
    <w:name w:val="D0479ADB94E249E9A2D37F515B2E8E52"/>
    <w:rsid w:val="008B0240"/>
  </w:style>
  <w:style w:type="paragraph" w:customStyle="1" w:styleId="F7478D4F0504476480E925B82D674A04">
    <w:name w:val="F7478D4F0504476480E925B82D674A04"/>
    <w:rsid w:val="008B0240"/>
  </w:style>
  <w:style w:type="paragraph" w:customStyle="1" w:styleId="CD9766048A1C430AA995BFD203B2A558">
    <w:name w:val="CD9766048A1C430AA995BFD203B2A558"/>
    <w:rsid w:val="008B0240"/>
  </w:style>
  <w:style w:type="paragraph" w:customStyle="1" w:styleId="BDDDCA3B477A4C14A14C9AAEF4239A08">
    <w:name w:val="BDDDCA3B477A4C14A14C9AAEF4239A08"/>
    <w:rsid w:val="008B0240"/>
  </w:style>
  <w:style w:type="paragraph" w:customStyle="1" w:styleId="45C35D2DF08F47F5BCEC8CCC7F68F2BA">
    <w:name w:val="45C35D2DF08F47F5BCEC8CCC7F68F2BA"/>
    <w:rsid w:val="008B024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46</Pages>
  <Words>18349</Words>
  <Characters>106426</Characters>
  <Application>Microsoft Office Word</Application>
  <DocSecurity>0</DocSecurity>
  <Lines>886</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angela.ignatescu</dc:creator>
  <cp:lastModifiedBy>angela.ignatescu</cp:lastModifiedBy>
  <cp:revision>3</cp:revision>
  <dcterms:created xsi:type="dcterms:W3CDTF">2016-12-13T08:48:00Z</dcterms:created>
  <dcterms:modified xsi:type="dcterms:W3CDTF">2016-12-14T11:01:00Z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c1ae7cd7-0aa0-4eb3-a75f-9d9ba7b152db</vt:lpwstr>
  </property>
</Properties>
</file>